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234A5" w:rsidRDefault="00860D30">
      <w:pPr>
        <w:ind w:firstLine="709"/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  <w:lang w:eastAsia="ru-RU" w:bidi="ar-SA"/>
        </w:rPr>
        <w:drawing>
          <wp:anchor distT="0" distB="0" distL="0" distR="0" simplePos="0" relativeHeight="3" behindDoc="0" locked="0" layoutInCell="0" allowOverlap="1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162675" cy="1802765"/>
            <wp:effectExtent l="0" t="0" r="0" b="0"/>
            <wp:wrapTopAndBottom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1802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tbl>
      <w:tblPr>
        <w:tblW w:w="9639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9"/>
      </w:tblGrid>
      <w:tr w:rsidR="002234A5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34A5" w:rsidRDefault="00860D30" w:rsidP="00B66695">
            <w:pPr>
              <w:numPr>
                <w:ilvl w:val="0"/>
                <w:numId w:val="2"/>
              </w:numPr>
              <w:ind w:firstLine="709"/>
              <w:jc w:val="center"/>
            </w:pPr>
            <w:r>
              <w:rPr>
                <w:bCs/>
                <w:sz w:val="20"/>
                <w:szCs w:val="20"/>
              </w:rPr>
              <w:t>ВЫПУСК № 3</w:t>
            </w:r>
            <w:r w:rsidR="00B66695">
              <w:rPr>
                <w:bCs/>
                <w:sz w:val="20"/>
                <w:szCs w:val="20"/>
              </w:rPr>
              <w:t>5</w:t>
            </w:r>
            <w:r>
              <w:rPr>
                <w:bCs/>
                <w:sz w:val="20"/>
                <w:szCs w:val="20"/>
              </w:rPr>
              <w:t>(68</w:t>
            </w:r>
            <w:r w:rsidR="00B66695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 xml:space="preserve">) от </w:t>
            </w:r>
            <w:r w:rsidR="00B66695">
              <w:rPr>
                <w:bCs/>
                <w:sz w:val="20"/>
                <w:szCs w:val="20"/>
              </w:rPr>
              <w:t>05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B66695">
              <w:rPr>
                <w:bCs/>
                <w:sz w:val="20"/>
                <w:szCs w:val="20"/>
              </w:rPr>
              <w:t>сентября</w:t>
            </w:r>
            <w:r>
              <w:rPr>
                <w:bCs/>
                <w:sz w:val="20"/>
                <w:szCs w:val="20"/>
              </w:rPr>
              <w:t xml:space="preserve"> 2025 года</w:t>
            </w:r>
          </w:p>
        </w:tc>
      </w:tr>
    </w:tbl>
    <w:p w:rsidR="002234A5" w:rsidRDefault="002234A5">
      <w:pPr>
        <w:suppressAutoHyphens w:val="0"/>
        <w:ind w:firstLine="709"/>
        <w:jc w:val="center"/>
        <w:rPr>
          <w:b/>
          <w:bCs/>
          <w:sz w:val="20"/>
          <w:szCs w:val="20"/>
          <w:lang w:eastAsia="ar-SA" w:bidi="ar-SA"/>
        </w:rPr>
      </w:pPr>
    </w:p>
    <w:p w:rsidR="002234A5" w:rsidRDefault="00860D30">
      <w:pPr>
        <w:suppressAutoHyphens w:val="0"/>
        <w:ind w:firstLine="709"/>
        <w:jc w:val="center"/>
        <w:rPr>
          <w:b/>
          <w:bCs/>
          <w:sz w:val="20"/>
          <w:szCs w:val="20"/>
          <w:lang w:eastAsia="ar-SA" w:bidi="ar-SA"/>
        </w:rPr>
      </w:pPr>
      <w:r>
        <w:rPr>
          <w:b/>
          <w:bCs/>
          <w:sz w:val="20"/>
          <w:szCs w:val="20"/>
          <w:lang w:eastAsia="ar-SA" w:bidi="ar-SA"/>
        </w:rPr>
        <w:t>В этом выпуске:</w:t>
      </w:r>
    </w:p>
    <w:p w:rsidR="002234A5" w:rsidRDefault="002234A5">
      <w:pPr>
        <w:suppressAutoHyphens w:val="0"/>
        <w:ind w:firstLine="709"/>
        <w:jc w:val="center"/>
        <w:rPr>
          <w:b/>
          <w:bCs/>
          <w:sz w:val="20"/>
          <w:szCs w:val="20"/>
          <w:lang w:eastAsia="ar-SA" w:bidi="ar-SA"/>
        </w:rPr>
      </w:pPr>
    </w:p>
    <w:p w:rsidR="002234A5" w:rsidRDefault="00860D30">
      <w:pPr>
        <w:ind w:firstLine="70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Постановление администрации муниципального района город Нерехта и Нерехтский район №61</w:t>
      </w:r>
      <w:r w:rsidR="0053133F">
        <w:rPr>
          <w:b/>
          <w:sz w:val="20"/>
          <w:szCs w:val="20"/>
        </w:rPr>
        <w:t>8</w:t>
      </w:r>
      <w:r>
        <w:rPr>
          <w:b/>
          <w:sz w:val="20"/>
          <w:szCs w:val="20"/>
        </w:rPr>
        <w:t xml:space="preserve"> от 27 августа 2025 года «</w:t>
      </w:r>
      <w:r w:rsidR="00136FDF" w:rsidRPr="00C343F8">
        <w:rPr>
          <w:b/>
          <w:bCs/>
          <w:color w:val="000000"/>
          <w:sz w:val="20"/>
          <w:szCs w:val="20"/>
        </w:rPr>
        <w:t>О внесении изменений и дополнений в постановление администрации муниципального района город Нерехта и Нерехтский район Костромской области от 15 декабря 2017 года № 661 «Об утверждении муниципальной программы муниципального района город Нерехта и Нерехтский район «Формирование современной городской среды»</w:t>
      </w:r>
      <w:r>
        <w:rPr>
          <w:b/>
          <w:sz w:val="20"/>
          <w:szCs w:val="20"/>
        </w:rPr>
        <w:t>».</w:t>
      </w:r>
    </w:p>
    <w:p w:rsidR="0053133F" w:rsidRDefault="0053133F">
      <w:pPr>
        <w:ind w:firstLine="709"/>
        <w:jc w:val="both"/>
        <w:rPr>
          <w:b/>
          <w:sz w:val="20"/>
          <w:szCs w:val="20"/>
        </w:rPr>
      </w:pPr>
    </w:p>
    <w:p w:rsidR="002234A5" w:rsidRDefault="0053133F">
      <w:pPr>
        <w:ind w:firstLine="70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Постановление администрации муниципального района город Нерехта и Нерехтский район №616 от 25 августа 2025 года «</w:t>
      </w:r>
      <w:r w:rsidR="002E2CFB" w:rsidRPr="006C5EA8">
        <w:rPr>
          <w:b/>
          <w:color w:val="000000"/>
          <w:sz w:val="20"/>
          <w:szCs w:val="20"/>
        </w:rPr>
        <w:t>О внесении изменений в постановление администрации муниципального района город Нерехта и Нерехтский район от 09.01.2025 г. №8 «Об организации питания отдельных категорий учащихся 1-11 классов общеобразовательных учреждений муниципального района город Нерехта и Нерехтский район»</w:t>
      </w:r>
      <w:r>
        <w:rPr>
          <w:b/>
          <w:sz w:val="20"/>
          <w:szCs w:val="20"/>
        </w:rPr>
        <w:t>».</w:t>
      </w:r>
    </w:p>
    <w:p w:rsidR="0053133F" w:rsidRDefault="0053133F">
      <w:pPr>
        <w:ind w:firstLine="709"/>
        <w:jc w:val="both"/>
        <w:rPr>
          <w:b/>
          <w:sz w:val="20"/>
          <w:szCs w:val="20"/>
        </w:rPr>
      </w:pPr>
    </w:p>
    <w:p w:rsidR="0053133F" w:rsidRPr="002E2CFB" w:rsidRDefault="0053133F" w:rsidP="002E2CFB">
      <w:pPr>
        <w:shd w:val="clear" w:color="auto" w:fill="FFFFFF"/>
        <w:autoSpaceDE w:val="0"/>
        <w:ind w:firstLine="708"/>
        <w:jc w:val="both"/>
        <w:rPr>
          <w:sz w:val="20"/>
          <w:szCs w:val="20"/>
        </w:rPr>
      </w:pPr>
      <w:r>
        <w:rPr>
          <w:b/>
          <w:sz w:val="20"/>
          <w:szCs w:val="20"/>
        </w:rPr>
        <w:t>Постановление администрации муниципального района город Нерехта и Нерехтский район №644 от 29 августа 2025 года «</w:t>
      </w:r>
      <w:r w:rsidR="002E2CFB" w:rsidRPr="00B81E59">
        <w:rPr>
          <w:b/>
          <w:bCs/>
          <w:sz w:val="20"/>
          <w:szCs w:val="20"/>
        </w:rPr>
        <w:t xml:space="preserve">О внесении изменения в штатное расписание </w:t>
      </w:r>
      <w:r w:rsidR="002E2CFB" w:rsidRPr="00B81E59">
        <w:rPr>
          <w:b/>
          <w:bCs/>
          <w:sz w:val="20"/>
          <w:szCs w:val="20"/>
        </w:rPr>
        <w:br/>
        <w:t>отдела по образованию</w:t>
      </w:r>
      <w:r>
        <w:rPr>
          <w:b/>
          <w:sz w:val="20"/>
          <w:szCs w:val="20"/>
        </w:rPr>
        <w:t>».</w:t>
      </w:r>
    </w:p>
    <w:p w:rsidR="0053133F" w:rsidRDefault="0053133F">
      <w:pPr>
        <w:ind w:firstLine="709"/>
        <w:jc w:val="both"/>
        <w:rPr>
          <w:b/>
          <w:sz w:val="20"/>
          <w:szCs w:val="20"/>
        </w:rPr>
      </w:pPr>
    </w:p>
    <w:p w:rsidR="0053133F" w:rsidRDefault="0053133F" w:rsidP="00A92912">
      <w:pPr>
        <w:shd w:val="clear" w:color="auto" w:fill="FFFFFF"/>
        <w:autoSpaceDE w:val="0"/>
        <w:ind w:firstLine="7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Постановление администрации муниципального района город Нерехта и Нерехтский район №654 от 02 сентября 2025 года «</w:t>
      </w:r>
      <w:r w:rsidR="00A92912" w:rsidRPr="00344353">
        <w:rPr>
          <w:b/>
          <w:bCs/>
          <w:sz w:val="20"/>
          <w:szCs w:val="20"/>
        </w:rPr>
        <w:t>О внесении изменений в постановление администрации муниципального района город Нерехта и Нерехтский район от 11 октября 2019 года</w:t>
      </w:r>
      <w:r w:rsidR="00A92912">
        <w:rPr>
          <w:b/>
          <w:bCs/>
          <w:sz w:val="20"/>
          <w:szCs w:val="20"/>
        </w:rPr>
        <w:t xml:space="preserve"> </w:t>
      </w:r>
      <w:r w:rsidR="00A92912" w:rsidRPr="00344353">
        <w:rPr>
          <w:b/>
          <w:bCs/>
          <w:sz w:val="20"/>
          <w:szCs w:val="20"/>
        </w:rPr>
        <w:t>№ 530 «Об утверждении Положения об оплате труда руководителей организации, подведомственных отделу по образованию администрации муниципального района город Нерехта и Нерехтский район»</w:t>
      </w:r>
      <w:r>
        <w:rPr>
          <w:b/>
          <w:sz w:val="20"/>
          <w:szCs w:val="20"/>
        </w:rPr>
        <w:t>».</w:t>
      </w:r>
    </w:p>
    <w:p w:rsidR="0053133F" w:rsidRDefault="0053133F">
      <w:pPr>
        <w:ind w:firstLine="709"/>
        <w:jc w:val="both"/>
        <w:rPr>
          <w:b/>
          <w:sz w:val="20"/>
          <w:szCs w:val="20"/>
        </w:rPr>
      </w:pPr>
    </w:p>
    <w:p w:rsidR="0053133F" w:rsidRDefault="0053133F" w:rsidP="00A92912">
      <w:pPr>
        <w:ind w:right="-2" w:firstLine="7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Постановление администрации муниципального района город Нерехта и Нерехтский район №596 от 15 августа 2025 года «</w:t>
      </w:r>
      <w:r w:rsidR="00A92912" w:rsidRPr="00836FDD">
        <w:rPr>
          <w:b/>
          <w:bCs/>
          <w:noProof/>
          <w:color w:val="000000"/>
          <w:sz w:val="20"/>
          <w:szCs w:val="20"/>
        </w:rPr>
        <w:t>О внесении изменений в постановление администрации муниципального района город Нерехта и Нерехтский район Костромской области от 25 марта 2024 года № 222 «</w:t>
      </w:r>
      <w:r w:rsidR="00A92912" w:rsidRPr="00836FDD">
        <w:rPr>
          <w:b/>
          <w:noProof/>
          <w:color w:val="000000"/>
          <w:sz w:val="20"/>
          <w:szCs w:val="20"/>
        </w:rPr>
        <w:t>Об утверждении нормативных затрат на обеспечение функций администрации муниципального района город Нерехта и Нерехтский район район Костромской области, включая подведомственные ей казенные учреждения»</w:t>
      </w:r>
      <w:r>
        <w:rPr>
          <w:b/>
          <w:sz w:val="20"/>
          <w:szCs w:val="20"/>
        </w:rPr>
        <w:t>».</w:t>
      </w:r>
    </w:p>
    <w:p w:rsidR="0053133F" w:rsidRDefault="0053133F">
      <w:pPr>
        <w:ind w:firstLine="709"/>
        <w:jc w:val="both"/>
        <w:rPr>
          <w:b/>
          <w:sz w:val="20"/>
          <w:szCs w:val="20"/>
        </w:rPr>
      </w:pPr>
    </w:p>
    <w:p w:rsidR="002234A5" w:rsidRPr="00860D30" w:rsidRDefault="00860D30">
      <w:pPr>
        <w:ind w:firstLine="709"/>
        <w:jc w:val="both"/>
        <w:rPr>
          <w:b/>
          <w:bCs/>
          <w:noProof/>
          <w:color w:val="000000"/>
          <w:sz w:val="20"/>
          <w:szCs w:val="20"/>
        </w:rPr>
      </w:pPr>
      <w:r w:rsidRPr="00860D30">
        <w:rPr>
          <w:b/>
          <w:bCs/>
          <w:noProof/>
          <w:color w:val="000000"/>
          <w:sz w:val="20"/>
          <w:szCs w:val="20"/>
        </w:rPr>
        <w:t xml:space="preserve">Извещение о проведении собрания о согласовании местоположения границ земельного участка с кадастровым номером 44:13:100701:33, расположенного по адресу: Костромская обл., Нерехтский район,  д. </w:t>
      </w:r>
      <w:proofErr w:type="spellStart"/>
      <w:r w:rsidRPr="00860D30">
        <w:rPr>
          <w:b/>
          <w:bCs/>
          <w:noProof/>
          <w:color w:val="000000"/>
          <w:sz w:val="20"/>
          <w:szCs w:val="20"/>
        </w:rPr>
        <w:t>Денисово</w:t>
      </w:r>
      <w:proofErr w:type="spellEnd"/>
      <w:r w:rsidRPr="00860D30">
        <w:rPr>
          <w:b/>
          <w:bCs/>
          <w:noProof/>
          <w:color w:val="000000"/>
          <w:sz w:val="20"/>
          <w:szCs w:val="20"/>
        </w:rPr>
        <w:t>, д.15.</w:t>
      </w:r>
    </w:p>
    <w:p w:rsidR="0053133F" w:rsidRDefault="0053133F">
      <w:pPr>
        <w:ind w:firstLine="709"/>
        <w:jc w:val="both"/>
        <w:rPr>
          <w:b/>
          <w:sz w:val="20"/>
          <w:szCs w:val="20"/>
        </w:rPr>
      </w:pPr>
    </w:p>
    <w:p w:rsidR="0053133F" w:rsidRDefault="0053133F" w:rsidP="0053133F">
      <w:pPr>
        <w:ind w:firstLine="70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Извещение о проведении собрания о согласовании местоположения границ земельного участка </w:t>
      </w:r>
      <w:r w:rsidR="00860D30" w:rsidRPr="00860D30">
        <w:rPr>
          <w:b/>
          <w:sz w:val="20"/>
          <w:szCs w:val="20"/>
        </w:rPr>
        <w:t xml:space="preserve">с кадастровым номером 44:13:140320:218, расположенного по адресу: Костромская обл., Нерехтский район, г. Нерехта, </w:t>
      </w:r>
      <w:proofErr w:type="spellStart"/>
      <w:r w:rsidR="00860D30" w:rsidRPr="00860D30">
        <w:rPr>
          <w:b/>
          <w:sz w:val="20"/>
          <w:szCs w:val="20"/>
        </w:rPr>
        <w:t>снт</w:t>
      </w:r>
      <w:proofErr w:type="spellEnd"/>
      <w:r w:rsidR="00860D30" w:rsidRPr="00860D30">
        <w:rPr>
          <w:b/>
          <w:sz w:val="20"/>
          <w:szCs w:val="20"/>
        </w:rPr>
        <w:t xml:space="preserve"> Юбиле</w:t>
      </w:r>
      <w:r w:rsidR="00860D30" w:rsidRPr="00860D30">
        <w:rPr>
          <w:b/>
          <w:sz w:val="20"/>
          <w:szCs w:val="20"/>
        </w:rPr>
        <w:t>й</w:t>
      </w:r>
      <w:r w:rsidR="00860D30" w:rsidRPr="00860D30">
        <w:rPr>
          <w:b/>
          <w:sz w:val="20"/>
          <w:szCs w:val="20"/>
        </w:rPr>
        <w:t>ный (уч.199)</w:t>
      </w:r>
      <w:r>
        <w:rPr>
          <w:b/>
          <w:sz w:val="20"/>
          <w:szCs w:val="20"/>
        </w:rPr>
        <w:t>.</w:t>
      </w:r>
    </w:p>
    <w:p w:rsidR="002234A5" w:rsidRDefault="002234A5">
      <w:pPr>
        <w:ind w:firstLine="709"/>
        <w:jc w:val="both"/>
        <w:rPr>
          <w:b/>
          <w:color w:val="FF0000"/>
          <w:sz w:val="20"/>
          <w:szCs w:val="20"/>
        </w:rPr>
      </w:pPr>
    </w:p>
    <w:p w:rsidR="0053133F" w:rsidRPr="0053133F" w:rsidRDefault="0053133F" w:rsidP="0053133F">
      <w:pPr>
        <w:ind w:firstLine="708"/>
        <w:jc w:val="both"/>
        <w:rPr>
          <w:b/>
          <w:sz w:val="20"/>
          <w:szCs w:val="20"/>
        </w:rPr>
      </w:pPr>
      <w:r w:rsidRPr="0053133F">
        <w:rPr>
          <w:b/>
          <w:sz w:val="20"/>
          <w:szCs w:val="20"/>
        </w:rPr>
        <w:t>Решение Собрания депутатов муниципального района город Нерехта и Нерехтский район от 03 сентября 2025 года № 449 О рассмотрении проектов для участия в конкурсном отборе муниципальных образований Костромской области в целях реализации проектов развития, основанных на общественных инициативах.</w:t>
      </w:r>
    </w:p>
    <w:p w:rsidR="002234A5" w:rsidRPr="0053133F" w:rsidRDefault="002234A5" w:rsidP="0053133F">
      <w:pPr>
        <w:jc w:val="both"/>
        <w:rPr>
          <w:b/>
          <w:sz w:val="20"/>
          <w:szCs w:val="20"/>
        </w:rPr>
      </w:pPr>
    </w:p>
    <w:p w:rsidR="0053133F" w:rsidRDefault="00860D30" w:rsidP="0053133F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53133F">
        <w:rPr>
          <w:b/>
          <w:sz w:val="20"/>
          <w:szCs w:val="20"/>
        </w:rPr>
        <w:t>Постановление администрации муниципального района город Нерехта и Нерехтский район №657 от 02 сентября 2025 года «</w:t>
      </w:r>
      <w:r w:rsidR="004932CC" w:rsidRPr="00A91688">
        <w:rPr>
          <w:rFonts w:eastAsia="Lucida Sans Unicode"/>
          <w:b/>
          <w:bCs/>
          <w:sz w:val="20"/>
          <w:szCs w:val="20"/>
          <w:lang w:eastAsia="zh-CN"/>
        </w:rPr>
        <w:t xml:space="preserve">О внесении изменения в </w:t>
      </w:r>
      <w:r w:rsidR="004932CC" w:rsidRPr="00A91688">
        <w:rPr>
          <w:rFonts w:eastAsia="Lucida Sans Unicode"/>
          <w:b/>
          <w:bCs/>
          <w:sz w:val="20"/>
          <w:szCs w:val="20"/>
          <w:lang w:eastAsia="zh-CN"/>
        </w:rPr>
        <w:t>постановление главы администрации муниципального района город Нерехта и Нерехтский район от 21 декабря 2012 года № 1348 «Об образовании избирательных участков, участков референдума для проведения голосования и подсчёта голосов избирателей на выборах и референдумах»</w:t>
      </w:r>
      <w:r w:rsidR="0053133F">
        <w:rPr>
          <w:b/>
          <w:sz w:val="20"/>
          <w:szCs w:val="20"/>
        </w:rPr>
        <w:t>».</w:t>
      </w:r>
    </w:p>
    <w:p w:rsidR="0053133F" w:rsidRDefault="0053133F" w:rsidP="0053133F">
      <w:pPr>
        <w:ind w:firstLine="709"/>
        <w:jc w:val="both"/>
        <w:rPr>
          <w:b/>
          <w:sz w:val="20"/>
          <w:szCs w:val="20"/>
        </w:rPr>
      </w:pPr>
    </w:p>
    <w:p w:rsidR="0053133F" w:rsidRDefault="0053133F" w:rsidP="00860D30">
      <w:pPr>
        <w:shd w:val="clear" w:color="auto" w:fill="FFFFFF"/>
        <w:autoSpaceDE w:val="0"/>
        <w:ind w:firstLine="7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Постановление администрации муниципального района город Нерехта и Нерехтский район №659 от 02 сентября 2025 года «</w:t>
      </w:r>
      <w:r w:rsidR="00860D30" w:rsidRPr="00860D30">
        <w:rPr>
          <w:b/>
          <w:sz w:val="20"/>
          <w:szCs w:val="20"/>
        </w:rPr>
        <w:t xml:space="preserve">О внесении изменения в постановление администрации муниципального </w:t>
      </w:r>
      <w:r w:rsidR="00860D30">
        <w:rPr>
          <w:b/>
          <w:sz w:val="20"/>
          <w:szCs w:val="20"/>
        </w:rPr>
        <w:t>р</w:t>
      </w:r>
      <w:r w:rsidR="00860D30" w:rsidRPr="00860D30">
        <w:rPr>
          <w:b/>
          <w:sz w:val="20"/>
          <w:szCs w:val="20"/>
        </w:rPr>
        <w:t>айона город Нерехта и Нерехтский район от 25 июля 2024 года № 646</w:t>
      </w:r>
      <w:r>
        <w:rPr>
          <w:b/>
          <w:sz w:val="20"/>
          <w:szCs w:val="20"/>
        </w:rPr>
        <w:t>».</w:t>
      </w:r>
    </w:p>
    <w:p w:rsidR="002234A5" w:rsidRDefault="002234A5">
      <w:pPr>
        <w:pStyle w:val="Standard"/>
        <w:shd w:val="clear" w:color="auto" w:fill="FFFFFF"/>
        <w:tabs>
          <w:tab w:val="left" w:pos="720"/>
          <w:tab w:val="left" w:pos="900"/>
          <w:tab w:val="left" w:pos="4536"/>
          <w:tab w:val="left" w:pos="5040"/>
          <w:tab w:val="left" w:pos="5220"/>
        </w:tabs>
        <w:spacing w:after="0"/>
        <w:jc w:val="both"/>
        <w:rPr>
          <w:b/>
          <w:bCs/>
          <w:sz w:val="20"/>
          <w:szCs w:val="20"/>
        </w:rPr>
      </w:pPr>
    </w:p>
    <w:p w:rsidR="00612DFD" w:rsidRPr="00612DFD" w:rsidRDefault="00612DFD" w:rsidP="00612DFD">
      <w:pPr>
        <w:ind w:firstLine="709"/>
        <w:jc w:val="both"/>
        <w:rPr>
          <w:rFonts w:eastAsia="Lucida Sans Unicode"/>
          <w:b/>
          <w:bCs/>
          <w:sz w:val="20"/>
          <w:szCs w:val="20"/>
          <w:lang w:eastAsia="zh-CN"/>
        </w:rPr>
      </w:pPr>
      <w:r w:rsidRPr="00612DFD">
        <w:rPr>
          <w:rFonts w:eastAsia="Lucida Sans Unicode"/>
          <w:b/>
          <w:bCs/>
          <w:sz w:val="20"/>
          <w:szCs w:val="20"/>
          <w:lang w:eastAsia="zh-CN"/>
        </w:rPr>
        <w:t xml:space="preserve">Извещение о проведении собрания о согласовании местоположения границ земельного участка 44:13:010101:30, расположенного: Костромская обл., Нерехтский район, с. </w:t>
      </w:r>
      <w:proofErr w:type="spellStart"/>
      <w:r w:rsidRPr="00612DFD">
        <w:rPr>
          <w:rFonts w:eastAsia="Lucida Sans Unicode"/>
          <w:b/>
          <w:bCs/>
          <w:sz w:val="20"/>
          <w:szCs w:val="20"/>
          <w:lang w:eastAsia="zh-CN"/>
        </w:rPr>
        <w:t>Армёнки</w:t>
      </w:r>
      <w:proofErr w:type="spellEnd"/>
      <w:r w:rsidRPr="00612DFD">
        <w:rPr>
          <w:rFonts w:eastAsia="Lucida Sans Unicode"/>
          <w:b/>
          <w:bCs/>
          <w:sz w:val="20"/>
          <w:szCs w:val="20"/>
          <w:lang w:eastAsia="zh-CN"/>
        </w:rPr>
        <w:t>, ул. М</w:t>
      </w:r>
      <w:r w:rsidRPr="00612DFD">
        <w:rPr>
          <w:rFonts w:eastAsia="Lucida Sans Unicode"/>
          <w:b/>
          <w:bCs/>
          <w:sz w:val="20"/>
          <w:szCs w:val="20"/>
          <w:lang w:eastAsia="zh-CN"/>
        </w:rPr>
        <w:t>о</w:t>
      </w:r>
      <w:r w:rsidRPr="00612DFD">
        <w:rPr>
          <w:rFonts w:eastAsia="Lucida Sans Unicode"/>
          <w:b/>
          <w:bCs/>
          <w:sz w:val="20"/>
          <w:szCs w:val="20"/>
          <w:lang w:eastAsia="zh-CN"/>
        </w:rPr>
        <w:t>лодежная, д.1, кв.2.</w:t>
      </w:r>
    </w:p>
    <w:p w:rsidR="00612DFD" w:rsidRDefault="00612DFD">
      <w:pPr>
        <w:pStyle w:val="Standard"/>
        <w:shd w:val="clear" w:color="auto" w:fill="FFFFFF"/>
        <w:tabs>
          <w:tab w:val="left" w:pos="720"/>
          <w:tab w:val="left" w:pos="900"/>
          <w:tab w:val="left" w:pos="4536"/>
          <w:tab w:val="left" w:pos="5040"/>
          <w:tab w:val="left" w:pos="5220"/>
        </w:tabs>
        <w:spacing w:after="0"/>
        <w:jc w:val="both"/>
        <w:rPr>
          <w:b/>
          <w:bCs/>
          <w:sz w:val="20"/>
          <w:szCs w:val="20"/>
        </w:rPr>
      </w:pPr>
    </w:p>
    <w:p w:rsidR="00612DFD" w:rsidRPr="00612DFD" w:rsidRDefault="00612DFD" w:rsidP="00612DFD">
      <w:pPr>
        <w:ind w:firstLine="709"/>
        <w:jc w:val="both"/>
        <w:rPr>
          <w:rFonts w:eastAsia="Lucida Sans Unicode"/>
          <w:b/>
          <w:bCs/>
          <w:sz w:val="20"/>
          <w:szCs w:val="20"/>
          <w:lang w:eastAsia="zh-CN"/>
        </w:rPr>
      </w:pPr>
      <w:r w:rsidRPr="00612DFD">
        <w:rPr>
          <w:rFonts w:eastAsia="Lucida Sans Unicode"/>
          <w:b/>
          <w:bCs/>
          <w:sz w:val="20"/>
          <w:szCs w:val="20"/>
          <w:lang w:eastAsia="zh-CN"/>
        </w:rPr>
        <w:t>Извещение о проведении собрания о согласовании местоположения границ земельного участка с кадастровым ном</w:t>
      </w:r>
      <w:r w:rsidRPr="00612DFD">
        <w:rPr>
          <w:rFonts w:eastAsia="Lucida Sans Unicode"/>
          <w:b/>
          <w:bCs/>
          <w:sz w:val="20"/>
          <w:szCs w:val="20"/>
          <w:lang w:eastAsia="zh-CN"/>
        </w:rPr>
        <w:t>е</w:t>
      </w:r>
      <w:r w:rsidRPr="00612DFD">
        <w:rPr>
          <w:rFonts w:eastAsia="Lucida Sans Unicode"/>
          <w:b/>
          <w:bCs/>
          <w:sz w:val="20"/>
          <w:szCs w:val="20"/>
          <w:lang w:eastAsia="zh-CN"/>
        </w:rPr>
        <w:t xml:space="preserve">ром 44:13:010101:31, расположенного: Костромская обл., Нерехтский </w:t>
      </w:r>
      <w:r w:rsidRPr="00612DFD">
        <w:rPr>
          <w:rFonts w:eastAsia="Lucida Sans Unicode"/>
          <w:b/>
          <w:bCs/>
          <w:sz w:val="20"/>
          <w:szCs w:val="20"/>
          <w:lang w:eastAsia="zh-CN"/>
        </w:rPr>
        <w:t>район, с.</w:t>
      </w:r>
      <w:r w:rsidRPr="00612DFD">
        <w:rPr>
          <w:rFonts w:eastAsia="Lucida Sans Unicode"/>
          <w:b/>
          <w:bCs/>
          <w:sz w:val="20"/>
          <w:szCs w:val="20"/>
          <w:lang w:eastAsia="zh-CN"/>
        </w:rPr>
        <w:t xml:space="preserve"> </w:t>
      </w:r>
      <w:proofErr w:type="spellStart"/>
      <w:r w:rsidRPr="00612DFD">
        <w:rPr>
          <w:rFonts w:eastAsia="Lucida Sans Unicode"/>
          <w:b/>
          <w:bCs/>
          <w:sz w:val="20"/>
          <w:szCs w:val="20"/>
          <w:lang w:eastAsia="zh-CN"/>
        </w:rPr>
        <w:t>Армёнки</w:t>
      </w:r>
      <w:proofErr w:type="spellEnd"/>
      <w:r w:rsidRPr="00612DFD">
        <w:rPr>
          <w:rFonts w:eastAsia="Lucida Sans Unicode"/>
          <w:b/>
          <w:bCs/>
          <w:sz w:val="20"/>
          <w:szCs w:val="20"/>
          <w:lang w:eastAsia="zh-CN"/>
        </w:rPr>
        <w:t>, ул. М</w:t>
      </w:r>
      <w:r w:rsidRPr="00612DFD">
        <w:rPr>
          <w:rFonts w:eastAsia="Lucida Sans Unicode"/>
          <w:b/>
          <w:bCs/>
          <w:sz w:val="20"/>
          <w:szCs w:val="20"/>
          <w:lang w:eastAsia="zh-CN"/>
        </w:rPr>
        <w:t>о</w:t>
      </w:r>
      <w:r w:rsidRPr="00612DFD">
        <w:rPr>
          <w:rFonts w:eastAsia="Lucida Sans Unicode"/>
          <w:b/>
          <w:bCs/>
          <w:sz w:val="20"/>
          <w:szCs w:val="20"/>
          <w:lang w:eastAsia="zh-CN"/>
        </w:rPr>
        <w:t>лодежная, д.1, кв.2</w:t>
      </w:r>
      <w:r w:rsidRPr="00612DFD">
        <w:rPr>
          <w:rFonts w:eastAsia="Lucida Sans Unicode"/>
          <w:b/>
          <w:bCs/>
          <w:sz w:val="20"/>
          <w:szCs w:val="20"/>
          <w:lang w:eastAsia="zh-CN"/>
        </w:rPr>
        <w:t>.</w:t>
      </w:r>
    </w:p>
    <w:p w:rsidR="00612DFD" w:rsidRPr="00612DFD" w:rsidRDefault="00612DFD" w:rsidP="00612DFD">
      <w:pPr>
        <w:ind w:firstLine="709"/>
        <w:jc w:val="both"/>
        <w:rPr>
          <w:rFonts w:eastAsia="Lucida Sans Unicode"/>
          <w:b/>
          <w:bCs/>
          <w:sz w:val="20"/>
          <w:szCs w:val="20"/>
          <w:lang w:eastAsia="zh-CN"/>
        </w:rPr>
      </w:pPr>
    </w:p>
    <w:p w:rsidR="00612DFD" w:rsidRPr="00612DFD" w:rsidRDefault="00612DFD" w:rsidP="00612DFD">
      <w:pPr>
        <w:ind w:firstLine="709"/>
        <w:jc w:val="both"/>
        <w:rPr>
          <w:rFonts w:eastAsia="Lucida Sans Unicode"/>
          <w:b/>
          <w:bCs/>
          <w:sz w:val="20"/>
          <w:szCs w:val="20"/>
          <w:lang w:eastAsia="zh-CN"/>
        </w:rPr>
      </w:pPr>
      <w:r w:rsidRPr="00612DFD">
        <w:rPr>
          <w:rFonts w:eastAsia="Lucida Sans Unicode"/>
          <w:b/>
          <w:bCs/>
          <w:sz w:val="20"/>
          <w:szCs w:val="20"/>
          <w:lang w:eastAsia="zh-CN"/>
        </w:rPr>
        <w:t>Извещение о проведении собрания о согласовании местоположения границ земельного участка с кадастровым ном</w:t>
      </w:r>
      <w:r w:rsidRPr="00612DFD">
        <w:rPr>
          <w:rFonts w:eastAsia="Lucida Sans Unicode"/>
          <w:b/>
          <w:bCs/>
          <w:sz w:val="20"/>
          <w:szCs w:val="20"/>
          <w:lang w:eastAsia="zh-CN"/>
        </w:rPr>
        <w:t>е</w:t>
      </w:r>
      <w:r w:rsidRPr="00612DFD">
        <w:rPr>
          <w:rFonts w:eastAsia="Lucida Sans Unicode"/>
          <w:b/>
          <w:bCs/>
          <w:sz w:val="20"/>
          <w:szCs w:val="20"/>
          <w:lang w:eastAsia="zh-CN"/>
        </w:rPr>
        <w:t xml:space="preserve">ром 44:13:110401:67, расположенного: Костромская обл., Нерехтский </w:t>
      </w:r>
      <w:r w:rsidRPr="00612DFD">
        <w:rPr>
          <w:rFonts w:eastAsia="Lucida Sans Unicode"/>
          <w:b/>
          <w:bCs/>
          <w:sz w:val="20"/>
          <w:szCs w:val="20"/>
          <w:lang w:eastAsia="zh-CN"/>
        </w:rPr>
        <w:t>район, д.</w:t>
      </w:r>
      <w:r w:rsidRPr="00612DFD">
        <w:rPr>
          <w:rFonts w:eastAsia="Lucida Sans Unicode"/>
          <w:b/>
          <w:bCs/>
          <w:sz w:val="20"/>
          <w:szCs w:val="20"/>
          <w:lang w:eastAsia="zh-CN"/>
        </w:rPr>
        <w:t xml:space="preserve"> Молоково, ул. Старая, д.4.</w:t>
      </w:r>
    </w:p>
    <w:p w:rsidR="00612DFD" w:rsidRDefault="00612DFD">
      <w:pPr>
        <w:pStyle w:val="Standard"/>
        <w:shd w:val="clear" w:color="auto" w:fill="FFFFFF"/>
        <w:tabs>
          <w:tab w:val="left" w:pos="720"/>
          <w:tab w:val="left" w:pos="900"/>
          <w:tab w:val="left" w:pos="4536"/>
          <w:tab w:val="left" w:pos="5040"/>
          <w:tab w:val="left" w:pos="5220"/>
        </w:tabs>
        <w:spacing w:after="0"/>
        <w:jc w:val="both"/>
        <w:rPr>
          <w:b/>
          <w:bCs/>
          <w:sz w:val="20"/>
          <w:szCs w:val="20"/>
        </w:rPr>
      </w:pPr>
    </w:p>
    <w:p w:rsidR="002234A5" w:rsidRDefault="002234A5">
      <w:pPr>
        <w:ind w:firstLine="708"/>
        <w:jc w:val="both"/>
        <w:rPr>
          <w:b/>
          <w:color w:val="FF0000"/>
          <w:sz w:val="20"/>
          <w:szCs w:val="20"/>
        </w:rPr>
      </w:pPr>
    </w:p>
    <w:p w:rsidR="002234A5" w:rsidRDefault="002234A5">
      <w:pPr>
        <w:ind w:firstLine="708"/>
        <w:jc w:val="both"/>
        <w:rPr>
          <w:b/>
          <w:color w:val="FF0000"/>
          <w:sz w:val="20"/>
          <w:szCs w:val="20"/>
        </w:rPr>
      </w:pPr>
    </w:p>
    <w:p w:rsidR="00136FDF" w:rsidRPr="00136FDF" w:rsidRDefault="00860D30" w:rsidP="00136FDF">
      <w:pPr>
        <w:pStyle w:val="217"/>
        <w:spacing w:line="216" w:lineRule="auto"/>
        <w:jc w:val="center"/>
        <w:rPr>
          <w:b/>
          <w:sz w:val="20"/>
        </w:rPr>
      </w:pPr>
      <w:r>
        <w:br w:type="page"/>
      </w:r>
      <w:r w:rsidR="00136FDF" w:rsidRPr="00136FDF">
        <w:rPr>
          <w:b/>
          <w:sz w:val="20"/>
        </w:rPr>
        <w:t>АДМИНИСТРАЦИЯ МУНИЦИПАЛЬНОГО РАЙОНА</w:t>
      </w:r>
    </w:p>
    <w:p w:rsidR="00136FDF" w:rsidRPr="00136FDF" w:rsidRDefault="00136FDF" w:rsidP="00136FDF">
      <w:pPr>
        <w:pStyle w:val="217"/>
        <w:spacing w:line="216" w:lineRule="auto"/>
        <w:jc w:val="center"/>
        <w:rPr>
          <w:b/>
          <w:sz w:val="20"/>
        </w:rPr>
      </w:pPr>
      <w:r w:rsidRPr="00136FDF">
        <w:rPr>
          <w:b/>
          <w:sz w:val="20"/>
        </w:rPr>
        <w:t>ГОРОД НЕРЕХТА И НЕРЕХТСКИЙ РАЙОН</w:t>
      </w:r>
    </w:p>
    <w:p w:rsidR="00136FDF" w:rsidRPr="00136FDF" w:rsidRDefault="00136FDF" w:rsidP="00136FDF">
      <w:pPr>
        <w:pStyle w:val="3"/>
        <w:widowControl w:val="0"/>
        <w:numPr>
          <w:ilvl w:val="2"/>
          <w:numId w:val="5"/>
        </w:numPr>
        <w:tabs>
          <w:tab w:val="left" w:pos="0"/>
        </w:tabs>
        <w:spacing w:before="0" w:after="0" w:line="216" w:lineRule="auto"/>
        <w:jc w:val="center"/>
        <w:rPr>
          <w:i w:val="0"/>
          <w:sz w:val="20"/>
          <w:szCs w:val="20"/>
        </w:rPr>
      </w:pPr>
      <w:r w:rsidRPr="00136FDF">
        <w:rPr>
          <w:i w:val="0"/>
          <w:sz w:val="20"/>
          <w:szCs w:val="20"/>
        </w:rPr>
        <w:t>КОСТРОМСКОЙ ОБЛАСТИ</w:t>
      </w:r>
    </w:p>
    <w:p w:rsidR="00136FDF" w:rsidRPr="00C343F8" w:rsidRDefault="00136FDF" w:rsidP="00136FDF">
      <w:pPr>
        <w:spacing w:line="216" w:lineRule="auto"/>
        <w:jc w:val="center"/>
        <w:rPr>
          <w:bCs/>
          <w:sz w:val="20"/>
          <w:szCs w:val="20"/>
        </w:rPr>
      </w:pPr>
    </w:p>
    <w:p w:rsidR="00136FDF" w:rsidRPr="00C343F8" w:rsidRDefault="00136FDF" w:rsidP="00136FDF">
      <w:pPr>
        <w:pStyle w:val="7"/>
        <w:widowControl w:val="0"/>
        <w:numPr>
          <w:ilvl w:val="6"/>
          <w:numId w:val="5"/>
        </w:numPr>
        <w:tabs>
          <w:tab w:val="left" w:pos="0"/>
        </w:tabs>
        <w:spacing w:line="216" w:lineRule="auto"/>
        <w:ind w:left="0"/>
        <w:rPr>
          <w:sz w:val="20"/>
        </w:rPr>
      </w:pPr>
      <w:r w:rsidRPr="00C343F8">
        <w:rPr>
          <w:rFonts w:eastAsia="Times New Roman"/>
          <w:sz w:val="20"/>
        </w:rPr>
        <w:t xml:space="preserve">                   </w:t>
      </w:r>
      <w:r w:rsidRPr="00C343F8">
        <w:rPr>
          <w:sz w:val="20"/>
        </w:rPr>
        <w:t>ПОСТАНОВЛЕНИЕ</w:t>
      </w:r>
    </w:p>
    <w:p w:rsidR="00136FDF" w:rsidRPr="00C343F8" w:rsidRDefault="00136FDF" w:rsidP="00136FDF">
      <w:pPr>
        <w:spacing w:line="216" w:lineRule="auto"/>
        <w:jc w:val="center"/>
        <w:rPr>
          <w:sz w:val="20"/>
          <w:szCs w:val="20"/>
        </w:rPr>
      </w:pPr>
    </w:p>
    <w:p w:rsidR="00136FDF" w:rsidRPr="00C343F8" w:rsidRDefault="00136FDF" w:rsidP="00136FDF">
      <w:pPr>
        <w:pStyle w:val="2"/>
        <w:keepNext/>
        <w:numPr>
          <w:ilvl w:val="1"/>
          <w:numId w:val="5"/>
        </w:numPr>
        <w:tabs>
          <w:tab w:val="left" w:pos="0"/>
          <w:tab w:val="center" w:pos="4677"/>
        </w:tabs>
        <w:spacing w:after="0" w:line="216" w:lineRule="auto"/>
        <w:jc w:val="center"/>
        <w:rPr>
          <w:sz w:val="20"/>
          <w:szCs w:val="20"/>
        </w:rPr>
      </w:pPr>
      <w:r w:rsidRPr="00C343F8">
        <w:rPr>
          <w:sz w:val="20"/>
          <w:szCs w:val="20"/>
        </w:rPr>
        <w:t>от</w:t>
      </w:r>
      <w:r>
        <w:rPr>
          <w:sz w:val="20"/>
          <w:szCs w:val="20"/>
        </w:rPr>
        <w:t xml:space="preserve"> </w:t>
      </w:r>
      <w:r w:rsidRPr="00C343F8">
        <w:rPr>
          <w:sz w:val="20"/>
          <w:szCs w:val="20"/>
        </w:rPr>
        <w:t>«</w:t>
      </w:r>
      <w:r>
        <w:rPr>
          <w:sz w:val="20"/>
          <w:szCs w:val="20"/>
        </w:rPr>
        <w:t>27</w:t>
      </w:r>
      <w:r w:rsidRPr="00C343F8">
        <w:rPr>
          <w:sz w:val="20"/>
          <w:szCs w:val="20"/>
        </w:rPr>
        <w:t>»</w:t>
      </w:r>
      <w:r>
        <w:rPr>
          <w:sz w:val="20"/>
          <w:szCs w:val="20"/>
        </w:rPr>
        <w:t xml:space="preserve"> августа </w:t>
      </w:r>
      <w:r w:rsidRPr="00C343F8">
        <w:rPr>
          <w:sz w:val="20"/>
          <w:szCs w:val="20"/>
        </w:rPr>
        <w:softHyphen/>
      </w:r>
      <w:r w:rsidRPr="00C343F8">
        <w:rPr>
          <w:sz w:val="20"/>
          <w:szCs w:val="20"/>
        </w:rPr>
        <w:softHyphen/>
        <w:t>2025 года №</w:t>
      </w:r>
      <w:r>
        <w:rPr>
          <w:sz w:val="20"/>
          <w:szCs w:val="20"/>
        </w:rPr>
        <w:t xml:space="preserve"> 618</w:t>
      </w:r>
    </w:p>
    <w:p w:rsidR="00136FDF" w:rsidRPr="00C343F8" w:rsidRDefault="00136FDF" w:rsidP="00136FDF">
      <w:pPr>
        <w:tabs>
          <w:tab w:val="left" w:pos="0"/>
          <w:tab w:val="center" w:pos="4677"/>
        </w:tabs>
        <w:spacing w:line="216" w:lineRule="auto"/>
        <w:jc w:val="center"/>
        <w:rPr>
          <w:sz w:val="20"/>
          <w:szCs w:val="20"/>
        </w:rPr>
      </w:pPr>
    </w:p>
    <w:p w:rsidR="00136FDF" w:rsidRPr="00C343F8" w:rsidRDefault="00136FDF" w:rsidP="00136FDF">
      <w:pPr>
        <w:tabs>
          <w:tab w:val="left" w:pos="0"/>
          <w:tab w:val="center" w:pos="4677"/>
        </w:tabs>
        <w:spacing w:line="216" w:lineRule="auto"/>
        <w:jc w:val="center"/>
        <w:rPr>
          <w:sz w:val="20"/>
          <w:szCs w:val="20"/>
        </w:rPr>
      </w:pPr>
      <w:r w:rsidRPr="00C343F8">
        <w:rPr>
          <w:sz w:val="20"/>
          <w:szCs w:val="20"/>
        </w:rPr>
        <w:t>г. Нерехта</w:t>
      </w:r>
    </w:p>
    <w:p w:rsidR="00136FDF" w:rsidRPr="00C343F8" w:rsidRDefault="00136FDF" w:rsidP="00136FDF">
      <w:pPr>
        <w:spacing w:line="216" w:lineRule="auto"/>
        <w:rPr>
          <w:b/>
          <w:bCs/>
          <w:color w:val="000000"/>
          <w:sz w:val="20"/>
          <w:szCs w:val="20"/>
        </w:rPr>
      </w:pPr>
    </w:p>
    <w:p w:rsidR="00136FDF" w:rsidRPr="00C343F8" w:rsidRDefault="00136FDF" w:rsidP="00136FDF">
      <w:pPr>
        <w:snapToGrid w:val="0"/>
        <w:jc w:val="center"/>
        <w:rPr>
          <w:sz w:val="20"/>
          <w:szCs w:val="20"/>
        </w:rPr>
      </w:pPr>
      <w:r w:rsidRPr="00C343F8">
        <w:rPr>
          <w:b/>
          <w:bCs/>
          <w:color w:val="000000"/>
          <w:sz w:val="20"/>
          <w:szCs w:val="20"/>
        </w:rPr>
        <w:t>О внесении изменений и дополнений в постановление администрации муниципального района город Нерехта и Нерехтский район Костромской области от 15 декабря 2017 года № 661 «Об утверждении муниципальной программы муниципального района город Нерехта и Нерехтский район «Формирование современной городской среды»</w:t>
      </w:r>
    </w:p>
    <w:p w:rsidR="00136FDF" w:rsidRPr="00C343F8" w:rsidRDefault="00136FDF" w:rsidP="00136FDF">
      <w:pPr>
        <w:snapToGrid w:val="0"/>
        <w:jc w:val="center"/>
        <w:rPr>
          <w:bCs/>
          <w:sz w:val="20"/>
          <w:szCs w:val="20"/>
        </w:rPr>
      </w:pPr>
    </w:p>
    <w:p w:rsidR="00136FDF" w:rsidRPr="00C343F8" w:rsidRDefault="00136FDF" w:rsidP="00136FDF">
      <w:pPr>
        <w:shd w:val="clear" w:color="auto" w:fill="FFFFFF"/>
        <w:tabs>
          <w:tab w:val="left" w:pos="365"/>
        </w:tabs>
        <w:autoSpaceDE w:val="0"/>
        <w:ind w:firstLine="709"/>
        <w:jc w:val="both"/>
        <w:rPr>
          <w:sz w:val="20"/>
          <w:szCs w:val="20"/>
        </w:rPr>
      </w:pPr>
      <w:r w:rsidRPr="00C343F8">
        <w:rPr>
          <w:color w:val="000000"/>
          <w:sz w:val="20"/>
          <w:szCs w:val="20"/>
        </w:rPr>
        <w:t xml:space="preserve">В </w:t>
      </w:r>
      <w:r w:rsidRPr="00C343F8">
        <w:rPr>
          <w:color w:val="000000"/>
          <w:sz w:val="20"/>
          <w:szCs w:val="20"/>
          <w:lang w:val="ru-RU" w:eastAsia="ru-RU"/>
        </w:rPr>
        <w:t xml:space="preserve">целях актуализации мероприятий и приведения объемов финансирования </w:t>
      </w:r>
      <w:r w:rsidRPr="00C343F8">
        <w:rPr>
          <w:color w:val="000000"/>
          <w:sz w:val="20"/>
          <w:szCs w:val="20"/>
        </w:rPr>
        <w:t>в соответствие</w:t>
      </w:r>
      <w:r w:rsidRPr="00C343F8">
        <w:rPr>
          <w:bCs/>
          <w:color w:val="000000"/>
          <w:spacing w:val="-2"/>
          <w:sz w:val="20"/>
          <w:szCs w:val="20"/>
        </w:rPr>
        <w:t>,</w:t>
      </w:r>
      <w:r w:rsidRPr="00C343F8">
        <w:rPr>
          <w:sz w:val="20"/>
          <w:szCs w:val="20"/>
        </w:rPr>
        <w:t xml:space="preserve"> </w:t>
      </w:r>
      <w:r w:rsidRPr="00C343F8">
        <w:rPr>
          <w:color w:val="000000"/>
          <w:sz w:val="20"/>
          <w:szCs w:val="20"/>
        </w:rPr>
        <w:t xml:space="preserve">администрация муниципального района город Нерехта и Нерехтский район </w:t>
      </w:r>
    </w:p>
    <w:p w:rsidR="00136FDF" w:rsidRPr="00C343F8" w:rsidRDefault="00136FDF" w:rsidP="00136FDF">
      <w:pPr>
        <w:shd w:val="clear" w:color="auto" w:fill="FFFFFF"/>
        <w:tabs>
          <w:tab w:val="left" w:pos="365"/>
        </w:tabs>
        <w:autoSpaceDE w:val="0"/>
        <w:jc w:val="both"/>
        <w:rPr>
          <w:sz w:val="20"/>
          <w:szCs w:val="20"/>
        </w:rPr>
      </w:pPr>
    </w:p>
    <w:p w:rsidR="00136FDF" w:rsidRPr="00C343F8" w:rsidRDefault="00136FDF" w:rsidP="00136FDF">
      <w:pPr>
        <w:shd w:val="clear" w:color="auto" w:fill="FFFFFF"/>
        <w:tabs>
          <w:tab w:val="left" w:pos="365"/>
        </w:tabs>
        <w:autoSpaceDE w:val="0"/>
        <w:ind w:firstLine="720"/>
        <w:jc w:val="center"/>
        <w:rPr>
          <w:color w:val="000000"/>
          <w:sz w:val="20"/>
          <w:szCs w:val="20"/>
        </w:rPr>
      </w:pPr>
      <w:r w:rsidRPr="00C343F8">
        <w:rPr>
          <w:color w:val="000000"/>
          <w:sz w:val="20"/>
          <w:szCs w:val="20"/>
        </w:rPr>
        <w:t xml:space="preserve">ПОСТАНОВЛЯЕТ: </w:t>
      </w:r>
    </w:p>
    <w:p w:rsidR="00136FDF" w:rsidRPr="00C343F8" w:rsidRDefault="00136FDF" w:rsidP="00136FDF">
      <w:pPr>
        <w:shd w:val="clear" w:color="auto" w:fill="FFFFFF"/>
        <w:tabs>
          <w:tab w:val="left" w:pos="365"/>
        </w:tabs>
        <w:autoSpaceDE w:val="0"/>
        <w:ind w:firstLine="720"/>
        <w:jc w:val="center"/>
        <w:rPr>
          <w:sz w:val="20"/>
          <w:szCs w:val="20"/>
        </w:rPr>
      </w:pPr>
    </w:p>
    <w:p w:rsidR="00136FDF" w:rsidRPr="00C343F8" w:rsidRDefault="00136FDF" w:rsidP="00136FDF">
      <w:pPr>
        <w:pStyle w:val="afff"/>
        <w:widowControl w:val="0"/>
        <w:shd w:val="clear" w:color="auto" w:fill="FFFFFF"/>
        <w:tabs>
          <w:tab w:val="left" w:pos="365"/>
          <w:tab w:val="left" w:pos="709"/>
        </w:tabs>
        <w:autoSpaceDE w:val="0"/>
        <w:spacing w:before="0" w:after="0" w:line="228" w:lineRule="auto"/>
        <w:jc w:val="both"/>
        <w:rPr>
          <w:color w:val="000000"/>
          <w:sz w:val="20"/>
          <w:szCs w:val="20"/>
          <w:shd w:val="clear" w:color="auto" w:fill="FFFFFF"/>
        </w:rPr>
      </w:pPr>
      <w:r w:rsidRPr="00C343F8">
        <w:rPr>
          <w:color w:val="000000"/>
          <w:sz w:val="20"/>
          <w:szCs w:val="20"/>
        </w:rPr>
        <w:tab/>
      </w:r>
      <w:r w:rsidRPr="00C343F8">
        <w:rPr>
          <w:color w:val="000000"/>
          <w:sz w:val="20"/>
          <w:szCs w:val="20"/>
          <w:shd w:val="clear" w:color="auto" w:fill="FFFFFF"/>
        </w:rPr>
        <w:tab/>
        <w:t>1. Внести в постановление администрации муниципального района город Нерехта и Нерехтский район Костромской области от 15.12.2017 № 661 «Об утверждении муниципальной программы муниципального района город Нерехта и Нерехтский район «Формирование современной городской среды» (в редакции постановлений администрации муниципального района город Нерехта и Нерехтский район Костромской области от 30.03.2018 № 164, от 29.12.2018 № 726, от 13.03.2019 № 134, от 24.09.2019 № 474, от 30.12.2019   № 734, от 28.02.2020 № 113, от 12.10.2020 № 432, от 30.12.2020 № 617, от 30.12.2021 № 729, от 30.12.2022 № 805, от 30.06.2023 № 444, от 29.12.2023    № 1085, от 26.12.2024 № 1146) следующие изменения:</w:t>
      </w:r>
    </w:p>
    <w:p w:rsidR="00136FDF" w:rsidRPr="00C343F8" w:rsidRDefault="00136FDF" w:rsidP="00136FDF">
      <w:pPr>
        <w:shd w:val="clear" w:color="auto" w:fill="FFFFFF"/>
        <w:tabs>
          <w:tab w:val="left" w:pos="0"/>
        </w:tabs>
        <w:autoSpaceDE w:val="0"/>
        <w:spacing w:after="85" w:line="228" w:lineRule="auto"/>
        <w:ind w:firstLine="705"/>
        <w:jc w:val="both"/>
        <w:rPr>
          <w:color w:val="000000"/>
          <w:kern w:val="1"/>
          <w:sz w:val="20"/>
          <w:szCs w:val="20"/>
          <w:shd w:val="clear" w:color="auto" w:fill="FFFFFF"/>
          <w:lang w:eastAsia="ar-SA"/>
        </w:rPr>
      </w:pPr>
      <w:r w:rsidRPr="00C343F8">
        <w:rPr>
          <w:color w:val="000000"/>
          <w:kern w:val="1"/>
          <w:sz w:val="20"/>
          <w:szCs w:val="20"/>
          <w:shd w:val="clear" w:color="auto" w:fill="FFFFFF"/>
          <w:lang w:eastAsia="ar-SA"/>
        </w:rPr>
        <w:t>1.1. Паспорт муниципальной программы муниципального района город Нерехта и Нерехтский район «Формирование современной городской среды» изложить в новой редакции: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20"/>
        <w:gridCol w:w="6575"/>
      </w:tblGrid>
      <w:tr w:rsidR="00136FDF" w:rsidRPr="00C343F8" w:rsidTr="00860D30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snapToGrid w:val="0"/>
              <w:rPr>
                <w:kern w:val="1"/>
                <w:sz w:val="20"/>
                <w:szCs w:val="20"/>
                <w:lang w:eastAsia="ar-SA"/>
              </w:rPr>
            </w:pPr>
            <w:r w:rsidRPr="00C343F8">
              <w:rPr>
                <w:kern w:val="1"/>
                <w:sz w:val="20"/>
                <w:szCs w:val="20"/>
                <w:lang w:eastAsia="ar-SA"/>
              </w:rPr>
              <w:t>Ответственный исполнитель Программы</w:t>
            </w:r>
          </w:p>
        </w:tc>
        <w:tc>
          <w:tcPr>
            <w:tcW w:w="6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snapToGrid w:val="0"/>
              <w:jc w:val="both"/>
              <w:rPr>
                <w:kern w:val="1"/>
                <w:sz w:val="20"/>
                <w:szCs w:val="20"/>
                <w:lang w:eastAsia="ar-SA"/>
              </w:rPr>
            </w:pPr>
            <w:r w:rsidRPr="00C343F8">
              <w:rPr>
                <w:kern w:val="1"/>
                <w:sz w:val="20"/>
                <w:szCs w:val="20"/>
                <w:lang w:eastAsia="ar-SA"/>
              </w:rPr>
              <w:t>Комитет строительства и инфраструктуры администрации муниципального района город Нерехта и Нерехтский район</w:t>
            </w:r>
          </w:p>
        </w:tc>
      </w:tr>
      <w:tr w:rsidR="00136FDF" w:rsidRPr="00C343F8" w:rsidTr="00860D30"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snapToGrid w:val="0"/>
              <w:rPr>
                <w:kern w:val="1"/>
                <w:sz w:val="20"/>
                <w:szCs w:val="20"/>
                <w:lang w:eastAsia="ar-SA"/>
              </w:rPr>
            </w:pPr>
            <w:r w:rsidRPr="00C343F8">
              <w:rPr>
                <w:kern w:val="1"/>
                <w:sz w:val="20"/>
                <w:szCs w:val="20"/>
                <w:lang w:eastAsia="ar-SA"/>
              </w:rPr>
              <w:t>Соисполнители Программы</w:t>
            </w:r>
          </w:p>
        </w:tc>
        <w:tc>
          <w:tcPr>
            <w:tcW w:w="6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snapToGrid w:val="0"/>
              <w:jc w:val="both"/>
              <w:rPr>
                <w:kern w:val="1"/>
                <w:sz w:val="20"/>
                <w:szCs w:val="20"/>
                <w:lang w:eastAsia="ar-SA"/>
              </w:rPr>
            </w:pPr>
            <w:r w:rsidRPr="00C343F8">
              <w:rPr>
                <w:kern w:val="1"/>
                <w:sz w:val="20"/>
                <w:szCs w:val="20"/>
                <w:lang w:eastAsia="ar-SA"/>
              </w:rPr>
              <w:t xml:space="preserve">Администрации городского поселения город Нерехта, Волжского, Воскресенского, Пригородного сельских поселений муниципального района город Нерехта и Нерехтский район </w:t>
            </w:r>
          </w:p>
        </w:tc>
      </w:tr>
      <w:tr w:rsidR="00136FDF" w:rsidRPr="00C343F8" w:rsidTr="00860D30"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autoSpaceDE w:val="0"/>
              <w:rPr>
                <w:rFonts w:ascii="Calibri" w:hAnsi="Calibri" w:cs="Calibri"/>
                <w:kern w:val="0"/>
                <w:sz w:val="20"/>
                <w:szCs w:val="20"/>
                <w:lang w:eastAsia="ar-SA"/>
              </w:rPr>
            </w:pPr>
            <w:r w:rsidRPr="00C343F8">
              <w:rPr>
                <w:kern w:val="0"/>
                <w:sz w:val="20"/>
                <w:szCs w:val="20"/>
                <w:lang w:eastAsia="ar-SA"/>
              </w:rPr>
              <w:t>Подпрограммы Программы</w:t>
            </w:r>
          </w:p>
        </w:tc>
        <w:tc>
          <w:tcPr>
            <w:tcW w:w="6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rPr>
                <w:kern w:val="1"/>
                <w:sz w:val="20"/>
                <w:szCs w:val="20"/>
                <w:lang w:eastAsia="ar-SA"/>
              </w:rPr>
            </w:pPr>
            <w:r w:rsidRPr="00C343F8">
              <w:rPr>
                <w:kern w:val="1"/>
                <w:sz w:val="20"/>
                <w:szCs w:val="20"/>
                <w:lang w:eastAsia="ar-SA"/>
              </w:rPr>
              <w:t>Программа не предусматривает подпрограммы</w:t>
            </w:r>
          </w:p>
        </w:tc>
      </w:tr>
      <w:tr w:rsidR="00136FDF" w:rsidRPr="00C343F8" w:rsidTr="00860D30"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snapToGrid w:val="0"/>
              <w:rPr>
                <w:kern w:val="1"/>
                <w:sz w:val="20"/>
                <w:szCs w:val="20"/>
                <w:lang w:eastAsia="ar-SA"/>
              </w:rPr>
            </w:pPr>
            <w:r w:rsidRPr="00C343F8">
              <w:rPr>
                <w:kern w:val="1"/>
                <w:sz w:val="20"/>
                <w:szCs w:val="20"/>
                <w:lang w:eastAsia="ar-SA"/>
              </w:rPr>
              <w:t>Цель Программы</w:t>
            </w:r>
          </w:p>
        </w:tc>
        <w:tc>
          <w:tcPr>
            <w:tcW w:w="6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autoSpaceDE w:val="0"/>
              <w:jc w:val="both"/>
              <w:rPr>
                <w:rFonts w:ascii="Calibri" w:hAnsi="Calibri" w:cs="Calibri"/>
                <w:kern w:val="0"/>
                <w:sz w:val="20"/>
                <w:szCs w:val="20"/>
                <w:lang w:eastAsia="ar-SA"/>
              </w:rPr>
            </w:pPr>
            <w:r w:rsidRPr="00C343F8">
              <w:rPr>
                <w:kern w:val="0"/>
                <w:sz w:val="20"/>
                <w:szCs w:val="20"/>
                <w:lang w:eastAsia="ar-SA"/>
              </w:rPr>
              <w:t>Повышение уровня благоустройства территорий муниципального района город Нерехта и Нерехтский район</w:t>
            </w:r>
          </w:p>
        </w:tc>
      </w:tr>
      <w:tr w:rsidR="00136FDF" w:rsidRPr="00C343F8" w:rsidTr="00860D30">
        <w:trPr>
          <w:trHeight w:val="2561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snapToGrid w:val="0"/>
              <w:rPr>
                <w:kern w:val="1"/>
                <w:sz w:val="20"/>
                <w:szCs w:val="20"/>
                <w:lang w:eastAsia="ar-SA"/>
              </w:rPr>
            </w:pPr>
            <w:r w:rsidRPr="00C343F8">
              <w:rPr>
                <w:kern w:val="1"/>
                <w:sz w:val="20"/>
                <w:szCs w:val="20"/>
                <w:lang w:eastAsia="ar-SA"/>
              </w:rPr>
              <w:t>Задачи Программы</w:t>
            </w:r>
          </w:p>
          <w:p w:rsidR="00136FDF" w:rsidRPr="00C343F8" w:rsidRDefault="00136FDF" w:rsidP="00860D30">
            <w:pPr>
              <w:snapToGrid w:val="0"/>
              <w:rPr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6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suppressLineNumbers/>
              <w:tabs>
                <w:tab w:val="left" w:pos="0"/>
              </w:tabs>
              <w:snapToGrid w:val="0"/>
              <w:jc w:val="both"/>
              <w:rPr>
                <w:kern w:val="1"/>
                <w:sz w:val="20"/>
                <w:szCs w:val="20"/>
                <w:lang w:eastAsia="ar-SA"/>
              </w:rPr>
            </w:pPr>
            <w:r w:rsidRPr="00C343F8">
              <w:rPr>
                <w:kern w:val="1"/>
                <w:sz w:val="20"/>
                <w:szCs w:val="20"/>
                <w:lang w:eastAsia="ar-SA"/>
              </w:rPr>
              <w:t>1. Повышение уровня благоустройства дворовых территорий многоквартирных домов муниципального района город Нерехта и Нерехтский район;</w:t>
            </w:r>
          </w:p>
          <w:p w:rsidR="00136FDF" w:rsidRPr="00C343F8" w:rsidRDefault="00136FDF" w:rsidP="00860D30">
            <w:pPr>
              <w:suppressLineNumbers/>
              <w:tabs>
                <w:tab w:val="left" w:pos="0"/>
              </w:tabs>
              <w:snapToGrid w:val="0"/>
              <w:jc w:val="both"/>
              <w:rPr>
                <w:kern w:val="1"/>
                <w:sz w:val="20"/>
                <w:szCs w:val="20"/>
                <w:shd w:val="clear" w:color="auto" w:fill="FFFFFF"/>
                <w:lang w:eastAsia="ar-SA"/>
              </w:rPr>
            </w:pPr>
            <w:r w:rsidRPr="00C343F8">
              <w:rPr>
                <w:kern w:val="1"/>
                <w:sz w:val="20"/>
                <w:szCs w:val="20"/>
                <w:lang w:eastAsia="ar-SA"/>
              </w:rPr>
              <w:t>2. Повышение уровня благоустройства территорий общего пользования муниципального района город Нерехта и Нерехтский район;</w:t>
            </w:r>
          </w:p>
          <w:p w:rsidR="00136FDF" w:rsidRPr="00C343F8" w:rsidRDefault="00136FDF" w:rsidP="00860D30">
            <w:pPr>
              <w:suppressLineNumbers/>
              <w:tabs>
                <w:tab w:val="left" w:pos="0"/>
              </w:tabs>
              <w:snapToGrid w:val="0"/>
              <w:jc w:val="both"/>
              <w:rPr>
                <w:kern w:val="1"/>
                <w:sz w:val="20"/>
                <w:szCs w:val="20"/>
                <w:lang w:eastAsia="ar-SA"/>
              </w:rPr>
            </w:pPr>
            <w:r w:rsidRPr="00C343F8">
              <w:rPr>
                <w:kern w:val="1"/>
                <w:sz w:val="20"/>
                <w:szCs w:val="20"/>
                <w:shd w:val="clear" w:color="auto" w:fill="FFFFFF"/>
                <w:lang w:eastAsia="ar-SA"/>
              </w:rPr>
              <w:t>3. Повышение уровня вовлеченности граждан в реализации мероприятий по благоустройству территорий муниципального района город Нерехта и Нерехтский район;</w:t>
            </w:r>
          </w:p>
        </w:tc>
      </w:tr>
      <w:tr w:rsidR="00136FDF" w:rsidRPr="00C343F8" w:rsidTr="00860D30"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autoSpaceDE w:val="0"/>
              <w:rPr>
                <w:rFonts w:ascii="Calibri" w:hAnsi="Calibri" w:cs="Calibri"/>
                <w:kern w:val="0"/>
                <w:sz w:val="20"/>
                <w:szCs w:val="20"/>
                <w:lang w:eastAsia="ar-SA"/>
              </w:rPr>
            </w:pPr>
            <w:r w:rsidRPr="00C343F8">
              <w:rPr>
                <w:kern w:val="0"/>
                <w:sz w:val="20"/>
                <w:szCs w:val="20"/>
                <w:lang w:eastAsia="ar-SA"/>
              </w:rPr>
              <w:t>Сроки реализации Программы</w:t>
            </w:r>
          </w:p>
        </w:tc>
        <w:tc>
          <w:tcPr>
            <w:tcW w:w="6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snapToGrid w:val="0"/>
              <w:rPr>
                <w:kern w:val="1"/>
                <w:sz w:val="20"/>
                <w:szCs w:val="20"/>
                <w:lang w:eastAsia="ar-SA"/>
              </w:rPr>
            </w:pPr>
            <w:r w:rsidRPr="00C343F8">
              <w:rPr>
                <w:kern w:val="1"/>
                <w:sz w:val="20"/>
                <w:szCs w:val="20"/>
                <w:lang w:eastAsia="ar-SA"/>
              </w:rPr>
              <w:t>2018-202</w:t>
            </w:r>
            <w:r w:rsidRPr="00C343F8">
              <w:rPr>
                <w:kern w:val="1"/>
                <w:sz w:val="20"/>
                <w:szCs w:val="20"/>
                <w:shd w:val="clear" w:color="auto" w:fill="FFFFFF"/>
                <w:lang w:eastAsia="ar-SA"/>
              </w:rPr>
              <w:t>5</w:t>
            </w:r>
            <w:r w:rsidRPr="00C343F8">
              <w:rPr>
                <w:kern w:val="1"/>
                <w:sz w:val="20"/>
                <w:szCs w:val="20"/>
                <w:lang w:eastAsia="ar-SA"/>
              </w:rPr>
              <w:t xml:space="preserve"> годы</w:t>
            </w:r>
          </w:p>
        </w:tc>
      </w:tr>
    </w:tbl>
    <w:p w:rsidR="00136FDF" w:rsidRPr="00C343F8" w:rsidRDefault="00136FDF" w:rsidP="00136FDF">
      <w:pPr>
        <w:pStyle w:val="afff"/>
        <w:widowControl w:val="0"/>
        <w:shd w:val="clear" w:color="auto" w:fill="FFFFFF"/>
        <w:tabs>
          <w:tab w:val="left" w:pos="365"/>
          <w:tab w:val="left" w:pos="709"/>
        </w:tabs>
        <w:autoSpaceDE w:val="0"/>
        <w:spacing w:before="0" w:after="0" w:line="228" w:lineRule="auto"/>
        <w:jc w:val="both"/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20"/>
        <w:gridCol w:w="6970"/>
      </w:tblGrid>
      <w:tr w:rsidR="00136FDF" w:rsidRPr="00C343F8" w:rsidTr="00860D30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rPr>
                <w:rFonts w:ascii="Times New Roman" w:hAnsi="Times New Roman" w:cs="Times New Roman"/>
              </w:rPr>
            </w:pPr>
          </w:p>
          <w:p w:rsidR="00136FDF" w:rsidRPr="00C343F8" w:rsidRDefault="00136FDF" w:rsidP="00860D30">
            <w:pPr>
              <w:pStyle w:val="ConsPlusNormal0"/>
            </w:pPr>
            <w:r w:rsidRPr="00C343F8">
              <w:rPr>
                <w:rFonts w:ascii="Times New Roman" w:hAnsi="Times New Roman" w:cs="Times New Roman"/>
              </w:rPr>
              <w:t>Объёмы и источники финансирования Программы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FDF" w:rsidRPr="00C343F8" w:rsidRDefault="00136FDF" w:rsidP="00860D30">
            <w:pPr>
              <w:shd w:val="clear" w:color="auto" w:fill="FFFFFF"/>
              <w:rPr>
                <w:sz w:val="20"/>
                <w:szCs w:val="20"/>
              </w:rPr>
            </w:pPr>
          </w:p>
          <w:p w:rsidR="00136FDF" w:rsidRPr="00C343F8" w:rsidRDefault="00136FDF" w:rsidP="00860D30">
            <w:pPr>
              <w:shd w:val="clear" w:color="auto" w:fill="FFFFFF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 xml:space="preserve">Общий объем финансирования Программы составляет: </w:t>
            </w:r>
          </w:p>
          <w:p w:rsidR="00136FDF" w:rsidRPr="00C343F8" w:rsidRDefault="00136FDF" w:rsidP="00860D30">
            <w:pPr>
              <w:shd w:val="clear" w:color="auto" w:fill="FFFFFF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203 891,0943 тыс. руб., в том числе:</w:t>
            </w:r>
          </w:p>
          <w:p w:rsidR="00136FDF" w:rsidRPr="00C343F8" w:rsidRDefault="00136FDF" w:rsidP="00860D30">
            <w:pPr>
              <w:shd w:val="clear" w:color="auto" w:fill="FFFFFF"/>
              <w:rPr>
                <w:sz w:val="20"/>
                <w:szCs w:val="20"/>
              </w:rPr>
            </w:pPr>
            <w:r w:rsidRPr="00C343F8">
              <w:rPr>
                <w:color w:val="000000"/>
                <w:sz w:val="20"/>
                <w:szCs w:val="20"/>
              </w:rPr>
              <w:t>- федеральный бюджет – 127 595, 81 тыс. руб.;</w:t>
            </w:r>
          </w:p>
          <w:p w:rsidR="00136FDF" w:rsidRPr="00C343F8" w:rsidRDefault="00136FDF" w:rsidP="00860D30">
            <w:pPr>
              <w:shd w:val="clear" w:color="auto" w:fill="FFFFFF"/>
              <w:rPr>
                <w:sz w:val="20"/>
                <w:szCs w:val="20"/>
              </w:rPr>
            </w:pPr>
            <w:r w:rsidRPr="00C343F8">
              <w:rPr>
                <w:color w:val="000000"/>
                <w:sz w:val="20"/>
                <w:szCs w:val="20"/>
              </w:rPr>
              <w:t>- областной бюджет – 16 172, 76 тыс. руб.;</w:t>
            </w:r>
          </w:p>
          <w:p w:rsidR="00136FDF" w:rsidRPr="00C343F8" w:rsidRDefault="00136FDF" w:rsidP="00860D30">
            <w:pPr>
              <w:shd w:val="clear" w:color="auto" w:fill="FFFFFF"/>
              <w:rPr>
                <w:sz w:val="20"/>
                <w:szCs w:val="20"/>
              </w:rPr>
            </w:pPr>
            <w:r w:rsidRPr="00C343F8">
              <w:rPr>
                <w:color w:val="000000"/>
                <w:sz w:val="20"/>
                <w:szCs w:val="20"/>
              </w:rPr>
              <w:t>- бюджет муниципального района — 19 915,3 тыс. руб.;</w:t>
            </w:r>
          </w:p>
          <w:p w:rsidR="00136FDF" w:rsidRPr="00C343F8" w:rsidRDefault="00136FDF" w:rsidP="00860D30">
            <w:pPr>
              <w:shd w:val="clear" w:color="auto" w:fill="FFFFFF"/>
              <w:rPr>
                <w:sz w:val="20"/>
                <w:szCs w:val="20"/>
              </w:rPr>
            </w:pPr>
            <w:r w:rsidRPr="00C343F8">
              <w:rPr>
                <w:color w:val="000000"/>
                <w:sz w:val="20"/>
                <w:szCs w:val="20"/>
              </w:rPr>
              <w:t>- бюджеты поселений – 39 979,16 тыс. руб.</w:t>
            </w:r>
          </w:p>
          <w:p w:rsidR="00136FDF" w:rsidRPr="00C343F8" w:rsidRDefault="00136FDF" w:rsidP="00860D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343F8">
              <w:rPr>
                <w:color w:val="000000"/>
                <w:sz w:val="20"/>
                <w:szCs w:val="20"/>
              </w:rPr>
              <w:t>- внебюджетные источники — 228,00 тыс. руб.</w:t>
            </w:r>
          </w:p>
          <w:p w:rsidR="00136FDF" w:rsidRPr="00C343F8" w:rsidRDefault="00136FDF" w:rsidP="00860D30">
            <w:pPr>
              <w:shd w:val="clear" w:color="auto" w:fill="FFFFFF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В том числе по годам реализации программы:</w:t>
            </w:r>
          </w:p>
          <w:p w:rsidR="00136FDF" w:rsidRPr="00C343F8" w:rsidRDefault="00136FDF" w:rsidP="00860D30">
            <w:pPr>
              <w:shd w:val="clear" w:color="auto" w:fill="FFFFFF"/>
              <w:rPr>
                <w:sz w:val="20"/>
                <w:szCs w:val="20"/>
              </w:rPr>
            </w:pPr>
            <w:r w:rsidRPr="00C343F8">
              <w:rPr>
                <w:color w:val="000000"/>
                <w:sz w:val="20"/>
                <w:szCs w:val="20"/>
              </w:rPr>
              <w:t>на 2018 год:</w:t>
            </w:r>
          </w:p>
          <w:p w:rsidR="00136FDF" w:rsidRPr="00C343F8" w:rsidRDefault="00136FDF" w:rsidP="00860D30">
            <w:pPr>
              <w:shd w:val="clear" w:color="auto" w:fill="FFFFFF"/>
              <w:rPr>
                <w:sz w:val="20"/>
                <w:szCs w:val="20"/>
              </w:rPr>
            </w:pPr>
            <w:r w:rsidRPr="00C343F8">
              <w:rPr>
                <w:color w:val="000000"/>
                <w:sz w:val="20"/>
                <w:szCs w:val="20"/>
              </w:rPr>
              <w:t>всего — 13 187,42 тыс. руб.</w:t>
            </w:r>
          </w:p>
          <w:p w:rsidR="00136FDF" w:rsidRPr="00C343F8" w:rsidRDefault="00136FDF" w:rsidP="00860D30">
            <w:pPr>
              <w:shd w:val="clear" w:color="auto" w:fill="FFFFFF"/>
              <w:rPr>
                <w:sz w:val="20"/>
                <w:szCs w:val="20"/>
              </w:rPr>
            </w:pPr>
            <w:r w:rsidRPr="00C343F8">
              <w:rPr>
                <w:color w:val="000000"/>
                <w:sz w:val="20"/>
                <w:szCs w:val="20"/>
              </w:rPr>
              <w:t>- федеральный бюджет — 9 147,57 тыс. руб.;</w:t>
            </w:r>
          </w:p>
          <w:p w:rsidR="00136FDF" w:rsidRPr="00C343F8" w:rsidRDefault="00136FDF" w:rsidP="00860D30">
            <w:pPr>
              <w:shd w:val="clear" w:color="auto" w:fill="FFFFFF"/>
              <w:rPr>
                <w:sz w:val="20"/>
                <w:szCs w:val="20"/>
              </w:rPr>
            </w:pPr>
            <w:r w:rsidRPr="00C343F8">
              <w:rPr>
                <w:color w:val="000000"/>
                <w:sz w:val="20"/>
                <w:szCs w:val="20"/>
              </w:rPr>
              <w:t>- областной бюджет — 481,45 тыс. руб.;</w:t>
            </w:r>
          </w:p>
          <w:p w:rsidR="00136FDF" w:rsidRPr="00C343F8" w:rsidRDefault="00136FDF" w:rsidP="00860D30">
            <w:pPr>
              <w:shd w:val="clear" w:color="auto" w:fill="FFFFFF"/>
              <w:rPr>
                <w:sz w:val="20"/>
                <w:szCs w:val="20"/>
              </w:rPr>
            </w:pPr>
            <w:r w:rsidRPr="00C343F8">
              <w:rPr>
                <w:color w:val="000000"/>
                <w:sz w:val="20"/>
                <w:szCs w:val="20"/>
              </w:rPr>
              <w:t>- бюджет городского поселения город Нерехта — 3330,4 тыс. руб.</w:t>
            </w:r>
          </w:p>
          <w:p w:rsidR="00136FDF" w:rsidRPr="00C343F8" w:rsidRDefault="00136FDF" w:rsidP="00860D30">
            <w:pPr>
              <w:shd w:val="clear" w:color="auto" w:fill="FFFFFF"/>
              <w:rPr>
                <w:sz w:val="20"/>
                <w:szCs w:val="20"/>
              </w:rPr>
            </w:pPr>
            <w:r w:rsidRPr="00C343F8">
              <w:rPr>
                <w:color w:val="000000"/>
                <w:sz w:val="20"/>
                <w:szCs w:val="20"/>
              </w:rPr>
              <w:t>- внебюджетные источники — 228,00 тыс. руб.</w:t>
            </w:r>
          </w:p>
          <w:p w:rsidR="00136FDF" w:rsidRPr="00C343F8" w:rsidRDefault="00136FDF" w:rsidP="00860D30">
            <w:pPr>
              <w:shd w:val="clear" w:color="auto" w:fill="FFFFFF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на 2019 год:</w:t>
            </w:r>
          </w:p>
          <w:p w:rsidR="00136FDF" w:rsidRPr="00C343F8" w:rsidRDefault="00136FDF" w:rsidP="00860D30">
            <w:pPr>
              <w:shd w:val="clear" w:color="auto" w:fill="FFFFFF"/>
              <w:rPr>
                <w:sz w:val="20"/>
                <w:szCs w:val="20"/>
              </w:rPr>
            </w:pPr>
            <w:r w:rsidRPr="00C343F8">
              <w:rPr>
                <w:color w:val="000000"/>
                <w:sz w:val="20"/>
                <w:szCs w:val="20"/>
              </w:rPr>
              <w:t>всего – 15 604,1 тыс. руб.</w:t>
            </w:r>
          </w:p>
          <w:p w:rsidR="00136FDF" w:rsidRPr="00C343F8" w:rsidRDefault="00136FDF" w:rsidP="00860D30">
            <w:pPr>
              <w:shd w:val="clear" w:color="auto" w:fill="FFFFFF"/>
              <w:rPr>
                <w:sz w:val="20"/>
                <w:szCs w:val="20"/>
              </w:rPr>
            </w:pPr>
            <w:r w:rsidRPr="00C343F8">
              <w:rPr>
                <w:color w:val="000000"/>
                <w:sz w:val="20"/>
                <w:szCs w:val="20"/>
              </w:rPr>
              <w:t>- федеральный бюджет – 10010,76 тыс. руб.;</w:t>
            </w:r>
          </w:p>
          <w:p w:rsidR="00136FDF" w:rsidRPr="00C343F8" w:rsidRDefault="00136FDF" w:rsidP="00860D30">
            <w:pPr>
              <w:shd w:val="clear" w:color="auto" w:fill="FFFFFF"/>
              <w:rPr>
                <w:sz w:val="20"/>
                <w:szCs w:val="20"/>
              </w:rPr>
            </w:pPr>
            <w:r w:rsidRPr="00C343F8">
              <w:rPr>
                <w:color w:val="000000"/>
                <w:sz w:val="20"/>
                <w:szCs w:val="20"/>
              </w:rPr>
              <w:t>- областной бюджет – 101,03 тыс. руб.;</w:t>
            </w:r>
          </w:p>
          <w:p w:rsidR="00136FDF" w:rsidRPr="00C343F8" w:rsidRDefault="00136FDF" w:rsidP="00860D30">
            <w:pPr>
              <w:shd w:val="clear" w:color="auto" w:fill="FFFFFF"/>
              <w:rPr>
                <w:sz w:val="20"/>
                <w:szCs w:val="20"/>
              </w:rPr>
            </w:pPr>
            <w:r w:rsidRPr="00C343F8">
              <w:rPr>
                <w:color w:val="000000"/>
                <w:sz w:val="20"/>
                <w:szCs w:val="20"/>
              </w:rPr>
              <w:t>- бюджеты поселений – 5492,31 тыс. руб., в том числе:</w:t>
            </w:r>
          </w:p>
          <w:p w:rsidR="00136FDF" w:rsidRPr="00C343F8" w:rsidRDefault="00136FDF" w:rsidP="00860D30">
            <w:pPr>
              <w:shd w:val="clear" w:color="auto" w:fill="FFFFFF"/>
              <w:rPr>
                <w:sz w:val="20"/>
                <w:szCs w:val="20"/>
              </w:rPr>
            </w:pPr>
            <w:r w:rsidRPr="00C343F8">
              <w:rPr>
                <w:i/>
                <w:iCs/>
                <w:color w:val="000000"/>
                <w:sz w:val="20"/>
                <w:szCs w:val="20"/>
              </w:rPr>
              <w:t>Городское поселение город Нерехта- 4504,67 тыс. руб.;</w:t>
            </w:r>
          </w:p>
          <w:p w:rsidR="00136FDF" w:rsidRPr="00C343F8" w:rsidRDefault="00136FDF" w:rsidP="00860D30">
            <w:pPr>
              <w:shd w:val="clear" w:color="auto" w:fill="FFFFFF"/>
              <w:rPr>
                <w:sz w:val="20"/>
                <w:szCs w:val="20"/>
              </w:rPr>
            </w:pPr>
            <w:r w:rsidRPr="00C343F8">
              <w:rPr>
                <w:i/>
                <w:iCs/>
                <w:color w:val="000000"/>
                <w:sz w:val="20"/>
                <w:szCs w:val="20"/>
              </w:rPr>
              <w:t xml:space="preserve">Волжское </w:t>
            </w:r>
            <w:proofErr w:type="spellStart"/>
            <w:r w:rsidRPr="00C343F8">
              <w:rPr>
                <w:i/>
                <w:iCs/>
                <w:color w:val="000000"/>
                <w:sz w:val="20"/>
                <w:szCs w:val="20"/>
              </w:rPr>
              <w:t>с.п</w:t>
            </w:r>
            <w:proofErr w:type="spellEnd"/>
            <w:r w:rsidRPr="00C343F8">
              <w:rPr>
                <w:i/>
                <w:iCs/>
                <w:color w:val="000000"/>
                <w:sz w:val="20"/>
                <w:szCs w:val="20"/>
              </w:rPr>
              <w:t>.- 292,54 тыс. руб.;</w:t>
            </w:r>
          </w:p>
          <w:p w:rsidR="00136FDF" w:rsidRPr="00C343F8" w:rsidRDefault="00136FDF" w:rsidP="00860D30">
            <w:pPr>
              <w:shd w:val="clear" w:color="auto" w:fill="FFFFFF"/>
              <w:rPr>
                <w:sz w:val="20"/>
                <w:szCs w:val="20"/>
              </w:rPr>
            </w:pPr>
            <w:r w:rsidRPr="00C343F8">
              <w:rPr>
                <w:i/>
                <w:iCs/>
                <w:color w:val="000000"/>
                <w:sz w:val="20"/>
                <w:szCs w:val="20"/>
              </w:rPr>
              <w:t xml:space="preserve">Воскресенское </w:t>
            </w:r>
            <w:proofErr w:type="spellStart"/>
            <w:r w:rsidRPr="00C343F8">
              <w:rPr>
                <w:i/>
                <w:iCs/>
                <w:color w:val="000000"/>
                <w:sz w:val="20"/>
                <w:szCs w:val="20"/>
              </w:rPr>
              <w:t>с.п</w:t>
            </w:r>
            <w:proofErr w:type="spellEnd"/>
            <w:r w:rsidRPr="00C343F8">
              <w:rPr>
                <w:i/>
                <w:iCs/>
                <w:color w:val="000000"/>
                <w:sz w:val="20"/>
                <w:szCs w:val="20"/>
              </w:rPr>
              <w:t>.- 306,79 тыс. руб.;</w:t>
            </w:r>
          </w:p>
          <w:p w:rsidR="00136FDF" w:rsidRPr="00C343F8" w:rsidRDefault="00136FDF" w:rsidP="00860D30">
            <w:pPr>
              <w:shd w:val="clear" w:color="auto" w:fill="FFFFFF"/>
              <w:rPr>
                <w:sz w:val="20"/>
                <w:szCs w:val="20"/>
              </w:rPr>
            </w:pPr>
            <w:r w:rsidRPr="00C343F8">
              <w:rPr>
                <w:i/>
                <w:iCs/>
                <w:color w:val="000000"/>
                <w:sz w:val="20"/>
                <w:szCs w:val="20"/>
              </w:rPr>
              <w:t xml:space="preserve">Пригородное </w:t>
            </w:r>
            <w:proofErr w:type="spellStart"/>
            <w:r w:rsidRPr="00C343F8">
              <w:rPr>
                <w:i/>
                <w:iCs/>
                <w:color w:val="000000"/>
                <w:sz w:val="20"/>
                <w:szCs w:val="20"/>
              </w:rPr>
              <w:t>с.п</w:t>
            </w:r>
            <w:proofErr w:type="spellEnd"/>
            <w:r w:rsidRPr="00C343F8">
              <w:rPr>
                <w:i/>
                <w:iCs/>
                <w:color w:val="000000"/>
                <w:sz w:val="20"/>
                <w:szCs w:val="20"/>
              </w:rPr>
              <w:t>.- 388,31 тыс. руб.</w:t>
            </w:r>
          </w:p>
          <w:p w:rsidR="00136FDF" w:rsidRPr="00C343F8" w:rsidRDefault="00136FDF" w:rsidP="00860D30">
            <w:pPr>
              <w:shd w:val="clear" w:color="auto" w:fill="FFFFFF"/>
              <w:rPr>
                <w:sz w:val="20"/>
                <w:szCs w:val="20"/>
              </w:rPr>
            </w:pPr>
            <w:r w:rsidRPr="00C343F8">
              <w:rPr>
                <w:color w:val="000000"/>
                <w:sz w:val="20"/>
                <w:szCs w:val="20"/>
              </w:rPr>
              <w:t>на 2020 год:</w:t>
            </w:r>
          </w:p>
          <w:p w:rsidR="00136FDF" w:rsidRPr="00C343F8" w:rsidRDefault="00136FDF" w:rsidP="00860D30">
            <w:pPr>
              <w:shd w:val="clear" w:color="auto" w:fill="FFFFFF"/>
              <w:rPr>
                <w:sz w:val="20"/>
                <w:szCs w:val="20"/>
              </w:rPr>
            </w:pPr>
            <w:r w:rsidRPr="00C343F8">
              <w:rPr>
                <w:color w:val="000000"/>
                <w:sz w:val="20"/>
                <w:szCs w:val="20"/>
              </w:rPr>
              <w:t>всего – 21191,889 тыс. руб.</w:t>
            </w:r>
          </w:p>
          <w:p w:rsidR="00136FDF" w:rsidRPr="00C343F8" w:rsidRDefault="00136FDF" w:rsidP="00860D30">
            <w:pPr>
              <w:shd w:val="clear" w:color="auto" w:fill="FFFFFF"/>
              <w:rPr>
                <w:sz w:val="20"/>
                <w:szCs w:val="20"/>
              </w:rPr>
            </w:pPr>
            <w:r w:rsidRPr="00C343F8">
              <w:rPr>
                <w:color w:val="000000"/>
                <w:sz w:val="20"/>
                <w:szCs w:val="20"/>
              </w:rPr>
              <w:t>- федеральный бюджет – 15184,85 тыс. руб.;</w:t>
            </w:r>
          </w:p>
          <w:p w:rsidR="00136FDF" w:rsidRPr="00C343F8" w:rsidRDefault="00136FDF" w:rsidP="00860D30">
            <w:pPr>
              <w:shd w:val="clear" w:color="auto" w:fill="FFFFFF"/>
              <w:rPr>
                <w:sz w:val="20"/>
                <w:szCs w:val="20"/>
              </w:rPr>
            </w:pPr>
            <w:r w:rsidRPr="00C343F8">
              <w:rPr>
                <w:color w:val="000000"/>
                <w:sz w:val="20"/>
                <w:szCs w:val="20"/>
              </w:rPr>
              <w:t>- областной бюджет – 153,38 тыс. руб.;</w:t>
            </w:r>
          </w:p>
          <w:p w:rsidR="00136FDF" w:rsidRPr="00C343F8" w:rsidRDefault="00136FDF" w:rsidP="00860D30">
            <w:pPr>
              <w:shd w:val="clear" w:color="auto" w:fill="FFFFFF"/>
              <w:rPr>
                <w:sz w:val="20"/>
                <w:szCs w:val="20"/>
              </w:rPr>
            </w:pPr>
            <w:r w:rsidRPr="00C343F8">
              <w:rPr>
                <w:color w:val="000000"/>
                <w:sz w:val="20"/>
                <w:szCs w:val="20"/>
              </w:rPr>
              <w:t>- бюджеты поселений – 5853,659 тыс. руб., в том числе:</w:t>
            </w:r>
          </w:p>
          <w:p w:rsidR="00136FDF" w:rsidRPr="00C343F8" w:rsidRDefault="00136FDF" w:rsidP="00860D30">
            <w:pPr>
              <w:shd w:val="clear" w:color="auto" w:fill="FFFFFF"/>
              <w:rPr>
                <w:sz w:val="20"/>
                <w:szCs w:val="20"/>
              </w:rPr>
            </w:pPr>
            <w:r w:rsidRPr="00C343F8">
              <w:rPr>
                <w:i/>
                <w:iCs/>
                <w:color w:val="000000"/>
                <w:sz w:val="20"/>
                <w:szCs w:val="20"/>
              </w:rPr>
              <w:t>Городское поселение город Нерехта- 5038,3 тыс. руб.;</w:t>
            </w:r>
          </w:p>
          <w:p w:rsidR="00136FDF" w:rsidRPr="00C343F8" w:rsidRDefault="00136FDF" w:rsidP="00860D30">
            <w:pPr>
              <w:shd w:val="clear" w:color="auto" w:fill="FFFFFF"/>
              <w:rPr>
                <w:sz w:val="20"/>
                <w:szCs w:val="20"/>
              </w:rPr>
            </w:pPr>
            <w:r w:rsidRPr="00C343F8">
              <w:rPr>
                <w:i/>
                <w:iCs/>
                <w:color w:val="000000"/>
                <w:sz w:val="20"/>
                <w:szCs w:val="20"/>
              </w:rPr>
              <w:t xml:space="preserve">Волжское </w:t>
            </w:r>
            <w:proofErr w:type="spellStart"/>
            <w:r w:rsidRPr="00C343F8">
              <w:rPr>
                <w:i/>
                <w:iCs/>
                <w:color w:val="000000"/>
                <w:sz w:val="20"/>
                <w:szCs w:val="20"/>
              </w:rPr>
              <w:t>с.п</w:t>
            </w:r>
            <w:proofErr w:type="spellEnd"/>
            <w:r w:rsidRPr="00C343F8">
              <w:rPr>
                <w:i/>
                <w:iCs/>
                <w:color w:val="000000"/>
                <w:sz w:val="20"/>
                <w:szCs w:val="20"/>
              </w:rPr>
              <w:t>.- 251,986 тыс. руб.;</w:t>
            </w:r>
          </w:p>
          <w:p w:rsidR="00136FDF" w:rsidRPr="00C343F8" w:rsidRDefault="00136FDF" w:rsidP="00860D30">
            <w:pPr>
              <w:shd w:val="clear" w:color="auto" w:fill="FFFFFF"/>
              <w:rPr>
                <w:sz w:val="20"/>
                <w:szCs w:val="20"/>
              </w:rPr>
            </w:pPr>
            <w:r w:rsidRPr="00C343F8">
              <w:rPr>
                <w:i/>
                <w:iCs/>
                <w:color w:val="000000"/>
                <w:sz w:val="20"/>
                <w:szCs w:val="20"/>
              </w:rPr>
              <w:t xml:space="preserve">Воскресенское </w:t>
            </w:r>
            <w:proofErr w:type="spellStart"/>
            <w:r w:rsidRPr="00C343F8">
              <w:rPr>
                <w:i/>
                <w:iCs/>
                <w:color w:val="000000"/>
                <w:sz w:val="20"/>
                <w:szCs w:val="20"/>
              </w:rPr>
              <w:t>с.п</w:t>
            </w:r>
            <w:proofErr w:type="spellEnd"/>
            <w:r w:rsidRPr="00C343F8">
              <w:rPr>
                <w:i/>
                <w:iCs/>
                <w:color w:val="000000"/>
                <w:sz w:val="20"/>
                <w:szCs w:val="20"/>
              </w:rPr>
              <w:t>.- 151,673 тыс. руб.;</w:t>
            </w:r>
          </w:p>
          <w:p w:rsidR="00136FDF" w:rsidRPr="00C343F8" w:rsidRDefault="00136FDF" w:rsidP="00860D30">
            <w:pPr>
              <w:shd w:val="clear" w:color="auto" w:fill="FFFFFF"/>
              <w:rPr>
                <w:sz w:val="20"/>
                <w:szCs w:val="20"/>
              </w:rPr>
            </w:pPr>
            <w:r w:rsidRPr="00C343F8">
              <w:rPr>
                <w:i/>
                <w:iCs/>
                <w:color w:val="000000"/>
                <w:sz w:val="20"/>
                <w:szCs w:val="20"/>
              </w:rPr>
              <w:t xml:space="preserve">Пригородное </w:t>
            </w:r>
            <w:proofErr w:type="spellStart"/>
            <w:r w:rsidRPr="00C343F8">
              <w:rPr>
                <w:i/>
                <w:iCs/>
                <w:color w:val="000000"/>
                <w:sz w:val="20"/>
                <w:szCs w:val="20"/>
              </w:rPr>
              <w:t>с.п</w:t>
            </w:r>
            <w:proofErr w:type="spellEnd"/>
            <w:r w:rsidRPr="00C343F8">
              <w:rPr>
                <w:i/>
                <w:iCs/>
                <w:color w:val="000000"/>
                <w:sz w:val="20"/>
                <w:szCs w:val="20"/>
              </w:rPr>
              <w:t>.- 411,7 тыс. руб.</w:t>
            </w:r>
          </w:p>
          <w:p w:rsidR="00136FDF" w:rsidRPr="00C343F8" w:rsidRDefault="00136FDF" w:rsidP="00860D30">
            <w:pPr>
              <w:shd w:val="clear" w:color="auto" w:fill="FFFFFF"/>
              <w:rPr>
                <w:sz w:val="20"/>
                <w:szCs w:val="20"/>
              </w:rPr>
            </w:pPr>
            <w:r w:rsidRPr="00C343F8">
              <w:rPr>
                <w:color w:val="000000"/>
                <w:sz w:val="20"/>
                <w:szCs w:val="20"/>
              </w:rPr>
              <w:t>на 2021 год:</w:t>
            </w:r>
          </w:p>
          <w:p w:rsidR="00136FDF" w:rsidRPr="00C343F8" w:rsidRDefault="00136FDF" w:rsidP="00860D30">
            <w:pPr>
              <w:shd w:val="clear" w:color="auto" w:fill="FFFFFF"/>
              <w:rPr>
                <w:sz w:val="20"/>
                <w:szCs w:val="20"/>
              </w:rPr>
            </w:pPr>
            <w:r w:rsidRPr="00C343F8">
              <w:rPr>
                <w:color w:val="000000"/>
                <w:sz w:val="20"/>
                <w:szCs w:val="20"/>
              </w:rPr>
              <w:t>всего – 96881,52 тыс. руб.</w:t>
            </w:r>
          </w:p>
          <w:p w:rsidR="00136FDF" w:rsidRPr="00C343F8" w:rsidRDefault="00136FDF" w:rsidP="00860D30">
            <w:pPr>
              <w:shd w:val="clear" w:color="auto" w:fill="FFFFFF"/>
              <w:rPr>
                <w:sz w:val="20"/>
                <w:szCs w:val="20"/>
              </w:rPr>
            </w:pPr>
            <w:r w:rsidRPr="00C343F8">
              <w:rPr>
                <w:color w:val="000000"/>
                <w:sz w:val="20"/>
                <w:szCs w:val="20"/>
              </w:rPr>
              <w:t>- федеральный бюджет – 60696,95 тыс. руб.;</w:t>
            </w:r>
          </w:p>
          <w:p w:rsidR="00136FDF" w:rsidRPr="00C343F8" w:rsidRDefault="00136FDF" w:rsidP="00860D30">
            <w:pPr>
              <w:shd w:val="clear" w:color="auto" w:fill="FFFFFF"/>
              <w:rPr>
                <w:sz w:val="20"/>
                <w:szCs w:val="20"/>
              </w:rPr>
            </w:pPr>
            <w:r w:rsidRPr="00C343F8">
              <w:rPr>
                <w:color w:val="000000"/>
                <w:sz w:val="20"/>
                <w:szCs w:val="20"/>
              </w:rPr>
              <w:t>- областной бюджет – 15108,05 тыс. руб.;</w:t>
            </w:r>
          </w:p>
          <w:p w:rsidR="00136FDF" w:rsidRPr="00C343F8" w:rsidRDefault="00136FDF" w:rsidP="00860D30">
            <w:pPr>
              <w:shd w:val="clear" w:color="auto" w:fill="FFFFFF"/>
              <w:rPr>
                <w:sz w:val="20"/>
                <w:szCs w:val="20"/>
              </w:rPr>
            </w:pPr>
            <w:r w:rsidRPr="00C343F8">
              <w:rPr>
                <w:color w:val="000000"/>
                <w:sz w:val="20"/>
                <w:szCs w:val="20"/>
              </w:rPr>
              <w:t>- бюджеты поселений – 21076,52 тыс. руб., в том числе:</w:t>
            </w:r>
          </w:p>
          <w:p w:rsidR="00136FDF" w:rsidRPr="00C343F8" w:rsidRDefault="00136FDF" w:rsidP="00860D30">
            <w:pPr>
              <w:shd w:val="clear" w:color="auto" w:fill="FFFFFF"/>
              <w:rPr>
                <w:sz w:val="20"/>
                <w:szCs w:val="20"/>
              </w:rPr>
            </w:pPr>
            <w:r w:rsidRPr="00C343F8">
              <w:rPr>
                <w:i/>
                <w:iCs/>
                <w:color w:val="000000"/>
                <w:sz w:val="20"/>
                <w:szCs w:val="20"/>
              </w:rPr>
              <w:t>Городское поселение город Нерехта- 20404,37 тыс. руб.;</w:t>
            </w:r>
          </w:p>
          <w:p w:rsidR="00136FDF" w:rsidRPr="00C343F8" w:rsidRDefault="00136FDF" w:rsidP="00860D30">
            <w:pPr>
              <w:shd w:val="clear" w:color="auto" w:fill="FFFFFF"/>
              <w:rPr>
                <w:sz w:val="20"/>
                <w:szCs w:val="20"/>
              </w:rPr>
            </w:pPr>
            <w:r w:rsidRPr="00C343F8">
              <w:rPr>
                <w:i/>
                <w:iCs/>
                <w:color w:val="000000"/>
                <w:sz w:val="20"/>
                <w:szCs w:val="20"/>
              </w:rPr>
              <w:t xml:space="preserve">Волжское </w:t>
            </w:r>
            <w:proofErr w:type="spellStart"/>
            <w:r w:rsidRPr="00C343F8">
              <w:rPr>
                <w:i/>
                <w:iCs/>
                <w:color w:val="000000"/>
                <w:sz w:val="20"/>
                <w:szCs w:val="20"/>
              </w:rPr>
              <w:t>с.п</w:t>
            </w:r>
            <w:proofErr w:type="spellEnd"/>
            <w:r w:rsidRPr="00C343F8">
              <w:rPr>
                <w:i/>
                <w:iCs/>
                <w:color w:val="000000"/>
                <w:sz w:val="20"/>
                <w:szCs w:val="20"/>
              </w:rPr>
              <w:t>.- 346,98 тыс. руб.;</w:t>
            </w:r>
          </w:p>
          <w:p w:rsidR="00136FDF" w:rsidRPr="00C343F8" w:rsidRDefault="00136FDF" w:rsidP="00860D30">
            <w:pPr>
              <w:shd w:val="clear" w:color="auto" w:fill="FFFFFF"/>
              <w:rPr>
                <w:sz w:val="20"/>
                <w:szCs w:val="20"/>
              </w:rPr>
            </w:pPr>
            <w:r w:rsidRPr="00C343F8">
              <w:rPr>
                <w:i/>
                <w:iCs/>
                <w:color w:val="000000"/>
                <w:sz w:val="20"/>
                <w:szCs w:val="20"/>
              </w:rPr>
              <w:t xml:space="preserve">Пригородное </w:t>
            </w:r>
            <w:proofErr w:type="spellStart"/>
            <w:r w:rsidRPr="00C343F8">
              <w:rPr>
                <w:i/>
                <w:iCs/>
                <w:color w:val="000000"/>
                <w:sz w:val="20"/>
                <w:szCs w:val="20"/>
              </w:rPr>
              <w:t>с.п</w:t>
            </w:r>
            <w:proofErr w:type="spellEnd"/>
            <w:r w:rsidRPr="00C343F8">
              <w:rPr>
                <w:i/>
                <w:iCs/>
                <w:color w:val="000000"/>
                <w:sz w:val="20"/>
                <w:szCs w:val="20"/>
              </w:rPr>
              <w:t>.- 325,17 тыс. руб.</w:t>
            </w:r>
          </w:p>
          <w:p w:rsidR="00136FDF" w:rsidRPr="00C343F8" w:rsidRDefault="00136FDF" w:rsidP="00860D30">
            <w:pPr>
              <w:shd w:val="clear" w:color="auto" w:fill="FFFFFF"/>
              <w:rPr>
                <w:sz w:val="20"/>
                <w:szCs w:val="20"/>
              </w:rPr>
            </w:pPr>
            <w:r w:rsidRPr="00C343F8">
              <w:rPr>
                <w:color w:val="000000"/>
                <w:sz w:val="20"/>
                <w:szCs w:val="20"/>
              </w:rPr>
              <w:t>на 2022 год:</w:t>
            </w:r>
          </w:p>
          <w:p w:rsidR="00136FDF" w:rsidRPr="00C343F8" w:rsidRDefault="00136FDF" w:rsidP="00860D30">
            <w:pPr>
              <w:shd w:val="clear" w:color="auto" w:fill="FFFFFF"/>
              <w:rPr>
                <w:sz w:val="20"/>
                <w:szCs w:val="20"/>
              </w:rPr>
            </w:pPr>
            <w:r w:rsidRPr="00C343F8">
              <w:rPr>
                <w:color w:val="000000"/>
                <w:sz w:val="20"/>
                <w:szCs w:val="20"/>
              </w:rPr>
              <w:t>всего – 15381,27 тыс. руб.</w:t>
            </w:r>
          </w:p>
          <w:p w:rsidR="00136FDF" w:rsidRPr="00C343F8" w:rsidRDefault="00136FDF" w:rsidP="00860D30">
            <w:pPr>
              <w:shd w:val="clear" w:color="auto" w:fill="FFFFFF"/>
              <w:rPr>
                <w:sz w:val="20"/>
                <w:szCs w:val="20"/>
              </w:rPr>
            </w:pPr>
            <w:r w:rsidRPr="00C343F8">
              <w:rPr>
                <w:color w:val="000000"/>
                <w:sz w:val="20"/>
                <w:szCs w:val="20"/>
              </w:rPr>
              <w:t>- федеральный бюджет – 11043,45 тыс. руб.;</w:t>
            </w:r>
          </w:p>
          <w:p w:rsidR="00136FDF" w:rsidRPr="00C343F8" w:rsidRDefault="00136FDF" w:rsidP="00860D30">
            <w:pPr>
              <w:shd w:val="clear" w:color="auto" w:fill="FFFFFF"/>
              <w:rPr>
                <w:sz w:val="20"/>
                <w:szCs w:val="20"/>
              </w:rPr>
            </w:pPr>
            <w:r w:rsidRPr="00C343F8">
              <w:rPr>
                <w:color w:val="000000"/>
                <w:sz w:val="20"/>
                <w:szCs w:val="20"/>
              </w:rPr>
              <w:t>- областной бюджет – 111,55 тыс. руб.;</w:t>
            </w:r>
          </w:p>
          <w:p w:rsidR="00136FDF" w:rsidRPr="00C343F8" w:rsidRDefault="00136FDF" w:rsidP="00860D30">
            <w:pPr>
              <w:shd w:val="clear" w:color="auto" w:fill="FFFFFF"/>
              <w:rPr>
                <w:sz w:val="20"/>
                <w:szCs w:val="20"/>
              </w:rPr>
            </w:pPr>
            <w:r w:rsidRPr="00C343F8">
              <w:rPr>
                <w:color w:val="000000"/>
                <w:sz w:val="20"/>
                <w:szCs w:val="20"/>
              </w:rPr>
              <w:t>- бюджеты поселений – 4226,27 тыс. руб., в том числе:</w:t>
            </w:r>
          </w:p>
          <w:p w:rsidR="00136FDF" w:rsidRPr="00C343F8" w:rsidRDefault="00136FDF" w:rsidP="00860D30">
            <w:pPr>
              <w:shd w:val="clear" w:color="auto" w:fill="FFFFFF"/>
              <w:rPr>
                <w:sz w:val="20"/>
                <w:szCs w:val="20"/>
              </w:rPr>
            </w:pPr>
            <w:r w:rsidRPr="00C343F8">
              <w:rPr>
                <w:i/>
                <w:iCs/>
                <w:color w:val="000000"/>
                <w:sz w:val="20"/>
                <w:szCs w:val="20"/>
              </w:rPr>
              <w:t>Городское поселение город Нерехта- 4226,27 тыс. руб.</w:t>
            </w:r>
          </w:p>
          <w:p w:rsidR="00136FDF" w:rsidRPr="00C343F8" w:rsidRDefault="00136FDF" w:rsidP="00860D30">
            <w:pPr>
              <w:shd w:val="clear" w:color="auto" w:fill="FFFFFF"/>
              <w:rPr>
                <w:sz w:val="20"/>
                <w:szCs w:val="20"/>
              </w:rPr>
            </w:pPr>
            <w:r w:rsidRPr="00C343F8">
              <w:rPr>
                <w:color w:val="000000"/>
                <w:sz w:val="20"/>
                <w:szCs w:val="20"/>
              </w:rPr>
              <w:t>на 2023 год:</w:t>
            </w:r>
          </w:p>
          <w:p w:rsidR="00136FDF" w:rsidRPr="00C343F8" w:rsidRDefault="00136FDF" w:rsidP="00860D30">
            <w:pPr>
              <w:shd w:val="clear" w:color="auto" w:fill="FFFFFF"/>
              <w:rPr>
                <w:sz w:val="20"/>
                <w:szCs w:val="20"/>
              </w:rPr>
            </w:pPr>
            <w:r w:rsidRPr="00C343F8">
              <w:rPr>
                <w:color w:val="000000"/>
                <w:sz w:val="20"/>
                <w:szCs w:val="20"/>
              </w:rPr>
              <w:t>всего – 12487,05 тыс. руб.</w:t>
            </w:r>
          </w:p>
          <w:p w:rsidR="00136FDF" w:rsidRPr="00C343F8" w:rsidRDefault="00136FDF" w:rsidP="00860D30">
            <w:pPr>
              <w:shd w:val="clear" w:color="auto" w:fill="FFFFFF"/>
              <w:rPr>
                <w:sz w:val="20"/>
                <w:szCs w:val="20"/>
              </w:rPr>
            </w:pPr>
            <w:r w:rsidRPr="00C343F8">
              <w:rPr>
                <w:color w:val="000000"/>
                <w:sz w:val="20"/>
                <w:szCs w:val="20"/>
              </w:rPr>
              <w:t>- федеральный бюджет – 9105,22 тыс. руб.;</w:t>
            </w:r>
          </w:p>
          <w:p w:rsidR="00136FDF" w:rsidRPr="00C343F8" w:rsidRDefault="00136FDF" w:rsidP="00860D30">
            <w:pPr>
              <w:shd w:val="clear" w:color="auto" w:fill="FFFFFF"/>
              <w:rPr>
                <w:sz w:val="20"/>
                <w:szCs w:val="20"/>
              </w:rPr>
            </w:pPr>
            <w:r w:rsidRPr="00C343F8">
              <w:rPr>
                <w:color w:val="000000"/>
                <w:sz w:val="20"/>
                <w:szCs w:val="20"/>
              </w:rPr>
              <w:t>- областной бюджет – 91,97 тыс. руб.;</w:t>
            </w:r>
          </w:p>
          <w:p w:rsidR="00136FDF" w:rsidRPr="00C343F8" w:rsidRDefault="00136FDF" w:rsidP="00860D30">
            <w:pPr>
              <w:shd w:val="clear" w:color="auto" w:fill="FFFFFF"/>
              <w:rPr>
                <w:sz w:val="20"/>
                <w:szCs w:val="20"/>
              </w:rPr>
            </w:pPr>
            <w:r w:rsidRPr="00C343F8">
              <w:rPr>
                <w:color w:val="000000"/>
                <w:sz w:val="20"/>
                <w:szCs w:val="20"/>
              </w:rPr>
              <w:t>- бюджет муниципального района — 3289,86 тыс. руб.;</w:t>
            </w:r>
          </w:p>
          <w:p w:rsidR="00136FDF" w:rsidRPr="00C343F8" w:rsidRDefault="00136FDF" w:rsidP="00860D30">
            <w:pPr>
              <w:shd w:val="clear" w:color="auto" w:fill="FFFFFF"/>
              <w:rPr>
                <w:sz w:val="20"/>
                <w:szCs w:val="20"/>
              </w:rPr>
            </w:pPr>
            <w:r w:rsidRPr="00C343F8">
              <w:rPr>
                <w:color w:val="000000"/>
                <w:sz w:val="20"/>
                <w:szCs w:val="20"/>
              </w:rPr>
              <w:t>- бюджеты поселений – 0,0 тыс. руб.</w:t>
            </w:r>
          </w:p>
          <w:p w:rsidR="00136FDF" w:rsidRPr="00C343F8" w:rsidRDefault="00136FDF" w:rsidP="00860D30">
            <w:pPr>
              <w:shd w:val="clear" w:color="auto" w:fill="FFFFFF"/>
              <w:rPr>
                <w:sz w:val="20"/>
                <w:szCs w:val="20"/>
              </w:rPr>
            </w:pPr>
            <w:r w:rsidRPr="00C343F8">
              <w:rPr>
                <w:color w:val="000000"/>
                <w:sz w:val="20"/>
                <w:szCs w:val="20"/>
              </w:rPr>
              <w:t>на 2024 год:</w:t>
            </w:r>
          </w:p>
          <w:p w:rsidR="00136FDF" w:rsidRPr="00C343F8" w:rsidRDefault="00136FDF" w:rsidP="00860D30">
            <w:pPr>
              <w:shd w:val="clear" w:color="auto" w:fill="FFFFFF"/>
              <w:rPr>
                <w:sz w:val="20"/>
                <w:szCs w:val="20"/>
              </w:rPr>
            </w:pPr>
            <w:r w:rsidRPr="00C343F8">
              <w:rPr>
                <w:color w:val="000000"/>
                <w:sz w:val="20"/>
                <w:szCs w:val="20"/>
              </w:rPr>
              <w:t>всего – 9 367,35 тыс. руб.</w:t>
            </w:r>
          </w:p>
          <w:p w:rsidR="00136FDF" w:rsidRPr="00C343F8" w:rsidRDefault="00136FDF" w:rsidP="00860D30">
            <w:pPr>
              <w:shd w:val="clear" w:color="auto" w:fill="FFFFFF"/>
              <w:rPr>
                <w:sz w:val="20"/>
                <w:szCs w:val="20"/>
              </w:rPr>
            </w:pPr>
            <w:r w:rsidRPr="00C343F8">
              <w:rPr>
                <w:color w:val="000000"/>
                <w:sz w:val="20"/>
                <w:szCs w:val="20"/>
              </w:rPr>
              <w:t>- федеральный бюджет – 6 892,71 тыс. руб.;</w:t>
            </w:r>
          </w:p>
          <w:p w:rsidR="00136FDF" w:rsidRPr="00C343F8" w:rsidRDefault="00136FDF" w:rsidP="00860D30">
            <w:pPr>
              <w:shd w:val="clear" w:color="auto" w:fill="FFFFFF"/>
              <w:rPr>
                <w:sz w:val="20"/>
                <w:szCs w:val="20"/>
              </w:rPr>
            </w:pPr>
            <w:r w:rsidRPr="00C343F8">
              <w:rPr>
                <w:color w:val="000000"/>
                <w:sz w:val="20"/>
                <w:szCs w:val="20"/>
              </w:rPr>
              <w:t>- областной бюджет – 69,63 тыс. руб.;</w:t>
            </w:r>
          </w:p>
          <w:p w:rsidR="00136FDF" w:rsidRPr="00C343F8" w:rsidRDefault="00136FDF" w:rsidP="00860D30">
            <w:pPr>
              <w:shd w:val="clear" w:color="auto" w:fill="FFFFFF"/>
              <w:rPr>
                <w:sz w:val="20"/>
                <w:szCs w:val="20"/>
              </w:rPr>
            </w:pPr>
            <w:r w:rsidRPr="00C343F8">
              <w:rPr>
                <w:color w:val="000000"/>
                <w:sz w:val="20"/>
                <w:szCs w:val="20"/>
              </w:rPr>
              <w:t>- бюджет муниципального района — 2 404,959 тыс. руб.;</w:t>
            </w:r>
          </w:p>
          <w:p w:rsidR="00136FDF" w:rsidRPr="00C343F8" w:rsidRDefault="00136FDF" w:rsidP="00860D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343F8">
              <w:rPr>
                <w:color w:val="000000"/>
                <w:sz w:val="20"/>
                <w:szCs w:val="20"/>
              </w:rPr>
              <w:t>- бюджеты поселений – 0,0 тыс. руб.</w:t>
            </w:r>
          </w:p>
          <w:p w:rsidR="00136FDF" w:rsidRPr="00C343F8" w:rsidRDefault="00136FDF" w:rsidP="00860D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343F8">
              <w:rPr>
                <w:color w:val="000000"/>
                <w:sz w:val="20"/>
                <w:szCs w:val="20"/>
              </w:rPr>
              <w:t>на 2025 год:</w:t>
            </w:r>
          </w:p>
          <w:p w:rsidR="00136FDF" w:rsidRPr="00C343F8" w:rsidRDefault="00136FDF" w:rsidP="00860D30">
            <w:pPr>
              <w:shd w:val="clear" w:color="auto" w:fill="FFFFFF"/>
              <w:rPr>
                <w:sz w:val="20"/>
                <w:szCs w:val="20"/>
              </w:rPr>
            </w:pPr>
            <w:r w:rsidRPr="00C343F8">
              <w:rPr>
                <w:color w:val="000000"/>
                <w:sz w:val="20"/>
                <w:szCs w:val="20"/>
              </w:rPr>
              <w:t>всего – 19 790,4953 тыс. руб.</w:t>
            </w:r>
          </w:p>
          <w:p w:rsidR="00136FDF" w:rsidRPr="00C343F8" w:rsidRDefault="00136FDF" w:rsidP="00860D30">
            <w:pPr>
              <w:shd w:val="clear" w:color="auto" w:fill="FFFFFF"/>
              <w:rPr>
                <w:sz w:val="20"/>
                <w:szCs w:val="20"/>
              </w:rPr>
            </w:pPr>
            <w:r w:rsidRPr="00C343F8">
              <w:rPr>
                <w:color w:val="000000"/>
                <w:sz w:val="20"/>
                <w:szCs w:val="20"/>
              </w:rPr>
              <w:t>- федеральный бюджет – 5 514, 3 тыс. руб.;</w:t>
            </w:r>
          </w:p>
          <w:p w:rsidR="00136FDF" w:rsidRPr="00C343F8" w:rsidRDefault="00136FDF" w:rsidP="00860D30">
            <w:pPr>
              <w:shd w:val="clear" w:color="auto" w:fill="FFFFFF"/>
              <w:rPr>
                <w:sz w:val="20"/>
                <w:szCs w:val="20"/>
              </w:rPr>
            </w:pPr>
            <w:r w:rsidRPr="00C343F8">
              <w:rPr>
                <w:color w:val="000000"/>
                <w:sz w:val="20"/>
                <w:szCs w:val="20"/>
              </w:rPr>
              <w:t>- областной бюджет – 55, 7 тыс. руб.;</w:t>
            </w:r>
          </w:p>
          <w:p w:rsidR="00136FDF" w:rsidRPr="00C343F8" w:rsidRDefault="00136FDF" w:rsidP="00860D30">
            <w:pPr>
              <w:shd w:val="clear" w:color="auto" w:fill="FFFFFF"/>
              <w:rPr>
                <w:sz w:val="20"/>
                <w:szCs w:val="20"/>
              </w:rPr>
            </w:pPr>
            <w:r w:rsidRPr="00C343F8">
              <w:rPr>
                <w:color w:val="000000"/>
                <w:sz w:val="20"/>
                <w:szCs w:val="20"/>
              </w:rPr>
              <w:t>- бюджет муниципального района — 14 220,4953 тыс. руб.;</w:t>
            </w:r>
          </w:p>
          <w:p w:rsidR="00136FDF" w:rsidRPr="00C343F8" w:rsidRDefault="00136FDF" w:rsidP="00860D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343F8">
              <w:rPr>
                <w:color w:val="000000"/>
                <w:sz w:val="20"/>
                <w:szCs w:val="20"/>
              </w:rPr>
              <w:t>- бюджеты поселений – 0,0 тыс. руб.</w:t>
            </w:r>
          </w:p>
          <w:p w:rsidR="00136FDF" w:rsidRPr="00C343F8" w:rsidRDefault="00136FDF" w:rsidP="00860D30">
            <w:pPr>
              <w:shd w:val="clear" w:color="auto" w:fill="FFFFFF"/>
              <w:rPr>
                <w:sz w:val="20"/>
                <w:szCs w:val="20"/>
              </w:rPr>
            </w:pPr>
          </w:p>
          <w:p w:rsidR="00136FDF" w:rsidRPr="00C343F8" w:rsidRDefault="00136FDF" w:rsidP="00860D30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C343F8">
              <w:rPr>
                <w:color w:val="000000"/>
                <w:sz w:val="20"/>
                <w:szCs w:val="20"/>
              </w:rPr>
              <w:t xml:space="preserve">Объем финансирования программных мероприятий подлежит уточнению при формировании (изменении) федерального, областного бюджетов, бюджета муниципального образования на соответствующий финансовый год. </w:t>
            </w:r>
          </w:p>
          <w:p w:rsidR="00136FDF" w:rsidRPr="00C343F8" w:rsidRDefault="00136FDF" w:rsidP="00860D30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</w:tbl>
    <w:p w:rsidR="00136FDF" w:rsidRPr="00C343F8" w:rsidRDefault="00136FDF" w:rsidP="00136FDF">
      <w:pPr>
        <w:pStyle w:val="afff"/>
        <w:widowControl w:val="0"/>
        <w:shd w:val="clear" w:color="auto" w:fill="FFFFFF"/>
        <w:tabs>
          <w:tab w:val="left" w:pos="365"/>
          <w:tab w:val="left" w:pos="709"/>
        </w:tabs>
        <w:autoSpaceDE w:val="0"/>
        <w:spacing w:before="0" w:after="0" w:line="228" w:lineRule="auto"/>
        <w:jc w:val="both"/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20"/>
        <w:gridCol w:w="6575"/>
      </w:tblGrid>
      <w:tr w:rsidR="00136FDF" w:rsidRPr="00C343F8" w:rsidTr="00860D30">
        <w:trPr>
          <w:trHeight w:val="841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autoSpaceDE w:val="0"/>
              <w:rPr>
                <w:kern w:val="0"/>
                <w:sz w:val="20"/>
                <w:szCs w:val="20"/>
                <w:shd w:val="clear" w:color="auto" w:fill="FFFFFF"/>
                <w:lang w:eastAsia="ar-SA"/>
              </w:rPr>
            </w:pPr>
            <w:r w:rsidRPr="00C343F8">
              <w:rPr>
                <w:kern w:val="0"/>
                <w:sz w:val="20"/>
                <w:szCs w:val="20"/>
                <w:shd w:val="clear" w:color="auto" w:fill="FFFFFF"/>
                <w:lang w:eastAsia="ar-SA"/>
              </w:rPr>
              <w:t>Конечные результаты реализации Программы</w:t>
            </w:r>
          </w:p>
        </w:tc>
        <w:tc>
          <w:tcPr>
            <w:tcW w:w="6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FDF" w:rsidRPr="00C343F8" w:rsidRDefault="00136FDF" w:rsidP="00860D30">
            <w:pPr>
              <w:tabs>
                <w:tab w:val="left" w:pos="981"/>
              </w:tabs>
              <w:autoSpaceDE w:val="0"/>
              <w:jc w:val="both"/>
              <w:rPr>
                <w:kern w:val="0"/>
                <w:sz w:val="20"/>
                <w:szCs w:val="20"/>
                <w:shd w:val="clear" w:color="auto" w:fill="FFFFFF"/>
                <w:lang w:eastAsia="ar-SA"/>
              </w:rPr>
            </w:pPr>
            <w:r w:rsidRPr="00C343F8">
              <w:rPr>
                <w:kern w:val="0"/>
                <w:sz w:val="20"/>
                <w:szCs w:val="20"/>
                <w:shd w:val="clear" w:color="auto" w:fill="FFFFFF"/>
                <w:lang w:eastAsia="ar-SA"/>
              </w:rPr>
              <w:t xml:space="preserve">1. Приведение в нормативное состояние дворовых территорий муниципального района город Нерехта и Нерехтский район — 124 ед.; </w:t>
            </w:r>
          </w:p>
          <w:p w:rsidR="00136FDF" w:rsidRPr="00C343F8" w:rsidRDefault="00136FDF" w:rsidP="00860D30">
            <w:pPr>
              <w:tabs>
                <w:tab w:val="left" w:pos="981"/>
              </w:tabs>
              <w:autoSpaceDE w:val="0"/>
              <w:jc w:val="both"/>
              <w:rPr>
                <w:kern w:val="0"/>
                <w:sz w:val="20"/>
                <w:szCs w:val="20"/>
                <w:shd w:val="clear" w:color="auto" w:fill="FFFFFF"/>
                <w:lang w:eastAsia="ar-SA"/>
              </w:rPr>
            </w:pPr>
            <w:r w:rsidRPr="00C343F8">
              <w:rPr>
                <w:kern w:val="0"/>
                <w:sz w:val="20"/>
                <w:szCs w:val="20"/>
                <w:shd w:val="clear" w:color="auto" w:fill="FFFFFF"/>
                <w:lang w:eastAsia="ar-SA"/>
              </w:rPr>
              <w:t xml:space="preserve">2. Увеличение площади благоустроенных дворовых территорий на 33,24 </w:t>
            </w:r>
            <w:proofErr w:type="spellStart"/>
            <w:r w:rsidRPr="00C343F8">
              <w:rPr>
                <w:kern w:val="0"/>
                <w:sz w:val="20"/>
                <w:szCs w:val="20"/>
                <w:shd w:val="clear" w:color="auto" w:fill="FFFFFF"/>
                <w:lang w:eastAsia="ar-SA"/>
              </w:rPr>
              <w:t>тыс.кв.м</w:t>
            </w:r>
            <w:proofErr w:type="spellEnd"/>
            <w:r w:rsidRPr="00C343F8">
              <w:rPr>
                <w:kern w:val="0"/>
                <w:sz w:val="20"/>
                <w:szCs w:val="20"/>
                <w:shd w:val="clear" w:color="auto" w:fill="FFFFFF"/>
                <w:lang w:eastAsia="ar-SA"/>
              </w:rPr>
              <w:t xml:space="preserve">.; </w:t>
            </w:r>
          </w:p>
          <w:p w:rsidR="00136FDF" w:rsidRPr="00C343F8" w:rsidRDefault="00136FDF" w:rsidP="00860D30">
            <w:pPr>
              <w:tabs>
                <w:tab w:val="left" w:pos="981"/>
              </w:tabs>
              <w:autoSpaceDE w:val="0"/>
              <w:jc w:val="both"/>
              <w:rPr>
                <w:kern w:val="0"/>
                <w:sz w:val="20"/>
                <w:szCs w:val="20"/>
                <w:shd w:val="clear" w:color="auto" w:fill="FFFFFF"/>
                <w:lang w:eastAsia="ar-SA"/>
              </w:rPr>
            </w:pPr>
            <w:r w:rsidRPr="00C343F8">
              <w:rPr>
                <w:kern w:val="0"/>
                <w:sz w:val="20"/>
                <w:szCs w:val="20"/>
                <w:shd w:val="clear" w:color="auto" w:fill="FFFFFF"/>
                <w:lang w:eastAsia="ar-SA"/>
              </w:rPr>
              <w:t>3. Увеличение доли благоустроенных дворовых территорий МКД от общего количества дворовых территорий МКД — 41,78 %;</w:t>
            </w:r>
          </w:p>
          <w:p w:rsidR="00136FDF" w:rsidRPr="00C343F8" w:rsidRDefault="00136FDF" w:rsidP="00860D30">
            <w:pPr>
              <w:tabs>
                <w:tab w:val="left" w:pos="981"/>
              </w:tabs>
              <w:autoSpaceDE w:val="0"/>
              <w:jc w:val="both"/>
              <w:rPr>
                <w:kern w:val="0"/>
                <w:sz w:val="20"/>
                <w:szCs w:val="20"/>
                <w:shd w:val="clear" w:color="auto" w:fill="FFFFFF"/>
                <w:lang w:eastAsia="ar-SA"/>
              </w:rPr>
            </w:pPr>
            <w:r w:rsidRPr="00C343F8">
              <w:rPr>
                <w:kern w:val="0"/>
                <w:sz w:val="20"/>
                <w:szCs w:val="20"/>
                <w:shd w:val="clear" w:color="auto" w:fill="FFFFFF"/>
                <w:lang w:eastAsia="ar-SA"/>
              </w:rPr>
              <w:t>4. Увеличение охвата населения благоустроенными дворовыми территориями МКД — 24,5 %;</w:t>
            </w:r>
          </w:p>
          <w:p w:rsidR="00136FDF" w:rsidRPr="00C343F8" w:rsidRDefault="00136FDF" w:rsidP="00860D30">
            <w:pPr>
              <w:tabs>
                <w:tab w:val="left" w:pos="981"/>
              </w:tabs>
              <w:suppressAutoHyphens w:val="0"/>
              <w:autoSpaceDE w:val="0"/>
              <w:jc w:val="both"/>
              <w:rPr>
                <w:kern w:val="0"/>
                <w:sz w:val="20"/>
                <w:szCs w:val="20"/>
                <w:shd w:val="clear" w:color="auto" w:fill="FFFFFF"/>
                <w:lang w:eastAsia="ar-SA"/>
              </w:rPr>
            </w:pPr>
            <w:r w:rsidRPr="00C343F8">
              <w:rPr>
                <w:kern w:val="0"/>
                <w:sz w:val="20"/>
                <w:szCs w:val="20"/>
                <w:shd w:val="clear" w:color="auto" w:fill="FFFFFF"/>
                <w:lang w:eastAsia="ar-SA"/>
              </w:rPr>
              <w:t xml:space="preserve">5. Благоустройство — 19 территорий общего пользования. </w:t>
            </w:r>
          </w:p>
          <w:p w:rsidR="00136FDF" w:rsidRPr="00C343F8" w:rsidRDefault="00136FDF" w:rsidP="00860D30">
            <w:pPr>
              <w:tabs>
                <w:tab w:val="left" w:pos="981"/>
              </w:tabs>
              <w:suppressAutoHyphens w:val="0"/>
              <w:autoSpaceDE w:val="0"/>
              <w:jc w:val="both"/>
              <w:rPr>
                <w:kern w:val="0"/>
                <w:sz w:val="20"/>
                <w:szCs w:val="20"/>
                <w:shd w:val="clear" w:color="auto" w:fill="FFFFFF"/>
                <w:lang w:eastAsia="ar-SA"/>
              </w:rPr>
            </w:pPr>
            <w:r w:rsidRPr="00C343F8">
              <w:rPr>
                <w:kern w:val="0"/>
                <w:sz w:val="20"/>
                <w:szCs w:val="20"/>
                <w:shd w:val="clear" w:color="auto" w:fill="FFFFFF"/>
                <w:lang w:eastAsia="ar-SA"/>
              </w:rPr>
              <w:t xml:space="preserve">6. Увеличение площади благоустроенных территорий общего пользования — 129177,8 </w:t>
            </w:r>
            <w:proofErr w:type="spellStart"/>
            <w:r w:rsidRPr="00C343F8">
              <w:rPr>
                <w:kern w:val="0"/>
                <w:sz w:val="20"/>
                <w:szCs w:val="20"/>
                <w:shd w:val="clear" w:color="auto" w:fill="FFFFFF"/>
                <w:lang w:eastAsia="ar-SA"/>
              </w:rPr>
              <w:t>кв.м</w:t>
            </w:r>
            <w:proofErr w:type="spellEnd"/>
            <w:r w:rsidRPr="00C343F8">
              <w:rPr>
                <w:kern w:val="0"/>
                <w:sz w:val="20"/>
                <w:szCs w:val="20"/>
                <w:shd w:val="clear" w:color="auto" w:fill="FFFFFF"/>
                <w:lang w:eastAsia="ar-SA"/>
              </w:rPr>
              <w:t>.</w:t>
            </w:r>
          </w:p>
          <w:p w:rsidR="00136FDF" w:rsidRPr="00C343F8" w:rsidRDefault="00136FDF" w:rsidP="00860D30">
            <w:pPr>
              <w:tabs>
                <w:tab w:val="left" w:pos="981"/>
              </w:tabs>
              <w:suppressAutoHyphens w:val="0"/>
              <w:autoSpaceDE w:val="0"/>
              <w:jc w:val="both"/>
              <w:rPr>
                <w:kern w:val="0"/>
                <w:sz w:val="20"/>
                <w:szCs w:val="20"/>
                <w:shd w:val="clear" w:color="auto" w:fill="FFFFFF"/>
                <w:lang w:eastAsia="ar-SA"/>
              </w:rPr>
            </w:pPr>
          </w:p>
        </w:tc>
      </w:tr>
    </w:tbl>
    <w:p w:rsidR="00136FDF" w:rsidRPr="00C343F8" w:rsidRDefault="00136FDF" w:rsidP="00136FDF">
      <w:pPr>
        <w:pStyle w:val="afff"/>
        <w:widowControl w:val="0"/>
        <w:shd w:val="clear" w:color="auto" w:fill="FFFFFF"/>
        <w:tabs>
          <w:tab w:val="left" w:pos="365"/>
          <w:tab w:val="left" w:pos="709"/>
        </w:tabs>
        <w:autoSpaceDE w:val="0"/>
        <w:spacing w:before="0" w:after="0" w:line="228" w:lineRule="auto"/>
        <w:jc w:val="both"/>
        <w:rPr>
          <w:sz w:val="20"/>
          <w:szCs w:val="20"/>
        </w:rPr>
      </w:pPr>
    </w:p>
    <w:p w:rsidR="00136FDF" w:rsidRPr="00C343F8" w:rsidRDefault="00136FDF" w:rsidP="00136FDF">
      <w:pPr>
        <w:shd w:val="clear" w:color="auto" w:fill="FFFFFF"/>
        <w:tabs>
          <w:tab w:val="left" w:pos="0"/>
        </w:tabs>
        <w:autoSpaceDE w:val="0"/>
        <w:spacing w:after="85" w:line="228" w:lineRule="auto"/>
        <w:rPr>
          <w:kern w:val="1"/>
          <w:sz w:val="20"/>
          <w:szCs w:val="20"/>
          <w:shd w:val="clear" w:color="auto" w:fill="FFFFFF"/>
          <w:lang w:eastAsia="ar-SA"/>
        </w:rPr>
      </w:pPr>
      <w:r w:rsidRPr="00C343F8">
        <w:rPr>
          <w:color w:val="000000"/>
          <w:kern w:val="1"/>
          <w:sz w:val="20"/>
          <w:szCs w:val="20"/>
          <w:shd w:val="clear" w:color="auto" w:fill="FFFFFF"/>
          <w:lang w:eastAsia="ar-SA"/>
        </w:rPr>
        <w:tab/>
        <w:t>1.2. Сведения о показателях (индикаторах) муниципальной программы изложить в новой редакции:</w:t>
      </w:r>
      <w:bookmarkStart w:id="0" w:name="h_00000000000000000000000000000000000000"/>
    </w:p>
    <w:p w:rsidR="00136FDF" w:rsidRPr="00C343F8" w:rsidRDefault="00136FDF" w:rsidP="00136FDF">
      <w:pPr>
        <w:jc w:val="both"/>
        <w:rPr>
          <w:kern w:val="1"/>
          <w:sz w:val="20"/>
          <w:szCs w:val="20"/>
          <w:shd w:val="clear" w:color="auto" w:fill="FFFFFF"/>
          <w:lang w:eastAsia="ar-SA"/>
        </w:rPr>
      </w:pPr>
      <w:r w:rsidRPr="00C343F8">
        <w:rPr>
          <w:kern w:val="1"/>
          <w:sz w:val="20"/>
          <w:szCs w:val="20"/>
          <w:shd w:val="clear" w:color="auto" w:fill="FFFFFF"/>
          <w:lang w:eastAsia="ar-SA"/>
        </w:rPr>
        <w:tab/>
        <w:t xml:space="preserve">1.3. План мероприятий, планируемых в рамках реализации муниципальной программы муниципального района город Нерехта и Нерехтский район </w:t>
      </w:r>
      <w:bookmarkStart w:id="1" w:name="_Hlk186111221"/>
      <w:r w:rsidRPr="00C343F8">
        <w:rPr>
          <w:kern w:val="1"/>
          <w:sz w:val="20"/>
          <w:szCs w:val="20"/>
          <w:shd w:val="clear" w:color="auto" w:fill="FFFFFF"/>
          <w:lang w:eastAsia="ar-SA"/>
        </w:rPr>
        <w:t xml:space="preserve">«Формирование современной городской среды» </w:t>
      </w:r>
      <w:bookmarkEnd w:id="1"/>
      <w:r w:rsidRPr="00C343F8">
        <w:rPr>
          <w:kern w:val="1"/>
          <w:sz w:val="20"/>
          <w:szCs w:val="20"/>
          <w:shd w:val="clear" w:color="auto" w:fill="FFFFFF"/>
          <w:lang w:eastAsia="ar-SA"/>
        </w:rPr>
        <w:t>изложить в новой редакции (прилагается);</w:t>
      </w:r>
    </w:p>
    <w:p w:rsidR="00136FDF" w:rsidRPr="00C343F8" w:rsidRDefault="00136FDF" w:rsidP="00136FDF">
      <w:pPr>
        <w:jc w:val="both"/>
        <w:rPr>
          <w:kern w:val="1"/>
          <w:sz w:val="20"/>
          <w:szCs w:val="20"/>
          <w:shd w:val="clear" w:color="auto" w:fill="FFFFFF"/>
          <w:lang w:eastAsia="ar-SA"/>
        </w:rPr>
      </w:pPr>
      <w:r w:rsidRPr="00C343F8">
        <w:rPr>
          <w:kern w:val="1"/>
          <w:sz w:val="20"/>
          <w:szCs w:val="20"/>
          <w:shd w:val="clear" w:color="auto" w:fill="FFFFFF"/>
          <w:lang w:eastAsia="ar-SA"/>
        </w:rPr>
        <w:tab/>
        <w:t>1.4. Перечень территорий общего пользования, которые подлежат благоустройству Приложение 1(5) к муниципальной программе муниципального района город Нерехта и Нерехтский район «Формирование современной городской среды» (прилагается);</w:t>
      </w:r>
    </w:p>
    <w:p w:rsidR="00136FDF" w:rsidRPr="00C343F8" w:rsidRDefault="00136FDF" w:rsidP="00136FDF">
      <w:pPr>
        <w:jc w:val="both"/>
        <w:rPr>
          <w:kern w:val="1"/>
          <w:sz w:val="20"/>
          <w:szCs w:val="20"/>
          <w:shd w:val="clear" w:color="auto" w:fill="FFFFFF"/>
          <w:lang w:eastAsia="ar-SA"/>
        </w:rPr>
      </w:pPr>
      <w:r w:rsidRPr="00C343F8">
        <w:rPr>
          <w:kern w:val="1"/>
          <w:sz w:val="20"/>
          <w:szCs w:val="20"/>
          <w:shd w:val="clear" w:color="auto" w:fill="FFFFFF"/>
          <w:lang w:eastAsia="ar-SA"/>
        </w:rPr>
        <w:tab/>
        <w:t>1.5. Адресный перечень дворовых территорий многоквартирных домов, которые подлежат благоустройству в 2025 году, в соответствии с журналом регистрации Приложение 2(5) к муниципальной программе муниципального района город Нерехта и Нерехтский район «Формирование современной городской среды» (прилагается).</w:t>
      </w:r>
    </w:p>
    <w:bookmarkEnd w:id="0"/>
    <w:p w:rsidR="00136FDF" w:rsidRPr="00C343F8" w:rsidRDefault="00136FDF" w:rsidP="00136FDF">
      <w:pPr>
        <w:shd w:val="clear" w:color="auto" w:fill="FFFFFF"/>
        <w:tabs>
          <w:tab w:val="left" w:pos="365"/>
        </w:tabs>
        <w:autoSpaceDE w:val="0"/>
        <w:ind w:firstLine="709"/>
        <w:jc w:val="both"/>
        <w:rPr>
          <w:color w:val="000000"/>
          <w:kern w:val="1"/>
          <w:sz w:val="20"/>
          <w:szCs w:val="20"/>
          <w:lang w:eastAsia="ar-SA"/>
        </w:rPr>
      </w:pPr>
      <w:r w:rsidRPr="00C343F8">
        <w:rPr>
          <w:color w:val="000000"/>
          <w:kern w:val="1"/>
          <w:sz w:val="20"/>
          <w:szCs w:val="20"/>
          <w:shd w:val="clear" w:color="auto" w:fill="FFFFFF"/>
          <w:lang w:eastAsia="ar-SA"/>
        </w:rPr>
        <w:t>2. Настоящее постановление вступает в силу со дня его официального опубликования.</w:t>
      </w:r>
    </w:p>
    <w:p w:rsidR="00136FDF" w:rsidRPr="00C343F8" w:rsidRDefault="00136FDF" w:rsidP="00136FDF">
      <w:pPr>
        <w:shd w:val="clear" w:color="auto" w:fill="FFFFFF"/>
        <w:tabs>
          <w:tab w:val="left" w:pos="365"/>
        </w:tabs>
        <w:autoSpaceDE w:val="0"/>
        <w:ind w:firstLine="709"/>
        <w:jc w:val="both"/>
        <w:rPr>
          <w:color w:val="000000"/>
          <w:kern w:val="1"/>
          <w:sz w:val="20"/>
          <w:szCs w:val="20"/>
          <w:lang w:eastAsia="ar-SA"/>
        </w:rPr>
      </w:pPr>
    </w:p>
    <w:p w:rsidR="00136FDF" w:rsidRPr="00C343F8" w:rsidRDefault="00136FDF" w:rsidP="00136FDF">
      <w:pPr>
        <w:shd w:val="clear" w:color="auto" w:fill="FFFFFF"/>
        <w:tabs>
          <w:tab w:val="left" w:pos="365"/>
        </w:tabs>
        <w:autoSpaceDE w:val="0"/>
        <w:ind w:firstLine="709"/>
        <w:jc w:val="both"/>
        <w:rPr>
          <w:color w:val="000000"/>
          <w:kern w:val="1"/>
          <w:sz w:val="20"/>
          <w:szCs w:val="20"/>
          <w:lang w:eastAsia="ar-SA"/>
        </w:rPr>
      </w:pPr>
    </w:p>
    <w:p w:rsidR="00136FDF" w:rsidRPr="00C343F8" w:rsidRDefault="00136FDF" w:rsidP="00136FDF">
      <w:pPr>
        <w:shd w:val="clear" w:color="auto" w:fill="FFFFFF"/>
        <w:tabs>
          <w:tab w:val="left" w:pos="365"/>
        </w:tabs>
        <w:autoSpaceDE w:val="0"/>
        <w:jc w:val="both"/>
        <w:rPr>
          <w:color w:val="000000"/>
          <w:kern w:val="1"/>
          <w:sz w:val="20"/>
          <w:szCs w:val="20"/>
          <w:lang w:eastAsia="ar-SA"/>
        </w:rPr>
      </w:pPr>
      <w:r w:rsidRPr="00C343F8">
        <w:rPr>
          <w:color w:val="000000"/>
          <w:kern w:val="1"/>
          <w:sz w:val="20"/>
          <w:szCs w:val="20"/>
          <w:lang w:eastAsia="ar-SA"/>
        </w:rPr>
        <w:t>Глава администрации</w:t>
      </w:r>
    </w:p>
    <w:p w:rsidR="00136FDF" w:rsidRPr="00C343F8" w:rsidRDefault="00136FDF" w:rsidP="00136FDF">
      <w:pPr>
        <w:shd w:val="clear" w:color="auto" w:fill="FFFFFF"/>
        <w:tabs>
          <w:tab w:val="left" w:pos="365"/>
        </w:tabs>
        <w:autoSpaceDE w:val="0"/>
        <w:jc w:val="both"/>
        <w:rPr>
          <w:color w:val="000000"/>
          <w:kern w:val="1"/>
          <w:sz w:val="20"/>
          <w:szCs w:val="20"/>
          <w:lang w:eastAsia="ar-SA"/>
        </w:rPr>
        <w:sectPr w:rsidR="00136FDF" w:rsidRPr="00C343F8">
          <w:pgSz w:w="11906" w:h="16838"/>
          <w:pgMar w:top="992" w:right="1134" w:bottom="1134" w:left="1417" w:header="720" w:footer="720" w:gutter="0"/>
          <w:cols w:space="720"/>
          <w:docGrid w:linePitch="600" w:charSpace="24576"/>
        </w:sectPr>
      </w:pPr>
      <w:r w:rsidRPr="00C343F8">
        <w:rPr>
          <w:color w:val="000000"/>
          <w:kern w:val="1"/>
          <w:sz w:val="20"/>
          <w:szCs w:val="20"/>
          <w:lang w:eastAsia="ar-SA"/>
        </w:rPr>
        <w:t xml:space="preserve">муниципального района         </w:t>
      </w:r>
      <w:r w:rsidRPr="00C343F8">
        <w:rPr>
          <w:color w:val="000000"/>
          <w:kern w:val="1"/>
          <w:sz w:val="20"/>
          <w:szCs w:val="20"/>
          <w:lang w:eastAsia="ar-SA"/>
        </w:rPr>
        <w:tab/>
      </w:r>
      <w:r w:rsidRPr="00C343F8">
        <w:rPr>
          <w:color w:val="000000"/>
          <w:kern w:val="1"/>
          <w:sz w:val="20"/>
          <w:szCs w:val="20"/>
          <w:lang w:eastAsia="ar-SA"/>
        </w:rPr>
        <w:tab/>
        <w:t xml:space="preserve">                                                         </w:t>
      </w:r>
      <w:proofErr w:type="spellStart"/>
      <w:r w:rsidRPr="00C343F8">
        <w:rPr>
          <w:color w:val="000000"/>
          <w:kern w:val="1"/>
          <w:sz w:val="20"/>
          <w:szCs w:val="20"/>
          <w:lang w:eastAsia="ar-SA"/>
        </w:rPr>
        <w:t>Р.Б.Гусев</w:t>
      </w:r>
      <w:proofErr w:type="spellEnd"/>
    </w:p>
    <w:p w:rsidR="00136FDF" w:rsidRPr="00C343F8" w:rsidRDefault="00136FDF" w:rsidP="00136FDF">
      <w:pPr>
        <w:tabs>
          <w:tab w:val="left" w:pos="3205"/>
        </w:tabs>
        <w:autoSpaceDE w:val="0"/>
        <w:snapToGrid w:val="0"/>
        <w:ind w:right="221" w:firstLine="720"/>
        <w:jc w:val="center"/>
        <w:rPr>
          <w:sz w:val="20"/>
          <w:szCs w:val="20"/>
        </w:rPr>
      </w:pPr>
      <w:r w:rsidRPr="00C343F8">
        <w:rPr>
          <w:sz w:val="20"/>
          <w:szCs w:val="20"/>
        </w:rPr>
        <w:t xml:space="preserve">План мероприятий, планируемых к реализации в рамках муниципальной программы муниципального района город Нерехта и Нерехтский район «Формирование современной городской среды» </w:t>
      </w:r>
    </w:p>
    <w:p w:rsidR="00136FDF" w:rsidRPr="00C343F8" w:rsidRDefault="00136FDF" w:rsidP="00136FDF">
      <w:pPr>
        <w:tabs>
          <w:tab w:val="left" w:pos="3205"/>
        </w:tabs>
        <w:autoSpaceDE w:val="0"/>
        <w:snapToGrid w:val="0"/>
        <w:ind w:right="221" w:firstLine="720"/>
        <w:jc w:val="center"/>
        <w:rPr>
          <w:sz w:val="20"/>
          <w:szCs w:val="20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4"/>
        <w:gridCol w:w="169"/>
        <w:gridCol w:w="2214"/>
        <w:gridCol w:w="1077"/>
        <w:gridCol w:w="1014"/>
        <w:gridCol w:w="1023"/>
        <w:gridCol w:w="1023"/>
        <w:gridCol w:w="1030"/>
        <w:gridCol w:w="593"/>
        <w:gridCol w:w="593"/>
        <w:gridCol w:w="657"/>
        <w:gridCol w:w="593"/>
        <w:gridCol w:w="593"/>
        <w:gridCol w:w="593"/>
        <w:gridCol w:w="557"/>
        <w:gridCol w:w="722"/>
        <w:gridCol w:w="786"/>
        <w:gridCol w:w="1139"/>
      </w:tblGrid>
      <w:tr w:rsidR="00136FDF" w:rsidRPr="00C343F8" w:rsidTr="00136FDF">
        <w:tc>
          <w:tcPr>
            <w:tcW w:w="108" w:type="pct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tabs>
                <w:tab w:val="left" w:pos="390"/>
              </w:tabs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№</w:t>
            </w:r>
          </w:p>
          <w:p w:rsidR="00136FDF" w:rsidRPr="00C343F8" w:rsidRDefault="00136FDF" w:rsidP="00860D30">
            <w:pPr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п/п</w:t>
            </w:r>
          </w:p>
        </w:tc>
        <w:tc>
          <w:tcPr>
            <w:tcW w:w="356" w:type="pct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Муниципальная программа/подпрограмма/мероприятие</w:t>
            </w:r>
          </w:p>
        </w:tc>
        <w:tc>
          <w:tcPr>
            <w:tcW w:w="319" w:type="pct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Цель, задача подпрограммы</w:t>
            </w:r>
          </w:p>
        </w:tc>
        <w:tc>
          <w:tcPr>
            <w:tcW w:w="199" w:type="pct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Ответственный исполнитель</w:t>
            </w:r>
          </w:p>
        </w:tc>
        <w:tc>
          <w:tcPr>
            <w:tcW w:w="239" w:type="pct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Главный распорядитель бюджетных средств</w:t>
            </w:r>
          </w:p>
          <w:p w:rsidR="00136FDF" w:rsidRPr="00C343F8" w:rsidRDefault="00136FDF" w:rsidP="00860D30">
            <w:pPr>
              <w:pStyle w:val="afffff5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99" w:type="pct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Участник мероприятия</w:t>
            </w:r>
          </w:p>
        </w:tc>
        <w:tc>
          <w:tcPr>
            <w:tcW w:w="319" w:type="pct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Источник финансирования</w:t>
            </w:r>
          </w:p>
        </w:tc>
        <w:tc>
          <w:tcPr>
            <w:tcW w:w="2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90" w:type="pct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Расходы (тыс. руб.), годы</w:t>
            </w:r>
          </w:p>
        </w:tc>
        <w:tc>
          <w:tcPr>
            <w:tcW w:w="834" w:type="pct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 xml:space="preserve">Конечный </w:t>
            </w:r>
          </w:p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 xml:space="preserve">результат </w:t>
            </w:r>
          </w:p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реализации</w:t>
            </w:r>
          </w:p>
        </w:tc>
      </w:tr>
      <w:tr w:rsidR="00136FDF" w:rsidRPr="00C343F8" w:rsidTr="00136FDF">
        <w:tc>
          <w:tcPr>
            <w:tcW w:w="108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56" w:type="pct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36FDF" w:rsidRPr="00C343F8" w:rsidRDefault="00136FDF" w:rsidP="00860D30">
            <w:pPr>
              <w:pStyle w:val="afffff5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2018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36FDF" w:rsidRPr="00C343F8" w:rsidRDefault="00136FDF" w:rsidP="00860D30">
            <w:pPr>
              <w:pStyle w:val="afffff5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2019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36FDF" w:rsidRPr="00C343F8" w:rsidRDefault="00136FDF" w:rsidP="00860D30">
            <w:pPr>
              <w:pStyle w:val="afffff5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2020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36FDF" w:rsidRPr="00C343F8" w:rsidRDefault="00136FDF" w:rsidP="00860D30">
            <w:pPr>
              <w:pStyle w:val="afffff5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2021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36FDF" w:rsidRPr="00C343F8" w:rsidRDefault="00136FDF" w:rsidP="00860D30">
            <w:pPr>
              <w:pStyle w:val="afffff5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2022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36FDF" w:rsidRPr="00C343F8" w:rsidRDefault="00136FDF" w:rsidP="00860D30">
            <w:pPr>
              <w:pStyle w:val="afffff5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2023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36FDF" w:rsidRPr="00C343F8" w:rsidRDefault="00136FDF" w:rsidP="00860D30">
            <w:pPr>
              <w:pStyle w:val="afffff5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2024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136FDF" w:rsidRPr="00C343F8" w:rsidRDefault="00136FDF" w:rsidP="00860D30">
            <w:pPr>
              <w:pStyle w:val="afffff5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136FDF" w:rsidRPr="00C343F8" w:rsidRDefault="00136FDF" w:rsidP="00860D30">
            <w:pPr>
              <w:pStyle w:val="afffff5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2025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36FDF" w:rsidRPr="00C343F8" w:rsidRDefault="00136FDF" w:rsidP="00860D30">
            <w:pPr>
              <w:pStyle w:val="afffff5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834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136FDF" w:rsidRPr="00C343F8" w:rsidTr="00136FDF">
        <w:tc>
          <w:tcPr>
            <w:tcW w:w="108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356" w:type="pct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 xml:space="preserve">Муниципальная программа «Формирование современной городской среды»  </w:t>
            </w:r>
          </w:p>
        </w:tc>
        <w:tc>
          <w:tcPr>
            <w:tcW w:w="31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jc w:val="both"/>
            </w:pPr>
            <w:r w:rsidRPr="00C343F8">
              <w:rPr>
                <w:rFonts w:ascii="Times New Roman" w:hAnsi="Times New Roman" w:cs="Times New Roman"/>
                <w:shd w:val="clear" w:color="auto" w:fill="FFFFFF"/>
              </w:rPr>
              <w:t>Повышение уровня благоустройства территорий муниципального района город Нерехта и Нерехтский район</w:t>
            </w:r>
          </w:p>
        </w:tc>
        <w:tc>
          <w:tcPr>
            <w:tcW w:w="19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snapToGrid w:val="0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Комитет строительства и инфраструктуры</w:t>
            </w:r>
          </w:p>
        </w:tc>
        <w:tc>
          <w:tcPr>
            <w:tcW w:w="23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Администрации муниципального района, городского сельских поселений муниципального района город Нерехта и Нерехтский район</w:t>
            </w:r>
          </w:p>
        </w:tc>
        <w:tc>
          <w:tcPr>
            <w:tcW w:w="19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Администрации муниципального района, городского сельских поселений муниципального района город Нерехта и Нерехтский район</w:t>
            </w: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Итого по МП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13187,</w:t>
            </w:r>
            <w:r w:rsidRPr="00C343F8">
              <w:rPr>
                <w:sz w:val="20"/>
                <w:szCs w:val="20"/>
                <w:shd w:val="clear" w:color="auto" w:fill="FFFFFF"/>
                <w:lang w:val="en-US"/>
              </w:rPr>
              <w:t>42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15604,1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21191,889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96881,52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15381,27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12487,05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9 367,35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C343F8">
              <w:rPr>
                <w:sz w:val="20"/>
                <w:szCs w:val="20"/>
                <w:highlight w:val="yellow"/>
              </w:rPr>
              <w:t>19790,4953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C343F8">
              <w:rPr>
                <w:sz w:val="20"/>
                <w:szCs w:val="20"/>
                <w:highlight w:val="yellow"/>
              </w:rPr>
              <w:t>203891,0943</w:t>
            </w:r>
          </w:p>
        </w:tc>
        <w:tc>
          <w:tcPr>
            <w:tcW w:w="834" w:type="pct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tabs>
                <w:tab w:val="left" w:pos="981"/>
              </w:tabs>
              <w:rPr>
                <w:rFonts w:ascii="Times New Roman" w:hAnsi="Times New Roman" w:cs="Times New Roman"/>
              </w:rPr>
            </w:pPr>
            <w:r w:rsidRPr="00C343F8">
              <w:rPr>
                <w:rFonts w:ascii="Times New Roman" w:hAnsi="Times New Roman" w:cs="Times New Roman"/>
              </w:rPr>
              <w:t xml:space="preserve">1. Приведение </w:t>
            </w:r>
          </w:p>
          <w:p w:rsidR="00136FDF" w:rsidRPr="00C343F8" w:rsidRDefault="00136FDF" w:rsidP="00860D30">
            <w:pPr>
              <w:pStyle w:val="ConsPlusNormal0"/>
              <w:tabs>
                <w:tab w:val="left" w:pos="981"/>
              </w:tabs>
              <w:rPr>
                <w:rFonts w:ascii="Times New Roman" w:hAnsi="Times New Roman" w:cs="Times New Roman"/>
              </w:rPr>
            </w:pPr>
            <w:r w:rsidRPr="00C343F8">
              <w:rPr>
                <w:rFonts w:ascii="Times New Roman" w:hAnsi="Times New Roman" w:cs="Times New Roman"/>
              </w:rPr>
              <w:t xml:space="preserve">в нормативное </w:t>
            </w:r>
          </w:p>
          <w:p w:rsidR="00136FDF" w:rsidRPr="00C343F8" w:rsidRDefault="00136FDF" w:rsidP="00860D30">
            <w:pPr>
              <w:pStyle w:val="ConsPlusNormal0"/>
              <w:tabs>
                <w:tab w:val="left" w:pos="981"/>
              </w:tabs>
              <w:rPr>
                <w:rFonts w:ascii="Times New Roman" w:hAnsi="Times New Roman" w:cs="Times New Roman"/>
              </w:rPr>
            </w:pPr>
            <w:r w:rsidRPr="00C343F8">
              <w:rPr>
                <w:rFonts w:ascii="Times New Roman" w:hAnsi="Times New Roman" w:cs="Times New Roman"/>
              </w:rPr>
              <w:t xml:space="preserve">состояние дворовых </w:t>
            </w:r>
          </w:p>
          <w:p w:rsidR="00136FDF" w:rsidRPr="00C343F8" w:rsidRDefault="00136FDF" w:rsidP="00860D30">
            <w:pPr>
              <w:pStyle w:val="ConsPlusNormal0"/>
              <w:tabs>
                <w:tab w:val="left" w:pos="981"/>
              </w:tabs>
              <w:rPr>
                <w:rFonts w:ascii="Times New Roman" w:hAnsi="Times New Roman" w:cs="Times New Roman"/>
              </w:rPr>
            </w:pPr>
            <w:r w:rsidRPr="00C343F8">
              <w:rPr>
                <w:rFonts w:ascii="Times New Roman" w:hAnsi="Times New Roman" w:cs="Times New Roman"/>
              </w:rPr>
              <w:t xml:space="preserve">территорий </w:t>
            </w:r>
          </w:p>
          <w:p w:rsidR="00136FDF" w:rsidRPr="00C343F8" w:rsidRDefault="00136FDF" w:rsidP="00860D30">
            <w:pPr>
              <w:pStyle w:val="ConsPlusNormal0"/>
              <w:tabs>
                <w:tab w:val="left" w:pos="981"/>
              </w:tabs>
              <w:rPr>
                <w:rFonts w:ascii="Times New Roman" w:hAnsi="Times New Roman" w:cs="Times New Roman"/>
              </w:rPr>
            </w:pPr>
            <w:r w:rsidRPr="00C343F8">
              <w:rPr>
                <w:rFonts w:ascii="Times New Roman" w:hAnsi="Times New Roman" w:cs="Times New Roman"/>
              </w:rPr>
              <w:t xml:space="preserve">муниципального </w:t>
            </w:r>
          </w:p>
          <w:p w:rsidR="00136FDF" w:rsidRPr="00C343F8" w:rsidRDefault="00136FDF" w:rsidP="00860D30">
            <w:pPr>
              <w:pStyle w:val="ConsPlusNormal0"/>
              <w:tabs>
                <w:tab w:val="left" w:pos="981"/>
              </w:tabs>
              <w:rPr>
                <w:rFonts w:ascii="Times New Roman" w:hAnsi="Times New Roman" w:cs="Times New Roman"/>
              </w:rPr>
            </w:pPr>
            <w:r w:rsidRPr="00C343F8">
              <w:rPr>
                <w:rFonts w:ascii="Times New Roman" w:hAnsi="Times New Roman" w:cs="Times New Roman"/>
              </w:rPr>
              <w:t xml:space="preserve">района </w:t>
            </w:r>
          </w:p>
          <w:p w:rsidR="00136FDF" w:rsidRPr="00C343F8" w:rsidRDefault="00136FDF" w:rsidP="00860D30">
            <w:pPr>
              <w:pStyle w:val="ConsPlusNormal0"/>
              <w:tabs>
                <w:tab w:val="left" w:pos="981"/>
              </w:tabs>
              <w:rPr>
                <w:rFonts w:ascii="Times New Roman" w:hAnsi="Times New Roman" w:cs="Times New Roman"/>
              </w:rPr>
            </w:pPr>
            <w:r w:rsidRPr="00C343F8">
              <w:rPr>
                <w:rFonts w:ascii="Times New Roman" w:hAnsi="Times New Roman" w:cs="Times New Roman"/>
              </w:rPr>
              <w:t xml:space="preserve">город Нерехта и </w:t>
            </w:r>
          </w:p>
          <w:p w:rsidR="00136FDF" w:rsidRPr="00C343F8" w:rsidRDefault="00136FDF" w:rsidP="00860D30">
            <w:pPr>
              <w:pStyle w:val="ConsPlusNormal0"/>
              <w:tabs>
                <w:tab w:val="left" w:pos="981"/>
              </w:tabs>
              <w:rPr>
                <w:rFonts w:ascii="Times New Roman" w:hAnsi="Times New Roman" w:cs="Times New Roman"/>
              </w:rPr>
            </w:pPr>
            <w:r w:rsidRPr="00C343F8">
              <w:rPr>
                <w:rFonts w:ascii="Times New Roman" w:hAnsi="Times New Roman" w:cs="Times New Roman"/>
              </w:rPr>
              <w:t xml:space="preserve">Нерехтский район — </w:t>
            </w:r>
          </w:p>
          <w:p w:rsidR="00136FDF" w:rsidRPr="00C343F8" w:rsidRDefault="00136FDF" w:rsidP="00860D30">
            <w:pPr>
              <w:pStyle w:val="ConsPlusNormal0"/>
              <w:tabs>
                <w:tab w:val="left" w:pos="981"/>
              </w:tabs>
            </w:pPr>
            <w:r w:rsidRPr="00C343F8">
              <w:rPr>
                <w:rFonts w:ascii="Times New Roman" w:hAnsi="Times New Roman" w:cs="Times New Roman"/>
              </w:rPr>
              <w:t xml:space="preserve">71 ед.; </w:t>
            </w:r>
          </w:p>
          <w:p w:rsidR="00136FDF" w:rsidRPr="00C343F8" w:rsidRDefault="00136FDF" w:rsidP="00860D30">
            <w:pPr>
              <w:pStyle w:val="ConsPlusNormal0"/>
              <w:tabs>
                <w:tab w:val="left" w:pos="981"/>
              </w:tabs>
              <w:rPr>
                <w:rFonts w:ascii="Times New Roman" w:hAnsi="Times New Roman" w:cs="Times New Roman"/>
              </w:rPr>
            </w:pPr>
            <w:r w:rsidRPr="00C343F8">
              <w:rPr>
                <w:rFonts w:ascii="Times New Roman" w:hAnsi="Times New Roman" w:cs="Times New Roman"/>
              </w:rPr>
              <w:t xml:space="preserve">2. Увеличение </w:t>
            </w:r>
          </w:p>
          <w:p w:rsidR="00136FDF" w:rsidRPr="00C343F8" w:rsidRDefault="00136FDF" w:rsidP="00860D30">
            <w:pPr>
              <w:pStyle w:val="ConsPlusNormal0"/>
              <w:tabs>
                <w:tab w:val="left" w:pos="981"/>
              </w:tabs>
              <w:rPr>
                <w:rFonts w:ascii="Times New Roman" w:hAnsi="Times New Roman" w:cs="Times New Roman"/>
              </w:rPr>
            </w:pPr>
            <w:r w:rsidRPr="00C343F8">
              <w:rPr>
                <w:rFonts w:ascii="Times New Roman" w:hAnsi="Times New Roman" w:cs="Times New Roman"/>
              </w:rPr>
              <w:t xml:space="preserve">площади </w:t>
            </w:r>
          </w:p>
          <w:p w:rsidR="00136FDF" w:rsidRPr="00C343F8" w:rsidRDefault="00136FDF" w:rsidP="00860D30">
            <w:pPr>
              <w:pStyle w:val="ConsPlusNormal0"/>
              <w:tabs>
                <w:tab w:val="left" w:pos="981"/>
              </w:tabs>
              <w:rPr>
                <w:rFonts w:ascii="Times New Roman" w:hAnsi="Times New Roman" w:cs="Times New Roman"/>
              </w:rPr>
            </w:pPr>
            <w:r w:rsidRPr="00C343F8">
              <w:rPr>
                <w:rFonts w:ascii="Times New Roman" w:hAnsi="Times New Roman" w:cs="Times New Roman"/>
              </w:rPr>
              <w:t xml:space="preserve">благоустроенных </w:t>
            </w:r>
          </w:p>
          <w:p w:rsidR="00136FDF" w:rsidRPr="00C343F8" w:rsidRDefault="00136FDF" w:rsidP="00860D30">
            <w:pPr>
              <w:pStyle w:val="ConsPlusNormal0"/>
              <w:tabs>
                <w:tab w:val="left" w:pos="981"/>
              </w:tabs>
              <w:rPr>
                <w:rFonts w:ascii="Times New Roman" w:hAnsi="Times New Roman" w:cs="Times New Roman"/>
              </w:rPr>
            </w:pPr>
            <w:r w:rsidRPr="00C343F8">
              <w:rPr>
                <w:rFonts w:ascii="Times New Roman" w:hAnsi="Times New Roman" w:cs="Times New Roman"/>
              </w:rPr>
              <w:t xml:space="preserve">дворовых территорий </w:t>
            </w:r>
          </w:p>
          <w:p w:rsidR="00136FDF" w:rsidRPr="00C343F8" w:rsidRDefault="00136FDF" w:rsidP="00860D30">
            <w:pPr>
              <w:pStyle w:val="ConsPlusNormal0"/>
              <w:tabs>
                <w:tab w:val="left" w:pos="981"/>
              </w:tabs>
            </w:pPr>
            <w:r w:rsidRPr="00C343F8">
              <w:rPr>
                <w:rFonts w:ascii="Times New Roman" w:hAnsi="Times New Roman" w:cs="Times New Roman"/>
              </w:rPr>
              <w:t xml:space="preserve">на 15,61 </w:t>
            </w:r>
            <w:proofErr w:type="spellStart"/>
            <w:r w:rsidRPr="00C343F8">
              <w:rPr>
                <w:rFonts w:ascii="Times New Roman" w:hAnsi="Times New Roman" w:cs="Times New Roman"/>
              </w:rPr>
              <w:t>тыс.кв.м</w:t>
            </w:r>
            <w:proofErr w:type="spellEnd"/>
            <w:r w:rsidRPr="00C343F8">
              <w:rPr>
                <w:rFonts w:ascii="Times New Roman" w:hAnsi="Times New Roman" w:cs="Times New Roman"/>
              </w:rPr>
              <w:t xml:space="preserve">.; </w:t>
            </w:r>
          </w:p>
          <w:p w:rsidR="00136FDF" w:rsidRPr="00C343F8" w:rsidRDefault="00136FDF" w:rsidP="00860D30">
            <w:pPr>
              <w:pStyle w:val="ConsPlusNormal0"/>
              <w:tabs>
                <w:tab w:val="left" w:pos="981"/>
              </w:tabs>
              <w:rPr>
                <w:rFonts w:ascii="Times New Roman" w:hAnsi="Times New Roman" w:cs="Times New Roman"/>
              </w:rPr>
            </w:pPr>
            <w:r w:rsidRPr="00C343F8">
              <w:rPr>
                <w:rFonts w:ascii="Times New Roman" w:hAnsi="Times New Roman" w:cs="Times New Roman"/>
              </w:rPr>
              <w:t xml:space="preserve">3. Увеличение доли благоустроенных </w:t>
            </w:r>
          </w:p>
          <w:p w:rsidR="00136FDF" w:rsidRPr="00C343F8" w:rsidRDefault="00136FDF" w:rsidP="00860D30">
            <w:pPr>
              <w:pStyle w:val="ConsPlusNormal0"/>
              <w:tabs>
                <w:tab w:val="left" w:pos="981"/>
              </w:tabs>
              <w:rPr>
                <w:rFonts w:ascii="Times New Roman" w:hAnsi="Times New Roman" w:cs="Times New Roman"/>
              </w:rPr>
            </w:pPr>
            <w:r w:rsidRPr="00C343F8">
              <w:rPr>
                <w:rFonts w:ascii="Times New Roman" w:hAnsi="Times New Roman" w:cs="Times New Roman"/>
              </w:rPr>
              <w:t xml:space="preserve">дворовых территорий </w:t>
            </w:r>
          </w:p>
          <w:p w:rsidR="00136FDF" w:rsidRPr="00C343F8" w:rsidRDefault="00136FDF" w:rsidP="00860D30">
            <w:pPr>
              <w:pStyle w:val="ConsPlusNormal0"/>
              <w:tabs>
                <w:tab w:val="left" w:pos="981"/>
              </w:tabs>
              <w:rPr>
                <w:rFonts w:ascii="Times New Roman" w:hAnsi="Times New Roman" w:cs="Times New Roman"/>
              </w:rPr>
            </w:pPr>
            <w:r w:rsidRPr="00C343F8">
              <w:rPr>
                <w:rFonts w:ascii="Times New Roman" w:hAnsi="Times New Roman" w:cs="Times New Roman"/>
              </w:rPr>
              <w:t xml:space="preserve">МКД от общего </w:t>
            </w:r>
          </w:p>
          <w:p w:rsidR="00136FDF" w:rsidRPr="00C343F8" w:rsidRDefault="00136FDF" w:rsidP="00860D30">
            <w:pPr>
              <w:pStyle w:val="ConsPlusNormal0"/>
              <w:tabs>
                <w:tab w:val="left" w:pos="981"/>
              </w:tabs>
              <w:rPr>
                <w:rFonts w:ascii="Times New Roman" w:hAnsi="Times New Roman" w:cs="Times New Roman"/>
              </w:rPr>
            </w:pPr>
            <w:r w:rsidRPr="00C343F8">
              <w:rPr>
                <w:rFonts w:ascii="Times New Roman" w:hAnsi="Times New Roman" w:cs="Times New Roman"/>
              </w:rPr>
              <w:t xml:space="preserve">количества дворовых </w:t>
            </w:r>
          </w:p>
          <w:p w:rsidR="00136FDF" w:rsidRPr="00C343F8" w:rsidRDefault="00136FDF" w:rsidP="00860D30">
            <w:pPr>
              <w:pStyle w:val="ConsPlusNormal0"/>
              <w:tabs>
                <w:tab w:val="left" w:pos="981"/>
              </w:tabs>
              <w:rPr>
                <w:rFonts w:ascii="Times New Roman" w:hAnsi="Times New Roman" w:cs="Times New Roman"/>
              </w:rPr>
            </w:pPr>
            <w:r w:rsidRPr="00C343F8">
              <w:rPr>
                <w:rFonts w:ascii="Times New Roman" w:hAnsi="Times New Roman" w:cs="Times New Roman"/>
              </w:rPr>
              <w:t xml:space="preserve">территорий МКД — </w:t>
            </w:r>
          </w:p>
          <w:p w:rsidR="00136FDF" w:rsidRPr="00C343F8" w:rsidRDefault="00136FDF" w:rsidP="00860D30">
            <w:pPr>
              <w:pStyle w:val="ConsPlusNormal0"/>
              <w:tabs>
                <w:tab w:val="left" w:pos="981"/>
              </w:tabs>
            </w:pPr>
            <w:r w:rsidRPr="00C343F8">
              <w:rPr>
                <w:rFonts w:ascii="Times New Roman" w:hAnsi="Times New Roman" w:cs="Times New Roman"/>
              </w:rPr>
              <w:t>24,61%;</w:t>
            </w:r>
          </w:p>
          <w:p w:rsidR="00136FDF" w:rsidRPr="00C343F8" w:rsidRDefault="00136FDF" w:rsidP="00860D30">
            <w:pPr>
              <w:pStyle w:val="ConsPlusNormal0"/>
              <w:tabs>
                <w:tab w:val="left" w:pos="981"/>
              </w:tabs>
              <w:rPr>
                <w:rFonts w:ascii="Times New Roman" w:hAnsi="Times New Roman" w:cs="Times New Roman"/>
              </w:rPr>
            </w:pPr>
            <w:r w:rsidRPr="00C343F8">
              <w:rPr>
                <w:rFonts w:ascii="Times New Roman" w:hAnsi="Times New Roman" w:cs="Times New Roman"/>
              </w:rPr>
              <w:t xml:space="preserve">4. Увеличение охвата </w:t>
            </w:r>
          </w:p>
          <w:p w:rsidR="00136FDF" w:rsidRPr="00C343F8" w:rsidRDefault="00136FDF" w:rsidP="00860D30">
            <w:pPr>
              <w:pStyle w:val="ConsPlusNormal0"/>
              <w:tabs>
                <w:tab w:val="left" w:pos="981"/>
              </w:tabs>
              <w:rPr>
                <w:rFonts w:ascii="Times New Roman" w:hAnsi="Times New Roman" w:cs="Times New Roman"/>
              </w:rPr>
            </w:pPr>
            <w:r w:rsidRPr="00C343F8">
              <w:rPr>
                <w:rFonts w:ascii="Times New Roman" w:hAnsi="Times New Roman" w:cs="Times New Roman"/>
              </w:rPr>
              <w:t xml:space="preserve">населения </w:t>
            </w:r>
          </w:p>
          <w:p w:rsidR="00136FDF" w:rsidRPr="00C343F8" w:rsidRDefault="00136FDF" w:rsidP="00860D30">
            <w:pPr>
              <w:pStyle w:val="ConsPlusNormal0"/>
              <w:tabs>
                <w:tab w:val="left" w:pos="981"/>
              </w:tabs>
              <w:rPr>
                <w:rFonts w:ascii="Times New Roman" w:hAnsi="Times New Roman" w:cs="Times New Roman"/>
              </w:rPr>
            </w:pPr>
            <w:r w:rsidRPr="00C343F8">
              <w:rPr>
                <w:rFonts w:ascii="Times New Roman" w:hAnsi="Times New Roman" w:cs="Times New Roman"/>
              </w:rPr>
              <w:t xml:space="preserve">благоустроенными </w:t>
            </w:r>
          </w:p>
          <w:p w:rsidR="00136FDF" w:rsidRPr="00C343F8" w:rsidRDefault="00136FDF" w:rsidP="00860D30">
            <w:pPr>
              <w:pStyle w:val="ConsPlusNormal0"/>
              <w:tabs>
                <w:tab w:val="left" w:pos="981"/>
              </w:tabs>
              <w:rPr>
                <w:rFonts w:ascii="Times New Roman" w:hAnsi="Times New Roman" w:cs="Times New Roman"/>
              </w:rPr>
            </w:pPr>
            <w:r w:rsidRPr="00C343F8">
              <w:rPr>
                <w:rFonts w:ascii="Times New Roman" w:hAnsi="Times New Roman" w:cs="Times New Roman"/>
              </w:rPr>
              <w:t xml:space="preserve">дворовыми </w:t>
            </w:r>
          </w:p>
          <w:p w:rsidR="00136FDF" w:rsidRPr="00C343F8" w:rsidRDefault="00136FDF" w:rsidP="00860D30">
            <w:pPr>
              <w:pStyle w:val="ConsPlusNormal0"/>
              <w:tabs>
                <w:tab w:val="left" w:pos="981"/>
              </w:tabs>
              <w:rPr>
                <w:rFonts w:ascii="Times New Roman" w:hAnsi="Times New Roman" w:cs="Times New Roman"/>
              </w:rPr>
            </w:pPr>
            <w:r w:rsidRPr="00C343F8">
              <w:rPr>
                <w:rFonts w:ascii="Times New Roman" w:hAnsi="Times New Roman" w:cs="Times New Roman"/>
              </w:rPr>
              <w:t>территориями МКД —</w:t>
            </w:r>
          </w:p>
          <w:p w:rsidR="00136FDF" w:rsidRPr="00C343F8" w:rsidRDefault="00136FDF" w:rsidP="00860D30">
            <w:pPr>
              <w:pStyle w:val="ConsPlusNormal0"/>
              <w:tabs>
                <w:tab w:val="left" w:pos="981"/>
              </w:tabs>
            </w:pPr>
            <w:r w:rsidRPr="00C343F8">
              <w:rPr>
                <w:rFonts w:ascii="Times New Roman" w:hAnsi="Times New Roman" w:cs="Times New Roman"/>
              </w:rPr>
              <w:t>12,65 %;</w:t>
            </w:r>
          </w:p>
          <w:p w:rsidR="00136FDF" w:rsidRPr="00C343F8" w:rsidRDefault="00136FDF" w:rsidP="00860D30">
            <w:pPr>
              <w:pStyle w:val="ConsPlusNormal0"/>
              <w:tabs>
                <w:tab w:val="left" w:pos="981"/>
              </w:tabs>
              <w:suppressAutoHyphens w:val="0"/>
              <w:rPr>
                <w:rFonts w:ascii="Times New Roman" w:hAnsi="Times New Roman" w:cs="Times New Roman"/>
              </w:rPr>
            </w:pPr>
            <w:r w:rsidRPr="00C343F8">
              <w:rPr>
                <w:rFonts w:ascii="Times New Roman" w:hAnsi="Times New Roman" w:cs="Times New Roman"/>
              </w:rPr>
              <w:t xml:space="preserve">5. Благоустройство — </w:t>
            </w:r>
          </w:p>
          <w:p w:rsidR="00136FDF" w:rsidRPr="00C343F8" w:rsidRDefault="00136FDF" w:rsidP="00860D30">
            <w:pPr>
              <w:pStyle w:val="ConsPlusNormal0"/>
              <w:tabs>
                <w:tab w:val="left" w:pos="981"/>
              </w:tabs>
              <w:suppressAutoHyphens w:val="0"/>
              <w:rPr>
                <w:rFonts w:ascii="Times New Roman" w:hAnsi="Times New Roman" w:cs="Times New Roman"/>
              </w:rPr>
            </w:pPr>
            <w:r w:rsidRPr="00C343F8">
              <w:rPr>
                <w:rFonts w:ascii="Times New Roman" w:hAnsi="Times New Roman" w:cs="Times New Roman"/>
              </w:rPr>
              <w:t>9 территорий общего</w:t>
            </w:r>
          </w:p>
          <w:p w:rsidR="00136FDF" w:rsidRPr="00C343F8" w:rsidRDefault="00136FDF" w:rsidP="00860D30">
            <w:pPr>
              <w:pStyle w:val="ConsPlusNormal0"/>
              <w:tabs>
                <w:tab w:val="left" w:pos="981"/>
              </w:tabs>
              <w:suppressAutoHyphens w:val="0"/>
            </w:pPr>
            <w:r w:rsidRPr="00C343F8">
              <w:rPr>
                <w:rFonts w:ascii="Times New Roman" w:hAnsi="Times New Roman" w:cs="Times New Roman"/>
              </w:rPr>
              <w:t xml:space="preserve">пользования. </w:t>
            </w:r>
          </w:p>
          <w:p w:rsidR="00136FDF" w:rsidRPr="00C343F8" w:rsidRDefault="00136FDF" w:rsidP="00860D30">
            <w:pPr>
              <w:pStyle w:val="ConsPlusNormal0"/>
              <w:tabs>
                <w:tab w:val="left" w:pos="981"/>
              </w:tabs>
              <w:suppressAutoHyphens w:val="0"/>
              <w:rPr>
                <w:rFonts w:ascii="Times New Roman" w:hAnsi="Times New Roman" w:cs="Times New Roman"/>
              </w:rPr>
            </w:pPr>
            <w:r w:rsidRPr="00C343F8">
              <w:rPr>
                <w:rFonts w:ascii="Times New Roman" w:hAnsi="Times New Roman" w:cs="Times New Roman"/>
              </w:rPr>
              <w:t xml:space="preserve">6. Увеличение </w:t>
            </w:r>
          </w:p>
          <w:p w:rsidR="00136FDF" w:rsidRPr="00C343F8" w:rsidRDefault="00136FDF" w:rsidP="00860D30">
            <w:pPr>
              <w:pStyle w:val="ConsPlusNormal0"/>
              <w:tabs>
                <w:tab w:val="left" w:pos="981"/>
              </w:tabs>
              <w:suppressAutoHyphens w:val="0"/>
              <w:rPr>
                <w:rFonts w:ascii="Times New Roman" w:hAnsi="Times New Roman" w:cs="Times New Roman"/>
              </w:rPr>
            </w:pPr>
            <w:r w:rsidRPr="00C343F8">
              <w:rPr>
                <w:rFonts w:ascii="Times New Roman" w:hAnsi="Times New Roman" w:cs="Times New Roman"/>
              </w:rPr>
              <w:t xml:space="preserve">площади </w:t>
            </w:r>
          </w:p>
          <w:p w:rsidR="00136FDF" w:rsidRPr="00C343F8" w:rsidRDefault="00136FDF" w:rsidP="00860D30">
            <w:pPr>
              <w:pStyle w:val="ConsPlusNormal0"/>
              <w:tabs>
                <w:tab w:val="left" w:pos="981"/>
              </w:tabs>
              <w:suppressAutoHyphens w:val="0"/>
              <w:rPr>
                <w:rFonts w:ascii="Times New Roman" w:hAnsi="Times New Roman" w:cs="Times New Roman"/>
              </w:rPr>
            </w:pPr>
            <w:r w:rsidRPr="00C343F8">
              <w:rPr>
                <w:rFonts w:ascii="Times New Roman" w:hAnsi="Times New Roman" w:cs="Times New Roman"/>
              </w:rPr>
              <w:t xml:space="preserve">благоустроенных </w:t>
            </w:r>
          </w:p>
          <w:p w:rsidR="00136FDF" w:rsidRPr="00C343F8" w:rsidRDefault="00136FDF" w:rsidP="00860D30">
            <w:pPr>
              <w:pStyle w:val="ConsPlusNormal0"/>
              <w:tabs>
                <w:tab w:val="left" w:pos="981"/>
              </w:tabs>
              <w:suppressAutoHyphens w:val="0"/>
              <w:rPr>
                <w:rFonts w:ascii="Times New Roman" w:hAnsi="Times New Roman" w:cs="Times New Roman"/>
              </w:rPr>
            </w:pPr>
            <w:r w:rsidRPr="00C343F8">
              <w:rPr>
                <w:rFonts w:ascii="Times New Roman" w:hAnsi="Times New Roman" w:cs="Times New Roman"/>
              </w:rPr>
              <w:t xml:space="preserve">территорий общего </w:t>
            </w:r>
          </w:p>
          <w:p w:rsidR="00136FDF" w:rsidRPr="00C343F8" w:rsidRDefault="00136FDF" w:rsidP="00860D30">
            <w:pPr>
              <w:pStyle w:val="ConsPlusNormal0"/>
              <w:tabs>
                <w:tab w:val="left" w:pos="981"/>
              </w:tabs>
              <w:suppressAutoHyphens w:val="0"/>
              <w:rPr>
                <w:rFonts w:ascii="Times New Roman" w:hAnsi="Times New Roman" w:cs="Times New Roman"/>
              </w:rPr>
            </w:pPr>
            <w:r w:rsidRPr="00C343F8">
              <w:rPr>
                <w:rFonts w:ascii="Times New Roman" w:hAnsi="Times New Roman" w:cs="Times New Roman"/>
              </w:rPr>
              <w:t xml:space="preserve">пользования — </w:t>
            </w:r>
          </w:p>
          <w:p w:rsidR="00136FDF" w:rsidRPr="00C343F8" w:rsidRDefault="00136FDF" w:rsidP="00860D30">
            <w:pPr>
              <w:pStyle w:val="ConsPlusNormal0"/>
              <w:tabs>
                <w:tab w:val="left" w:pos="981"/>
              </w:tabs>
              <w:suppressAutoHyphens w:val="0"/>
            </w:pPr>
            <w:r w:rsidRPr="00C343F8">
              <w:rPr>
                <w:rFonts w:ascii="Times New Roman" w:hAnsi="Times New Roman" w:cs="Times New Roman"/>
              </w:rPr>
              <w:t xml:space="preserve">56449 </w:t>
            </w:r>
            <w:proofErr w:type="spellStart"/>
            <w:r w:rsidRPr="00C343F8">
              <w:rPr>
                <w:rFonts w:ascii="Times New Roman" w:hAnsi="Times New Roman" w:cs="Times New Roman"/>
              </w:rPr>
              <w:t>кв.м</w:t>
            </w:r>
            <w:proofErr w:type="spellEnd"/>
            <w:r w:rsidRPr="00C343F8">
              <w:rPr>
                <w:rFonts w:ascii="Times New Roman" w:hAnsi="Times New Roman" w:cs="Times New Roman"/>
              </w:rPr>
              <w:t>.</w:t>
            </w:r>
          </w:p>
          <w:p w:rsidR="00136FDF" w:rsidRPr="00C343F8" w:rsidRDefault="00136FDF" w:rsidP="00860D30">
            <w:pPr>
              <w:pStyle w:val="ConsPlusNormal0"/>
              <w:tabs>
                <w:tab w:val="left" w:pos="981"/>
              </w:tabs>
              <w:suppressAutoHyphens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6FDF" w:rsidRPr="00C343F8" w:rsidTr="00136FDF">
        <w:tc>
          <w:tcPr>
            <w:tcW w:w="108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56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9147,5</w:t>
            </w:r>
            <w:r w:rsidRPr="00C343F8">
              <w:rPr>
                <w:sz w:val="20"/>
                <w:szCs w:val="20"/>
                <w:shd w:val="clear" w:color="auto" w:fill="FFFFFF"/>
                <w:lang w:val="en-US"/>
              </w:rPr>
              <w:t>7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10010,76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15184,85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60696,95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11043,45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9105,22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6 892,71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5514,3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127595,81</w:t>
            </w:r>
          </w:p>
        </w:tc>
        <w:tc>
          <w:tcPr>
            <w:tcW w:w="834" w:type="pct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36FDF" w:rsidRPr="00C343F8" w:rsidTr="00136FDF">
        <w:tc>
          <w:tcPr>
            <w:tcW w:w="108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областной бюджет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481,45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101,03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153,38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15108,05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111,55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91,97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69,63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55,7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16172,76</w:t>
            </w:r>
          </w:p>
        </w:tc>
        <w:tc>
          <w:tcPr>
            <w:tcW w:w="834" w:type="pct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36FDF" w:rsidRPr="00C343F8" w:rsidTr="00136FDF">
        <w:tc>
          <w:tcPr>
            <w:tcW w:w="108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местный бюджет, из них: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3330,4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5492,31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5853,659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21076,52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4226,27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3289,86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2 404,95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C343F8">
              <w:rPr>
                <w:sz w:val="20"/>
                <w:szCs w:val="20"/>
                <w:highlight w:val="yellow"/>
              </w:rPr>
              <w:t>14220,4953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C343F8">
              <w:rPr>
                <w:sz w:val="20"/>
                <w:szCs w:val="20"/>
                <w:highlight w:val="yellow"/>
              </w:rPr>
              <w:t>59894,4643</w:t>
            </w:r>
          </w:p>
        </w:tc>
        <w:tc>
          <w:tcPr>
            <w:tcW w:w="834" w:type="pct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36FDF" w:rsidRPr="00C343F8" w:rsidTr="00136FDF">
        <w:tc>
          <w:tcPr>
            <w:tcW w:w="108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color w:val="000000"/>
                <w:sz w:val="20"/>
                <w:szCs w:val="20"/>
                <w:shd w:val="clear" w:color="auto" w:fill="FFFFFF"/>
              </w:rPr>
              <w:t>Муниципальный район город Нерехта и Нерехтский район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C343F8"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C343F8"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C343F8"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C343F8"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rFonts w:eastAsia="Times New Roman"/>
                <w:sz w:val="20"/>
                <w:szCs w:val="20"/>
              </w:rPr>
              <w:t xml:space="preserve"> </w:t>
            </w:r>
            <w:r w:rsidRPr="00C343F8">
              <w:rPr>
                <w:sz w:val="20"/>
                <w:szCs w:val="20"/>
              </w:rPr>
              <w:t>-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3289,86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2 404,95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C343F8">
              <w:rPr>
                <w:sz w:val="20"/>
                <w:szCs w:val="20"/>
                <w:highlight w:val="yellow"/>
              </w:rPr>
              <w:t>14220,4953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highlight w:val="yellow"/>
              </w:rPr>
              <w:t>19915,3</w:t>
            </w:r>
          </w:p>
        </w:tc>
        <w:tc>
          <w:tcPr>
            <w:tcW w:w="834" w:type="pct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36FDF" w:rsidRPr="00C343F8" w:rsidTr="00136FDF">
        <w:tc>
          <w:tcPr>
            <w:tcW w:w="108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Городское поселение город Нерехта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3330,4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4504,67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5038,3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20404,37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4226,27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rFonts w:eastAsia="Times New Roman"/>
                <w:sz w:val="20"/>
                <w:szCs w:val="20"/>
              </w:rPr>
              <w:t xml:space="preserve"> </w:t>
            </w:r>
            <w:r w:rsidRPr="00C343F8">
              <w:rPr>
                <w:sz w:val="20"/>
                <w:szCs w:val="20"/>
              </w:rPr>
              <w:t>-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rFonts w:eastAsia="Times New Roman"/>
                <w:sz w:val="20"/>
                <w:szCs w:val="20"/>
              </w:rPr>
              <w:t xml:space="preserve"> </w:t>
            </w:r>
            <w:r w:rsidRPr="00C343F8">
              <w:rPr>
                <w:sz w:val="20"/>
                <w:szCs w:val="20"/>
              </w:rPr>
              <w:t>-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37504,01</w:t>
            </w:r>
          </w:p>
        </w:tc>
        <w:tc>
          <w:tcPr>
            <w:tcW w:w="834" w:type="pct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36FDF" w:rsidRPr="00C343F8" w:rsidTr="00136FDF">
        <w:tc>
          <w:tcPr>
            <w:tcW w:w="108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Волжское сельское поселение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292,54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251,986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346,98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C343F8"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C343F8"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C343F8"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891,51</w:t>
            </w:r>
          </w:p>
        </w:tc>
        <w:tc>
          <w:tcPr>
            <w:tcW w:w="834" w:type="pct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36FDF" w:rsidRPr="00C343F8" w:rsidTr="00136FDF">
        <w:tc>
          <w:tcPr>
            <w:tcW w:w="108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Воскресенское сельское поселение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306,79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151,673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C343F8"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C343F8"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C343F8"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hd w:val="clear" w:color="auto" w:fill="FFFFFF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458,463</w:t>
            </w:r>
          </w:p>
        </w:tc>
        <w:tc>
          <w:tcPr>
            <w:tcW w:w="834" w:type="pct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36FDF" w:rsidRPr="00C343F8" w:rsidTr="00136FDF">
        <w:tc>
          <w:tcPr>
            <w:tcW w:w="108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Пригородное сельское поселение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388,31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411,7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snapToGrid w:val="0"/>
              <w:spacing w:line="252" w:lineRule="auto"/>
              <w:ind w:right="29"/>
              <w:jc w:val="center"/>
              <w:rPr>
                <w:sz w:val="20"/>
                <w:szCs w:val="20"/>
              </w:rPr>
            </w:pPr>
            <w:r w:rsidRPr="00C343F8">
              <w:rPr>
                <w:color w:val="000000"/>
                <w:sz w:val="20"/>
                <w:szCs w:val="20"/>
                <w:shd w:val="clear" w:color="auto" w:fill="FFFFFF"/>
              </w:rPr>
              <w:t>325,17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C343F8"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C343F8"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C343F8"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1125,18</w:t>
            </w:r>
          </w:p>
        </w:tc>
        <w:tc>
          <w:tcPr>
            <w:tcW w:w="834" w:type="pct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36FDF" w:rsidRPr="00C343F8" w:rsidTr="00136FDF">
        <w:tc>
          <w:tcPr>
            <w:tcW w:w="108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228,00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228,00</w:t>
            </w:r>
          </w:p>
        </w:tc>
        <w:tc>
          <w:tcPr>
            <w:tcW w:w="834" w:type="pct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136FDF" w:rsidRPr="00C343F8" w:rsidTr="00136FDF">
        <w:trPr>
          <w:trHeight w:val="765"/>
        </w:trPr>
        <w:tc>
          <w:tcPr>
            <w:tcW w:w="108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1.1.</w:t>
            </w:r>
          </w:p>
        </w:tc>
        <w:tc>
          <w:tcPr>
            <w:tcW w:w="356" w:type="pct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</w:pPr>
            <w:r w:rsidRPr="00C343F8">
              <w:rPr>
                <w:rFonts w:ascii="Times New Roman" w:hAnsi="Times New Roman" w:cs="Times New Roman"/>
                <w:shd w:val="clear" w:color="auto" w:fill="FFFFFF"/>
              </w:rPr>
              <w:t xml:space="preserve">Благоустройство дворовых территорий в </w:t>
            </w:r>
            <w:proofErr w:type="spellStart"/>
            <w:r w:rsidRPr="00C343F8">
              <w:rPr>
                <w:rFonts w:ascii="Times New Roman" w:hAnsi="Times New Roman" w:cs="Times New Roman"/>
                <w:shd w:val="clear" w:color="auto" w:fill="FFFFFF"/>
              </w:rPr>
              <w:t>г.</w:t>
            </w:r>
            <w:proofErr w:type="gramStart"/>
            <w:r w:rsidRPr="00C343F8">
              <w:rPr>
                <w:rFonts w:ascii="Times New Roman" w:hAnsi="Times New Roman" w:cs="Times New Roman"/>
                <w:shd w:val="clear" w:color="auto" w:fill="FFFFFF"/>
              </w:rPr>
              <w:t>п.город</w:t>
            </w:r>
            <w:proofErr w:type="spellEnd"/>
            <w:proofErr w:type="gramEnd"/>
            <w:r w:rsidRPr="00C343F8">
              <w:rPr>
                <w:rFonts w:ascii="Times New Roman" w:hAnsi="Times New Roman" w:cs="Times New Roman"/>
                <w:shd w:val="clear" w:color="auto" w:fill="FFFFFF"/>
              </w:rPr>
              <w:t xml:space="preserve"> Нерехта:</w:t>
            </w:r>
          </w:p>
          <w:p w:rsidR="00136FDF" w:rsidRPr="00C343F8" w:rsidRDefault="00136FDF" w:rsidP="00860D30">
            <w:pPr>
              <w:pStyle w:val="ConsPlusNormal0"/>
            </w:pPr>
            <w:r w:rsidRPr="00C343F8">
              <w:rPr>
                <w:rFonts w:ascii="Times New Roman" w:hAnsi="Times New Roman" w:cs="Times New Roman"/>
                <w:shd w:val="clear" w:color="auto" w:fill="FFFFFF"/>
              </w:rPr>
              <w:t>- ул. Дружбы, д.11А;</w:t>
            </w:r>
          </w:p>
          <w:p w:rsidR="00136FDF" w:rsidRPr="00C343F8" w:rsidRDefault="00136FDF" w:rsidP="00860D30">
            <w:pPr>
              <w:pStyle w:val="ConsPlusNormal0"/>
            </w:pPr>
            <w:r w:rsidRPr="00C343F8">
              <w:rPr>
                <w:rFonts w:ascii="Times New Roman" w:hAnsi="Times New Roman" w:cs="Times New Roman"/>
                <w:shd w:val="clear" w:color="auto" w:fill="FFFFFF"/>
              </w:rPr>
              <w:t>Комплекс:</w:t>
            </w:r>
          </w:p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C343F8">
              <w:rPr>
                <w:rFonts w:ascii="Times New Roman" w:hAnsi="Times New Roman" w:cs="Times New Roman"/>
                <w:shd w:val="clear" w:color="auto" w:fill="FFFFFF"/>
              </w:rPr>
              <w:t xml:space="preserve">- ул. Орехова, д.1, ул. </w:t>
            </w:r>
            <w:proofErr w:type="spellStart"/>
            <w:r w:rsidRPr="00C343F8">
              <w:rPr>
                <w:rFonts w:ascii="Times New Roman" w:hAnsi="Times New Roman" w:cs="Times New Roman"/>
                <w:shd w:val="clear" w:color="auto" w:fill="FFFFFF"/>
              </w:rPr>
              <w:t>К.Либкнехта</w:t>
            </w:r>
            <w:proofErr w:type="spellEnd"/>
            <w:r w:rsidRPr="00C343F8">
              <w:rPr>
                <w:rFonts w:ascii="Times New Roman" w:hAnsi="Times New Roman" w:cs="Times New Roman"/>
                <w:shd w:val="clear" w:color="auto" w:fill="FFFFFF"/>
              </w:rPr>
              <w:t xml:space="preserve">, д.15; ул. </w:t>
            </w:r>
            <w:proofErr w:type="spellStart"/>
            <w:r w:rsidRPr="00C343F8">
              <w:rPr>
                <w:rFonts w:ascii="Times New Roman" w:hAnsi="Times New Roman" w:cs="Times New Roman"/>
                <w:shd w:val="clear" w:color="auto" w:fill="FFFFFF"/>
              </w:rPr>
              <w:t>К.Либкнехта</w:t>
            </w:r>
            <w:proofErr w:type="spellEnd"/>
            <w:r w:rsidRPr="00C343F8">
              <w:rPr>
                <w:rFonts w:ascii="Times New Roman" w:hAnsi="Times New Roman" w:cs="Times New Roman"/>
                <w:shd w:val="clear" w:color="auto" w:fill="FFFFFF"/>
              </w:rPr>
              <w:t>, д.20</w:t>
            </w:r>
          </w:p>
        </w:tc>
        <w:tc>
          <w:tcPr>
            <w:tcW w:w="31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 xml:space="preserve">Повышение уровня благоустройства дворовых       территорий многоквартирных домов </w:t>
            </w:r>
          </w:p>
        </w:tc>
        <w:tc>
          <w:tcPr>
            <w:tcW w:w="19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Администрация городского поселения город Нерехта</w:t>
            </w:r>
          </w:p>
        </w:tc>
        <w:tc>
          <w:tcPr>
            <w:tcW w:w="23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Администрация городского поселения город Нерехта</w:t>
            </w:r>
          </w:p>
        </w:tc>
        <w:tc>
          <w:tcPr>
            <w:tcW w:w="19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Администрация городского поселения город Нерехта</w:t>
            </w: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Итого по МП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6872,35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6872,35</w:t>
            </w:r>
          </w:p>
        </w:tc>
        <w:tc>
          <w:tcPr>
            <w:tcW w:w="834" w:type="pct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tabs>
                <w:tab w:val="left" w:pos="981"/>
              </w:tabs>
              <w:snapToGrid w:val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136FDF" w:rsidRPr="00C343F8" w:rsidTr="00136FDF">
        <w:trPr>
          <w:trHeight w:val="690"/>
        </w:trPr>
        <w:tc>
          <w:tcPr>
            <w:tcW w:w="108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56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4708,95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4708,95</w:t>
            </w:r>
          </w:p>
        </w:tc>
        <w:tc>
          <w:tcPr>
            <w:tcW w:w="834" w:type="pct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136FDF" w:rsidRPr="00C343F8" w:rsidTr="00136FDF">
        <w:trPr>
          <w:trHeight w:val="735"/>
        </w:trPr>
        <w:tc>
          <w:tcPr>
            <w:tcW w:w="108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56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областной бюджет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247,81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247,81</w:t>
            </w:r>
          </w:p>
        </w:tc>
        <w:tc>
          <w:tcPr>
            <w:tcW w:w="834" w:type="pct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136FDF" w:rsidRPr="00C343F8" w:rsidTr="00136FDF">
        <w:trPr>
          <w:trHeight w:val="750"/>
        </w:trPr>
        <w:tc>
          <w:tcPr>
            <w:tcW w:w="108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56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бюджет поселения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1687,59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1687,59</w:t>
            </w:r>
          </w:p>
        </w:tc>
        <w:tc>
          <w:tcPr>
            <w:tcW w:w="834" w:type="pct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136FDF" w:rsidRPr="00C343F8" w:rsidTr="00136FDF">
        <w:trPr>
          <w:trHeight w:val="824"/>
        </w:trPr>
        <w:tc>
          <w:tcPr>
            <w:tcW w:w="108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56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228,0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hd w:val="clear" w:color="auto" w:fill="FFFFFF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228,0</w:t>
            </w:r>
          </w:p>
        </w:tc>
        <w:tc>
          <w:tcPr>
            <w:tcW w:w="834" w:type="pct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136FDF" w:rsidRPr="00C343F8" w:rsidTr="00136FDF">
        <w:trPr>
          <w:trHeight w:val="310"/>
        </w:trPr>
        <w:tc>
          <w:tcPr>
            <w:tcW w:w="108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56" w:type="pct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</w:pPr>
            <w:r w:rsidRPr="00C343F8">
              <w:rPr>
                <w:rFonts w:ascii="Times New Roman" w:hAnsi="Times New Roman" w:cs="Times New Roman"/>
                <w:shd w:val="clear" w:color="auto" w:fill="FFFFFF"/>
              </w:rPr>
              <w:t>Благоустройство общественной территории Базарная площадь</w:t>
            </w:r>
          </w:p>
        </w:tc>
        <w:tc>
          <w:tcPr>
            <w:tcW w:w="31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 xml:space="preserve">Повышение уровня благоустройства территорий     общего пользования </w:t>
            </w:r>
          </w:p>
        </w:tc>
        <w:tc>
          <w:tcPr>
            <w:tcW w:w="19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Администрация городского поселения город Нерехта</w:t>
            </w:r>
          </w:p>
        </w:tc>
        <w:tc>
          <w:tcPr>
            <w:tcW w:w="23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Администрация городского поселения город Нерехта</w:t>
            </w:r>
          </w:p>
        </w:tc>
        <w:tc>
          <w:tcPr>
            <w:tcW w:w="19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Администрация городского поселения город Нерехта</w:t>
            </w: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Итого по МП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6315,07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hd w:val="clear" w:color="auto" w:fill="FFFFFF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6315,07</w:t>
            </w:r>
          </w:p>
        </w:tc>
        <w:tc>
          <w:tcPr>
            <w:tcW w:w="834" w:type="pct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136FDF" w:rsidRPr="00C343F8" w:rsidTr="00136FDF">
        <w:trPr>
          <w:trHeight w:val="310"/>
        </w:trPr>
        <w:tc>
          <w:tcPr>
            <w:tcW w:w="108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56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4438,62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hd w:val="clear" w:color="auto" w:fill="FFFFFF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4438,62</w:t>
            </w:r>
          </w:p>
        </w:tc>
        <w:tc>
          <w:tcPr>
            <w:tcW w:w="834" w:type="pct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136FDF" w:rsidRPr="00C343F8" w:rsidTr="00136FDF">
        <w:trPr>
          <w:trHeight w:val="310"/>
        </w:trPr>
        <w:tc>
          <w:tcPr>
            <w:tcW w:w="108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56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областной бюджет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233,64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hd w:val="clear" w:color="auto" w:fill="FFFFFF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233,64</w:t>
            </w:r>
          </w:p>
        </w:tc>
        <w:tc>
          <w:tcPr>
            <w:tcW w:w="834" w:type="pct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136FDF" w:rsidRPr="00C343F8" w:rsidTr="00136FDF">
        <w:trPr>
          <w:trHeight w:val="310"/>
        </w:trPr>
        <w:tc>
          <w:tcPr>
            <w:tcW w:w="108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56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бюджет поселения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1642,81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hd w:val="clear" w:color="auto" w:fill="FFFFFF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1642,81</w:t>
            </w:r>
          </w:p>
        </w:tc>
        <w:tc>
          <w:tcPr>
            <w:tcW w:w="834" w:type="pct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136FDF" w:rsidRPr="00C343F8" w:rsidTr="00136FDF">
        <w:trPr>
          <w:trHeight w:val="310"/>
        </w:trPr>
        <w:tc>
          <w:tcPr>
            <w:tcW w:w="108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56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4" w:type="pct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136FDF" w:rsidRPr="00C343F8" w:rsidTr="00136FDF">
        <w:tc>
          <w:tcPr>
            <w:tcW w:w="463" w:type="pct"/>
            <w:gridSpan w:val="3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</w:pPr>
            <w:r w:rsidRPr="00C343F8">
              <w:rPr>
                <w:rFonts w:ascii="Times New Roman" w:hAnsi="Times New Roman" w:cs="Times New Roman"/>
                <w:shd w:val="clear" w:color="auto" w:fill="FFFFFF"/>
              </w:rPr>
              <w:t xml:space="preserve">Благоустройство дворовых территорий в </w:t>
            </w:r>
            <w:proofErr w:type="spellStart"/>
            <w:r w:rsidRPr="00C343F8">
              <w:rPr>
                <w:rFonts w:ascii="Times New Roman" w:hAnsi="Times New Roman" w:cs="Times New Roman"/>
                <w:shd w:val="clear" w:color="auto" w:fill="FFFFFF"/>
              </w:rPr>
              <w:t>г.п</w:t>
            </w:r>
            <w:proofErr w:type="spellEnd"/>
            <w:r w:rsidRPr="00C343F8">
              <w:rPr>
                <w:rFonts w:ascii="Times New Roman" w:hAnsi="Times New Roman" w:cs="Times New Roman"/>
                <w:shd w:val="clear" w:color="auto" w:fill="FFFFFF"/>
              </w:rPr>
              <w:t>. город Нерехта:</w:t>
            </w:r>
          </w:p>
          <w:p w:rsidR="00136FDF" w:rsidRPr="00C343F8" w:rsidRDefault="00136FDF" w:rsidP="00860D30">
            <w:pPr>
              <w:pStyle w:val="ConsPlusNormal0"/>
            </w:pPr>
            <w:r w:rsidRPr="00C343F8">
              <w:rPr>
                <w:rFonts w:ascii="Times New Roman" w:hAnsi="Times New Roman" w:cs="Times New Roman"/>
                <w:shd w:val="clear" w:color="auto" w:fill="FFFFFF"/>
              </w:rPr>
              <w:t>Комплекс</w:t>
            </w:r>
          </w:p>
          <w:p w:rsidR="00136FDF" w:rsidRPr="00C343F8" w:rsidRDefault="00136FDF" w:rsidP="00860D30">
            <w:pPr>
              <w:pStyle w:val="ConsPlusNormal0"/>
            </w:pPr>
            <w:r w:rsidRPr="00C343F8">
              <w:rPr>
                <w:rFonts w:ascii="Times New Roman" w:hAnsi="Times New Roman" w:cs="Times New Roman"/>
                <w:shd w:val="clear" w:color="auto" w:fill="FFFFFF"/>
              </w:rPr>
              <w:t>-ул. Октябрьская, д. 9,11; -ул. Металлистов, д.18;</w:t>
            </w:r>
          </w:p>
          <w:p w:rsidR="00136FDF" w:rsidRPr="00C343F8" w:rsidRDefault="00136FDF" w:rsidP="00860D30">
            <w:pPr>
              <w:pStyle w:val="ConsPlusNormal0"/>
            </w:pPr>
            <w:r w:rsidRPr="00C343F8">
              <w:rPr>
                <w:rFonts w:ascii="Times New Roman" w:hAnsi="Times New Roman" w:cs="Times New Roman"/>
                <w:shd w:val="clear" w:color="auto" w:fill="FFFFFF"/>
              </w:rPr>
              <w:t xml:space="preserve">- ул. К. Либкнехта, д.9; </w:t>
            </w:r>
          </w:p>
          <w:p w:rsidR="00136FDF" w:rsidRPr="00C343F8" w:rsidRDefault="00136FDF" w:rsidP="00860D30">
            <w:pPr>
              <w:pStyle w:val="ConsPlusNormal0"/>
            </w:pPr>
            <w:r w:rsidRPr="00C343F8">
              <w:rPr>
                <w:rFonts w:ascii="Times New Roman" w:hAnsi="Times New Roman" w:cs="Times New Roman"/>
                <w:shd w:val="clear" w:color="auto" w:fill="FFFFFF"/>
              </w:rPr>
              <w:t>- пл. 30-летия Победы, д.3;</w:t>
            </w:r>
          </w:p>
        </w:tc>
        <w:tc>
          <w:tcPr>
            <w:tcW w:w="319" w:type="pct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 xml:space="preserve">Повышение уровня благоустройства дворовых       территорий многоквартирных домов </w:t>
            </w:r>
          </w:p>
        </w:tc>
        <w:tc>
          <w:tcPr>
            <w:tcW w:w="199" w:type="pct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Администрация городского поселения город Нерехта</w:t>
            </w:r>
          </w:p>
        </w:tc>
        <w:tc>
          <w:tcPr>
            <w:tcW w:w="239" w:type="pct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Администрация городского поселения город Нерехта</w:t>
            </w:r>
          </w:p>
        </w:tc>
        <w:tc>
          <w:tcPr>
            <w:tcW w:w="199" w:type="pct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Администрация городского поселения город Нерехта</w:t>
            </w:r>
          </w:p>
        </w:tc>
        <w:tc>
          <w:tcPr>
            <w:tcW w:w="3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Итого по МП</w:t>
            </w:r>
          </w:p>
        </w:tc>
        <w:tc>
          <w:tcPr>
            <w:tcW w:w="2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7116,57</w:t>
            </w:r>
          </w:p>
        </w:tc>
        <w:tc>
          <w:tcPr>
            <w:tcW w:w="2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7116,57</w:t>
            </w:r>
          </w:p>
        </w:tc>
        <w:tc>
          <w:tcPr>
            <w:tcW w:w="834" w:type="pct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tabs>
                <w:tab w:val="left" w:pos="981"/>
              </w:tabs>
              <w:snapToGrid w:val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136FDF" w:rsidRPr="00C343F8" w:rsidTr="00136FDF">
        <w:trPr>
          <w:trHeight w:val="175"/>
        </w:trPr>
        <w:tc>
          <w:tcPr>
            <w:tcW w:w="463" w:type="pct"/>
            <w:gridSpan w:val="3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b/>
                <w:shd w:val="clear" w:color="auto" w:fill="FF3333"/>
              </w:rPr>
            </w:pPr>
          </w:p>
        </w:tc>
        <w:tc>
          <w:tcPr>
            <w:tcW w:w="319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b/>
                <w:sz w:val="20"/>
                <w:szCs w:val="20"/>
                <w:shd w:val="clear" w:color="auto" w:fill="FF3333"/>
              </w:rPr>
            </w:pPr>
          </w:p>
        </w:tc>
        <w:tc>
          <w:tcPr>
            <w:tcW w:w="199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b/>
                <w:sz w:val="20"/>
                <w:szCs w:val="20"/>
                <w:shd w:val="clear" w:color="auto" w:fill="FF3333"/>
              </w:rPr>
            </w:pPr>
          </w:p>
        </w:tc>
        <w:tc>
          <w:tcPr>
            <w:tcW w:w="239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b/>
                <w:sz w:val="20"/>
                <w:szCs w:val="20"/>
                <w:shd w:val="clear" w:color="auto" w:fill="FF3333"/>
              </w:rPr>
            </w:pPr>
          </w:p>
        </w:tc>
        <w:tc>
          <w:tcPr>
            <w:tcW w:w="199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b/>
                <w:sz w:val="20"/>
                <w:szCs w:val="20"/>
                <w:shd w:val="clear" w:color="auto" w:fill="FF3333"/>
              </w:rPr>
            </w:pP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4387,8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4387,8</w:t>
            </w:r>
          </w:p>
        </w:tc>
        <w:tc>
          <w:tcPr>
            <w:tcW w:w="834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36FDF" w:rsidRPr="00C343F8" w:rsidTr="00136FDF">
        <w:tc>
          <w:tcPr>
            <w:tcW w:w="463" w:type="pct"/>
            <w:gridSpan w:val="3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b/>
                <w:shd w:val="clear" w:color="auto" w:fill="FF3333"/>
              </w:rPr>
            </w:pPr>
          </w:p>
        </w:tc>
        <w:tc>
          <w:tcPr>
            <w:tcW w:w="319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b/>
                <w:sz w:val="20"/>
                <w:szCs w:val="20"/>
                <w:shd w:val="clear" w:color="auto" w:fill="FF3333"/>
              </w:rPr>
            </w:pPr>
          </w:p>
        </w:tc>
        <w:tc>
          <w:tcPr>
            <w:tcW w:w="199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b/>
                <w:sz w:val="20"/>
                <w:szCs w:val="20"/>
                <w:shd w:val="clear" w:color="auto" w:fill="FF3333"/>
              </w:rPr>
            </w:pPr>
          </w:p>
        </w:tc>
        <w:tc>
          <w:tcPr>
            <w:tcW w:w="239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b/>
                <w:sz w:val="20"/>
                <w:szCs w:val="20"/>
                <w:shd w:val="clear" w:color="auto" w:fill="FF3333"/>
              </w:rPr>
            </w:pPr>
          </w:p>
        </w:tc>
        <w:tc>
          <w:tcPr>
            <w:tcW w:w="199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b/>
                <w:sz w:val="20"/>
                <w:szCs w:val="20"/>
                <w:shd w:val="clear" w:color="auto" w:fill="FF3333"/>
              </w:rPr>
            </w:pP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областной бюджет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39,28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39,28</w:t>
            </w:r>
          </w:p>
        </w:tc>
        <w:tc>
          <w:tcPr>
            <w:tcW w:w="834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36FDF" w:rsidRPr="00C343F8" w:rsidTr="00136FDF">
        <w:tc>
          <w:tcPr>
            <w:tcW w:w="463" w:type="pct"/>
            <w:gridSpan w:val="3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b/>
                <w:shd w:val="clear" w:color="auto" w:fill="FF3333"/>
              </w:rPr>
            </w:pPr>
          </w:p>
        </w:tc>
        <w:tc>
          <w:tcPr>
            <w:tcW w:w="319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b/>
                <w:sz w:val="20"/>
                <w:szCs w:val="20"/>
                <w:shd w:val="clear" w:color="auto" w:fill="FF3333"/>
              </w:rPr>
            </w:pPr>
          </w:p>
        </w:tc>
        <w:tc>
          <w:tcPr>
            <w:tcW w:w="199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b/>
                <w:sz w:val="20"/>
                <w:szCs w:val="20"/>
                <w:shd w:val="clear" w:color="auto" w:fill="FF3333"/>
              </w:rPr>
            </w:pPr>
          </w:p>
        </w:tc>
        <w:tc>
          <w:tcPr>
            <w:tcW w:w="239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b/>
                <w:sz w:val="20"/>
                <w:szCs w:val="20"/>
                <w:shd w:val="clear" w:color="auto" w:fill="FF3333"/>
              </w:rPr>
            </w:pPr>
          </w:p>
        </w:tc>
        <w:tc>
          <w:tcPr>
            <w:tcW w:w="199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b/>
                <w:sz w:val="20"/>
                <w:szCs w:val="20"/>
                <w:shd w:val="clear" w:color="auto" w:fill="FF3333"/>
              </w:rPr>
            </w:pP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бюджет поселения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2689,49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2689,49</w:t>
            </w:r>
          </w:p>
        </w:tc>
        <w:tc>
          <w:tcPr>
            <w:tcW w:w="834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36FDF" w:rsidRPr="00C343F8" w:rsidTr="00136FDF">
        <w:tc>
          <w:tcPr>
            <w:tcW w:w="463" w:type="pct"/>
            <w:gridSpan w:val="3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b/>
                <w:shd w:val="clear" w:color="auto" w:fill="FF3333"/>
              </w:rPr>
            </w:pPr>
          </w:p>
        </w:tc>
        <w:tc>
          <w:tcPr>
            <w:tcW w:w="319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b/>
                <w:sz w:val="20"/>
                <w:szCs w:val="20"/>
                <w:shd w:val="clear" w:color="auto" w:fill="FF3333"/>
              </w:rPr>
            </w:pPr>
          </w:p>
        </w:tc>
        <w:tc>
          <w:tcPr>
            <w:tcW w:w="199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b/>
                <w:sz w:val="20"/>
                <w:szCs w:val="20"/>
                <w:shd w:val="clear" w:color="auto" w:fill="FF3333"/>
              </w:rPr>
            </w:pPr>
          </w:p>
        </w:tc>
        <w:tc>
          <w:tcPr>
            <w:tcW w:w="239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b/>
                <w:sz w:val="20"/>
                <w:szCs w:val="20"/>
                <w:shd w:val="clear" w:color="auto" w:fill="FF3333"/>
              </w:rPr>
            </w:pPr>
          </w:p>
        </w:tc>
        <w:tc>
          <w:tcPr>
            <w:tcW w:w="199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b/>
                <w:sz w:val="20"/>
                <w:szCs w:val="20"/>
                <w:shd w:val="clear" w:color="auto" w:fill="FF3333"/>
              </w:rPr>
            </w:pP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4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36FDF" w:rsidRPr="00C343F8" w:rsidTr="00136FDF">
        <w:tc>
          <w:tcPr>
            <w:tcW w:w="463" w:type="pct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</w:pPr>
            <w:r w:rsidRPr="00C343F8">
              <w:rPr>
                <w:rFonts w:ascii="Times New Roman" w:hAnsi="Times New Roman" w:cs="Times New Roman"/>
                <w:shd w:val="clear" w:color="auto" w:fill="FFFFFF"/>
              </w:rPr>
              <w:t>Благоустройство дворовых территорий в Волжском с/п:</w:t>
            </w:r>
          </w:p>
          <w:p w:rsidR="00136FDF" w:rsidRPr="00C343F8" w:rsidRDefault="00136FDF" w:rsidP="00860D30">
            <w:pPr>
              <w:pStyle w:val="ConsPlusNormal0"/>
            </w:pPr>
            <w:r w:rsidRPr="00C343F8">
              <w:rPr>
                <w:rFonts w:ascii="Times New Roman" w:hAnsi="Times New Roman" w:cs="Times New Roman"/>
                <w:shd w:val="clear" w:color="auto" w:fill="FFFFFF"/>
              </w:rPr>
              <w:t xml:space="preserve">- д. Татарское, </w:t>
            </w:r>
            <w:proofErr w:type="spellStart"/>
            <w:r w:rsidRPr="00C343F8">
              <w:rPr>
                <w:rFonts w:ascii="Times New Roman" w:hAnsi="Times New Roman" w:cs="Times New Roman"/>
                <w:shd w:val="clear" w:color="auto" w:fill="FFFFFF"/>
              </w:rPr>
              <w:t>ул.Лапина</w:t>
            </w:r>
            <w:proofErr w:type="spellEnd"/>
            <w:r w:rsidRPr="00C343F8">
              <w:rPr>
                <w:rFonts w:ascii="Times New Roman" w:hAnsi="Times New Roman" w:cs="Times New Roman"/>
                <w:shd w:val="clear" w:color="auto" w:fill="FFFFFF"/>
              </w:rPr>
              <w:t>, д.2,4;</w:t>
            </w:r>
          </w:p>
          <w:p w:rsidR="00136FDF" w:rsidRPr="00C343F8" w:rsidRDefault="00136FDF" w:rsidP="00860D30">
            <w:pPr>
              <w:pStyle w:val="ConsPlusNormal0"/>
            </w:pPr>
            <w:r w:rsidRPr="00C343F8">
              <w:rPr>
                <w:rFonts w:ascii="Times New Roman" w:hAnsi="Times New Roman" w:cs="Times New Roman"/>
                <w:shd w:val="clear" w:color="auto" w:fill="FFFFFF"/>
              </w:rPr>
              <w:t xml:space="preserve">- </w:t>
            </w:r>
            <w:proofErr w:type="spellStart"/>
            <w:r w:rsidRPr="00C343F8">
              <w:rPr>
                <w:rFonts w:ascii="Times New Roman" w:hAnsi="Times New Roman" w:cs="Times New Roman"/>
                <w:shd w:val="clear" w:color="auto" w:fill="FFFFFF"/>
              </w:rPr>
              <w:t>п.Рудино</w:t>
            </w:r>
            <w:proofErr w:type="spellEnd"/>
            <w:r w:rsidRPr="00C343F8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C343F8">
              <w:rPr>
                <w:rFonts w:ascii="Times New Roman" w:hAnsi="Times New Roman" w:cs="Times New Roman"/>
                <w:shd w:val="clear" w:color="auto" w:fill="FFFFFF"/>
              </w:rPr>
              <w:t>ул.Солнечная</w:t>
            </w:r>
            <w:proofErr w:type="spellEnd"/>
            <w:r w:rsidRPr="00C343F8">
              <w:rPr>
                <w:rFonts w:ascii="Times New Roman" w:hAnsi="Times New Roman" w:cs="Times New Roman"/>
                <w:shd w:val="clear" w:color="auto" w:fill="FFFFFF"/>
              </w:rPr>
              <w:t>, д.1,3,4</w:t>
            </w:r>
          </w:p>
        </w:tc>
        <w:tc>
          <w:tcPr>
            <w:tcW w:w="31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 xml:space="preserve">Повышение уровня благоустройства дворовых       территорий многоквартирных домов </w:t>
            </w:r>
          </w:p>
        </w:tc>
        <w:tc>
          <w:tcPr>
            <w:tcW w:w="19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 xml:space="preserve">Администрация Волжского сельского поселения </w:t>
            </w:r>
          </w:p>
        </w:tc>
        <w:tc>
          <w:tcPr>
            <w:tcW w:w="23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Администрация Волжского сельского поселения</w:t>
            </w:r>
          </w:p>
        </w:tc>
        <w:tc>
          <w:tcPr>
            <w:tcW w:w="19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Администрация Волжского сельского поселения</w:t>
            </w: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Итого по МП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1093,6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1093,6</w:t>
            </w:r>
          </w:p>
        </w:tc>
        <w:tc>
          <w:tcPr>
            <w:tcW w:w="834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36FDF" w:rsidRPr="00C343F8" w:rsidTr="00136FDF">
        <w:tc>
          <w:tcPr>
            <w:tcW w:w="463" w:type="pct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793,07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793,07</w:t>
            </w:r>
          </w:p>
        </w:tc>
        <w:tc>
          <w:tcPr>
            <w:tcW w:w="834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36FDF" w:rsidRPr="00C343F8" w:rsidTr="00136FDF">
        <w:tc>
          <w:tcPr>
            <w:tcW w:w="463" w:type="pct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областной бюджет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7,99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7,99</w:t>
            </w:r>
          </w:p>
        </w:tc>
        <w:tc>
          <w:tcPr>
            <w:tcW w:w="834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36FDF" w:rsidRPr="00C343F8" w:rsidTr="00136FDF">
        <w:tc>
          <w:tcPr>
            <w:tcW w:w="463" w:type="pct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бюджет поселения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292,54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292,54</w:t>
            </w:r>
          </w:p>
        </w:tc>
        <w:tc>
          <w:tcPr>
            <w:tcW w:w="834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36FDF" w:rsidRPr="00C343F8" w:rsidTr="00136FDF">
        <w:tc>
          <w:tcPr>
            <w:tcW w:w="463" w:type="pct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4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36FDF" w:rsidRPr="00C343F8" w:rsidTr="00136FDF">
        <w:tc>
          <w:tcPr>
            <w:tcW w:w="463" w:type="pct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</w:pPr>
            <w:r w:rsidRPr="00C343F8">
              <w:rPr>
                <w:rFonts w:ascii="Times New Roman" w:hAnsi="Times New Roman" w:cs="Times New Roman"/>
                <w:shd w:val="clear" w:color="auto" w:fill="FFFFFF"/>
              </w:rPr>
              <w:t>Благоустройство дворовых территорий в Воскресенском с/п:</w:t>
            </w:r>
          </w:p>
          <w:p w:rsidR="00136FDF" w:rsidRPr="00C343F8" w:rsidRDefault="00136FDF" w:rsidP="00860D30">
            <w:pPr>
              <w:pStyle w:val="ConsPlusNormal0"/>
            </w:pPr>
            <w:proofErr w:type="spellStart"/>
            <w:r w:rsidRPr="00C343F8">
              <w:rPr>
                <w:rFonts w:ascii="Times New Roman" w:hAnsi="Times New Roman" w:cs="Times New Roman"/>
                <w:shd w:val="clear" w:color="auto" w:fill="FFFFFF"/>
              </w:rPr>
              <w:t>Комплекс:с.Тетеринское</w:t>
            </w:r>
            <w:proofErr w:type="spellEnd"/>
            <w:r w:rsidRPr="00C343F8">
              <w:rPr>
                <w:rFonts w:ascii="Times New Roman" w:hAnsi="Times New Roman" w:cs="Times New Roman"/>
                <w:shd w:val="clear" w:color="auto" w:fill="FFFFFF"/>
              </w:rPr>
              <w:t>, ул. Мира, д.8, 8а</w:t>
            </w:r>
          </w:p>
        </w:tc>
        <w:tc>
          <w:tcPr>
            <w:tcW w:w="31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 xml:space="preserve">Повышение уровня благоустройства дворовых       территорий многоквартирных домов </w:t>
            </w:r>
          </w:p>
        </w:tc>
        <w:tc>
          <w:tcPr>
            <w:tcW w:w="19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 xml:space="preserve">Администрация Воскресенского сельского поселения </w:t>
            </w:r>
          </w:p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Администрация Воскресенского сельского поселения город Нерехта</w:t>
            </w:r>
          </w:p>
        </w:tc>
        <w:tc>
          <w:tcPr>
            <w:tcW w:w="19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Администрация Воскресенского сельского поселения</w:t>
            </w: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Итого по МП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1147,39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1147,39</w:t>
            </w:r>
          </w:p>
        </w:tc>
        <w:tc>
          <w:tcPr>
            <w:tcW w:w="834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136FDF" w:rsidRPr="00C343F8" w:rsidTr="00136FDF">
        <w:tc>
          <w:tcPr>
            <w:tcW w:w="463" w:type="pct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832,2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832,2</w:t>
            </w:r>
          </w:p>
        </w:tc>
        <w:tc>
          <w:tcPr>
            <w:tcW w:w="834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136FDF" w:rsidRPr="00C343F8" w:rsidTr="00136FDF">
        <w:tc>
          <w:tcPr>
            <w:tcW w:w="463" w:type="pct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областной бюджет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8,4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8,4</w:t>
            </w:r>
          </w:p>
        </w:tc>
        <w:tc>
          <w:tcPr>
            <w:tcW w:w="834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36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31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бюджет поселения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306,79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306,79</w:t>
            </w:r>
          </w:p>
        </w:tc>
        <w:tc>
          <w:tcPr>
            <w:tcW w:w="831" w:type="pct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ind w:right="17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36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1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36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</w:pPr>
            <w:r w:rsidRPr="00C343F8">
              <w:rPr>
                <w:rFonts w:ascii="Times New Roman" w:hAnsi="Times New Roman" w:cs="Times New Roman"/>
                <w:shd w:val="clear" w:color="auto" w:fill="FFFFFF"/>
              </w:rPr>
              <w:t>Благоустройство дворовых территорий в Пригородном с/п:</w:t>
            </w:r>
          </w:p>
          <w:p w:rsidR="00136FDF" w:rsidRPr="00C343F8" w:rsidRDefault="00136FDF" w:rsidP="00860D30">
            <w:pPr>
              <w:pStyle w:val="ConsPlusNormal0"/>
              <w:rPr>
                <w:rFonts w:ascii="Times New Roman" w:hAnsi="Times New Roman" w:cs="Times New Roman"/>
                <w:shd w:val="clear" w:color="auto" w:fill="FFFFFF"/>
              </w:rPr>
            </w:pPr>
            <w:r w:rsidRPr="00C343F8">
              <w:rPr>
                <w:rFonts w:ascii="Times New Roman" w:hAnsi="Times New Roman" w:cs="Times New Roman"/>
                <w:shd w:val="clear" w:color="auto" w:fill="FFFFFF"/>
              </w:rPr>
              <w:t xml:space="preserve">- с. </w:t>
            </w:r>
            <w:proofErr w:type="spellStart"/>
            <w:r w:rsidRPr="00C343F8">
              <w:rPr>
                <w:rFonts w:ascii="Times New Roman" w:hAnsi="Times New Roman" w:cs="Times New Roman"/>
                <w:shd w:val="clear" w:color="auto" w:fill="FFFFFF"/>
              </w:rPr>
              <w:t>Федоровско</w:t>
            </w:r>
            <w:proofErr w:type="spellEnd"/>
          </w:p>
          <w:p w:rsidR="00136FDF" w:rsidRPr="00C343F8" w:rsidRDefault="00136FDF" w:rsidP="00860D30">
            <w:pPr>
              <w:pStyle w:val="ConsPlusNormal0"/>
            </w:pPr>
            <w:proofErr w:type="spellStart"/>
            <w:r w:rsidRPr="00C343F8">
              <w:rPr>
                <w:rFonts w:ascii="Times New Roman" w:hAnsi="Times New Roman" w:cs="Times New Roman"/>
                <w:shd w:val="clear" w:color="auto" w:fill="FFFFFF"/>
              </w:rPr>
              <w:t>пл.Мира</w:t>
            </w:r>
            <w:proofErr w:type="spellEnd"/>
            <w:r w:rsidRPr="00C343F8">
              <w:rPr>
                <w:rFonts w:ascii="Times New Roman" w:hAnsi="Times New Roman" w:cs="Times New Roman"/>
                <w:shd w:val="clear" w:color="auto" w:fill="FFFFFF"/>
              </w:rPr>
              <w:t>, д.1;</w:t>
            </w:r>
          </w:p>
          <w:p w:rsidR="00136FDF" w:rsidRPr="00C343F8" w:rsidRDefault="00136FDF" w:rsidP="00860D30">
            <w:pPr>
              <w:pStyle w:val="ConsPlusNormal0"/>
            </w:pPr>
            <w:r w:rsidRPr="00C343F8">
              <w:rPr>
                <w:rFonts w:ascii="Times New Roman" w:hAnsi="Times New Roman" w:cs="Times New Roman"/>
                <w:shd w:val="clear" w:color="auto" w:fill="FFFFFF"/>
              </w:rPr>
              <w:t>- д. Лаврово, тер. Телецентр, д.2</w:t>
            </w:r>
          </w:p>
        </w:tc>
        <w:tc>
          <w:tcPr>
            <w:tcW w:w="31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 xml:space="preserve">Повышение уровня благоустройства дворовых       территорий многоквартирных домов </w:t>
            </w:r>
          </w:p>
        </w:tc>
        <w:tc>
          <w:tcPr>
            <w:tcW w:w="19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Администрация Пригородного сельского поселения</w:t>
            </w:r>
          </w:p>
        </w:tc>
        <w:tc>
          <w:tcPr>
            <w:tcW w:w="23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Администрация Пригородного сельского поселения</w:t>
            </w:r>
          </w:p>
        </w:tc>
        <w:tc>
          <w:tcPr>
            <w:tcW w:w="19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Администрация Пригородного сельского поселения</w:t>
            </w: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Итого по МП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1392,63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1392,63</w:t>
            </w:r>
          </w:p>
        </w:tc>
        <w:tc>
          <w:tcPr>
            <w:tcW w:w="831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36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b/>
                <w:shd w:val="clear" w:color="auto" w:fill="FF3333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994,28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994,28</w:t>
            </w:r>
          </w:p>
        </w:tc>
        <w:tc>
          <w:tcPr>
            <w:tcW w:w="831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36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b/>
                <w:shd w:val="clear" w:color="auto" w:fill="FF3333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областной бюджет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10,04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10,04</w:t>
            </w:r>
          </w:p>
        </w:tc>
        <w:tc>
          <w:tcPr>
            <w:tcW w:w="831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36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b/>
                <w:shd w:val="clear" w:color="auto" w:fill="FF3333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бюджет поселения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388,31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388,31</w:t>
            </w:r>
          </w:p>
        </w:tc>
        <w:tc>
          <w:tcPr>
            <w:tcW w:w="831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36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b/>
                <w:shd w:val="clear" w:color="auto" w:fill="FF3333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1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36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</w:pPr>
            <w:r w:rsidRPr="00C343F8">
              <w:rPr>
                <w:rFonts w:ascii="Times New Roman" w:hAnsi="Times New Roman" w:cs="Times New Roman"/>
                <w:shd w:val="clear" w:color="auto" w:fill="FFFFFF"/>
              </w:rPr>
              <w:t>Благоустройство общественной территории Сквер 30-летия Победы (</w:t>
            </w:r>
            <w:r w:rsidRPr="00C343F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II</w:t>
            </w:r>
            <w:r w:rsidRPr="00C343F8">
              <w:rPr>
                <w:rFonts w:ascii="Times New Roman" w:hAnsi="Times New Roman" w:cs="Times New Roman"/>
                <w:shd w:val="clear" w:color="auto" w:fill="FFFFFF"/>
              </w:rPr>
              <w:t xml:space="preserve"> этап)</w:t>
            </w:r>
          </w:p>
        </w:tc>
        <w:tc>
          <w:tcPr>
            <w:tcW w:w="31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 xml:space="preserve">Повышение уровня благоустройства территорий     общего пользования </w:t>
            </w:r>
          </w:p>
        </w:tc>
        <w:tc>
          <w:tcPr>
            <w:tcW w:w="19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Администрация городского поселения город Нерехта</w:t>
            </w:r>
          </w:p>
        </w:tc>
        <w:tc>
          <w:tcPr>
            <w:tcW w:w="23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Администрация городского поселения город Нерехта</w:t>
            </w:r>
          </w:p>
        </w:tc>
        <w:tc>
          <w:tcPr>
            <w:tcW w:w="19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Администрация городского поселения город Нерехта</w:t>
            </w: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Итого по МП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4853,91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4853,91</w:t>
            </w:r>
          </w:p>
        </w:tc>
        <w:tc>
          <w:tcPr>
            <w:tcW w:w="831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tabs>
                <w:tab w:val="left" w:pos="981"/>
              </w:tabs>
              <w:suppressAutoHyphens w:val="0"/>
              <w:snapToGrid w:val="0"/>
              <w:jc w:val="both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336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23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3003,41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3003,41</w:t>
            </w:r>
          </w:p>
        </w:tc>
        <w:tc>
          <w:tcPr>
            <w:tcW w:w="831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36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областной бюджет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35,32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35,32</w:t>
            </w:r>
          </w:p>
        </w:tc>
        <w:tc>
          <w:tcPr>
            <w:tcW w:w="831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36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бюджет поселения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1815,18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1815,18</w:t>
            </w:r>
          </w:p>
        </w:tc>
        <w:tc>
          <w:tcPr>
            <w:tcW w:w="831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136FDF" w:rsidRPr="00C343F8" w:rsidTr="00136FDF">
        <w:trPr>
          <w:trHeight w:val="927"/>
        </w:trPr>
        <w:tc>
          <w:tcPr>
            <w:tcW w:w="128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36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1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136FDF" w:rsidRPr="00C343F8" w:rsidTr="00136FDF">
        <w:trPr>
          <w:trHeight w:val="754"/>
        </w:trPr>
        <w:tc>
          <w:tcPr>
            <w:tcW w:w="128" w:type="pct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1.3.</w:t>
            </w:r>
          </w:p>
        </w:tc>
        <w:tc>
          <w:tcPr>
            <w:tcW w:w="336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</w:pPr>
            <w:r w:rsidRPr="00C343F8">
              <w:rPr>
                <w:rFonts w:ascii="Times New Roman" w:hAnsi="Times New Roman" w:cs="Times New Roman"/>
                <w:shd w:val="clear" w:color="auto" w:fill="FFFFFF"/>
              </w:rPr>
              <w:t xml:space="preserve">Благоустройство дворовых территорий в </w:t>
            </w:r>
            <w:proofErr w:type="spellStart"/>
            <w:r w:rsidRPr="00C343F8">
              <w:rPr>
                <w:rFonts w:ascii="Times New Roman" w:hAnsi="Times New Roman" w:cs="Times New Roman"/>
                <w:shd w:val="clear" w:color="auto" w:fill="FFFFFF"/>
              </w:rPr>
              <w:t>г.п</w:t>
            </w:r>
            <w:proofErr w:type="spellEnd"/>
            <w:r w:rsidRPr="00C343F8">
              <w:rPr>
                <w:rFonts w:ascii="Times New Roman" w:hAnsi="Times New Roman" w:cs="Times New Roman"/>
                <w:shd w:val="clear" w:color="auto" w:fill="FFFFFF"/>
              </w:rPr>
              <w:t>. город Нерехта:</w:t>
            </w:r>
          </w:p>
          <w:p w:rsidR="00136FDF" w:rsidRPr="00C343F8" w:rsidRDefault="00136FDF" w:rsidP="00860D30">
            <w:pPr>
              <w:pStyle w:val="ConsPlusNormal0"/>
            </w:pPr>
            <w:r w:rsidRPr="00C343F8">
              <w:rPr>
                <w:rFonts w:ascii="Times New Roman" w:hAnsi="Times New Roman" w:cs="Times New Roman"/>
                <w:shd w:val="clear" w:color="auto" w:fill="FFFFFF"/>
              </w:rPr>
              <w:t>Комплекс</w:t>
            </w:r>
          </w:p>
          <w:p w:rsidR="00136FDF" w:rsidRPr="00C343F8" w:rsidRDefault="00136FDF" w:rsidP="00860D30">
            <w:pPr>
              <w:pStyle w:val="ConsPlusNormal0"/>
            </w:pPr>
            <w:r w:rsidRPr="00C343F8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C343F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Комплекс: ул. ПМК-1 д.5,6,7,8;</w:t>
            </w:r>
          </w:p>
          <w:p w:rsidR="00136FDF" w:rsidRPr="00C343F8" w:rsidRDefault="00136FDF" w:rsidP="00860D30">
            <w:pPr>
              <w:pStyle w:val="ConsPlusNormal0"/>
            </w:pPr>
            <w:r w:rsidRPr="00C343F8">
              <w:rPr>
                <w:rFonts w:ascii="Times New Roman" w:hAnsi="Times New Roman" w:cs="Times New Roman"/>
                <w:shd w:val="clear" w:color="auto" w:fill="FFFFFF"/>
              </w:rPr>
              <w:t xml:space="preserve">- </w:t>
            </w:r>
            <w:r w:rsidRPr="00C343F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Комплекс: пр-т. Текстильщиков д.6,8, </w:t>
            </w:r>
            <w:proofErr w:type="spellStart"/>
            <w:r w:rsidRPr="00C343F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ул.Нерехтская</w:t>
            </w:r>
            <w:proofErr w:type="spellEnd"/>
            <w:r w:rsidRPr="00C343F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д.47;</w:t>
            </w:r>
          </w:p>
          <w:p w:rsidR="00136FDF" w:rsidRPr="00C343F8" w:rsidRDefault="00136FDF" w:rsidP="00860D30">
            <w:pPr>
              <w:pStyle w:val="ConsPlusNormal0"/>
              <w:snapToGrid w:val="0"/>
            </w:pPr>
            <w:r w:rsidRPr="00C343F8">
              <w:rPr>
                <w:rFonts w:ascii="Times New Roman" w:hAnsi="Times New Roman" w:cs="Times New Roman"/>
                <w:shd w:val="clear" w:color="auto" w:fill="FFFFFF"/>
              </w:rPr>
              <w:t xml:space="preserve">- </w:t>
            </w:r>
            <w:r w:rsidRPr="00C343F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ул. Кирова д.41;</w:t>
            </w:r>
          </w:p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343F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- ул. </w:t>
            </w:r>
            <w:proofErr w:type="spellStart"/>
            <w:r w:rsidRPr="00C343F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К.Либкнехта</w:t>
            </w:r>
            <w:proofErr w:type="spellEnd"/>
            <w:r w:rsidRPr="00C343F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д.24</w:t>
            </w:r>
          </w:p>
          <w:p w:rsidR="00136FDF" w:rsidRPr="00C343F8" w:rsidRDefault="00136FDF" w:rsidP="00860D30">
            <w:pPr>
              <w:pStyle w:val="ConsPlusNormal0"/>
              <w:snapToGrid w:val="0"/>
            </w:pPr>
          </w:p>
        </w:tc>
        <w:tc>
          <w:tcPr>
            <w:tcW w:w="31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Повыше-</w:t>
            </w:r>
            <w:proofErr w:type="spellStart"/>
            <w:r w:rsidRPr="00C343F8">
              <w:rPr>
                <w:sz w:val="20"/>
                <w:szCs w:val="20"/>
                <w:shd w:val="clear" w:color="auto" w:fill="FFFFFF"/>
              </w:rPr>
              <w:t>ние</w:t>
            </w:r>
            <w:proofErr w:type="spellEnd"/>
            <w:r w:rsidRPr="00C343F8">
              <w:rPr>
                <w:sz w:val="20"/>
                <w:szCs w:val="20"/>
                <w:shd w:val="clear" w:color="auto" w:fill="FFFFFF"/>
              </w:rPr>
              <w:t xml:space="preserve"> уровня благоустройства дворовых       территорий многоквартирных домов </w:t>
            </w:r>
          </w:p>
        </w:tc>
        <w:tc>
          <w:tcPr>
            <w:tcW w:w="19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Администрация городского поселения город Нерехта</w:t>
            </w:r>
          </w:p>
        </w:tc>
        <w:tc>
          <w:tcPr>
            <w:tcW w:w="23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Администрация городского поселения город Нерехта</w:t>
            </w:r>
          </w:p>
        </w:tc>
        <w:tc>
          <w:tcPr>
            <w:tcW w:w="19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Администрация городского поселения город Нерехта</w:t>
            </w: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Итого по МП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10173,59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10173,59</w:t>
            </w:r>
          </w:p>
        </w:tc>
        <w:tc>
          <w:tcPr>
            <w:tcW w:w="831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136FDF" w:rsidRPr="00C343F8" w:rsidTr="00136FDF">
        <w:trPr>
          <w:trHeight w:val="825"/>
        </w:trPr>
        <w:tc>
          <w:tcPr>
            <w:tcW w:w="128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36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7452,88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7452,88</w:t>
            </w:r>
          </w:p>
        </w:tc>
        <w:tc>
          <w:tcPr>
            <w:tcW w:w="831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136FDF" w:rsidRPr="00C343F8" w:rsidTr="00136FDF">
        <w:trPr>
          <w:trHeight w:val="720"/>
        </w:trPr>
        <w:tc>
          <w:tcPr>
            <w:tcW w:w="128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36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областной бюджет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75,28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75,28</w:t>
            </w:r>
          </w:p>
        </w:tc>
        <w:tc>
          <w:tcPr>
            <w:tcW w:w="831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36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бюджет поселения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2645,43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2645,43</w:t>
            </w:r>
          </w:p>
        </w:tc>
        <w:tc>
          <w:tcPr>
            <w:tcW w:w="831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36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1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36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</w:pPr>
            <w:r w:rsidRPr="00C343F8">
              <w:rPr>
                <w:rFonts w:ascii="Times New Roman" w:hAnsi="Times New Roman" w:cs="Times New Roman"/>
                <w:shd w:val="clear" w:color="auto" w:fill="FFFFFF"/>
              </w:rPr>
              <w:t>Благоустройство дворовых территорий в Волжском с/п:</w:t>
            </w:r>
          </w:p>
          <w:p w:rsidR="00136FDF" w:rsidRPr="00C343F8" w:rsidRDefault="00136FDF" w:rsidP="00860D30">
            <w:pPr>
              <w:pStyle w:val="ConsPlusNormal0"/>
            </w:pPr>
            <w:r w:rsidRPr="00C343F8">
              <w:rPr>
                <w:rFonts w:ascii="Times New Roman" w:hAnsi="Times New Roman" w:cs="Times New Roman"/>
                <w:shd w:val="clear" w:color="auto" w:fill="FFFFFF"/>
              </w:rPr>
              <w:t xml:space="preserve">- </w:t>
            </w:r>
            <w:proofErr w:type="spellStart"/>
            <w:r w:rsidRPr="00C343F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д.Татарское</w:t>
            </w:r>
            <w:proofErr w:type="spellEnd"/>
            <w:r w:rsidRPr="00C343F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ул. Лапина, д.3,5, ул. Советская, д.2А,4;</w:t>
            </w:r>
          </w:p>
          <w:p w:rsidR="00136FDF" w:rsidRPr="00C343F8" w:rsidRDefault="00136FDF" w:rsidP="00860D30">
            <w:pPr>
              <w:rPr>
                <w:sz w:val="20"/>
                <w:szCs w:val="20"/>
              </w:rPr>
            </w:pPr>
            <w:r w:rsidRPr="00C343F8">
              <w:rPr>
                <w:color w:val="000000"/>
                <w:sz w:val="20"/>
                <w:szCs w:val="20"/>
                <w:shd w:val="clear" w:color="auto" w:fill="FFFFFF"/>
              </w:rPr>
              <w:t xml:space="preserve">д. Татарское, ул. </w:t>
            </w:r>
            <w:proofErr w:type="spellStart"/>
            <w:r w:rsidRPr="00C343F8">
              <w:rPr>
                <w:color w:val="000000"/>
                <w:sz w:val="20"/>
                <w:szCs w:val="20"/>
                <w:shd w:val="clear" w:color="auto" w:fill="FFFFFF"/>
              </w:rPr>
              <w:t>М.Новикова</w:t>
            </w:r>
            <w:proofErr w:type="spellEnd"/>
            <w:r w:rsidRPr="00C343F8">
              <w:rPr>
                <w:color w:val="000000"/>
                <w:sz w:val="20"/>
                <w:szCs w:val="20"/>
                <w:shd w:val="clear" w:color="auto" w:fill="FFFFFF"/>
              </w:rPr>
              <w:t>, д. 1,2,3</w:t>
            </w:r>
          </w:p>
        </w:tc>
        <w:tc>
          <w:tcPr>
            <w:tcW w:w="31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Повыше-</w:t>
            </w:r>
            <w:proofErr w:type="spellStart"/>
            <w:r w:rsidRPr="00C343F8">
              <w:rPr>
                <w:sz w:val="20"/>
                <w:szCs w:val="20"/>
                <w:shd w:val="clear" w:color="auto" w:fill="FFFFFF"/>
              </w:rPr>
              <w:t>ние</w:t>
            </w:r>
            <w:proofErr w:type="spellEnd"/>
            <w:r w:rsidRPr="00C343F8">
              <w:rPr>
                <w:sz w:val="20"/>
                <w:szCs w:val="20"/>
                <w:shd w:val="clear" w:color="auto" w:fill="FFFFFF"/>
              </w:rPr>
              <w:t xml:space="preserve">  уровня благоустройства дворовых       территорий многоквартирных домов </w:t>
            </w:r>
          </w:p>
        </w:tc>
        <w:tc>
          <w:tcPr>
            <w:tcW w:w="19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Администрация Волжского сельского поселения</w:t>
            </w:r>
          </w:p>
        </w:tc>
        <w:tc>
          <w:tcPr>
            <w:tcW w:w="23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Администрация Волжского сельского поселения</w:t>
            </w:r>
          </w:p>
        </w:tc>
        <w:tc>
          <w:tcPr>
            <w:tcW w:w="19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 xml:space="preserve">Администрация Волжского сельского поселения </w:t>
            </w: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Итого по МП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1007,945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1007,945</w:t>
            </w:r>
          </w:p>
        </w:tc>
        <w:tc>
          <w:tcPr>
            <w:tcW w:w="831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36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748,399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748,399</w:t>
            </w:r>
          </w:p>
        </w:tc>
        <w:tc>
          <w:tcPr>
            <w:tcW w:w="831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36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областной бюджет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7,560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7,560</w:t>
            </w:r>
          </w:p>
        </w:tc>
        <w:tc>
          <w:tcPr>
            <w:tcW w:w="831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36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бюджет поселения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251,986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251,986</w:t>
            </w:r>
          </w:p>
        </w:tc>
        <w:tc>
          <w:tcPr>
            <w:tcW w:w="831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136FDF" w:rsidRPr="00C343F8" w:rsidTr="00136FDF">
        <w:trPr>
          <w:trHeight w:val="890"/>
        </w:trPr>
        <w:tc>
          <w:tcPr>
            <w:tcW w:w="128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36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1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36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</w:pPr>
            <w:r w:rsidRPr="00C343F8">
              <w:rPr>
                <w:rFonts w:ascii="Times New Roman" w:hAnsi="Times New Roman" w:cs="Times New Roman"/>
                <w:shd w:val="clear" w:color="auto" w:fill="FFFFFF"/>
              </w:rPr>
              <w:t>Благоустройство дворовых территорий в Воскресенском с/</w:t>
            </w:r>
            <w:r w:rsidRPr="00C343F8">
              <w:rPr>
                <w:color w:val="000000"/>
                <w:shd w:val="clear" w:color="auto" w:fill="FFFFFF"/>
              </w:rPr>
              <w:t xml:space="preserve">п. </w:t>
            </w:r>
            <w:proofErr w:type="spellStart"/>
            <w:r w:rsidRPr="00C343F8">
              <w:rPr>
                <w:color w:val="000000"/>
                <w:shd w:val="clear" w:color="auto" w:fill="FFFFFF"/>
              </w:rPr>
              <w:t>Космынино</w:t>
            </w:r>
            <w:proofErr w:type="spellEnd"/>
            <w:r w:rsidRPr="00C343F8">
              <w:rPr>
                <w:color w:val="000000"/>
                <w:shd w:val="clear" w:color="auto" w:fill="FFFFFF"/>
              </w:rPr>
              <w:t>, ул. Чехова, 2А,1,3;</w:t>
            </w:r>
          </w:p>
          <w:p w:rsidR="00136FDF" w:rsidRPr="00C343F8" w:rsidRDefault="00136FDF" w:rsidP="00860D30">
            <w:pPr>
              <w:rPr>
                <w:sz w:val="20"/>
                <w:szCs w:val="20"/>
              </w:rPr>
            </w:pPr>
            <w:r w:rsidRPr="00C343F8">
              <w:rPr>
                <w:color w:val="000000"/>
                <w:sz w:val="20"/>
                <w:szCs w:val="20"/>
                <w:shd w:val="clear" w:color="auto" w:fill="FFFFFF"/>
              </w:rPr>
              <w:t xml:space="preserve">-п. </w:t>
            </w:r>
            <w:proofErr w:type="spellStart"/>
            <w:r w:rsidRPr="00C343F8">
              <w:rPr>
                <w:color w:val="000000"/>
                <w:sz w:val="20"/>
                <w:szCs w:val="20"/>
                <w:shd w:val="clear" w:color="auto" w:fill="FFFFFF"/>
              </w:rPr>
              <w:t>Космынино</w:t>
            </w:r>
            <w:proofErr w:type="spellEnd"/>
            <w:r w:rsidRPr="00C343F8">
              <w:rPr>
                <w:color w:val="000000"/>
                <w:sz w:val="20"/>
                <w:szCs w:val="20"/>
                <w:shd w:val="clear" w:color="auto" w:fill="FFFFFF"/>
              </w:rPr>
              <w:t>, ул. Техническая, д.12</w:t>
            </w:r>
          </w:p>
        </w:tc>
        <w:tc>
          <w:tcPr>
            <w:tcW w:w="31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 xml:space="preserve">Повышение  уровня благоустройства дворовых       территорий </w:t>
            </w:r>
          </w:p>
        </w:tc>
        <w:tc>
          <w:tcPr>
            <w:tcW w:w="19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Администрация Воскресенского сельского поселения</w:t>
            </w:r>
          </w:p>
        </w:tc>
        <w:tc>
          <w:tcPr>
            <w:tcW w:w="23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Администрация Воскресенского сельского поселения</w:t>
            </w:r>
          </w:p>
        </w:tc>
        <w:tc>
          <w:tcPr>
            <w:tcW w:w="19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Администрация Воскресенского сельского поселения</w:t>
            </w: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Итого по МП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606,693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606,693</w:t>
            </w:r>
          </w:p>
        </w:tc>
        <w:tc>
          <w:tcPr>
            <w:tcW w:w="831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36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450,470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450,470</w:t>
            </w:r>
          </w:p>
        </w:tc>
        <w:tc>
          <w:tcPr>
            <w:tcW w:w="831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36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областной бюджет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4,550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4,550</w:t>
            </w:r>
          </w:p>
        </w:tc>
        <w:tc>
          <w:tcPr>
            <w:tcW w:w="831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36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бюджет поселения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151,673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151,67</w:t>
            </w:r>
          </w:p>
        </w:tc>
        <w:tc>
          <w:tcPr>
            <w:tcW w:w="831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136FDF" w:rsidRPr="00C343F8" w:rsidTr="00136FDF">
        <w:trPr>
          <w:trHeight w:val="1048"/>
        </w:trPr>
        <w:tc>
          <w:tcPr>
            <w:tcW w:w="128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36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1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36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</w:pPr>
            <w:r w:rsidRPr="00C343F8">
              <w:rPr>
                <w:rFonts w:ascii="Times New Roman" w:hAnsi="Times New Roman" w:cs="Times New Roman"/>
                <w:shd w:val="clear" w:color="auto" w:fill="FFFFFF"/>
              </w:rPr>
              <w:t xml:space="preserve">Благоустройство дворовых территорий в Пригородном с/п: </w:t>
            </w:r>
            <w:r w:rsidRPr="00C343F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с. </w:t>
            </w:r>
            <w:proofErr w:type="spellStart"/>
            <w:r w:rsidRPr="00C343F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Григорцево</w:t>
            </w:r>
            <w:proofErr w:type="spellEnd"/>
            <w:r w:rsidRPr="00C343F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ул. Школьная, д.2,4,6,8</w:t>
            </w:r>
          </w:p>
          <w:p w:rsidR="00136FDF" w:rsidRPr="00C343F8" w:rsidRDefault="00136FDF" w:rsidP="00860D30">
            <w:pPr>
              <w:pStyle w:val="ConsPlusNormal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 xml:space="preserve">Повышение  уровня благоустройства дворовых       территорий многоквартирных домов </w:t>
            </w:r>
          </w:p>
        </w:tc>
        <w:tc>
          <w:tcPr>
            <w:tcW w:w="19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Администрация Пригородного сельского поселения</w:t>
            </w:r>
          </w:p>
        </w:tc>
        <w:tc>
          <w:tcPr>
            <w:tcW w:w="23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Администрация Пригородного сельского поселения</w:t>
            </w:r>
          </w:p>
        </w:tc>
        <w:tc>
          <w:tcPr>
            <w:tcW w:w="19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Администрация Пригородного сельского поселения</w:t>
            </w: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Итого по МП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967,83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967,83</w:t>
            </w:r>
          </w:p>
        </w:tc>
        <w:tc>
          <w:tcPr>
            <w:tcW w:w="831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36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550,57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550,57</w:t>
            </w:r>
          </w:p>
        </w:tc>
        <w:tc>
          <w:tcPr>
            <w:tcW w:w="831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36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областной бюджет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5,56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5,56</w:t>
            </w:r>
          </w:p>
        </w:tc>
        <w:tc>
          <w:tcPr>
            <w:tcW w:w="831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36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бюджет поселения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411,7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411,7</w:t>
            </w:r>
          </w:p>
        </w:tc>
        <w:tc>
          <w:tcPr>
            <w:tcW w:w="831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36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1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36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</w:pPr>
            <w:r w:rsidRPr="00C343F8">
              <w:rPr>
                <w:rFonts w:ascii="Times New Roman" w:hAnsi="Times New Roman" w:cs="Times New Roman"/>
                <w:shd w:val="clear" w:color="auto" w:fill="FFFFFF"/>
              </w:rPr>
              <w:t>Благоустройство общественной территории: Парк культуры и отдыха (</w:t>
            </w:r>
            <w:r w:rsidRPr="00C343F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I</w:t>
            </w:r>
            <w:r w:rsidRPr="00C343F8">
              <w:rPr>
                <w:rFonts w:ascii="Times New Roman" w:hAnsi="Times New Roman" w:cs="Times New Roman"/>
                <w:shd w:val="clear" w:color="auto" w:fill="FFFFFF"/>
              </w:rPr>
              <w:t xml:space="preserve"> этап. Детские площадки)</w:t>
            </w:r>
          </w:p>
        </w:tc>
        <w:tc>
          <w:tcPr>
            <w:tcW w:w="31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 xml:space="preserve">Повышение уровня благоустройства территорий     общего пользования </w:t>
            </w:r>
          </w:p>
        </w:tc>
        <w:tc>
          <w:tcPr>
            <w:tcW w:w="19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Администрация городского поселения город Нерехта</w:t>
            </w:r>
          </w:p>
        </w:tc>
        <w:tc>
          <w:tcPr>
            <w:tcW w:w="23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Администрация городского поселения город Нерехта</w:t>
            </w:r>
          </w:p>
        </w:tc>
        <w:tc>
          <w:tcPr>
            <w:tcW w:w="19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Администрация городского поселения город Нерехта</w:t>
            </w: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Итого по МП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8435,837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8435,837</w:t>
            </w:r>
          </w:p>
        </w:tc>
        <w:tc>
          <w:tcPr>
            <w:tcW w:w="831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36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5982,537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5982,537</w:t>
            </w:r>
          </w:p>
        </w:tc>
        <w:tc>
          <w:tcPr>
            <w:tcW w:w="831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36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областной бюджет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60,430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60,430</w:t>
            </w:r>
          </w:p>
        </w:tc>
        <w:tc>
          <w:tcPr>
            <w:tcW w:w="831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36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бюджет поселения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2392,87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2392,87</w:t>
            </w:r>
          </w:p>
        </w:tc>
        <w:tc>
          <w:tcPr>
            <w:tcW w:w="831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36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1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1.4.</w:t>
            </w:r>
          </w:p>
        </w:tc>
        <w:tc>
          <w:tcPr>
            <w:tcW w:w="336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</w:pPr>
            <w:r w:rsidRPr="00C343F8">
              <w:rPr>
                <w:rFonts w:ascii="Times New Roman" w:hAnsi="Times New Roman" w:cs="Times New Roman"/>
                <w:shd w:val="clear" w:color="auto" w:fill="FFFFFF"/>
              </w:rPr>
              <w:t xml:space="preserve">Благоустройство дворовых территории в </w:t>
            </w:r>
            <w:proofErr w:type="spellStart"/>
            <w:r w:rsidRPr="00C343F8">
              <w:rPr>
                <w:rFonts w:ascii="Times New Roman" w:hAnsi="Times New Roman" w:cs="Times New Roman"/>
                <w:shd w:val="clear" w:color="auto" w:fill="FFFFFF"/>
              </w:rPr>
              <w:t>г.п</w:t>
            </w:r>
            <w:proofErr w:type="spellEnd"/>
            <w:r w:rsidRPr="00C343F8">
              <w:rPr>
                <w:rFonts w:ascii="Times New Roman" w:hAnsi="Times New Roman" w:cs="Times New Roman"/>
                <w:shd w:val="clear" w:color="auto" w:fill="FFFFFF"/>
              </w:rPr>
              <w:t>. город Нерехта:</w:t>
            </w:r>
          </w:p>
          <w:p w:rsidR="00136FDF" w:rsidRPr="00C343F8" w:rsidRDefault="00136FDF" w:rsidP="00860D30">
            <w:pPr>
              <w:pStyle w:val="ConsPlusNormal0"/>
              <w:snapToGrid w:val="0"/>
            </w:pPr>
            <w:r w:rsidRPr="00C343F8">
              <w:rPr>
                <w:rFonts w:ascii="Times New Roman" w:hAnsi="Times New Roman" w:cs="Times New Roman"/>
                <w:shd w:val="clear" w:color="auto" w:fill="FFFFFF"/>
              </w:rPr>
              <w:t>Комплекс: у</w:t>
            </w:r>
            <w:r w:rsidRPr="00C343F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л. Чкалова  д.2а, д.4, д.6, ул. Пролетарская д.43, д.45</w:t>
            </w:r>
          </w:p>
        </w:tc>
        <w:tc>
          <w:tcPr>
            <w:tcW w:w="31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 xml:space="preserve">Повышение уровня благоустройства дворовых       территорий многоквартирных домов </w:t>
            </w:r>
          </w:p>
        </w:tc>
        <w:tc>
          <w:tcPr>
            <w:tcW w:w="19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Администрация городского поселения город Нерехта</w:t>
            </w:r>
          </w:p>
        </w:tc>
        <w:tc>
          <w:tcPr>
            <w:tcW w:w="23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Администрация городского поселения город Нерехта</w:t>
            </w:r>
          </w:p>
        </w:tc>
        <w:tc>
          <w:tcPr>
            <w:tcW w:w="19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Администрация городского поселения город Нерехта</w:t>
            </w: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Итого по МП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10180,65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10180,65</w:t>
            </w:r>
          </w:p>
        </w:tc>
        <w:tc>
          <w:tcPr>
            <w:tcW w:w="831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36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6228,34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6228,34</w:t>
            </w:r>
          </w:p>
        </w:tc>
        <w:tc>
          <w:tcPr>
            <w:tcW w:w="831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36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областной бюджет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62,92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62,92</w:t>
            </w:r>
          </w:p>
        </w:tc>
        <w:tc>
          <w:tcPr>
            <w:tcW w:w="831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36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бюджет поселения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3889,39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3889,39</w:t>
            </w:r>
          </w:p>
        </w:tc>
        <w:tc>
          <w:tcPr>
            <w:tcW w:w="831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36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1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36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</w:pPr>
            <w:r w:rsidRPr="00C343F8">
              <w:rPr>
                <w:rFonts w:ascii="Times New Roman" w:hAnsi="Times New Roman" w:cs="Times New Roman"/>
                <w:shd w:val="clear" w:color="auto" w:fill="FFFFFF"/>
              </w:rPr>
              <w:t>Благоустройство дворовых территорий в Волжском с/п:</w:t>
            </w:r>
          </w:p>
          <w:p w:rsidR="00136FDF" w:rsidRPr="00C343F8" w:rsidRDefault="00136FDF" w:rsidP="00860D30">
            <w:pPr>
              <w:pStyle w:val="ConsPlusNormal0"/>
              <w:snapToGrid w:val="0"/>
            </w:pPr>
            <w:r w:rsidRPr="00C343F8">
              <w:rPr>
                <w:rFonts w:ascii="Times New Roman" w:hAnsi="Times New Roman" w:cs="Times New Roman"/>
                <w:shd w:val="clear" w:color="auto" w:fill="FFFFFF"/>
              </w:rPr>
              <w:t>- с. Спас, ул. Школьная, д.5;</w:t>
            </w:r>
          </w:p>
          <w:p w:rsidR="00136FDF" w:rsidRPr="00C343F8" w:rsidRDefault="00136FDF" w:rsidP="00860D30">
            <w:pPr>
              <w:pStyle w:val="ConsPlusNormal0"/>
              <w:snapToGrid w:val="0"/>
            </w:pPr>
            <w:r w:rsidRPr="00C343F8">
              <w:rPr>
                <w:rFonts w:ascii="Times New Roman" w:hAnsi="Times New Roman" w:cs="Times New Roman"/>
                <w:shd w:val="clear" w:color="auto" w:fill="FFFFFF"/>
              </w:rPr>
              <w:t>- с. Сараево, ул. Новая, д.2</w:t>
            </w:r>
          </w:p>
        </w:tc>
        <w:tc>
          <w:tcPr>
            <w:tcW w:w="31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 xml:space="preserve">Повышение уровня благоустройства дворовых       территорий многоквартирных домов </w:t>
            </w:r>
          </w:p>
        </w:tc>
        <w:tc>
          <w:tcPr>
            <w:tcW w:w="19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 xml:space="preserve">Администрация Волжского сельского поселения </w:t>
            </w:r>
          </w:p>
        </w:tc>
        <w:tc>
          <w:tcPr>
            <w:tcW w:w="23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Администрация Волжского сельского поселения</w:t>
            </w:r>
          </w:p>
        </w:tc>
        <w:tc>
          <w:tcPr>
            <w:tcW w:w="19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 xml:space="preserve">Администрация Волжского сельского поселения </w:t>
            </w: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Итого по МП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802,28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802,28</w:t>
            </w:r>
          </w:p>
        </w:tc>
        <w:tc>
          <w:tcPr>
            <w:tcW w:w="831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36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450,75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450,75</w:t>
            </w:r>
          </w:p>
        </w:tc>
        <w:tc>
          <w:tcPr>
            <w:tcW w:w="831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36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областной бюджет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4,55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4,55</w:t>
            </w:r>
          </w:p>
        </w:tc>
        <w:tc>
          <w:tcPr>
            <w:tcW w:w="831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36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бюджет поселения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346,98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346,98</w:t>
            </w:r>
          </w:p>
        </w:tc>
        <w:tc>
          <w:tcPr>
            <w:tcW w:w="831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36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1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36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</w:pPr>
            <w:r w:rsidRPr="00C343F8">
              <w:rPr>
                <w:rFonts w:ascii="Times New Roman" w:hAnsi="Times New Roman" w:cs="Times New Roman"/>
                <w:shd w:val="clear" w:color="auto" w:fill="FFFFFF"/>
              </w:rPr>
              <w:t xml:space="preserve">Благоустройство дворовых территорий в Пригородном с/п: </w:t>
            </w:r>
          </w:p>
          <w:p w:rsidR="00136FDF" w:rsidRPr="00C343F8" w:rsidRDefault="00136FDF" w:rsidP="00860D30">
            <w:pPr>
              <w:pStyle w:val="ConsPlusNormal0"/>
              <w:snapToGrid w:val="0"/>
            </w:pPr>
            <w:r w:rsidRPr="00C343F8">
              <w:rPr>
                <w:rFonts w:ascii="Times New Roman" w:hAnsi="Times New Roman" w:cs="Times New Roman"/>
                <w:shd w:val="clear" w:color="auto" w:fill="FFFFFF"/>
              </w:rPr>
              <w:t>- п. Молодежный, д. 8,9,13</w:t>
            </w:r>
          </w:p>
        </w:tc>
        <w:tc>
          <w:tcPr>
            <w:tcW w:w="31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 xml:space="preserve">Повышение уровня благоустройства дворовых       территорий многоквартирных домов </w:t>
            </w:r>
          </w:p>
        </w:tc>
        <w:tc>
          <w:tcPr>
            <w:tcW w:w="19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Администрация Пригородного сельского поселения</w:t>
            </w:r>
          </w:p>
        </w:tc>
        <w:tc>
          <w:tcPr>
            <w:tcW w:w="23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Администрация Пригородного сельского поселения</w:t>
            </w:r>
          </w:p>
        </w:tc>
        <w:tc>
          <w:tcPr>
            <w:tcW w:w="19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Администрация Пригородного сельского поселения</w:t>
            </w: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Итого по МП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837,37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837,37</w:t>
            </w:r>
          </w:p>
        </w:tc>
        <w:tc>
          <w:tcPr>
            <w:tcW w:w="831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36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snapToGrid w:val="0"/>
              <w:spacing w:line="252" w:lineRule="auto"/>
              <w:ind w:right="29"/>
              <w:jc w:val="center"/>
              <w:rPr>
                <w:sz w:val="20"/>
                <w:szCs w:val="20"/>
              </w:rPr>
            </w:pPr>
            <w:r w:rsidRPr="00C343F8">
              <w:rPr>
                <w:color w:val="000000"/>
                <w:sz w:val="20"/>
                <w:szCs w:val="20"/>
                <w:shd w:val="clear" w:color="auto" w:fill="FFFFFF"/>
              </w:rPr>
              <w:t>507,08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snapToGrid w:val="0"/>
              <w:spacing w:line="252" w:lineRule="auto"/>
              <w:ind w:right="29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C343F8"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snapToGrid w:val="0"/>
              <w:spacing w:line="252" w:lineRule="auto"/>
              <w:ind w:right="29"/>
              <w:jc w:val="center"/>
              <w:rPr>
                <w:sz w:val="20"/>
                <w:szCs w:val="20"/>
              </w:rPr>
            </w:pPr>
            <w:r w:rsidRPr="00C343F8">
              <w:rPr>
                <w:color w:val="000000"/>
                <w:sz w:val="20"/>
                <w:szCs w:val="20"/>
                <w:shd w:val="clear" w:color="auto" w:fill="FFFFFF"/>
              </w:rPr>
              <w:t>507,08</w:t>
            </w:r>
          </w:p>
        </w:tc>
        <w:tc>
          <w:tcPr>
            <w:tcW w:w="831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36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областной бюджет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snapToGrid w:val="0"/>
              <w:spacing w:line="252" w:lineRule="auto"/>
              <w:ind w:right="29"/>
              <w:jc w:val="center"/>
              <w:rPr>
                <w:sz w:val="20"/>
                <w:szCs w:val="20"/>
              </w:rPr>
            </w:pPr>
            <w:r w:rsidRPr="00C343F8">
              <w:rPr>
                <w:color w:val="000000"/>
                <w:sz w:val="20"/>
                <w:szCs w:val="20"/>
                <w:shd w:val="clear" w:color="auto" w:fill="FFFFFF"/>
              </w:rPr>
              <w:t>5,12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snapToGrid w:val="0"/>
              <w:spacing w:line="252" w:lineRule="auto"/>
              <w:ind w:right="29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C343F8"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snapToGrid w:val="0"/>
              <w:spacing w:line="252" w:lineRule="auto"/>
              <w:ind w:right="29"/>
              <w:jc w:val="center"/>
              <w:rPr>
                <w:sz w:val="20"/>
                <w:szCs w:val="20"/>
              </w:rPr>
            </w:pPr>
            <w:r w:rsidRPr="00C343F8">
              <w:rPr>
                <w:color w:val="000000"/>
                <w:sz w:val="20"/>
                <w:szCs w:val="20"/>
                <w:shd w:val="clear" w:color="auto" w:fill="FFFFFF"/>
              </w:rPr>
              <w:t>5,12</w:t>
            </w:r>
          </w:p>
        </w:tc>
        <w:tc>
          <w:tcPr>
            <w:tcW w:w="831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36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бюджет поселения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snapToGrid w:val="0"/>
              <w:spacing w:line="252" w:lineRule="auto"/>
              <w:ind w:right="29"/>
              <w:jc w:val="center"/>
              <w:rPr>
                <w:sz w:val="20"/>
                <w:szCs w:val="20"/>
              </w:rPr>
            </w:pPr>
            <w:r w:rsidRPr="00C343F8">
              <w:rPr>
                <w:color w:val="000000"/>
                <w:sz w:val="20"/>
                <w:szCs w:val="20"/>
                <w:shd w:val="clear" w:color="auto" w:fill="FFFFFF"/>
              </w:rPr>
              <w:t>325,17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snapToGrid w:val="0"/>
              <w:spacing w:line="252" w:lineRule="auto"/>
              <w:ind w:right="29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C343F8"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snapToGrid w:val="0"/>
              <w:spacing w:line="252" w:lineRule="auto"/>
              <w:ind w:right="29"/>
              <w:jc w:val="center"/>
              <w:rPr>
                <w:sz w:val="20"/>
                <w:szCs w:val="20"/>
              </w:rPr>
            </w:pPr>
            <w:r w:rsidRPr="00C343F8">
              <w:rPr>
                <w:color w:val="000000"/>
                <w:sz w:val="20"/>
                <w:szCs w:val="20"/>
                <w:shd w:val="clear" w:color="auto" w:fill="FFFFFF"/>
              </w:rPr>
              <w:t>325,17</w:t>
            </w:r>
          </w:p>
        </w:tc>
        <w:tc>
          <w:tcPr>
            <w:tcW w:w="831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36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1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36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Благоустройство парка культуры и отдыха им. Ленина в городе Нерехте (</w:t>
            </w:r>
            <w:r w:rsidRPr="00C343F8">
              <w:rPr>
                <w:sz w:val="20"/>
                <w:szCs w:val="20"/>
                <w:shd w:val="clear" w:color="auto" w:fill="FFFFFF"/>
                <w:lang w:val="en-US"/>
              </w:rPr>
              <w:t>II</w:t>
            </w:r>
            <w:r w:rsidRPr="00C343F8">
              <w:rPr>
                <w:sz w:val="20"/>
                <w:szCs w:val="20"/>
                <w:shd w:val="clear" w:color="auto" w:fill="FFFFFF"/>
              </w:rPr>
              <w:t xml:space="preserve"> этап. Спортивные площадки) </w:t>
            </w:r>
          </w:p>
        </w:tc>
        <w:tc>
          <w:tcPr>
            <w:tcW w:w="31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 xml:space="preserve">Повышение уровня благоустройства территорий     общего пользования </w:t>
            </w:r>
          </w:p>
        </w:tc>
        <w:tc>
          <w:tcPr>
            <w:tcW w:w="19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Администрация городского поселения город Нерехта</w:t>
            </w:r>
          </w:p>
        </w:tc>
        <w:tc>
          <w:tcPr>
            <w:tcW w:w="23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Администрация городского поселения город Нерехта</w:t>
            </w:r>
          </w:p>
        </w:tc>
        <w:tc>
          <w:tcPr>
            <w:tcW w:w="19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Администрация городского поселения город Нерехта</w:t>
            </w: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Итого по МП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5061,22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5061,22</w:t>
            </w:r>
          </w:p>
        </w:tc>
        <w:tc>
          <w:tcPr>
            <w:tcW w:w="831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36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3510,78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3510,78</w:t>
            </w:r>
          </w:p>
        </w:tc>
        <w:tc>
          <w:tcPr>
            <w:tcW w:w="831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областной бюджет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35,46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35,46</w:t>
            </w:r>
          </w:p>
        </w:tc>
        <w:tc>
          <w:tcPr>
            <w:tcW w:w="831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бюджет поселения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1514,98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1514,98</w:t>
            </w:r>
          </w:p>
        </w:tc>
        <w:tc>
          <w:tcPr>
            <w:tcW w:w="831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1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</w:pPr>
            <w:r w:rsidRPr="00C343F8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Всероссийский конкурс лучших проектов</w:t>
            </w:r>
          </w:p>
          <w:p w:rsidR="00136FDF" w:rsidRPr="00C343F8" w:rsidRDefault="00136FDF" w:rsidP="00860D30">
            <w:pPr>
              <w:pStyle w:val="ConsPlusNormal0"/>
              <w:snapToGrid w:val="0"/>
              <w:jc w:val="both"/>
            </w:pPr>
            <w:r w:rsidRPr="00C343F8">
              <w:rPr>
                <w:rFonts w:ascii="Times New Roman" w:hAnsi="Times New Roman" w:cs="Times New Roman"/>
                <w:shd w:val="clear" w:color="auto" w:fill="FFFFFF"/>
              </w:rPr>
              <w:t>Парк «Текстильщиков»-«Ткацкий двор»</w:t>
            </w: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Итого по МП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80000,0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80000,0</w:t>
            </w:r>
          </w:p>
        </w:tc>
        <w:tc>
          <w:tcPr>
            <w:tcW w:w="831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50000,0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50000,0</w:t>
            </w:r>
          </w:p>
        </w:tc>
        <w:tc>
          <w:tcPr>
            <w:tcW w:w="831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областной бюджет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15000,0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15000,0</w:t>
            </w:r>
          </w:p>
        </w:tc>
        <w:tc>
          <w:tcPr>
            <w:tcW w:w="831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бюджет поселения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15000,0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15000,0</w:t>
            </w:r>
          </w:p>
        </w:tc>
        <w:tc>
          <w:tcPr>
            <w:tcW w:w="831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831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1.5.</w:t>
            </w:r>
          </w:p>
        </w:tc>
        <w:tc>
          <w:tcPr>
            <w:tcW w:w="336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</w:pPr>
            <w:r w:rsidRPr="00C343F8">
              <w:rPr>
                <w:rFonts w:ascii="Times New Roman" w:hAnsi="Times New Roman" w:cs="Times New Roman"/>
                <w:shd w:val="clear" w:color="auto" w:fill="FFFFFF"/>
              </w:rPr>
              <w:t xml:space="preserve">Благоустройство дворовых территории в </w:t>
            </w:r>
            <w:proofErr w:type="spellStart"/>
            <w:r w:rsidRPr="00C343F8">
              <w:rPr>
                <w:rFonts w:ascii="Times New Roman" w:hAnsi="Times New Roman" w:cs="Times New Roman"/>
                <w:shd w:val="clear" w:color="auto" w:fill="FFFFFF"/>
              </w:rPr>
              <w:t>г.п</w:t>
            </w:r>
            <w:proofErr w:type="spellEnd"/>
            <w:r w:rsidRPr="00C343F8">
              <w:rPr>
                <w:rFonts w:ascii="Times New Roman" w:hAnsi="Times New Roman" w:cs="Times New Roman"/>
                <w:shd w:val="clear" w:color="auto" w:fill="FFFFFF"/>
              </w:rPr>
              <w:t>. город Нерехта:</w:t>
            </w:r>
          </w:p>
          <w:p w:rsidR="00136FDF" w:rsidRPr="00C343F8" w:rsidRDefault="00136FDF" w:rsidP="00860D30">
            <w:pPr>
              <w:pStyle w:val="ConsPlusNormal0"/>
              <w:snapToGrid w:val="0"/>
            </w:pPr>
            <w:r w:rsidRPr="00C343F8">
              <w:rPr>
                <w:rFonts w:ascii="Times New Roman" w:hAnsi="Times New Roman" w:cs="Times New Roman"/>
                <w:shd w:val="clear" w:color="auto" w:fill="FFFFFF"/>
              </w:rPr>
              <w:t xml:space="preserve">- ул. </w:t>
            </w:r>
            <w:proofErr w:type="spellStart"/>
            <w:r w:rsidRPr="00C343F8">
              <w:rPr>
                <w:rFonts w:ascii="Times New Roman" w:hAnsi="Times New Roman" w:cs="Times New Roman"/>
                <w:shd w:val="clear" w:color="auto" w:fill="FFFFFF"/>
              </w:rPr>
              <w:t>Нерехтская</w:t>
            </w:r>
            <w:proofErr w:type="spellEnd"/>
            <w:r w:rsidRPr="00C343F8">
              <w:rPr>
                <w:rFonts w:ascii="Times New Roman" w:hAnsi="Times New Roman" w:cs="Times New Roman"/>
                <w:shd w:val="clear" w:color="auto" w:fill="FFFFFF"/>
              </w:rPr>
              <w:t>, д.3а;</w:t>
            </w:r>
          </w:p>
          <w:p w:rsidR="00136FDF" w:rsidRPr="00C343F8" w:rsidRDefault="00136FDF" w:rsidP="00860D30">
            <w:pPr>
              <w:pStyle w:val="ConsPlusNormal0"/>
              <w:snapToGrid w:val="0"/>
            </w:pPr>
            <w:r w:rsidRPr="00C343F8">
              <w:rPr>
                <w:rFonts w:ascii="Times New Roman" w:hAnsi="Times New Roman" w:cs="Times New Roman"/>
                <w:shd w:val="clear" w:color="auto" w:fill="FFFFFF"/>
              </w:rPr>
              <w:t xml:space="preserve">- ул. </w:t>
            </w:r>
            <w:proofErr w:type="spellStart"/>
            <w:r w:rsidRPr="00C343F8">
              <w:rPr>
                <w:rFonts w:ascii="Times New Roman" w:hAnsi="Times New Roman" w:cs="Times New Roman"/>
                <w:shd w:val="clear" w:color="auto" w:fill="FFFFFF"/>
              </w:rPr>
              <w:t>Нерехтская</w:t>
            </w:r>
            <w:proofErr w:type="spellEnd"/>
            <w:r w:rsidRPr="00C343F8">
              <w:rPr>
                <w:rFonts w:ascii="Times New Roman" w:hAnsi="Times New Roman" w:cs="Times New Roman"/>
                <w:shd w:val="clear" w:color="auto" w:fill="FFFFFF"/>
              </w:rPr>
              <w:t>, д.18;</w:t>
            </w:r>
          </w:p>
          <w:p w:rsidR="00136FDF" w:rsidRPr="00C343F8" w:rsidRDefault="00136FDF" w:rsidP="00860D30">
            <w:pPr>
              <w:pStyle w:val="ConsPlusNormal0"/>
              <w:snapToGrid w:val="0"/>
            </w:pPr>
            <w:r w:rsidRPr="00C343F8">
              <w:rPr>
                <w:rFonts w:ascii="Times New Roman" w:hAnsi="Times New Roman" w:cs="Times New Roman"/>
                <w:shd w:val="clear" w:color="auto" w:fill="FFFFFF"/>
              </w:rPr>
              <w:t>- ул. Орехова, д. 9;</w:t>
            </w:r>
          </w:p>
          <w:p w:rsidR="00136FDF" w:rsidRPr="00C343F8" w:rsidRDefault="00136FDF" w:rsidP="00860D30">
            <w:pPr>
              <w:pStyle w:val="ConsPlusNormal0"/>
              <w:snapToGrid w:val="0"/>
            </w:pPr>
            <w:r w:rsidRPr="00C343F8">
              <w:rPr>
                <w:rFonts w:ascii="Times New Roman" w:hAnsi="Times New Roman" w:cs="Times New Roman"/>
                <w:shd w:val="clear" w:color="auto" w:fill="FFFFFF"/>
              </w:rPr>
              <w:t>- ул. Калинина, д.17;</w:t>
            </w:r>
          </w:p>
          <w:p w:rsidR="00136FDF" w:rsidRPr="00C343F8" w:rsidRDefault="00136FDF" w:rsidP="00860D30">
            <w:pPr>
              <w:pStyle w:val="ConsPlusNormal0"/>
              <w:snapToGrid w:val="0"/>
            </w:pPr>
            <w:r w:rsidRPr="00C343F8">
              <w:rPr>
                <w:rFonts w:ascii="Times New Roman" w:hAnsi="Times New Roman" w:cs="Times New Roman"/>
                <w:shd w:val="clear" w:color="auto" w:fill="FFFFFF"/>
              </w:rPr>
              <w:t>- ул. Металлистов, д.10.</w:t>
            </w:r>
          </w:p>
        </w:tc>
        <w:tc>
          <w:tcPr>
            <w:tcW w:w="31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 xml:space="preserve">Повышение уровня благоустройства дворовых       территорий многоквартирных домов </w:t>
            </w:r>
          </w:p>
        </w:tc>
        <w:tc>
          <w:tcPr>
            <w:tcW w:w="19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Администрация городского поселения город Нерехта</w:t>
            </w:r>
          </w:p>
        </w:tc>
        <w:tc>
          <w:tcPr>
            <w:tcW w:w="23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Администрация городского поселения город Нерехта</w:t>
            </w:r>
          </w:p>
        </w:tc>
        <w:tc>
          <w:tcPr>
            <w:tcW w:w="19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Администрация городского поселения город Нерехта</w:t>
            </w: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Итого по МП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8798,56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8798,56</w:t>
            </w:r>
          </w:p>
        </w:tc>
        <w:tc>
          <w:tcPr>
            <w:tcW w:w="831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6157,18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6157,18</w:t>
            </w:r>
          </w:p>
        </w:tc>
        <w:tc>
          <w:tcPr>
            <w:tcW w:w="831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областной бюджет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62,19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62,19</w:t>
            </w:r>
          </w:p>
        </w:tc>
        <w:tc>
          <w:tcPr>
            <w:tcW w:w="831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бюджет поселения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2579,19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2579,19</w:t>
            </w:r>
          </w:p>
        </w:tc>
        <w:tc>
          <w:tcPr>
            <w:tcW w:w="831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831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</w:pPr>
            <w:r w:rsidRPr="00C343F8">
              <w:rPr>
                <w:rFonts w:ascii="Times New Roman" w:hAnsi="Times New Roman" w:cs="Times New Roman"/>
                <w:shd w:val="clear" w:color="auto" w:fill="FFFFFF"/>
              </w:rPr>
              <w:t>Благоустройство Сквера на пл. Металлистов</w:t>
            </w:r>
          </w:p>
        </w:tc>
        <w:tc>
          <w:tcPr>
            <w:tcW w:w="31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 xml:space="preserve">Повышение уровня благоустройства территорий     общего пользования </w:t>
            </w:r>
          </w:p>
        </w:tc>
        <w:tc>
          <w:tcPr>
            <w:tcW w:w="19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Администрация городского поселения город Нерехта</w:t>
            </w:r>
          </w:p>
        </w:tc>
        <w:tc>
          <w:tcPr>
            <w:tcW w:w="23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Администрация городского поселения город Нерехта</w:t>
            </w:r>
          </w:p>
        </w:tc>
        <w:tc>
          <w:tcPr>
            <w:tcW w:w="19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Администрация городского поселения город Нерехта</w:t>
            </w: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Итого по МП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6582,71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6582,71</w:t>
            </w:r>
          </w:p>
        </w:tc>
        <w:tc>
          <w:tcPr>
            <w:tcW w:w="831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4886,27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4886,27</w:t>
            </w:r>
          </w:p>
        </w:tc>
        <w:tc>
          <w:tcPr>
            <w:tcW w:w="831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областной бюджет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49,36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49,36</w:t>
            </w:r>
          </w:p>
        </w:tc>
        <w:tc>
          <w:tcPr>
            <w:tcW w:w="831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бюджет поселения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1647,08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1647,08</w:t>
            </w:r>
          </w:p>
        </w:tc>
        <w:tc>
          <w:tcPr>
            <w:tcW w:w="831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831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1.6.</w:t>
            </w:r>
          </w:p>
        </w:tc>
        <w:tc>
          <w:tcPr>
            <w:tcW w:w="336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</w:pPr>
            <w:r w:rsidRPr="00C343F8">
              <w:rPr>
                <w:rFonts w:ascii="Times New Roman" w:hAnsi="Times New Roman" w:cs="Times New Roman"/>
                <w:shd w:val="clear" w:color="auto" w:fill="FFFFFF"/>
              </w:rPr>
              <w:t xml:space="preserve">Благоустройство дворовых территории в </w:t>
            </w:r>
            <w:proofErr w:type="spellStart"/>
            <w:r w:rsidRPr="00C343F8">
              <w:rPr>
                <w:rFonts w:ascii="Times New Roman" w:hAnsi="Times New Roman" w:cs="Times New Roman"/>
                <w:shd w:val="clear" w:color="auto" w:fill="FFFFFF"/>
              </w:rPr>
              <w:t>г.п</w:t>
            </w:r>
            <w:proofErr w:type="spellEnd"/>
            <w:r w:rsidRPr="00C343F8">
              <w:rPr>
                <w:rFonts w:ascii="Times New Roman" w:hAnsi="Times New Roman" w:cs="Times New Roman"/>
                <w:shd w:val="clear" w:color="auto" w:fill="FFFFFF"/>
              </w:rPr>
              <w:t xml:space="preserve">. город Нерехта: </w:t>
            </w:r>
          </w:p>
          <w:p w:rsidR="00136FDF" w:rsidRPr="00C343F8" w:rsidRDefault="00136FDF" w:rsidP="00860D30">
            <w:pPr>
              <w:pStyle w:val="ConsPlusNormal0"/>
              <w:snapToGrid w:val="0"/>
            </w:pPr>
            <w:r w:rsidRPr="00C343F8">
              <w:rPr>
                <w:rFonts w:ascii="Times New Roman" w:hAnsi="Times New Roman" w:cs="Times New Roman"/>
                <w:shd w:val="clear" w:color="auto" w:fill="FFFFFF"/>
              </w:rPr>
              <w:t>- ул. Дружбы, д. 9;</w:t>
            </w:r>
          </w:p>
          <w:p w:rsidR="00136FDF" w:rsidRPr="00C343F8" w:rsidRDefault="00136FDF" w:rsidP="00860D30">
            <w:pPr>
              <w:pStyle w:val="ConsPlusNormal0"/>
              <w:snapToGrid w:val="0"/>
            </w:pPr>
            <w:r w:rsidRPr="00C343F8">
              <w:rPr>
                <w:rFonts w:ascii="Times New Roman" w:hAnsi="Times New Roman" w:cs="Times New Roman"/>
                <w:shd w:val="clear" w:color="auto" w:fill="FFFFFF"/>
              </w:rPr>
              <w:t>- ул. Дружбы, д.11;</w:t>
            </w:r>
          </w:p>
          <w:p w:rsidR="00136FDF" w:rsidRPr="00C343F8" w:rsidRDefault="00136FDF" w:rsidP="00860D30">
            <w:pPr>
              <w:pStyle w:val="ConsPlusNormal0"/>
              <w:snapToGrid w:val="0"/>
            </w:pPr>
            <w:r w:rsidRPr="00C343F8">
              <w:rPr>
                <w:rFonts w:ascii="Times New Roman" w:hAnsi="Times New Roman" w:cs="Times New Roman"/>
                <w:shd w:val="clear" w:color="auto" w:fill="FFFFFF"/>
              </w:rPr>
              <w:t>- ул. Дружбы, д. 13;</w:t>
            </w:r>
          </w:p>
          <w:p w:rsidR="00136FDF" w:rsidRPr="00C343F8" w:rsidRDefault="00136FDF" w:rsidP="00860D30">
            <w:pPr>
              <w:pStyle w:val="ConsPlusNormal0"/>
              <w:snapToGrid w:val="0"/>
            </w:pPr>
            <w:r w:rsidRPr="00C343F8">
              <w:rPr>
                <w:rFonts w:ascii="Times New Roman" w:hAnsi="Times New Roman" w:cs="Times New Roman"/>
                <w:shd w:val="clear" w:color="auto" w:fill="FFFFFF"/>
              </w:rPr>
              <w:t>- ул. Дружбы, д.15;</w:t>
            </w:r>
          </w:p>
          <w:p w:rsidR="00136FDF" w:rsidRPr="00C343F8" w:rsidRDefault="00136FDF" w:rsidP="00860D30">
            <w:pPr>
              <w:pStyle w:val="ConsPlusNormal0"/>
              <w:snapToGrid w:val="0"/>
            </w:pPr>
            <w:r w:rsidRPr="00C343F8">
              <w:rPr>
                <w:rFonts w:ascii="Times New Roman" w:hAnsi="Times New Roman" w:cs="Times New Roman"/>
                <w:shd w:val="clear" w:color="auto" w:fill="FFFFFF"/>
              </w:rPr>
              <w:t>- ул. Дружбы, д.17;</w:t>
            </w:r>
          </w:p>
          <w:p w:rsidR="00136FDF" w:rsidRPr="00C343F8" w:rsidRDefault="00136FDF" w:rsidP="00860D30">
            <w:pPr>
              <w:pStyle w:val="ConsPlusNormal0"/>
              <w:snapToGrid w:val="0"/>
            </w:pPr>
            <w:r w:rsidRPr="00C343F8">
              <w:rPr>
                <w:rFonts w:ascii="Times New Roman" w:hAnsi="Times New Roman" w:cs="Times New Roman"/>
              </w:rPr>
              <w:t>-ул. Дружбы, д.19.</w:t>
            </w:r>
          </w:p>
        </w:tc>
        <w:tc>
          <w:tcPr>
            <w:tcW w:w="31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 xml:space="preserve">Повышение уровня благоустройства дворовых       территорий многоквартирных домов </w:t>
            </w:r>
          </w:p>
        </w:tc>
        <w:tc>
          <w:tcPr>
            <w:tcW w:w="19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Комитет строительства и инфраструктуры</w:t>
            </w:r>
          </w:p>
        </w:tc>
        <w:tc>
          <w:tcPr>
            <w:tcW w:w="23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19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Итого по МП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7842,09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7842,09</w:t>
            </w:r>
          </w:p>
        </w:tc>
        <w:tc>
          <w:tcPr>
            <w:tcW w:w="831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5780,05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5780,05</w:t>
            </w:r>
          </w:p>
        </w:tc>
        <w:tc>
          <w:tcPr>
            <w:tcW w:w="831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областной бюджет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58,38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58,38</w:t>
            </w:r>
          </w:p>
        </w:tc>
        <w:tc>
          <w:tcPr>
            <w:tcW w:w="831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Бюджет муниципального района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2003,65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2003,65</w:t>
            </w:r>
          </w:p>
        </w:tc>
        <w:tc>
          <w:tcPr>
            <w:tcW w:w="831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бюджет поселения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831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831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</w:pPr>
            <w:r w:rsidRPr="00C343F8">
              <w:rPr>
                <w:rFonts w:ascii="Times New Roman" w:hAnsi="Times New Roman" w:cs="Times New Roman"/>
                <w:shd w:val="clear" w:color="auto" w:fill="FFFFFF"/>
              </w:rPr>
              <w:t>Благоустройство стадиона «Дружба» (вариант 2)</w:t>
            </w:r>
          </w:p>
        </w:tc>
        <w:tc>
          <w:tcPr>
            <w:tcW w:w="31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 xml:space="preserve">Повышение уровня благоустройства территорий     общего пользования </w:t>
            </w:r>
          </w:p>
        </w:tc>
        <w:tc>
          <w:tcPr>
            <w:tcW w:w="19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Комитет строительства и инфраструктуры</w:t>
            </w:r>
          </w:p>
        </w:tc>
        <w:tc>
          <w:tcPr>
            <w:tcW w:w="23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19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Итого по МП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4478,37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4478,37</w:t>
            </w:r>
          </w:p>
        </w:tc>
        <w:tc>
          <w:tcPr>
            <w:tcW w:w="831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36FDF" w:rsidRPr="00C343F8" w:rsidTr="00136FDF">
        <w:trPr>
          <w:trHeight w:val="549"/>
        </w:trPr>
        <w:tc>
          <w:tcPr>
            <w:tcW w:w="128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3325,17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3325,17</w:t>
            </w:r>
          </w:p>
        </w:tc>
        <w:tc>
          <w:tcPr>
            <w:tcW w:w="831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областной бюджет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33,59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33,59</w:t>
            </w:r>
          </w:p>
        </w:tc>
        <w:tc>
          <w:tcPr>
            <w:tcW w:w="831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Бюджет муниципального района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1119,61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1119,61</w:t>
            </w:r>
          </w:p>
        </w:tc>
        <w:tc>
          <w:tcPr>
            <w:tcW w:w="831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бюджет поселения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831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831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</w:pPr>
            <w:r w:rsidRPr="00C343F8">
              <w:rPr>
                <w:rFonts w:ascii="Times New Roman" w:hAnsi="Times New Roman" w:cs="Times New Roman"/>
                <w:shd w:val="clear" w:color="auto" w:fill="FFFFFF"/>
              </w:rPr>
              <w:t>Оказание услуг строительного контроля при выполнении работ по дворовым и общественной территориям</w:t>
            </w:r>
          </w:p>
        </w:tc>
        <w:tc>
          <w:tcPr>
            <w:tcW w:w="31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suppressLineNumbers/>
              <w:tabs>
                <w:tab w:val="left" w:pos="0"/>
              </w:tabs>
              <w:snapToGrid w:val="0"/>
              <w:jc w:val="both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  <w:lang w:eastAsia="ru-RU"/>
              </w:rPr>
              <w:t>Осуществление контроля за выполнением работ по благоустройству дворовых и общественной территориях</w:t>
            </w:r>
          </w:p>
        </w:tc>
        <w:tc>
          <w:tcPr>
            <w:tcW w:w="19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Комитет строительства и инфраструктуры</w:t>
            </w:r>
          </w:p>
        </w:tc>
        <w:tc>
          <w:tcPr>
            <w:tcW w:w="23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19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Итого по МП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166,6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166,6</w:t>
            </w:r>
          </w:p>
        </w:tc>
        <w:tc>
          <w:tcPr>
            <w:tcW w:w="831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831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областной бюджет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831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Бюджет муниципального района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166,6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166,6</w:t>
            </w:r>
          </w:p>
        </w:tc>
        <w:tc>
          <w:tcPr>
            <w:tcW w:w="831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бюджет поселения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831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279" w:type="pct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831" w:type="pct"/>
            <w:vMerge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1.7.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</w:pPr>
            <w:r w:rsidRPr="00C343F8">
              <w:rPr>
                <w:rFonts w:ascii="Times New Roman" w:hAnsi="Times New Roman" w:cs="Times New Roman"/>
              </w:rPr>
              <w:t xml:space="preserve">Благоустройство дворовых территории в </w:t>
            </w:r>
            <w:proofErr w:type="spellStart"/>
            <w:r w:rsidRPr="00C343F8">
              <w:rPr>
                <w:rFonts w:ascii="Times New Roman" w:hAnsi="Times New Roman" w:cs="Times New Roman"/>
              </w:rPr>
              <w:t>г.п</w:t>
            </w:r>
            <w:proofErr w:type="spellEnd"/>
            <w:r w:rsidRPr="00C343F8">
              <w:rPr>
                <w:rFonts w:ascii="Times New Roman" w:hAnsi="Times New Roman" w:cs="Times New Roman"/>
              </w:rPr>
              <w:t xml:space="preserve">. город Нерехта: </w:t>
            </w:r>
          </w:p>
          <w:p w:rsidR="00136FDF" w:rsidRPr="00C343F8" w:rsidRDefault="00136FDF" w:rsidP="00860D30">
            <w:pPr>
              <w:pStyle w:val="ConsPlusNormal0"/>
              <w:snapToGrid w:val="0"/>
            </w:pPr>
            <w:r w:rsidRPr="00C343F8">
              <w:rPr>
                <w:rFonts w:ascii="Times New Roman" w:hAnsi="Times New Roman" w:cs="Times New Roman"/>
              </w:rPr>
              <w:t xml:space="preserve">- ул. </w:t>
            </w:r>
            <w:proofErr w:type="spellStart"/>
            <w:r w:rsidRPr="00C343F8">
              <w:rPr>
                <w:rFonts w:ascii="Times New Roman" w:hAnsi="Times New Roman" w:cs="Times New Roman"/>
              </w:rPr>
              <w:t>К.Либкнехта</w:t>
            </w:r>
            <w:proofErr w:type="spellEnd"/>
            <w:r w:rsidRPr="00C343F8">
              <w:rPr>
                <w:rFonts w:ascii="Times New Roman" w:hAnsi="Times New Roman" w:cs="Times New Roman"/>
              </w:rPr>
              <w:t>, д. 26;</w:t>
            </w:r>
          </w:p>
          <w:p w:rsidR="00136FDF" w:rsidRPr="00C343F8" w:rsidRDefault="00136FDF" w:rsidP="00860D30">
            <w:pPr>
              <w:pStyle w:val="ConsPlusNormal0"/>
              <w:snapToGrid w:val="0"/>
            </w:pPr>
            <w:r w:rsidRPr="00C343F8">
              <w:rPr>
                <w:rFonts w:ascii="Times New Roman" w:hAnsi="Times New Roman" w:cs="Times New Roman"/>
              </w:rPr>
              <w:t xml:space="preserve">- ул. </w:t>
            </w:r>
            <w:proofErr w:type="spellStart"/>
            <w:r w:rsidRPr="00C343F8">
              <w:rPr>
                <w:rFonts w:ascii="Times New Roman" w:hAnsi="Times New Roman" w:cs="Times New Roman"/>
              </w:rPr>
              <w:t>К.Либкнехта</w:t>
            </w:r>
            <w:proofErr w:type="spellEnd"/>
            <w:r w:rsidRPr="00C343F8">
              <w:rPr>
                <w:rFonts w:ascii="Times New Roman" w:hAnsi="Times New Roman" w:cs="Times New Roman"/>
              </w:rPr>
              <w:t>, д.28;</w:t>
            </w:r>
          </w:p>
          <w:p w:rsidR="00136FDF" w:rsidRPr="00C343F8" w:rsidRDefault="00136FDF" w:rsidP="00860D30">
            <w:pPr>
              <w:pStyle w:val="ConsPlusNormal0"/>
              <w:snapToGrid w:val="0"/>
            </w:pPr>
            <w:r w:rsidRPr="00C343F8">
              <w:rPr>
                <w:rFonts w:ascii="Times New Roman" w:hAnsi="Times New Roman" w:cs="Times New Roman"/>
              </w:rPr>
              <w:t xml:space="preserve">- ул. </w:t>
            </w:r>
            <w:proofErr w:type="spellStart"/>
            <w:r w:rsidRPr="00C343F8">
              <w:rPr>
                <w:rFonts w:ascii="Times New Roman" w:hAnsi="Times New Roman" w:cs="Times New Roman"/>
              </w:rPr>
              <w:t>К.Либкнехта</w:t>
            </w:r>
            <w:proofErr w:type="spellEnd"/>
            <w:r w:rsidRPr="00C343F8">
              <w:rPr>
                <w:rFonts w:ascii="Times New Roman" w:hAnsi="Times New Roman" w:cs="Times New Roman"/>
              </w:rPr>
              <w:t>, д.32;</w:t>
            </w:r>
          </w:p>
          <w:p w:rsidR="00136FDF" w:rsidRPr="00C343F8" w:rsidRDefault="00136FDF" w:rsidP="00860D30">
            <w:pPr>
              <w:pStyle w:val="ConsPlusNormal0"/>
              <w:snapToGrid w:val="0"/>
            </w:pPr>
            <w:r w:rsidRPr="00C343F8">
              <w:rPr>
                <w:rFonts w:ascii="Times New Roman" w:hAnsi="Times New Roman" w:cs="Times New Roman"/>
              </w:rPr>
              <w:t>- ул. Дружбы, д. 7.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 xml:space="preserve">Повышение уровня благоустройства дворовых       территорий многоквартирных домов </w:t>
            </w:r>
          </w:p>
        </w:tc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Администрация городского поселения город Нерехта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Администрация городского поселения город Нерехта</w:t>
            </w:r>
          </w:p>
        </w:tc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Администрация городского поселения город Нерехта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Итого по МП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5994,94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5994,94</w:t>
            </w:r>
          </w:p>
        </w:tc>
        <w:tc>
          <w:tcPr>
            <w:tcW w:w="8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4451,24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4451,24</w:t>
            </w:r>
          </w:p>
        </w:tc>
        <w:tc>
          <w:tcPr>
            <w:tcW w:w="8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областной бюджет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44,97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44,97</w:t>
            </w:r>
          </w:p>
        </w:tc>
        <w:tc>
          <w:tcPr>
            <w:tcW w:w="8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Бюджет муниципального района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1498,73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1498,73</w:t>
            </w:r>
          </w:p>
        </w:tc>
        <w:tc>
          <w:tcPr>
            <w:tcW w:w="8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бюджет поселения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</w:pPr>
            <w:r w:rsidRPr="00C343F8">
              <w:rPr>
                <w:rFonts w:ascii="Times New Roman" w:hAnsi="Times New Roman" w:cs="Times New Roman"/>
              </w:rPr>
              <w:t>Благоустройство стадиона «Дружба»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 xml:space="preserve">Повышение уровня благоустройства территорий     общего пользования </w:t>
            </w:r>
          </w:p>
        </w:tc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Администрация городского поселения город Нерехта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Администрация городского поселения город Нерехта</w:t>
            </w:r>
          </w:p>
        </w:tc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Администрация городского поселения город Нерехта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Итого по МП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3288,18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3288,18</w:t>
            </w:r>
          </w:p>
        </w:tc>
        <w:tc>
          <w:tcPr>
            <w:tcW w:w="8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shd w:val="clear" w:color="auto" w:fill="81D41A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2441,47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2441,47</w:t>
            </w:r>
          </w:p>
        </w:tc>
        <w:tc>
          <w:tcPr>
            <w:tcW w:w="8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shd w:val="clear" w:color="auto" w:fill="81D41A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областной бюджет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24,66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24,66</w:t>
            </w:r>
          </w:p>
        </w:tc>
        <w:tc>
          <w:tcPr>
            <w:tcW w:w="8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shd w:val="clear" w:color="auto" w:fill="81D41A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Бюджет муниципального района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822,05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822,05</w:t>
            </w:r>
          </w:p>
        </w:tc>
        <w:tc>
          <w:tcPr>
            <w:tcW w:w="8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shd w:val="clear" w:color="auto" w:fill="81D41A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бюджет поселения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8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shd w:val="clear" w:color="auto" w:fill="81D41A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</w:pPr>
            <w:r w:rsidRPr="00C343F8">
              <w:rPr>
                <w:rFonts w:ascii="Times New Roman" w:hAnsi="Times New Roman" w:cs="Times New Roman"/>
                <w:shd w:val="clear" w:color="auto" w:fill="FFFFFF"/>
              </w:rPr>
              <w:t>Оказание услуг строительного контроля при выполнении работ по дворовым и общественной территориям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suppressLineNumbers/>
              <w:tabs>
                <w:tab w:val="left" w:pos="0"/>
              </w:tabs>
              <w:snapToGrid w:val="0"/>
              <w:jc w:val="both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  <w:lang w:eastAsia="ru-RU"/>
              </w:rPr>
              <w:t xml:space="preserve">Осуществление контроля за выполнением работ по благоустройству дворовых и общественной </w:t>
            </w:r>
            <w:proofErr w:type="spellStart"/>
            <w:r w:rsidRPr="00C343F8">
              <w:rPr>
                <w:sz w:val="20"/>
                <w:szCs w:val="20"/>
                <w:shd w:val="clear" w:color="auto" w:fill="FFFFFF"/>
                <w:lang w:eastAsia="ru-RU"/>
              </w:rPr>
              <w:t>террито-риях</w:t>
            </w:r>
            <w:proofErr w:type="spellEnd"/>
          </w:p>
        </w:tc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Комитет строительства и инфраструктуры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Итого по МП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84,17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84,17</w:t>
            </w:r>
          </w:p>
        </w:tc>
        <w:tc>
          <w:tcPr>
            <w:tcW w:w="8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8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областной бюджет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8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Бюджет муниципального района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84,17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84,17</w:t>
            </w:r>
          </w:p>
        </w:tc>
        <w:tc>
          <w:tcPr>
            <w:tcW w:w="8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бюджет поселения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8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8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36FDF" w:rsidRPr="00C343F8" w:rsidTr="00136FDF">
        <w:trPr>
          <w:trHeight w:val="708"/>
        </w:trPr>
        <w:tc>
          <w:tcPr>
            <w:tcW w:w="1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1.8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highlight w:val="yellow"/>
              </w:rPr>
            </w:pPr>
            <w:r w:rsidRPr="00C343F8">
              <w:rPr>
                <w:rFonts w:ascii="Times New Roman" w:hAnsi="Times New Roman" w:cs="Times New Roman"/>
                <w:highlight w:val="yellow"/>
              </w:rPr>
              <w:t xml:space="preserve">Благоустройство дворовых территории в </w:t>
            </w:r>
            <w:proofErr w:type="spellStart"/>
            <w:r w:rsidRPr="00C343F8">
              <w:rPr>
                <w:rFonts w:ascii="Times New Roman" w:hAnsi="Times New Roman" w:cs="Times New Roman"/>
                <w:highlight w:val="yellow"/>
              </w:rPr>
              <w:t>г.п</w:t>
            </w:r>
            <w:proofErr w:type="spellEnd"/>
            <w:r w:rsidRPr="00C343F8">
              <w:rPr>
                <w:rFonts w:ascii="Times New Roman" w:hAnsi="Times New Roman" w:cs="Times New Roman"/>
                <w:highlight w:val="yellow"/>
              </w:rPr>
              <w:t xml:space="preserve">. город Нерехта: </w:t>
            </w:r>
          </w:p>
          <w:p w:rsidR="00136FDF" w:rsidRPr="00C343F8" w:rsidRDefault="00136FDF" w:rsidP="00860D30">
            <w:pPr>
              <w:pStyle w:val="ConsPlusNormal0"/>
              <w:snapToGrid w:val="0"/>
              <w:rPr>
                <w:highlight w:val="yellow"/>
              </w:rPr>
            </w:pPr>
            <w:r w:rsidRPr="00C343F8">
              <w:rPr>
                <w:rFonts w:ascii="Times New Roman" w:hAnsi="Times New Roman" w:cs="Times New Roman"/>
                <w:highlight w:val="yellow"/>
              </w:rPr>
              <w:t xml:space="preserve">- ул. </w:t>
            </w:r>
            <w:proofErr w:type="spellStart"/>
            <w:r w:rsidRPr="00C343F8">
              <w:rPr>
                <w:rFonts w:ascii="Times New Roman" w:hAnsi="Times New Roman" w:cs="Times New Roman"/>
                <w:highlight w:val="yellow"/>
              </w:rPr>
              <w:t>К.</w:t>
            </w:r>
            <w:proofErr w:type="gramStart"/>
            <w:r w:rsidRPr="00C343F8">
              <w:rPr>
                <w:rFonts w:ascii="Times New Roman" w:hAnsi="Times New Roman" w:cs="Times New Roman"/>
                <w:highlight w:val="yellow"/>
              </w:rPr>
              <w:t>Либкнех</w:t>
            </w:r>
            <w:proofErr w:type="spellEnd"/>
            <w:r w:rsidRPr="00C343F8">
              <w:rPr>
                <w:rFonts w:ascii="Times New Roman" w:hAnsi="Times New Roman" w:cs="Times New Roman"/>
                <w:highlight w:val="yellow"/>
              </w:rPr>
              <w:t>-та</w:t>
            </w:r>
            <w:proofErr w:type="gramEnd"/>
            <w:r w:rsidRPr="00C343F8">
              <w:rPr>
                <w:rFonts w:ascii="Times New Roman" w:hAnsi="Times New Roman" w:cs="Times New Roman"/>
                <w:highlight w:val="yellow"/>
              </w:rPr>
              <w:t>, д. 13;</w:t>
            </w:r>
          </w:p>
          <w:p w:rsidR="00136FDF" w:rsidRPr="00C343F8" w:rsidRDefault="00136FDF" w:rsidP="00860D30">
            <w:pPr>
              <w:pStyle w:val="ConsPlusNormal0"/>
              <w:snapToGrid w:val="0"/>
              <w:rPr>
                <w:highlight w:val="yellow"/>
              </w:rPr>
            </w:pPr>
            <w:r w:rsidRPr="00C343F8">
              <w:rPr>
                <w:rFonts w:ascii="Times New Roman" w:hAnsi="Times New Roman" w:cs="Times New Roman"/>
                <w:highlight w:val="yellow"/>
              </w:rPr>
              <w:t>- ул. Кирова д.39;</w:t>
            </w:r>
          </w:p>
          <w:p w:rsidR="00136FDF" w:rsidRPr="00C343F8" w:rsidRDefault="00136FDF" w:rsidP="00860D30">
            <w:pPr>
              <w:pStyle w:val="ConsPlusNormal0"/>
              <w:snapToGrid w:val="0"/>
              <w:rPr>
                <w:highlight w:val="yellow"/>
              </w:rPr>
            </w:pPr>
            <w:r w:rsidRPr="00C343F8">
              <w:rPr>
                <w:rFonts w:ascii="Times New Roman" w:hAnsi="Times New Roman" w:cs="Times New Roman"/>
                <w:highlight w:val="yellow"/>
              </w:rPr>
              <w:t xml:space="preserve">- ул. </w:t>
            </w:r>
            <w:proofErr w:type="spellStart"/>
            <w:r w:rsidRPr="00C343F8">
              <w:rPr>
                <w:rFonts w:ascii="Times New Roman" w:hAnsi="Times New Roman" w:cs="Times New Roman"/>
                <w:highlight w:val="yellow"/>
              </w:rPr>
              <w:t>А.Смирнова</w:t>
            </w:r>
            <w:proofErr w:type="spellEnd"/>
            <w:r w:rsidRPr="00C343F8">
              <w:rPr>
                <w:rFonts w:ascii="Times New Roman" w:hAnsi="Times New Roman" w:cs="Times New Roman"/>
                <w:highlight w:val="yellow"/>
              </w:rPr>
              <w:t xml:space="preserve"> д.</w:t>
            </w:r>
            <w:proofErr w:type="gramStart"/>
            <w:r w:rsidRPr="00C343F8">
              <w:rPr>
                <w:rFonts w:ascii="Times New Roman" w:hAnsi="Times New Roman" w:cs="Times New Roman"/>
                <w:highlight w:val="yellow"/>
              </w:rPr>
              <w:t>1</w:t>
            </w:r>
            <w:proofErr w:type="gramEnd"/>
            <w:r w:rsidRPr="00C343F8">
              <w:rPr>
                <w:rFonts w:ascii="Times New Roman" w:hAnsi="Times New Roman" w:cs="Times New Roman"/>
                <w:highlight w:val="yellow"/>
              </w:rPr>
              <w:t xml:space="preserve"> а;</w:t>
            </w:r>
          </w:p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C343F8">
              <w:rPr>
                <w:rFonts w:ascii="Times New Roman" w:hAnsi="Times New Roman" w:cs="Times New Roman"/>
                <w:highlight w:val="yellow"/>
              </w:rPr>
              <w:t xml:space="preserve">- ул. </w:t>
            </w:r>
            <w:proofErr w:type="spellStart"/>
            <w:r w:rsidRPr="00C343F8">
              <w:rPr>
                <w:rFonts w:ascii="Times New Roman" w:hAnsi="Times New Roman" w:cs="Times New Roman"/>
                <w:highlight w:val="yellow"/>
              </w:rPr>
              <w:t>Климушинская</w:t>
            </w:r>
            <w:proofErr w:type="spellEnd"/>
            <w:r w:rsidRPr="00C343F8">
              <w:rPr>
                <w:rFonts w:ascii="Times New Roman" w:hAnsi="Times New Roman" w:cs="Times New Roman"/>
                <w:highlight w:val="yellow"/>
              </w:rPr>
              <w:t xml:space="preserve"> д.10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Повышение уровня благоустройства дворовых       территорий многоквартирных домов</w:t>
            </w:r>
          </w:p>
        </w:tc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Администрация городского поселения город Нерехта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Администрация городского поселения город Нерехта</w:t>
            </w:r>
          </w:p>
        </w:tc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Администрация городского поселения город Нерехта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Итого по МП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C343F8">
              <w:rPr>
                <w:sz w:val="20"/>
                <w:szCs w:val="20"/>
                <w:highlight w:val="yellow"/>
              </w:rPr>
              <w:t>11693,33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C343F8">
              <w:rPr>
                <w:sz w:val="20"/>
                <w:szCs w:val="20"/>
                <w:highlight w:val="yellow"/>
              </w:rPr>
              <w:t>11693,33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C343F8">
              <w:rPr>
                <w:sz w:val="20"/>
                <w:szCs w:val="20"/>
                <w:highlight w:val="yellow"/>
              </w:rPr>
              <w:t>3331,64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C343F8">
              <w:rPr>
                <w:sz w:val="20"/>
                <w:szCs w:val="20"/>
                <w:highlight w:val="yellow"/>
              </w:rPr>
              <w:t>3331,64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областной бюджет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C343F8">
              <w:rPr>
                <w:sz w:val="20"/>
                <w:szCs w:val="20"/>
                <w:highlight w:val="yellow"/>
              </w:rPr>
              <w:t>33,65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C343F8">
              <w:rPr>
                <w:sz w:val="20"/>
                <w:szCs w:val="20"/>
                <w:highlight w:val="yellow"/>
              </w:rPr>
              <w:t>33,65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бюджет муниципального района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C343F8">
              <w:rPr>
                <w:sz w:val="20"/>
                <w:szCs w:val="20"/>
                <w:highlight w:val="yellow"/>
              </w:rPr>
              <w:t>8328,04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C343F8">
              <w:rPr>
                <w:sz w:val="20"/>
                <w:szCs w:val="20"/>
                <w:highlight w:val="yellow"/>
              </w:rPr>
              <w:t>8328,04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бюджет поселения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highlight w:val="yellow"/>
                <w:shd w:val="clear" w:color="auto" w:fill="FFFFFF"/>
              </w:rPr>
            </w:pPr>
            <w:r w:rsidRPr="00C343F8">
              <w:rPr>
                <w:rFonts w:ascii="Times New Roman" w:hAnsi="Times New Roman" w:cs="Times New Roman"/>
                <w:highlight w:val="yellow"/>
                <w:shd w:val="clear" w:color="auto" w:fill="FFFFFF"/>
              </w:rPr>
              <w:t xml:space="preserve">Благоустройство   сквера на </w:t>
            </w:r>
            <w:proofErr w:type="spellStart"/>
            <w:r w:rsidRPr="00C343F8">
              <w:rPr>
                <w:rFonts w:ascii="Times New Roman" w:hAnsi="Times New Roman" w:cs="Times New Roman"/>
                <w:highlight w:val="yellow"/>
                <w:shd w:val="clear" w:color="auto" w:fill="FFFFFF"/>
              </w:rPr>
              <w:t>ул.</w:t>
            </w:r>
            <w:proofErr w:type="gramStart"/>
            <w:r w:rsidRPr="00C343F8">
              <w:rPr>
                <w:rFonts w:ascii="Times New Roman" w:hAnsi="Times New Roman" w:cs="Times New Roman"/>
                <w:highlight w:val="yellow"/>
                <w:shd w:val="clear" w:color="auto" w:fill="FFFFFF"/>
              </w:rPr>
              <w:t>Метал</w:t>
            </w:r>
            <w:proofErr w:type="spellEnd"/>
            <w:r w:rsidRPr="00C343F8">
              <w:rPr>
                <w:rFonts w:ascii="Times New Roman" w:hAnsi="Times New Roman" w:cs="Times New Roman"/>
                <w:highlight w:val="yellow"/>
                <w:shd w:val="clear" w:color="auto" w:fill="FFFFFF"/>
              </w:rPr>
              <w:t>-листов</w:t>
            </w:r>
            <w:proofErr w:type="gramEnd"/>
            <w:r w:rsidRPr="00C343F8">
              <w:rPr>
                <w:rFonts w:ascii="Times New Roman" w:hAnsi="Times New Roman" w:cs="Times New Roman"/>
                <w:highlight w:val="yellow"/>
                <w:shd w:val="clear" w:color="auto" w:fill="FFFFFF"/>
              </w:rPr>
              <w:t xml:space="preserve"> </w:t>
            </w:r>
          </w:p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C343F8">
              <w:rPr>
                <w:rFonts w:ascii="Times New Roman" w:hAnsi="Times New Roman" w:cs="Times New Roman"/>
                <w:highlight w:val="yellow"/>
                <w:shd w:val="clear" w:color="auto" w:fill="FFFFFF"/>
              </w:rPr>
              <w:t>(1 этап)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Повышение уровня благоустройства территорий     общего пользования</w:t>
            </w:r>
          </w:p>
        </w:tc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Администрация городского поселения город Нерехта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Администрация городского поселения город Нерехта</w:t>
            </w:r>
          </w:p>
        </w:tc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Администрация городского поселения город Нерехта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Итого по МП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C343F8">
              <w:rPr>
                <w:sz w:val="20"/>
                <w:szCs w:val="20"/>
                <w:highlight w:val="yellow"/>
              </w:rPr>
              <w:t>7660,66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C343F8">
              <w:rPr>
                <w:sz w:val="20"/>
                <w:szCs w:val="20"/>
                <w:highlight w:val="yellow"/>
              </w:rPr>
              <w:t>7660,66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C343F8">
              <w:rPr>
                <w:sz w:val="20"/>
                <w:szCs w:val="20"/>
                <w:highlight w:val="yellow"/>
              </w:rPr>
              <w:t>2182,66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C343F8">
              <w:rPr>
                <w:sz w:val="20"/>
                <w:szCs w:val="20"/>
                <w:highlight w:val="yellow"/>
              </w:rPr>
              <w:t>2182,66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областной бюджет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C343F8">
              <w:rPr>
                <w:sz w:val="20"/>
                <w:szCs w:val="20"/>
                <w:highlight w:val="yellow"/>
              </w:rPr>
              <w:t>22,05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C343F8">
              <w:rPr>
                <w:sz w:val="20"/>
                <w:szCs w:val="20"/>
                <w:highlight w:val="yellow"/>
              </w:rPr>
              <w:t>22,05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 xml:space="preserve">бюджет </w:t>
            </w:r>
            <w:proofErr w:type="spellStart"/>
            <w:r w:rsidRPr="00C343F8">
              <w:rPr>
                <w:sz w:val="20"/>
                <w:szCs w:val="20"/>
                <w:shd w:val="clear" w:color="auto" w:fill="FFFFFF"/>
              </w:rPr>
              <w:t>муници-пального</w:t>
            </w:r>
            <w:proofErr w:type="spellEnd"/>
            <w:r w:rsidRPr="00C343F8">
              <w:rPr>
                <w:sz w:val="20"/>
                <w:szCs w:val="20"/>
                <w:shd w:val="clear" w:color="auto" w:fill="FFFFFF"/>
              </w:rPr>
              <w:t xml:space="preserve"> района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C343F8">
              <w:rPr>
                <w:sz w:val="20"/>
                <w:szCs w:val="20"/>
                <w:highlight w:val="yellow"/>
              </w:rPr>
              <w:t>5455,95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C343F8">
              <w:rPr>
                <w:sz w:val="20"/>
                <w:szCs w:val="20"/>
                <w:highlight w:val="yellow"/>
              </w:rPr>
              <w:t>5455,95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бюджет поселения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C343F8">
              <w:rPr>
                <w:rFonts w:ascii="Times New Roman" w:hAnsi="Times New Roman" w:cs="Times New Roman"/>
                <w:highlight w:val="yellow"/>
                <w:shd w:val="clear" w:color="auto" w:fill="FFFFFF"/>
              </w:rPr>
              <w:t xml:space="preserve">Оказание услуг строительного контроля при выполнении работ по дворовым и обществен-ной </w:t>
            </w:r>
            <w:proofErr w:type="spellStart"/>
            <w:r w:rsidRPr="00C343F8">
              <w:rPr>
                <w:rFonts w:ascii="Times New Roman" w:hAnsi="Times New Roman" w:cs="Times New Roman"/>
                <w:highlight w:val="yellow"/>
                <w:shd w:val="clear" w:color="auto" w:fill="FFFFFF"/>
              </w:rPr>
              <w:t>террито-риям</w:t>
            </w:r>
            <w:proofErr w:type="spellEnd"/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  <w:lang w:eastAsia="ru-RU"/>
              </w:rPr>
              <w:t xml:space="preserve">Осуществление контроля за выполнением работ по благоустройству дворовых и обществен-ной </w:t>
            </w:r>
            <w:proofErr w:type="spellStart"/>
            <w:r w:rsidRPr="00C343F8">
              <w:rPr>
                <w:sz w:val="20"/>
                <w:szCs w:val="20"/>
                <w:shd w:val="clear" w:color="auto" w:fill="FFFFFF"/>
                <w:lang w:eastAsia="ru-RU"/>
              </w:rPr>
              <w:t>террито-риях</w:t>
            </w:r>
            <w:proofErr w:type="spellEnd"/>
          </w:p>
        </w:tc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Коми-</w:t>
            </w:r>
            <w:proofErr w:type="spellStart"/>
            <w:r w:rsidRPr="00C343F8">
              <w:rPr>
                <w:sz w:val="20"/>
                <w:szCs w:val="20"/>
                <w:shd w:val="clear" w:color="auto" w:fill="FFFFFF"/>
              </w:rPr>
              <w:t>тет</w:t>
            </w:r>
            <w:proofErr w:type="spellEnd"/>
            <w:r w:rsidRPr="00C343F8">
              <w:rPr>
                <w:sz w:val="20"/>
                <w:szCs w:val="20"/>
                <w:shd w:val="clear" w:color="auto" w:fill="FFFFFF"/>
              </w:rPr>
              <w:t xml:space="preserve"> строи-</w:t>
            </w:r>
            <w:proofErr w:type="spellStart"/>
            <w:r w:rsidRPr="00C343F8">
              <w:rPr>
                <w:sz w:val="20"/>
                <w:szCs w:val="20"/>
                <w:shd w:val="clear" w:color="auto" w:fill="FFFFFF"/>
              </w:rPr>
              <w:t>тельства</w:t>
            </w:r>
            <w:proofErr w:type="spellEnd"/>
            <w:r w:rsidRPr="00C343F8">
              <w:rPr>
                <w:sz w:val="20"/>
                <w:szCs w:val="20"/>
                <w:shd w:val="clear" w:color="auto" w:fill="FFFFFF"/>
              </w:rPr>
              <w:t xml:space="preserve"> и </w:t>
            </w:r>
            <w:proofErr w:type="spellStart"/>
            <w:r w:rsidRPr="00C343F8">
              <w:rPr>
                <w:sz w:val="20"/>
                <w:szCs w:val="20"/>
                <w:shd w:val="clear" w:color="auto" w:fill="FFFFFF"/>
              </w:rPr>
              <w:t>инфраструк</w:t>
            </w:r>
            <w:proofErr w:type="spellEnd"/>
            <w:r w:rsidRPr="00C343F8">
              <w:rPr>
                <w:sz w:val="20"/>
                <w:szCs w:val="20"/>
                <w:shd w:val="clear" w:color="auto" w:fill="FFFFFF"/>
              </w:rPr>
              <w:t>-туры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 xml:space="preserve">Администрация </w:t>
            </w:r>
            <w:proofErr w:type="spellStart"/>
            <w:r w:rsidRPr="00C343F8">
              <w:rPr>
                <w:sz w:val="20"/>
                <w:szCs w:val="20"/>
                <w:shd w:val="clear" w:color="auto" w:fill="FFFFFF"/>
              </w:rPr>
              <w:t>муниципаль-ного</w:t>
            </w:r>
            <w:proofErr w:type="spellEnd"/>
            <w:r w:rsidRPr="00C343F8">
              <w:rPr>
                <w:sz w:val="20"/>
                <w:szCs w:val="20"/>
                <w:shd w:val="clear" w:color="auto" w:fill="FFFFFF"/>
              </w:rPr>
              <w:t xml:space="preserve"> района город Нерехта и Нерехтский район</w:t>
            </w:r>
          </w:p>
        </w:tc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  <w:proofErr w:type="spellStart"/>
            <w:r w:rsidRPr="00C343F8">
              <w:rPr>
                <w:sz w:val="20"/>
                <w:szCs w:val="20"/>
                <w:shd w:val="clear" w:color="auto" w:fill="FFFFFF"/>
              </w:rPr>
              <w:t>Адми-нистрация</w:t>
            </w:r>
            <w:proofErr w:type="spellEnd"/>
            <w:r w:rsidRPr="00C343F8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43F8">
              <w:rPr>
                <w:sz w:val="20"/>
                <w:szCs w:val="20"/>
                <w:shd w:val="clear" w:color="auto" w:fill="FFFFFF"/>
              </w:rPr>
              <w:t>муни-ци-пального</w:t>
            </w:r>
            <w:proofErr w:type="spellEnd"/>
            <w:r w:rsidRPr="00C343F8">
              <w:rPr>
                <w:sz w:val="20"/>
                <w:szCs w:val="20"/>
                <w:shd w:val="clear" w:color="auto" w:fill="FFFFFF"/>
              </w:rPr>
              <w:t xml:space="preserve"> района город Нерехта и Нерехтский район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Итого по МП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C343F8">
              <w:rPr>
                <w:sz w:val="20"/>
                <w:szCs w:val="20"/>
                <w:highlight w:val="yellow"/>
              </w:rPr>
              <w:t>436,5053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C343F8">
              <w:rPr>
                <w:sz w:val="20"/>
                <w:szCs w:val="20"/>
                <w:highlight w:val="yellow"/>
              </w:rPr>
              <w:t>436,5053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областной бюджет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 xml:space="preserve">бюджет </w:t>
            </w:r>
            <w:proofErr w:type="spellStart"/>
            <w:r w:rsidRPr="00C343F8">
              <w:rPr>
                <w:sz w:val="20"/>
                <w:szCs w:val="20"/>
                <w:shd w:val="clear" w:color="auto" w:fill="FFFFFF"/>
              </w:rPr>
              <w:t>муници</w:t>
            </w:r>
            <w:proofErr w:type="spellEnd"/>
            <w:r w:rsidRPr="00C343F8">
              <w:rPr>
                <w:sz w:val="20"/>
                <w:szCs w:val="20"/>
                <w:shd w:val="clear" w:color="auto" w:fill="FFFFFF"/>
              </w:rPr>
              <w:t>-</w:t>
            </w:r>
          </w:p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  <w:proofErr w:type="spellStart"/>
            <w:r w:rsidRPr="00C343F8">
              <w:rPr>
                <w:sz w:val="20"/>
                <w:szCs w:val="20"/>
                <w:shd w:val="clear" w:color="auto" w:fill="FFFFFF"/>
              </w:rPr>
              <w:t>пального</w:t>
            </w:r>
            <w:proofErr w:type="spellEnd"/>
            <w:r w:rsidRPr="00C343F8">
              <w:rPr>
                <w:sz w:val="20"/>
                <w:szCs w:val="20"/>
                <w:shd w:val="clear" w:color="auto" w:fill="FFFFFF"/>
              </w:rPr>
              <w:t xml:space="preserve"> района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C343F8">
              <w:rPr>
                <w:sz w:val="20"/>
                <w:szCs w:val="20"/>
                <w:highlight w:val="yellow"/>
              </w:rPr>
              <w:t>436,5053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C343F8">
              <w:rPr>
                <w:sz w:val="20"/>
                <w:szCs w:val="20"/>
                <w:highlight w:val="yellow"/>
              </w:rPr>
              <w:t>436,5053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бюджет поселения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36FDF" w:rsidRPr="00C343F8" w:rsidTr="00136FDF"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ConsPlusNormal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57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DF" w:rsidRPr="00C343F8" w:rsidRDefault="00136FDF" w:rsidP="00860D30">
            <w:pPr>
              <w:pStyle w:val="afffff5"/>
              <w:snapToGrid w:val="0"/>
              <w:jc w:val="both"/>
              <w:rPr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C343F8">
              <w:rPr>
                <w:i/>
                <w:iCs/>
                <w:sz w:val="20"/>
                <w:szCs w:val="20"/>
              </w:rPr>
              <w:t xml:space="preserve">* </w:t>
            </w:r>
            <w:r w:rsidRPr="00C343F8">
              <w:rPr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Объем финансирования программных мероприятий подлежит уточнению при формировании </w:t>
            </w:r>
          </w:p>
          <w:p w:rsidR="00136FDF" w:rsidRPr="00C343F8" w:rsidRDefault="00136FDF" w:rsidP="00860D30">
            <w:pPr>
              <w:pStyle w:val="afffff5"/>
              <w:snapToGrid w:val="0"/>
              <w:jc w:val="both"/>
              <w:rPr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C343F8">
              <w:rPr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(изменении) федерального, областного бюджетов, бюджета муниципального образования </w:t>
            </w:r>
          </w:p>
          <w:p w:rsidR="00136FDF" w:rsidRPr="00C343F8" w:rsidRDefault="00136FDF" w:rsidP="00860D30">
            <w:pPr>
              <w:pStyle w:val="afffff5"/>
              <w:snapToGrid w:val="0"/>
              <w:jc w:val="both"/>
              <w:rPr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C343F8">
              <w:rPr>
                <w:i/>
                <w:iCs/>
                <w:color w:val="000000"/>
                <w:sz w:val="20"/>
                <w:szCs w:val="20"/>
                <w:shd w:val="clear" w:color="auto" w:fill="FFFFFF"/>
              </w:rPr>
              <w:t>на соответствующий финансовый год.</w:t>
            </w:r>
          </w:p>
          <w:p w:rsidR="00136FDF" w:rsidRPr="00C343F8" w:rsidRDefault="00136FDF" w:rsidP="00860D30">
            <w:pPr>
              <w:pStyle w:val="afffff5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136FDF" w:rsidRPr="00C343F8" w:rsidRDefault="00136FDF" w:rsidP="00136FDF">
      <w:pPr>
        <w:rPr>
          <w:sz w:val="20"/>
          <w:szCs w:val="20"/>
        </w:rPr>
        <w:sectPr w:rsidR="00136FDF" w:rsidRPr="00C343F8">
          <w:footerReference w:type="even" r:id="rId9"/>
          <w:footerReference w:type="default" r:id="rId10"/>
          <w:footerReference w:type="first" r:id="rId11"/>
          <w:pgSz w:w="16838" w:h="11906" w:orient="landscape"/>
          <w:pgMar w:top="1134" w:right="1134" w:bottom="1134" w:left="1134" w:header="720" w:footer="720" w:gutter="0"/>
          <w:cols w:space="720"/>
          <w:docGrid w:linePitch="600" w:charSpace="24576"/>
        </w:sectPr>
      </w:pPr>
    </w:p>
    <w:p w:rsidR="00136FDF" w:rsidRPr="00C343F8" w:rsidRDefault="00136FDF" w:rsidP="00136FDF">
      <w:pPr>
        <w:jc w:val="center"/>
        <w:rPr>
          <w:sz w:val="20"/>
          <w:szCs w:val="20"/>
        </w:rPr>
      </w:pPr>
      <w:r w:rsidRPr="00C343F8">
        <w:rPr>
          <w:b/>
          <w:bCs/>
          <w:sz w:val="20"/>
          <w:szCs w:val="20"/>
        </w:rPr>
        <w:t>Сведения о показателях (индикаторах) муниципальной программы</w:t>
      </w:r>
    </w:p>
    <w:p w:rsidR="00136FDF" w:rsidRPr="00C343F8" w:rsidRDefault="00136FDF" w:rsidP="00136FDF">
      <w:pPr>
        <w:jc w:val="both"/>
        <w:rPr>
          <w:b/>
          <w:bCs/>
          <w:sz w:val="20"/>
          <w:szCs w:val="20"/>
          <w:shd w:val="clear" w:color="auto" w:fill="FFFF0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98"/>
        <w:gridCol w:w="1405"/>
        <w:gridCol w:w="1482"/>
        <w:gridCol w:w="1553"/>
        <w:gridCol w:w="870"/>
        <w:gridCol w:w="922"/>
        <w:gridCol w:w="757"/>
        <w:gridCol w:w="757"/>
        <w:gridCol w:w="840"/>
        <w:gridCol w:w="840"/>
        <w:gridCol w:w="840"/>
        <w:gridCol w:w="840"/>
        <w:gridCol w:w="840"/>
        <w:gridCol w:w="840"/>
        <w:gridCol w:w="1402"/>
      </w:tblGrid>
      <w:tr w:rsidR="00136FDF" w:rsidRPr="00C343F8" w:rsidTr="00136FDF">
        <w:trPr>
          <w:trHeight w:val="277"/>
        </w:trPr>
        <w:tc>
          <w:tcPr>
            <w:tcW w:w="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FDF" w:rsidRPr="00C343F8" w:rsidRDefault="00136FDF" w:rsidP="00860D30">
            <w:pPr>
              <w:suppressLineNumbers/>
              <w:tabs>
                <w:tab w:val="left" w:pos="1480"/>
              </w:tabs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№п/п</w:t>
            </w:r>
          </w:p>
        </w:tc>
        <w:tc>
          <w:tcPr>
            <w:tcW w:w="3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FDF" w:rsidRPr="00C343F8" w:rsidRDefault="00136FDF" w:rsidP="00860D30">
            <w:pPr>
              <w:suppressLineNumbers/>
              <w:tabs>
                <w:tab w:val="left" w:pos="1480"/>
              </w:tabs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Цель муниципальной программы</w:t>
            </w:r>
          </w:p>
        </w:tc>
        <w:tc>
          <w:tcPr>
            <w:tcW w:w="6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FDF" w:rsidRPr="00C343F8" w:rsidRDefault="00136FDF" w:rsidP="00860D30">
            <w:pPr>
              <w:suppressLineNumbers/>
              <w:tabs>
                <w:tab w:val="left" w:pos="1480"/>
              </w:tabs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Задача муниципальной программы</w:t>
            </w:r>
          </w:p>
        </w:tc>
        <w:tc>
          <w:tcPr>
            <w:tcW w:w="7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FDF" w:rsidRPr="00C343F8" w:rsidRDefault="00136FDF" w:rsidP="00860D30">
            <w:pPr>
              <w:suppressLineNumbers/>
              <w:tabs>
                <w:tab w:val="left" w:pos="1480"/>
              </w:tabs>
              <w:snapToGrid w:val="0"/>
              <w:spacing w:line="228" w:lineRule="auto"/>
              <w:ind w:right="-108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FDF" w:rsidRPr="00C343F8" w:rsidRDefault="00136FDF" w:rsidP="00860D30">
            <w:pPr>
              <w:suppressLineNumbers/>
              <w:tabs>
                <w:tab w:val="left" w:pos="1480"/>
              </w:tabs>
              <w:snapToGrid w:val="0"/>
              <w:spacing w:line="228" w:lineRule="auto"/>
              <w:ind w:right="-108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44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FDF" w:rsidRPr="00C343F8" w:rsidRDefault="00136FDF" w:rsidP="00860D30">
            <w:pPr>
              <w:suppressLineNumbers/>
              <w:tabs>
                <w:tab w:val="left" w:pos="1480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Значение индикаторов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FDF" w:rsidRPr="00C343F8" w:rsidRDefault="00136FDF" w:rsidP="00860D30">
            <w:pPr>
              <w:suppressLineNumbers/>
              <w:tabs>
                <w:tab w:val="left" w:pos="1480"/>
              </w:tabs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12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FDF" w:rsidRPr="00C343F8" w:rsidRDefault="00136FDF" w:rsidP="00860D30">
            <w:pPr>
              <w:suppressLineNumbers/>
              <w:tabs>
                <w:tab w:val="left" w:pos="1480"/>
              </w:tabs>
              <w:spacing w:line="228" w:lineRule="auto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 xml:space="preserve">Отметка о соответствии показателя, </w:t>
            </w:r>
          </w:p>
          <w:p w:rsidR="00136FDF" w:rsidRPr="00C343F8" w:rsidRDefault="00136FDF" w:rsidP="00860D30">
            <w:pPr>
              <w:suppressLineNumbers/>
              <w:tabs>
                <w:tab w:val="left" w:pos="1480"/>
              </w:tabs>
              <w:spacing w:line="228" w:lineRule="auto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Установленным</w:t>
            </w:r>
          </w:p>
          <w:p w:rsidR="00136FDF" w:rsidRPr="00C343F8" w:rsidRDefault="00136FDF" w:rsidP="00860D30">
            <w:pPr>
              <w:suppressLineNumbers/>
              <w:tabs>
                <w:tab w:val="left" w:pos="1480"/>
              </w:tabs>
              <w:spacing w:line="228" w:lineRule="auto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 xml:space="preserve"> нормативными правовыми актами</w:t>
            </w:r>
          </w:p>
        </w:tc>
      </w:tr>
      <w:tr w:rsidR="00136FDF" w:rsidRPr="00C343F8" w:rsidTr="00136FDF">
        <w:trPr>
          <w:trHeight w:val="553"/>
        </w:trPr>
        <w:tc>
          <w:tcPr>
            <w:tcW w:w="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6FDF" w:rsidRPr="00C343F8" w:rsidRDefault="00136FDF" w:rsidP="00860D3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6FDF" w:rsidRPr="00C343F8" w:rsidRDefault="00136FDF" w:rsidP="00860D3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6FDF" w:rsidRPr="00C343F8" w:rsidRDefault="00136FDF" w:rsidP="00860D3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6FDF" w:rsidRPr="00C343F8" w:rsidRDefault="00136FDF" w:rsidP="00860D3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6FDF" w:rsidRPr="00C343F8" w:rsidRDefault="00136FDF" w:rsidP="00860D3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FDF" w:rsidRPr="00C343F8" w:rsidRDefault="00136FDF" w:rsidP="00860D30">
            <w:pPr>
              <w:suppressLineNumbers/>
              <w:tabs>
                <w:tab w:val="left" w:pos="1480"/>
              </w:tabs>
              <w:spacing w:line="228" w:lineRule="auto"/>
              <w:ind w:left="60" w:right="3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 xml:space="preserve">Базовое значение </w:t>
            </w: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FDF" w:rsidRPr="00C343F8" w:rsidRDefault="00136FDF" w:rsidP="00860D3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2018</w:t>
            </w: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FDF" w:rsidRPr="00C343F8" w:rsidRDefault="00136FDF" w:rsidP="00860D3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2019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FDF" w:rsidRPr="00C343F8" w:rsidRDefault="00136FDF" w:rsidP="00860D3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2020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FDF" w:rsidRPr="00C343F8" w:rsidRDefault="00136FDF" w:rsidP="00860D3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2021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FDF" w:rsidRPr="00C343F8" w:rsidRDefault="00136FDF" w:rsidP="00860D3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2022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FDF" w:rsidRPr="00C343F8" w:rsidRDefault="00136FDF" w:rsidP="00860D3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2023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FDF" w:rsidRPr="00C343F8" w:rsidRDefault="00136FDF" w:rsidP="00860D3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2024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FDF" w:rsidRPr="00C343F8" w:rsidRDefault="00136FDF" w:rsidP="00860D30">
            <w:pPr>
              <w:suppressAutoHyphens w:val="0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2025</w:t>
            </w:r>
          </w:p>
        </w:tc>
        <w:tc>
          <w:tcPr>
            <w:tcW w:w="12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FDF" w:rsidRPr="00C343F8" w:rsidRDefault="00136FDF" w:rsidP="00860D30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136FDF" w:rsidRPr="00C343F8" w:rsidTr="00136FDF">
        <w:trPr>
          <w:trHeight w:val="356"/>
        </w:trPr>
        <w:tc>
          <w:tcPr>
            <w:tcW w:w="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FDF" w:rsidRPr="00C343F8" w:rsidRDefault="00136FDF" w:rsidP="00860D30">
            <w:pPr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1</w:t>
            </w:r>
          </w:p>
        </w:tc>
        <w:tc>
          <w:tcPr>
            <w:tcW w:w="3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FDF" w:rsidRPr="00C343F8" w:rsidRDefault="00136FDF" w:rsidP="00860D30">
            <w:pPr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2</w:t>
            </w:r>
          </w:p>
        </w:tc>
        <w:tc>
          <w:tcPr>
            <w:tcW w:w="6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FDF" w:rsidRPr="00C343F8" w:rsidRDefault="00136FDF" w:rsidP="00860D30">
            <w:pPr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3</w:t>
            </w:r>
          </w:p>
        </w:tc>
        <w:tc>
          <w:tcPr>
            <w:tcW w:w="7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FDF" w:rsidRPr="00C343F8" w:rsidRDefault="00136FDF" w:rsidP="00860D30">
            <w:pPr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4</w:t>
            </w:r>
          </w:p>
        </w:tc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FDF" w:rsidRPr="00C343F8" w:rsidRDefault="00136FDF" w:rsidP="00860D30">
            <w:pPr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5</w:t>
            </w:r>
          </w:p>
        </w:tc>
        <w:tc>
          <w:tcPr>
            <w:tcW w:w="1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FDF" w:rsidRPr="00C343F8" w:rsidRDefault="00136FDF" w:rsidP="00860D30">
            <w:pPr>
              <w:suppressLineNumbers/>
              <w:tabs>
                <w:tab w:val="left" w:pos="1480"/>
              </w:tabs>
              <w:spacing w:line="228" w:lineRule="auto"/>
              <w:ind w:left="60" w:right="3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6</w:t>
            </w:r>
          </w:p>
        </w:tc>
        <w:tc>
          <w:tcPr>
            <w:tcW w:w="1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FDF" w:rsidRPr="00C343F8" w:rsidRDefault="00136FDF" w:rsidP="00860D3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7</w:t>
            </w:r>
          </w:p>
        </w:tc>
        <w:tc>
          <w:tcPr>
            <w:tcW w:w="1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FDF" w:rsidRPr="00C343F8" w:rsidRDefault="00136FDF" w:rsidP="00860D3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8</w:t>
            </w:r>
          </w:p>
        </w:tc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FDF" w:rsidRPr="00C343F8" w:rsidRDefault="00136FDF" w:rsidP="00860D3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9</w:t>
            </w:r>
          </w:p>
        </w:tc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FDF" w:rsidRPr="00C343F8" w:rsidRDefault="00136FDF" w:rsidP="00860D3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10</w:t>
            </w:r>
          </w:p>
        </w:tc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FDF" w:rsidRPr="00C343F8" w:rsidRDefault="00136FDF" w:rsidP="00860D3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11</w:t>
            </w:r>
          </w:p>
        </w:tc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FDF" w:rsidRPr="00C343F8" w:rsidRDefault="00136FDF" w:rsidP="00860D3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12</w:t>
            </w:r>
          </w:p>
        </w:tc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FDF" w:rsidRPr="00C343F8" w:rsidRDefault="00136FDF" w:rsidP="00860D3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13</w:t>
            </w:r>
          </w:p>
        </w:tc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FDF" w:rsidRPr="00C343F8" w:rsidRDefault="00136FDF" w:rsidP="00860D3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FDF" w:rsidRPr="00C343F8" w:rsidRDefault="00136FDF" w:rsidP="00860D3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14</w:t>
            </w:r>
          </w:p>
        </w:tc>
      </w:tr>
      <w:tr w:rsidR="00136FDF" w:rsidRPr="00C343F8" w:rsidTr="00136FDF">
        <w:trPr>
          <w:trHeight w:val="296"/>
        </w:trPr>
        <w:tc>
          <w:tcPr>
            <w:tcW w:w="433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FDF" w:rsidRPr="00C343F8" w:rsidRDefault="00136FDF" w:rsidP="00860D30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67" w:type="pct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FDF" w:rsidRPr="00C343F8" w:rsidRDefault="00136FDF" w:rsidP="00860D30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 xml:space="preserve">Муниципальная программа </w:t>
            </w:r>
            <w:r w:rsidRPr="00C343F8">
              <w:rPr>
                <w:sz w:val="20"/>
                <w:szCs w:val="20"/>
                <w:shd w:val="clear" w:color="auto" w:fill="FFFFFF"/>
              </w:rPr>
              <w:t>«Формирование современной городской среды»</w:t>
            </w:r>
          </w:p>
        </w:tc>
      </w:tr>
      <w:tr w:rsidR="00136FDF" w:rsidRPr="00C343F8" w:rsidTr="00136FDF">
        <w:trPr>
          <w:trHeight w:val="831"/>
        </w:trPr>
        <w:tc>
          <w:tcPr>
            <w:tcW w:w="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FDF" w:rsidRPr="00C343F8" w:rsidRDefault="00136FDF" w:rsidP="00860D30">
            <w:pPr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FDF" w:rsidRPr="00C343F8" w:rsidRDefault="00136FDF" w:rsidP="00860D30">
            <w:pPr>
              <w:autoSpaceDE w:val="0"/>
              <w:snapToGrid w:val="0"/>
              <w:spacing w:line="228" w:lineRule="auto"/>
              <w:jc w:val="both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C343F8">
              <w:rPr>
                <w:kern w:val="0"/>
                <w:sz w:val="20"/>
                <w:szCs w:val="20"/>
                <w:shd w:val="clear" w:color="auto" w:fill="FFFFFF"/>
              </w:rPr>
              <w:t>Повышение уровня благоустройства территорий муниципального района город Нерехта и Нерехтский район</w:t>
            </w:r>
          </w:p>
        </w:tc>
        <w:tc>
          <w:tcPr>
            <w:tcW w:w="69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FDF" w:rsidRPr="00C343F8" w:rsidRDefault="00136FDF" w:rsidP="00860D30">
            <w:pPr>
              <w:suppressLineNumbers/>
              <w:tabs>
                <w:tab w:val="left" w:pos="0"/>
              </w:tabs>
              <w:suppressAutoHyphens w:val="0"/>
              <w:snapToGrid w:val="0"/>
              <w:jc w:val="both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1. Повышение уровня благоустройства дворовых    территорий многоквартирных домов муниципального района город Нерехта и Нерехтский район;</w:t>
            </w:r>
          </w:p>
          <w:p w:rsidR="00136FDF" w:rsidRPr="00C343F8" w:rsidRDefault="00136FDF" w:rsidP="00860D30">
            <w:pPr>
              <w:suppressLineNumbers/>
              <w:tabs>
                <w:tab w:val="left" w:pos="0"/>
              </w:tabs>
              <w:suppressAutoHyphens w:val="0"/>
              <w:snapToGrid w:val="0"/>
              <w:jc w:val="both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2. Повышение уровня благоустройства территорий общего пользования муниципального района город   Нерехта и Нерехтский район;</w:t>
            </w:r>
          </w:p>
          <w:p w:rsidR="00136FDF" w:rsidRPr="00C343F8" w:rsidRDefault="00136FDF" w:rsidP="00860D30">
            <w:pPr>
              <w:suppressLineNumbers/>
              <w:tabs>
                <w:tab w:val="left" w:pos="0"/>
              </w:tabs>
              <w:suppressAutoHyphens w:val="0"/>
              <w:snapToGrid w:val="0"/>
              <w:jc w:val="both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3. Повышение уровня вовлеченности граждан в реализации мероприятий по благоустройству территорий муниципального района город Нерехта и Нерехтский район.</w:t>
            </w:r>
          </w:p>
        </w:tc>
        <w:tc>
          <w:tcPr>
            <w:tcW w:w="7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FDF" w:rsidRPr="00C343F8" w:rsidRDefault="00136FDF" w:rsidP="00860D30">
            <w:pPr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Количество благоустроенных дворовых территорий*</w:t>
            </w:r>
          </w:p>
        </w:tc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FDF" w:rsidRPr="00C343F8" w:rsidRDefault="00136FDF" w:rsidP="00860D30">
            <w:pPr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ед.</w:t>
            </w:r>
          </w:p>
        </w:tc>
        <w:tc>
          <w:tcPr>
            <w:tcW w:w="1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FDF" w:rsidRPr="00C343F8" w:rsidRDefault="00136FDF" w:rsidP="00860D30">
            <w:pPr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53</w:t>
            </w:r>
          </w:p>
        </w:tc>
        <w:tc>
          <w:tcPr>
            <w:tcW w:w="1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FDF" w:rsidRPr="00C343F8" w:rsidRDefault="00136FDF" w:rsidP="00860D30">
            <w:pPr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57</w:t>
            </w:r>
          </w:p>
        </w:tc>
        <w:tc>
          <w:tcPr>
            <w:tcW w:w="1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FDF" w:rsidRPr="00C343F8" w:rsidRDefault="00136FDF" w:rsidP="00860D30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71</w:t>
            </w:r>
          </w:p>
        </w:tc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36FDF" w:rsidRPr="00C343F8" w:rsidRDefault="00136FDF" w:rsidP="00860D30">
            <w:pPr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95</w:t>
            </w:r>
          </w:p>
          <w:p w:rsidR="00136FDF" w:rsidRPr="00C343F8" w:rsidRDefault="00136FDF" w:rsidP="00860D30">
            <w:pPr>
              <w:snapToGrid w:val="0"/>
              <w:spacing w:line="228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36FDF" w:rsidRPr="00C343F8" w:rsidRDefault="00136FDF" w:rsidP="00860D30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105</w:t>
            </w:r>
          </w:p>
        </w:tc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36FDF" w:rsidRPr="00C343F8" w:rsidRDefault="00136FDF" w:rsidP="00860D30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110</w:t>
            </w:r>
          </w:p>
        </w:tc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36FDF" w:rsidRPr="00C343F8" w:rsidRDefault="00136FDF" w:rsidP="00860D30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116</w:t>
            </w:r>
          </w:p>
        </w:tc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36FDF" w:rsidRPr="00C343F8" w:rsidRDefault="00136FDF" w:rsidP="00860D30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120</w:t>
            </w:r>
          </w:p>
        </w:tc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FDF" w:rsidRPr="00C343F8" w:rsidRDefault="00136FDF" w:rsidP="00860D30">
            <w:pPr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highlight w:val="yellow"/>
              </w:rPr>
              <w:t>124</w:t>
            </w:r>
          </w:p>
        </w:tc>
        <w:tc>
          <w:tcPr>
            <w:tcW w:w="12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FDF" w:rsidRPr="00C343F8" w:rsidRDefault="00136FDF" w:rsidP="00860D30">
            <w:pPr>
              <w:snapToGrid w:val="0"/>
              <w:spacing w:line="228" w:lineRule="auto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 xml:space="preserve">Постановление Администрации </w:t>
            </w:r>
          </w:p>
          <w:p w:rsidR="00136FDF" w:rsidRPr="00C343F8" w:rsidRDefault="00136FDF" w:rsidP="00860D30">
            <w:pPr>
              <w:snapToGrid w:val="0"/>
              <w:spacing w:line="228" w:lineRule="auto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 xml:space="preserve">Костромской области от 31 июля </w:t>
            </w:r>
          </w:p>
          <w:p w:rsidR="00136FDF" w:rsidRPr="00C343F8" w:rsidRDefault="00136FDF" w:rsidP="00860D30">
            <w:pPr>
              <w:snapToGrid w:val="0"/>
              <w:spacing w:line="228" w:lineRule="auto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 xml:space="preserve">2023 года № 325-а «Об утверждении государственной программы </w:t>
            </w:r>
          </w:p>
          <w:p w:rsidR="00136FDF" w:rsidRPr="00C343F8" w:rsidRDefault="00136FDF" w:rsidP="00860D30">
            <w:pPr>
              <w:snapToGrid w:val="0"/>
              <w:spacing w:line="228" w:lineRule="auto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 xml:space="preserve">Костромской области </w:t>
            </w:r>
          </w:p>
          <w:p w:rsidR="00136FDF" w:rsidRPr="00C343F8" w:rsidRDefault="00136FDF" w:rsidP="00860D30">
            <w:pPr>
              <w:snapToGrid w:val="0"/>
              <w:spacing w:line="228" w:lineRule="auto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 xml:space="preserve">«Формирование современной </w:t>
            </w:r>
          </w:p>
          <w:p w:rsidR="00136FDF" w:rsidRPr="00C343F8" w:rsidRDefault="00136FDF" w:rsidP="00860D30">
            <w:pPr>
              <w:snapToGrid w:val="0"/>
              <w:spacing w:line="228" w:lineRule="auto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городской среды»</w:t>
            </w:r>
          </w:p>
        </w:tc>
      </w:tr>
      <w:tr w:rsidR="00136FDF" w:rsidRPr="00C343F8" w:rsidTr="00136FDF">
        <w:trPr>
          <w:trHeight w:val="936"/>
        </w:trPr>
        <w:tc>
          <w:tcPr>
            <w:tcW w:w="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6FDF" w:rsidRPr="00C343F8" w:rsidRDefault="00136FDF" w:rsidP="00860D3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6FDF" w:rsidRPr="00C343F8" w:rsidRDefault="00136FDF" w:rsidP="00860D30">
            <w:pPr>
              <w:suppressAutoHyphens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6FDF" w:rsidRPr="00C343F8" w:rsidRDefault="00136FDF" w:rsidP="00860D3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FDF" w:rsidRPr="00C343F8" w:rsidRDefault="00136FDF" w:rsidP="00860D30">
            <w:pPr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Площадь благоустроенных дворовых территорий*</w:t>
            </w:r>
          </w:p>
        </w:tc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FDF" w:rsidRPr="00C343F8" w:rsidRDefault="00136FDF" w:rsidP="00860D30">
            <w:pPr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 xml:space="preserve">Тыс. </w:t>
            </w:r>
            <w:proofErr w:type="spellStart"/>
            <w:r w:rsidRPr="00C343F8">
              <w:rPr>
                <w:sz w:val="20"/>
                <w:szCs w:val="20"/>
                <w:shd w:val="clear" w:color="auto" w:fill="FFFFFF"/>
              </w:rPr>
              <w:t>кв.м</w:t>
            </w:r>
            <w:proofErr w:type="spellEnd"/>
            <w:r w:rsidRPr="00C343F8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FDF" w:rsidRPr="00C343F8" w:rsidRDefault="00136FDF" w:rsidP="00860D30">
            <w:pPr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17,63</w:t>
            </w:r>
          </w:p>
        </w:tc>
        <w:tc>
          <w:tcPr>
            <w:tcW w:w="1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FDF" w:rsidRPr="00C343F8" w:rsidRDefault="00136FDF" w:rsidP="00860D30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19,63</w:t>
            </w:r>
          </w:p>
        </w:tc>
        <w:tc>
          <w:tcPr>
            <w:tcW w:w="1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FDF" w:rsidRPr="00C343F8" w:rsidRDefault="00136FDF" w:rsidP="00860D30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24,43</w:t>
            </w:r>
          </w:p>
        </w:tc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36FDF" w:rsidRPr="00C343F8" w:rsidRDefault="00136FDF" w:rsidP="00860D30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26,44</w:t>
            </w:r>
          </w:p>
        </w:tc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36FDF" w:rsidRPr="00C343F8" w:rsidRDefault="00136FDF" w:rsidP="00860D30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27,48</w:t>
            </w:r>
          </w:p>
        </w:tc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36FDF" w:rsidRPr="00C343F8" w:rsidRDefault="00136FDF" w:rsidP="00860D30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28,48</w:t>
            </w:r>
          </w:p>
        </w:tc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36FDF" w:rsidRPr="00C343F8" w:rsidRDefault="00136FDF" w:rsidP="00860D30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29,46</w:t>
            </w:r>
          </w:p>
        </w:tc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36FDF" w:rsidRPr="00C343F8" w:rsidRDefault="00136FDF" w:rsidP="00860D30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30,39</w:t>
            </w:r>
          </w:p>
        </w:tc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FDF" w:rsidRPr="00C343F8" w:rsidRDefault="00136FDF" w:rsidP="00860D30">
            <w:pPr>
              <w:suppressAutoHyphens w:val="0"/>
              <w:jc w:val="center"/>
              <w:rPr>
                <w:sz w:val="20"/>
                <w:szCs w:val="20"/>
                <w:highlight w:val="yellow"/>
              </w:rPr>
            </w:pPr>
            <w:r w:rsidRPr="00C343F8">
              <w:rPr>
                <w:sz w:val="20"/>
                <w:szCs w:val="20"/>
                <w:highlight w:val="yellow"/>
              </w:rPr>
              <w:t>33,24</w:t>
            </w:r>
          </w:p>
        </w:tc>
        <w:tc>
          <w:tcPr>
            <w:tcW w:w="12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FDF" w:rsidRPr="00C343F8" w:rsidRDefault="00136FDF" w:rsidP="00860D30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136FDF" w:rsidRPr="00C343F8" w:rsidTr="00136FDF">
        <w:trPr>
          <w:trHeight w:val="553"/>
        </w:trPr>
        <w:tc>
          <w:tcPr>
            <w:tcW w:w="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6FDF" w:rsidRPr="00C343F8" w:rsidRDefault="00136FDF" w:rsidP="00860D3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6FDF" w:rsidRPr="00C343F8" w:rsidRDefault="00136FDF" w:rsidP="00860D30">
            <w:pPr>
              <w:suppressAutoHyphens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6FDF" w:rsidRPr="00C343F8" w:rsidRDefault="00136FDF" w:rsidP="00860D3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FDF" w:rsidRPr="00C343F8" w:rsidRDefault="00136FDF" w:rsidP="00860D30">
            <w:pPr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Доля благоустроенных дворовых территорий МКД от общего количества дворовых территорий МКД*</w:t>
            </w:r>
          </w:p>
        </w:tc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FDF" w:rsidRPr="00C343F8" w:rsidRDefault="00136FDF" w:rsidP="00860D30">
            <w:pPr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%</w:t>
            </w:r>
          </w:p>
        </w:tc>
        <w:tc>
          <w:tcPr>
            <w:tcW w:w="1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FDF" w:rsidRPr="00C343F8" w:rsidRDefault="00136FDF" w:rsidP="00860D30">
            <w:pPr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17,8</w:t>
            </w:r>
          </w:p>
        </w:tc>
        <w:tc>
          <w:tcPr>
            <w:tcW w:w="1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FDF" w:rsidRPr="00C343F8" w:rsidRDefault="00136FDF" w:rsidP="00860D30">
            <w:pPr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19,2</w:t>
            </w:r>
          </w:p>
        </w:tc>
        <w:tc>
          <w:tcPr>
            <w:tcW w:w="1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FDF" w:rsidRPr="00C343F8" w:rsidRDefault="00136FDF" w:rsidP="00860D30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23,9</w:t>
            </w:r>
          </w:p>
        </w:tc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36FDF" w:rsidRPr="00C343F8" w:rsidRDefault="00136FDF" w:rsidP="00860D30">
            <w:pPr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31,9</w:t>
            </w:r>
          </w:p>
        </w:tc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36FDF" w:rsidRPr="00C343F8" w:rsidRDefault="00136FDF" w:rsidP="00860D30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35,4</w:t>
            </w:r>
          </w:p>
        </w:tc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36FDF" w:rsidRPr="00C343F8" w:rsidRDefault="00136FDF" w:rsidP="00860D30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37,04</w:t>
            </w:r>
          </w:p>
        </w:tc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36FDF" w:rsidRPr="00C343F8" w:rsidRDefault="00136FDF" w:rsidP="00860D30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39,06</w:t>
            </w:r>
          </w:p>
        </w:tc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36FDF" w:rsidRPr="00C343F8" w:rsidRDefault="00136FDF" w:rsidP="00860D30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40,41</w:t>
            </w:r>
          </w:p>
        </w:tc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FDF" w:rsidRPr="00C343F8" w:rsidRDefault="00136FDF" w:rsidP="00860D30">
            <w:pPr>
              <w:suppressAutoHyphens w:val="0"/>
              <w:jc w:val="center"/>
              <w:rPr>
                <w:sz w:val="20"/>
                <w:szCs w:val="20"/>
                <w:highlight w:val="yellow"/>
              </w:rPr>
            </w:pPr>
            <w:r w:rsidRPr="00C343F8">
              <w:rPr>
                <w:sz w:val="20"/>
                <w:szCs w:val="20"/>
                <w:highlight w:val="yellow"/>
              </w:rPr>
              <w:t>41,78</w:t>
            </w:r>
          </w:p>
        </w:tc>
        <w:tc>
          <w:tcPr>
            <w:tcW w:w="12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FDF" w:rsidRPr="00C343F8" w:rsidRDefault="00136FDF" w:rsidP="00860D30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136FDF" w:rsidRPr="00C343F8" w:rsidTr="00136FDF">
        <w:trPr>
          <w:trHeight w:val="553"/>
        </w:trPr>
        <w:tc>
          <w:tcPr>
            <w:tcW w:w="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6FDF" w:rsidRPr="00C343F8" w:rsidRDefault="00136FDF" w:rsidP="00860D3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6FDF" w:rsidRPr="00C343F8" w:rsidRDefault="00136FDF" w:rsidP="00860D30">
            <w:pPr>
              <w:suppressAutoHyphens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6FDF" w:rsidRPr="00C343F8" w:rsidRDefault="00136FDF" w:rsidP="00860D3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FDF" w:rsidRPr="00C343F8" w:rsidRDefault="00136FDF" w:rsidP="00860D30">
            <w:pPr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Охват населения благоустроенными дворовыми территориями МКД*</w:t>
            </w:r>
          </w:p>
        </w:tc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FDF" w:rsidRPr="00C343F8" w:rsidRDefault="00136FDF" w:rsidP="00860D30">
            <w:pPr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%</w:t>
            </w:r>
          </w:p>
        </w:tc>
        <w:tc>
          <w:tcPr>
            <w:tcW w:w="1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FDF" w:rsidRPr="00C343F8" w:rsidRDefault="00136FDF" w:rsidP="00860D30">
            <w:pPr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12,2</w:t>
            </w:r>
          </w:p>
        </w:tc>
        <w:tc>
          <w:tcPr>
            <w:tcW w:w="1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FDF" w:rsidRPr="00C343F8" w:rsidRDefault="00136FDF" w:rsidP="00860D30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13,4</w:t>
            </w:r>
          </w:p>
        </w:tc>
        <w:tc>
          <w:tcPr>
            <w:tcW w:w="1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FDF" w:rsidRPr="00C343F8" w:rsidRDefault="00136FDF" w:rsidP="00860D30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14,9</w:t>
            </w:r>
          </w:p>
        </w:tc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36FDF" w:rsidRPr="00C343F8" w:rsidRDefault="00136FDF" w:rsidP="00860D30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16,47</w:t>
            </w:r>
          </w:p>
        </w:tc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36FDF" w:rsidRPr="00C343F8" w:rsidRDefault="00136FDF" w:rsidP="00860D30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17,94</w:t>
            </w:r>
          </w:p>
        </w:tc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36FDF" w:rsidRPr="00C343F8" w:rsidRDefault="00136FDF" w:rsidP="00860D30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18,8</w:t>
            </w:r>
          </w:p>
        </w:tc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36FDF" w:rsidRPr="00C343F8" w:rsidRDefault="00136FDF" w:rsidP="00860D30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21,2</w:t>
            </w:r>
          </w:p>
        </w:tc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36FDF" w:rsidRPr="00C343F8" w:rsidRDefault="00136FDF" w:rsidP="00860D30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22,85</w:t>
            </w:r>
          </w:p>
        </w:tc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FDF" w:rsidRPr="00C343F8" w:rsidRDefault="00136FDF" w:rsidP="00860D30">
            <w:pPr>
              <w:suppressAutoHyphens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highlight w:val="yellow"/>
              </w:rPr>
              <w:t>24,5</w:t>
            </w:r>
          </w:p>
        </w:tc>
        <w:tc>
          <w:tcPr>
            <w:tcW w:w="12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FDF" w:rsidRPr="00C343F8" w:rsidRDefault="00136FDF" w:rsidP="00860D30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136FDF" w:rsidRPr="00C343F8" w:rsidTr="00136FDF">
        <w:trPr>
          <w:trHeight w:val="553"/>
        </w:trPr>
        <w:tc>
          <w:tcPr>
            <w:tcW w:w="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6FDF" w:rsidRPr="00C343F8" w:rsidRDefault="00136FDF" w:rsidP="00860D3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6FDF" w:rsidRPr="00C343F8" w:rsidRDefault="00136FDF" w:rsidP="00860D30">
            <w:pPr>
              <w:suppressAutoHyphens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6FDF" w:rsidRPr="00C343F8" w:rsidRDefault="00136FDF" w:rsidP="00860D3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FDF" w:rsidRPr="00C343F8" w:rsidRDefault="00136FDF" w:rsidP="00860D30">
            <w:pPr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Количество благоустроенных территорий общего пользования*</w:t>
            </w:r>
          </w:p>
        </w:tc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FDF" w:rsidRPr="00C343F8" w:rsidRDefault="00136FDF" w:rsidP="00860D30">
            <w:pPr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ед.</w:t>
            </w:r>
          </w:p>
        </w:tc>
        <w:tc>
          <w:tcPr>
            <w:tcW w:w="1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FDF" w:rsidRPr="00C343F8" w:rsidRDefault="00136FDF" w:rsidP="00860D30">
            <w:pPr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FDF" w:rsidRPr="00C343F8" w:rsidRDefault="00136FDF" w:rsidP="00860D30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FDF" w:rsidRPr="00C343F8" w:rsidRDefault="00136FDF" w:rsidP="00860D30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36FDF" w:rsidRPr="00C343F8" w:rsidRDefault="00136FDF" w:rsidP="00860D30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36FDF" w:rsidRPr="00C343F8" w:rsidRDefault="00136FDF" w:rsidP="00860D30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36FDF" w:rsidRPr="00C343F8" w:rsidRDefault="00136FDF" w:rsidP="00860D30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16</w:t>
            </w:r>
          </w:p>
        </w:tc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36FDF" w:rsidRPr="00C343F8" w:rsidRDefault="00136FDF" w:rsidP="00860D30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17</w:t>
            </w:r>
          </w:p>
        </w:tc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36FDF" w:rsidRPr="00C343F8" w:rsidRDefault="00136FDF" w:rsidP="00860D30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18</w:t>
            </w:r>
          </w:p>
        </w:tc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FDF" w:rsidRPr="00C343F8" w:rsidRDefault="00136FDF" w:rsidP="00860D30">
            <w:pPr>
              <w:suppressAutoHyphens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highlight w:val="yellow"/>
              </w:rPr>
              <w:t>19</w:t>
            </w:r>
          </w:p>
        </w:tc>
        <w:tc>
          <w:tcPr>
            <w:tcW w:w="12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FDF" w:rsidRPr="00C343F8" w:rsidRDefault="00136FDF" w:rsidP="00860D30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136FDF" w:rsidRPr="00C343F8" w:rsidTr="00136FDF">
        <w:trPr>
          <w:trHeight w:val="345"/>
        </w:trPr>
        <w:tc>
          <w:tcPr>
            <w:tcW w:w="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6FDF" w:rsidRPr="00C343F8" w:rsidRDefault="00136FDF" w:rsidP="00860D3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6FDF" w:rsidRPr="00C343F8" w:rsidRDefault="00136FDF" w:rsidP="00860D30">
            <w:pPr>
              <w:suppressAutoHyphens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6FDF" w:rsidRPr="00C343F8" w:rsidRDefault="00136FDF" w:rsidP="00860D3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FDF" w:rsidRPr="00C343F8" w:rsidRDefault="00136FDF" w:rsidP="00860D30">
            <w:pPr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Площадь благоустроенных территорий общего пользования*</w:t>
            </w:r>
          </w:p>
        </w:tc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FDF" w:rsidRPr="00C343F8" w:rsidRDefault="00136FDF" w:rsidP="00860D30">
            <w:pPr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proofErr w:type="spellStart"/>
            <w:r w:rsidRPr="00C343F8">
              <w:rPr>
                <w:sz w:val="20"/>
                <w:szCs w:val="20"/>
                <w:shd w:val="clear" w:color="auto" w:fill="FFFFFF"/>
              </w:rPr>
              <w:t>м.кв</w:t>
            </w:r>
            <w:proofErr w:type="spellEnd"/>
            <w:r w:rsidRPr="00C343F8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FDF" w:rsidRPr="00C343F8" w:rsidRDefault="00136FDF" w:rsidP="00860D30">
            <w:pPr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72728,8</w:t>
            </w:r>
          </w:p>
        </w:tc>
        <w:tc>
          <w:tcPr>
            <w:tcW w:w="1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FDF" w:rsidRPr="00C343F8" w:rsidRDefault="00136FDF" w:rsidP="00860D30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81597,8</w:t>
            </w:r>
          </w:p>
        </w:tc>
        <w:tc>
          <w:tcPr>
            <w:tcW w:w="1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FDF" w:rsidRPr="00C343F8" w:rsidRDefault="00136FDF" w:rsidP="00860D30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95789,8</w:t>
            </w:r>
          </w:p>
        </w:tc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36FDF" w:rsidRPr="00C343F8" w:rsidRDefault="00136FDF" w:rsidP="00860D30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100903,8</w:t>
            </w:r>
          </w:p>
        </w:tc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36FDF" w:rsidRPr="00C343F8" w:rsidRDefault="00136FDF" w:rsidP="00860D30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122244,8</w:t>
            </w:r>
          </w:p>
        </w:tc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36FDF" w:rsidRPr="00C343F8" w:rsidRDefault="00136FDF" w:rsidP="00860D30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124476,8</w:t>
            </w:r>
          </w:p>
        </w:tc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36FDF" w:rsidRPr="00C343F8" w:rsidRDefault="00136FDF" w:rsidP="00860D30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126921,8</w:t>
            </w:r>
          </w:p>
        </w:tc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36FDF" w:rsidRPr="00C343F8" w:rsidRDefault="00136FDF" w:rsidP="00860D30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127221,8</w:t>
            </w:r>
          </w:p>
        </w:tc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FDF" w:rsidRPr="00C343F8" w:rsidRDefault="00136FDF" w:rsidP="00860D30">
            <w:pPr>
              <w:suppressAutoHyphens w:val="0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highlight w:val="yellow"/>
              </w:rPr>
              <w:t>129177,8</w:t>
            </w:r>
          </w:p>
        </w:tc>
        <w:tc>
          <w:tcPr>
            <w:tcW w:w="12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FDF" w:rsidRPr="00C343F8" w:rsidRDefault="00136FDF" w:rsidP="00860D30">
            <w:pPr>
              <w:suppressAutoHyphens w:val="0"/>
              <w:rPr>
                <w:sz w:val="20"/>
                <w:szCs w:val="20"/>
              </w:rPr>
            </w:pPr>
          </w:p>
        </w:tc>
      </w:tr>
    </w:tbl>
    <w:p w:rsidR="00136FDF" w:rsidRPr="00C343F8" w:rsidRDefault="00136FDF" w:rsidP="00136FDF">
      <w:pPr>
        <w:shd w:val="clear" w:color="auto" w:fill="FFFFFF"/>
        <w:suppressAutoHyphens w:val="0"/>
        <w:jc w:val="both"/>
        <w:rPr>
          <w:b/>
          <w:bCs/>
          <w:sz w:val="20"/>
          <w:szCs w:val="20"/>
        </w:rPr>
      </w:pPr>
      <w:r w:rsidRPr="00C343F8">
        <w:rPr>
          <w:bCs/>
          <w:sz w:val="20"/>
          <w:szCs w:val="20"/>
        </w:rPr>
        <w:tab/>
        <w:t>*Примечание: информация, указанная в таблице, представлена нарастающим итогом.</w:t>
      </w:r>
    </w:p>
    <w:p w:rsidR="00136FDF" w:rsidRPr="00C343F8" w:rsidRDefault="00136FDF" w:rsidP="00136FDF">
      <w:pPr>
        <w:suppressAutoHyphens w:val="0"/>
        <w:rPr>
          <w:b/>
          <w:bCs/>
          <w:sz w:val="20"/>
          <w:szCs w:val="20"/>
          <w:shd w:val="clear" w:color="auto" w:fill="FFFFFF"/>
        </w:rPr>
        <w:sectPr w:rsidR="00136FDF" w:rsidRPr="00C343F8">
          <w:pgSz w:w="16838" w:h="11906" w:orient="landscape"/>
          <w:pgMar w:top="776" w:right="1134" w:bottom="776" w:left="1134" w:header="720" w:footer="720" w:gutter="0"/>
          <w:cols w:space="720"/>
        </w:sectPr>
      </w:pPr>
    </w:p>
    <w:p w:rsidR="00136FDF" w:rsidRPr="00C343F8" w:rsidRDefault="00136FDF" w:rsidP="00136FDF">
      <w:pPr>
        <w:jc w:val="right"/>
        <w:rPr>
          <w:sz w:val="20"/>
          <w:szCs w:val="20"/>
        </w:rPr>
      </w:pPr>
      <w:r w:rsidRPr="00C343F8">
        <w:rPr>
          <w:sz w:val="20"/>
          <w:szCs w:val="20"/>
        </w:rPr>
        <w:t>Приложение № 1(5)</w:t>
      </w:r>
    </w:p>
    <w:p w:rsidR="00136FDF" w:rsidRPr="00C343F8" w:rsidRDefault="00136FDF" w:rsidP="00136FDF">
      <w:pPr>
        <w:jc w:val="right"/>
        <w:rPr>
          <w:sz w:val="20"/>
          <w:szCs w:val="20"/>
        </w:rPr>
      </w:pPr>
      <w:r w:rsidRPr="00C343F8">
        <w:rPr>
          <w:sz w:val="20"/>
          <w:szCs w:val="20"/>
        </w:rPr>
        <w:t xml:space="preserve"> </w:t>
      </w:r>
    </w:p>
    <w:p w:rsidR="00136FDF" w:rsidRPr="00C343F8" w:rsidRDefault="00136FDF" w:rsidP="00136FDF">
      <w:pPr>
        <w:autoSpaceDE w:val="0"/>
        <w:jc w:val="right"/>
        <w:rPr>
          <w:rFonts w:ascii="Calibri" w:hAnsi="Calibri" w:cs="Calibri"/>
          <w:kern w:val="0"/>
          <w:sz w:val="20"/>
          <w:szCs w:val="20"/>
        </w:rPr>
      </w:pPr>
      <w:bookmarkStart w:id="2" w:name="_Hlk185940879"/>
      <w:r w:rsidRPr="00C343F8">
        <w:rPr>
          <w:kern w:val="0"/>
          <w:sz w:val="20"/>
          <w:szCs w:val="20"/>
        </w:rPr>
        <w:t>к муниципальной программе</w:t>
      </w:r>
    </w:p>
    <w:p w:rsidR="00136FDF" w:rsidRPr="00C343F8" w:rsidRDefault="00136FDF" w:rsidP="00136FDF">
      <w:pPr>
        <w:autoSpaceDE w:val="0"/>
        <w:jc w:val="right"/>
        <w:rPr>
          <w:rFonts w:ascii="Calibri" w:hAnsi="Calibri" w:cs="Calibri"/>
          <w:kern w:val="0"/>
          <w:sz w:val="20"/>
          <w:szCs w:val="20"/>
        </w:rPr>
      </w:pPr>
      <w:r w:rsidRPr="00C343F8">
        <w:rPr>
          <w:kern w:val="0"/>
          <w:sz w:val="20"/>
          <w:szCs w:val="20"/>
        </w:rPr>
        <w:t>муниципального района город</w:t>
      </w:r>
    </w:p>
    <w:p w:rsidR="00136FDF" w:rsidRPr="00C343F8" w:rsidRDefault="00136FDF" w:rsidP="00136FDF">
      <w:pPr>
        <w:autoSpaceDE w:val="0"/>
        <w:jc w:val="right"/>
        <w:rPr>
          <w:rFonts w:ascii="Calibri" w:hAnsi="Calibri" w:cs="Calibri"/>
          <w:kern w:val="0"/>
          <w:sz w:val="20"/>
          <w:szCs w:val="20"/>
        </w:rPr>
      </w:pPr>
      <w:r w:rsidRPr="00C343F8">
        <w:rPr>
          <w:kern w:val="0"/>
          <w:sz w:val="20"/>
          <w:szCs w:val="20"/>
        </w:rPr>
        <w:t xml:space="preserve"> Нерехта и Нерехтский район</w:t>
      </w:r>
    </w:p>
    <w:p w:rsidR="00136FDF" w:rsidRPr="00C343F8" w:rsidRDefault="00136FDF" w:rsidP="00136FDF">
      <w:pPr>
        <w:autoSpaceDE w:val="0"/>
        <w:jc w:val="right"/>
        <w:rPr>
          <w:rFonts w:ascii="Calibri" w:hAnsi="Calibri" w:cs="Calibri"/>
          <w:kern w:val="0"/>
          <w:sz w:val="20"/>
          <w:szCs w:val="20"/>
        </w:rPr>
      </w:pPr>
      <w:r w:rsidRPr="00C343F8">
        <w:rPr>
          <w:kern w:val="0"/>
          <w:sz w:val="20"/>
          <w:szCs w:val="20"/>
        </w:rPr>
        <w:t xml:space="preserve">«Формирование современной </w:t>
      </w:r>
    </w:p>
    <w:p w:rsidR="00136FDF" w:rsidRPr="00C343F8" w:rsidRDefault="00136FDF" w:rsidP="00136FDF">
      <w:pPr>
        <w:autoSpaceDE w:val="0"/>
        <w:jc w:val="right"/>
        <w:rPr>
          <w:rFonts w:ascii="Calibri" w:hAnsi="Calibri" w:cs="Calibri"/>
          <w:kern w:val="0"/>
          <w:sz w:val="20"/>
          <w:szCs w:val="20"/>
        </w:rPr>
      </w:pPr>
      <w:r w:rsidRPr="00C343F8">
        <w:rPr>
          <w:kern w:val="0"/>
          <w:sz w:val="20"/>
          <w:szCs w:val="20"/>
        </w:rPr>
        <w:t>городской среды»</w:t>
      </w:r>
    </w:p>
    <w:bookmarkEnd w:id="2"/>
    <w:p w:rsidR="00136FDF" w:rsidRPr="00C343F8" w:rsidRDefault="00136FDF" w:rsidP="00136FDF">
      <w:pPr>
        <w:jc w:val="right"/>
        <w:rPr>
          <w:sz w:val="20"/>
          <w:szCs w:val="20"/>
        </w:rPr>
      </w:pPr>
    </w:p>
    <w:p w:rsidR="00136FDF" w:rsidRPr="00C343F8" w:rsidRDefault="00136FDF" w:rsidP="00136FDF">
      <w:pPr>
        <w:jc w:val="center"/>
        <w:rPr>
          <w:sz w:val="20"/>
          <w:szCs w:val="20"/>
        </w:rPr>
      </w:pPr>
      <w:r w:rsidRPr="00C343F8">
        <w:rPr>
          <w:b/>
          <w:sz w:val="20"/>
          <w:szCs w:val="20"/>
        </w:rPr>
        <w:t xml:space="preserve"> </w:t>
      </w:r>
      <w:r w:rsidRPr="00C343F8">
        <w:rPr>
          <w:sz w:val="20"/>
          <w:szCs w:val="20"/>
        </w:rPr>
        <w:t>Перечень территорий</w:t>
      </w:r>
    </w:p>
    <w:p w:rsidR="00136FDF" w:rsidRPr="00C343F8" w:rsidRDefault="00136FDF" w:rsidP="00136FDF">
      <w:pPr>
        <w:jc w:val="center"/>
        <w:rPr>
          <w:sz w:val="20"/>
          <w:szCs w:val="20"/>
        </w:rPr>
      </w:pPr>
      <w:r w:rsidRPr="00C343F8">
        <w:rPr>
          <w:sz w:val="20"/>
          <w:szCs w:val="20"/>
        </w:rPr>
        <w:t>общего пользования, которые подлежат благоустройству</w:t>
      </w:r>
    </w:p>
    <w:p w:rsidR="00136FDF" w:rsidRPr="00C343F8" w:rsidRDefault="00136FDF" w:rsidP="00136FDF">
      <w:pPr>
        <w:jc w:val="center"/>
        <w:rPr>
          <w:b/>
          <w:sz w:val="20"/>
          <w:szCs w:val="20"/>
        </w:rPr>
      </w:pPr>
    </w:p>
    <w:tbl>
      <w:tblPr>
        <w:tblW w:w="0" w:type="auto"/>
        <w:tblInd w:w="-1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1"/>
        <w:gridCol w:w="7613"/>
      </w:tblGrid>
      <w:tr w:rsidR="00136FDF" w:rsidRPr="00C343F8" w:rsidTr="00860D30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36FDF" w:rsidRPr="00C343F8" w:rsidRDefault="00136FDF" w:rsidP="00860D30">
            <w:pPr>
              <w:suppressLineNumbers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№ п/п</w:t>
            </w:r>
          </w:p>
        </w:tc>
        <w:tc>
          <w:tcPr>
            <w:tcW w:w="7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36FDF" w:rsidRPr="00C343F8" w:rsidRDefault="00136FDF" w:rsidP="00860D30">
            <w:pPr>
              <w:suppressLineNumbers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Место нахождения</w:t>
            </w:r>
          </w:p>
        </w:tc>
      </w:tr>
      <w:tr w:rsidR="00136FDF" w:rsidRPr="00C343F8" w:rsidTr="00860D3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36FDF" w:rsidRPr="00C343F8" w:rsidRDefault="00136FDF" w:rsidP="00860D30">
            <w:pPr>
              <w:suppressLineNumbers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1</w:t>
            </w:r>
          </w:p>
        </w:tc>
        <w:tc>
          <w:tcPr>
            <w:tcW w:w="76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36FDF" w:rsidRPr="00C343F8" w:rsidRDefault="00136FDF" w:rsidP="00860D30">
            <w:pPr>
              <w:suppressLineNumbers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Сквер 30-летия Победы</w:t>
            </w:r>
          </w:p>
        </w:tc>
      </w:tr>
      <w:tr w:rsidR="00136FDF" w:rsidRPr="00C343F8" w:rsidTr="00860D3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36FDF" w:rsidRPr="00C343F8" w:rsidRDefault="00136FDF" w:rsidP="00860D30">
            <w:pPr>
              <w:suppressLineNumbers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2</w:t>
            </w:r>
          </w:p>
        </w:tc>
        <w:tc>
          <w:tcPr>
            <w:tcW w:w="76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36FDF" w:rsidRPr="00C343F8" w:rsidRDefault="00136FDF" w:rsidP="00860D30">
            <w:pPr>
              <w:suppressLineNumbers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Базарная площадь</w:t>
            </w:r>
          </w:p>
        </w:tc>
      </w:tr>
      <w:tr w:rsidR="00136FDF" w:rsidRPr="00C343F8" w:rsidTr="00860D3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36FDF" w:rsidRPr="00C343F8" w:rsidRDefault="00136FDF" w:rsidP="00860D30">
            <w:pPr>
              <w:suppressLineNumbers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3</w:t>
            </w:r>
          </w:p>
        </w:tc>
        <w:tc>
          <w:tcPr>
            <w:tcW w:w="76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36FDF" w:rsidRPr="00C343F8" w:rsidRDefault="00136FDF" w:rsidP="00860D30">
            <w:pPr>
              <w:suppressLineNumbers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Парк культуры и отдыха</w:t>
            </w:r>
          </w:p>
        </w:tc>
      </w:tr>
      <w:tr w:rsidR="00136FDF" w:rsidRPr="00C343F8" w:rsidTr="00860D3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36FDF" w:rsidRPr="00C343F8" w:rsidRDefault="00136FDF" w:rsidP="00860D30">
            <w:pPr>
              <w:suppressLineNumbers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4</w:t>
            </w:r>
          </w:p>
        </w:tc>
        <w:tc>
          <w:tcPr>
            <w:tcW w:w="76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36FDF" w:rsidRPr="00C343F8" w:rsidRDefault="00136FDF" w:rsidP="00860D30">
            <w:pPr>
              <w:suppressLineNumbers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Парк Текстильщиков</w:t>
            </w:r>
          </w:p>
        </w:tc>
      </w:tr>
      <w:tr w:rsidR="00136FDF" w:rsidRPr="00C343F8" w:rsidTr="00860D3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36FDF" w:rsidRPr="00C343F8" w:rsidRDefault="00136FDF" w:rsidP="00860D30">
            <w:pPr>
              <w:suppressLineNumbers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5</w:t>
            </w:r>
          </w:p>
        </w:tc>
        <w:tc>
          <w:tcPr>
            <w:tcW w:w="76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36FDF" w:rsidRPr="00C343F8" w:rsidRDefault="00136FDF" w:rsidP="00860D30">
            <w:pPr>
              <w:suppressLineNumbers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 xml:space="preserve">Сквер </w:t>
            </w:r>
            <w:proofErr w:type="spellStart"/>
            <w:r w:rsidRPr="00C343F8">
              <w:rPr>
                <w:sz w:val="20"/>
                <w:szCs w:val="20"/>
              </w:rPr>
              <w:t>З.Космодемьянской</w:t>
            </w:r>
            <w:proofErr w:type="spellEnd"/>
          </w:p>
        </w:tc>
      </w:tr>
      <w:tr w:rsidR="00136FDF" w:rsidRPr="00C343F8" w:rsidTr="00860D3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36FDF" w:rsidRPr="00C343F8" w:rsidRDefault="00136FDF" w:rsidP="00860D30">
            <w:pPr>
              <w:suppressLineNumbers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6</w:t>
            </w:r>
          </w:p>
        </w:tc>
        <w:tc>
          <w:tcPr>
            <w:tcW w:w="76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36FDF" w:rsidRPr="00C343F8" w:rsidRDefault="00136FDF" w:rsidP="00860D30">
            <w:pPr>
              <w:suppressLineNumbers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 xml:space="preserve">Парк 750-летия </w:t>
            </w:r>
            <w:proofErr w:type="spellStart"/>
            <w:r w:rsidRPr="00C343F8">
              <w:rPr>
                <w:sz w:val="20"/>
                <w:szCs w:val="20"/>
              </w:rPr>
              <w:t>г.Нерехты</w:t>
            </w:r>
            <w:proofErr w:type="spellEnd"/>
          </w:p>
        </w:tc>
      </w:tr>
      <w:tr w:rsidR="00136FDF" w:rsidRPr="00C343F8" w:rsidTr="00860D3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36FDF" w:rsidRPr="00C343F8" w:rsidRDefault="00136FDF" w:rsidP="00860D30">
            <w:pPr>
              <w:suppressLineNumbers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7</w:t>
            </w:r>
          </w:p>
        </w:tc>
        <w:tc>
          <w:tcPr>
            <w:tcW w:w="76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36FDF" w:rsidRPr="00C343F8" w:rsidRDefault="00136FDF" w:rsidP="00860D30">
            <w:pPr>
              <w:suppressLineNumbers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Стадион «Дружба» (вариант 2)</w:t>
            </w:r>
          </w:p>
        </w:tc>
      </w:tr>
      <w:tr w:rsidR="00136FDF" w:rsidRPr="00C343F8" w:rsidTr="00860D3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36FDF" w:rsidRPr="00C343F8" w:rsidRDefault="00136FDF" w:rsidP="00860D30">
            <w:pPr>
              <w:suppressLineNumbers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8</w:t>
            </w:r>
          </w:p>
        </w:tc>
        <w:tc>
          <w:tcPr>
            <w:tcW w:w="76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36FDF" w:rsidRPr="00C343F8" w:rsidRDefault="00136FDF" w:rsidP="00860D30">
            <w:pPr>
              <w:suppressLineNumbers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Сквер на пл. Металлистов</w:t>
            </w:r>
          </w:p>
        </w:tc>
      </w:tr>
      <w:tr w:rsidR="00136FDF" w:rsidRPr="00C343F8" w:rsidTr="00860D3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36FDF" w:rsidRPr="00C343F8" w:rsidRDefault="00136FDF" w:rsidP="00860D30">
            <w:pPr>
              <w:suppressLineNumbers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9</w:t>
            </w:r>
          </w:p>
        </w:tc>
        <w:tc>
          <w:tcPr>
            <w:tcW w:w="76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36FDF" w:rsidRPr="00C343F8" w:rsidRDefault="00136FDF" w:rsidP="00860D30">
            <w:pPr>
              <w:suppressLineNumbers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Сквер им. Гавриленко</w:t>
            </w:r>
          </w:p>
        </w:tc>
      </w:tr>
      <w:tr w:rsidR="00136FDF" w:rsidRPr="00C343F8" w:rsidTr="00860D3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36FDF" w:rsidRPr="00C343F8" w:rsidRDefault="00136FDF" w:rsidP="00860D30">
            <w:pPr>
              <w:suppressLineNumbers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10</w:t>
            </w:r>
          </w:p>
        </w:tc>
        <w:tc>
          <w:tcPr>
            <w:tcW w:w="76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36FDF" w:rsidRPr="00C343F8" w:rsidRDefault="00136FDF" w:rsidP="00860D30">
            <w:pPr>
              <w:suppressLineNumbers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Сквер на ул. Ленина</w:t>
            </w:r>
          </w:p>
        </w:tc>
      </w:tr>
      <w:tr w:rsidR="00136FDF" w:rsidRPr="00C343F8" w:rsidTr="00860D30">
        <w:tc>
          <w:tcPr>
            <w:tcW w:w="851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136FDF" w:rsidRPr="00C343F8" w:rsidRDefault="00136FDF" w:rsidP="00860D30">
            <w:pPr>
              <w:suppressLineNumbers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11</w:t>
            </w:r>
          </w:p>
        </w:tc>
        <w:tc>
          <w:tcPr>
            <w:tcW w:w="761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136FDF" w:rsidRPr="00C343F8" w:rsidRDefault="00136FDF" w:rsidP="00860D30">
            <w:pPr>
              <w:suppressLineNumbers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Стадион «Дружба»</w:t>
            </w:r>
          </w:p>
        </w:tc>
      </w:tr>
      <w:tr w:rsidR="00136FDF" w:rsidRPr="00C343F8" w:rsidTr="00860D3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36FDF" w:rsidRPr="00C343F8" w:rsidRDefault="00136FDF" w:rsidP="00860D30">
            <w:pPr>
              <w:suppressLineNumbers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12</w:t>
            </w:r>
          </w:p>
        </w:tc>
        <w:tc>
          <w:tcPr>
            <w:tcW w:w="76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6FDF" w:rsidRPr="00C343F8" w:rsidRDefault="00136FDF" w:rsidP="00860D30">
            <w:pPr>
              <w:suppressLineNumbers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 xml:space="preserve">Сквер на </w:t>
            </w:r>
            <w:proofErr w:type="spellStart"/>
            <w:r w:rsidRPr="00C343F8">
              <w:rPr>
                <w:sz w:val="20"/>
                <w:szCs w:val="20"/>
              </w:rPr>
              <w:t>ул.Металлистов</w:t>
            </w:r>
            <w:proofErr w:type="spellEnd"/>
          </w:p>
        </w:tc>
      </w:tr>
    </w:tbl>
    <w:p w:rsidR="00136FDF" w:rsidRPr="00C343F8" w:rsidRDefault="00136FDF" w:rsidP="00136FDF">
      <w:pPr>
        <w:pStyle w:val="afffff5"/>
        <w:snapToGrid w:val="0"/>
        <w:jc w:val="both"/>
        <w:rPr>
          <w:sz w:val="20"/>
          <w:szCs w:val="20"/>
        </w:rPr>
      </w:pPr>
    </w:p>
    <w:p w:rsidR="00136FDF" w:rsidRPr="00C343F8" w:rsidRDefault="00136FDF" w:rsidP="00136FDF">
      <w:pPr>
        <w:pStyle w:val="afffff5"/>
        <w:snapToGrid w:val="0"/>
        <w:jc w:val="both"/>
        <w:rPr>
          <w:sz w:val="20"/>
          <w:szCs w:val="20"/>
        </w:rPr>
      </w:pPr>
    </w:p>
    <w:p w:rsidR="00136FDF" w:rsidRPr="00C343F8" w:rsidRDefault="00136FDF" w:rsidP="00136FDF">
      <w:pPr>
        <w:pStyle w:val="afffff5"/>
        <w:snapToGrid w:val="0"/>
        <w:jc w:val="both"/>
        <w:rPr>
          <w:sz w:val="20"/>
          <w:szCs w:val="20"/>
        </w:rPr>
      </w:pPr>
    </w:p>
    <w:p w:rsidR="00136FDF" w:rsidRPr="00C343F8" w:rsidRDefault="00136FDF" w:rsidP="00136FDF">
      <w:pPr>
        <w:pStyle w:val="afffff5"/>
        <w:snapToGrid w:val="0"/>
        <w:jc w:val="both"/>
        <w:rPr>
          <w:sz w:val="20"/>
          <w:szCs w:val="20"/>
        </w:rPr>
      </w:pPr>
    </w:p>
    <w:p w:rsidR="00136FDF" w:rsidRPr="00C343F8" w:rsidRDefault="00136FDF" w:rsidP="00136FDF">
      <w:pPr>
        <w:pStyle w:val="afffff5"/>
        <w:snapToGrid w:val="0"/>
        <w:jc w:val="both"/>
        <w:rPr>
          <w:sz w:val="20"/>
          <w:szCs w:val="20"/>
        </w:rPr>
      </w:pPr>
    </w:p>
    <w:p w:rsidR="00136FDF" w:rsidRPr="00C343F8" w:rsidRDefault="00136FDF" w:rsidP="00136FDF">
      <w:pPr>
        <w:pStyle w:val="a0"/>
        <w:spacing w:after="0"/>
        <w:jc w:val="right"/>
        <w:rPr>
          <w:sz w:val="20"/>
          <w:szCs w:val="20"/>
        </w:rPr>
      </w:pPr>
      <w:proofErr w:type="spellStart"/>
      <w:r w:rsidRPr="00C343F8">
        <w:rPr>
          <w:sz w:val="20"/>
          <w:szCs w:val="20"/>
        </w:rPr>
        <w:t>Приложение</w:t>
      </w:r>
      <w:proofErr w:type="spellEnd"/>
      <w:r w:rsidRPr="00C343F8">
        <w:rPr>
          <w:sz w:val="20"/>
          <w:szCs w:val="20"/>
        </w:rPr>
        <w:t xml:space="preserve"> № 2(5)</w:t>
      </w:r>
    </w:p>
    <w:p w:rsidR="00136FDF" w:rsidRPr="00C343F8" w:rsidRDefault="00136FDF" w:rsidP="00136FDF">
      <w:pPr>
        <w:pStyle w:val="a0"/>
        <w:spacing w:after="0"/>
        <w:jc w:val="right"/>
        <w:rPr>
          <w:sz w:val="20"/>
          <w:szCs w:val="20"/>
        </w:rPr>
      </w:pPr>
    </w:p>
    <w:p w:rsidR="00136FDF" w:rsidRPr="00C343F8" w:rsidRDefault="00136FDF" w:rsidP="00136FDF">
      <w:pPr>
        <w:autoSpaceDE w:val="0"/>
        <w:jc w:val="right"/>
        <w:rPr>
          <w:rFonts w:ascii="Calibri" w:hAnsi="Calibri" w:cs="Calibri"/>
          <w:kern w:val="0"/>
          <w:sz w:val="20"/>
          <w:szCs w:val="20"/>
        </w:rPr>
      </w:pPr>
      <w:r w:rsidRPr="00C343F8">
        <w:rPr>
          <w:kern w:val="0"/>
          <w:sz w:val="20"/>
          <w:szCs w:val="20"/>
        </w:rPr>
        <w:t>к муниципальной программе</w:t>
      </w:r>
    </w:p>
    <w:p w:rsidR="00136FDF" w:rsidRPr="00C343F8" w:rsidRDefault="00136FDF" w:rsidP="00136FDF">
      <w:pPr>
        <w:autoSpaceDE w:val="0"/>
        <w:jc w:val="right"/>
        <w:rPr>
          <w:rFonts w:ascii="Calibri" w:hAnsi="Calibri" w:cs="Calibri"/>
          <w:kern w:val="0"/>
          <w:sz w:val="20"/>
          <w:szCs w:val="20"/>
        </w:rPr>
      </w:pPr>
      <w:r w:rsidRPr="00C343F8">
        <w:rPr>
          <w:kern w:val="0"/>
          <w:sz w:val="20"/>
          <w:szCs w:val="20"/>
        </w:rPr>
        <w:t>муниципального района город</w:t>
      </w:r>
    </w:p>
    <w:p w:rsidR="00136FDF" w:rsidRPr="00C343F8" w:rsidRDefault="00136FDF" w:rsidP="00136FDF">
      <w:pPr>
        <w:autoSpaceDE w:val="0"/>
        <w:jc w:val="right"/>
        <w:rPr>
          <w:rFonts w:ascii="Calibri" w:hAnsi="Calibri" w:cs="Calibri"/>
          <w:kern w:val="0"/>
          <w:sz w:val="20"/>
          <w:szCs w:val="20"/>
        </w:rPr>
      </w:pPr>
      <w:r w:rsidRPr="00C343F8">
        <w:rPr>
          <w:kern w:val="0"/>
          <w:sz w:val="20"/>
          <w:szCs w:val="20"/>
        </w:rPr>
        <w:t xml:space="preserve"> Нерехта и Нерехтский район</w:t>
      </w:r>
    </w:p>
    <w:p w:rsidR="00136FDF" w:rsidRPr="00C343F8" w:rsidRDefault="00136FDF" w:rsidP="00136FDF">
      <w:pPr>
        <w:autoSpaceDE w:val="0"/>
        <w:jc w:val="right"/>
        <w:rPr>
          <w:rFonts w:ascii="Calibri" w:hAnsi="Calibri" w:cs="Calibri"/>
          <w:kern w:val="0"/>
          <w:sz w:val="20"/>
          <w:szCs w:val="20"/>
        </w:rPr>
      </w:pPr>
      <w:r w:rsidRPr="00C343F8">
        <w:rPr>
          <w:kern w:val="0"/>
          <w:sz w:val="20"/>
          <w:szCs w:val="20"/>
        </w:rPr>
        <w:t xml:space="preserve">«Формирование современной </w:t>
      </w:r>
    </w:p>
    <w:p w:rsidR="00136FDF" w:rsidRPr="00C343F8" w:rsidRDefault="00136FDF" w:rsidP="00136FDF">
      <w:pPr>
        <w:autoSpaceDE w:val="0"/>
        <w:jc w:val="right"/>
        <w:rPr>
          <w:rFonts w:ascii="Calibri" w:hAnsi="Calibri" w:cs="Calibri"/>
          <w:kern w:val="0"/>
          <w:sz w:val="20"/>
          <w:szCs w:val="20"/>
        </w:rPr>
      </w:pPr>
      <w:r w:rsidRPr="00C343F8">
        <w:rPr>
          <w:kern w:val="0"/>
          <w:sz w:val="20"/>
          <w:szCs w:val="20"/>
        </w:rPr>
        <w:t>городской среды»</w:t>
      </w:r>
    </w:p>
    <w:p w:rsidR="00136FDF" w:rsidRPr="00C343F8" w:rsidRDefault="00136FDF" w:rsidP="00136FDF">
      <w:pPr>
        <w:pStyle w:val="a0"/>
        <w:spacing w:after="0"/>
        <w:jc w:val="right"/>
        <w:rPr>
          <w:sz w:val="20"/>
          <w:szCs w:val="20"/>
          <w:lang w:eastAsia="ar-SA"/>
        </w:rPr>
      </w:pPr>
    </w:p>
    <w:p w:rsidR="00136FDF" w:rsidRPr="00C343F8" w:rsidRDefault="00136FDF" w:rsidP="00136FDF">
      <w:pPr>
        <w:jc w:val="right"/>
        <w:rPr>
          <w:sz w:val="20"/>
          <w:szCs w:val="20"/>
        </w:rPr>
      </w:pPr>
    </w:p>
    <w:p w:rsidR="00136FDF" w:rsidRPr="00C343F8" w:rsidRDefault="00136FDF" w:rsidP="00136FDF">
      <w:pPr>
        <w:jc w:val="center"/>
        <w:rPr>
          <w:sz w:val="20"/>
          <w:szCs w:val="20"/>
        </w:rPr>
      </w:pPr>
      <w:r w:rsidRPr="00C343F8">
        <w:rPr>
          <w:sz w:val="20"/>
          <w:szCs w:val="20"/>
        </w:rPr>
        <w:t>Адресный перечень дворовых территорий</w:t>
      </w:r>
    </w:p>
    <w:p w:rsidR="00136FDF" w:rsidRPr="00C343F8" w:rsidRDefault="00136FDF" w:rsidP="00136FDF">
      <w:pPr>
        <w:jc w:val="center"/>
        <w:rPr>
          <w:sz w:val="20"/>
          <w:szCs w:val="20"/>
        </w:rPr>
      </w:pPr>
      <w:r w:rsidRPr="00C343F8">
        <w:rPr>
          <w:sz w:val="20"/>
          <w:szCs w:val="20"/>
        </w:rPr>
        <w:t>многоквартирных домов, которые подлежат благоустройству в 2025 году, в соответствии с журналом регистрации</w:t>
      </w:r>
    </w:p>
    <w:p w:rsidR="00136FDF" w:rsidRPr="00C343F8" w:rsidRDefault="00136FDF" w:rsidP="00136FDF">
      <w:pPr>
        <w:jc w:val="center"/>
        <w:rPr>
          <w:sz w:val="20"/>
          <w:szCs w:val="20"/>
        </w:rPr>
      </w:pPr>
    </w:p>
    <w:tbl>
      <w:tblPr>
        <w:tblW w:w="0" w:type="auto"/>
        <w:tblInd w:w="-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9"/>
        <w:gridCol w:w="9106"/>
      </w:tblGrid>
      <w:tr w:rsidR="00136FDF" w:rsidRPr="00C343F8" w:rsidTr="00860D30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36FDF" w:rsidRPr="00C343F8" w:rsidRDefault="00136FDF" w:rsidP="00860D30">
            <w:pPr>
              <w:pStyle w:val="afffff5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№ п/п</w:t>
            </w:r>
          </w:p>
        </w:tc>
        <w:tc>
          <w:tcPr>
            <w:tcW w:w="9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36FDF" w:rsidRPr="00C343F8" w:rsidRDefault="00136FDF" w:rsidP="00860D30">
            <w:pPr>
              <w:pStyle w:val="afffff5"/>
              <w:jc w:val="center"/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Адрес</w:t>
            </w:r>
          </w:p>
        </w:tc>
      </w:tr>
      <w:tr w:rsidR="00136FDF" w:rsidRPr="00C343F8" w:rsidTr="00860D30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136FDF" w:rsidRPr="00C343F8" w:rsidRDefault="00136FDF" w:rsidP="00860D30">
            <w:pPr>
              <w:rPr>
                <w:sz w:val="20"/>
                <w:szCs w:val="20"/>
                <w:shd w:val="clear" w:color="auto" w:fill="FFFFFF"/>
              </w:rPr>
            </w:pPr>
            <w:r w:rsidRPr="00C343F8">
              <w:rPr>
                <w:sz w:val="20"/>
                <w:szCs w:val="20"/>
              </w:rPr>
              <w:t>1</w:t>
            </w:r>
          </w:p>
        </w:tc>
        <w:tc>
          <w:tcPr>
            <w:tcW w:w="91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36FDF" w:rsidRPr="00C343F8" w:rsidRDefault="00136FDF" w:rsidP="00860D30">
            <w:pPr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  <w:shd w:val="clear" w:color="auto" w:fill="FFFFFF"/>
              </w:rPr>
              <w:t>Костромская область, г. Не</w:t>
            </w:r>
            <w:r w:rsidRPr="00C343F8">
              <w:rPr>
                <w:rFonts w:eastAsia="Arial CYR"/>
                <w:sz w:val="20"/>
                <w:szCs w:val="20"/>
                <w:shd w:val="clear" w:color="auto" w:fill="FFFFFF"/>
              </w:rPr>
              <w:t>рехта, ул. Карла Либкнехта, д. 13</w:t>
            </w:r>
          </w:p>
        </w:tc>
      </w:tr>
      <w:tr w:rsidR="00136FDF" w:rsidRPr="00C343F8" w:rsidTr="00860D30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36FDF" w:rsidRPr="00C343F8" w:rsidRDefault="00136FDF" w:rsidP="00860D30">
            <w:pPr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2</w:t>
            </w:r>
          </w:p>
        </w:tc>
        <w:tc>
          <w:tcPr>
            <w:tcW w:w="91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36FDF" w:rsidRPr="00C343F8" w:rsidRDefault="00136FDF" w:rsidP="00860D30">
            <w:pPr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Костромская область, г. Не</w:t>
            </w:r>
            <w:r w:rsidRPr="00C343F8">
              <w:rPr>
                <w:rFonts w:eastAsia="Arial CYR"/>
                <w:sz w:val="20"/>
                <w:szCs w:val="20"/>
              </w:rPr>
              <w:t>рехта, ул. Кирова, д. 39</w:t>
            </w:r>
          </w:p>
        </w:tc>
      </w:tr>
      <w:tr w:rsidR="00136FDF" w:rsidRPr="00C343F8" w:rsidTr="00860D30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36FDF" w:rsidRPr="00C343F8" w:rsidRDefault="00136FDF" w:rsidP="00860D30">
            <w:pPr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3</w:t>
            </w:r>
          </w:p>
        </w:tc>
        <w:tc>
          <w:tcPr>
            <w:tcW w:w="91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36FDF" w:rsidRPr="00C343F8" w:rsidRDefault="00136FDF" w:rsidP="00860D30">
            <w:pPr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Костромская область, г. Не</w:t>
            </w:r>
            <w:r w:rsidRPr="00C343F8">
              <w:rPr>
                <w:rFonts w:eastAsia="Arial CYR"/>
                <w:sz w:val="20"/>
                <w:szCs w:val="20"/>
              </w:rPr>
              <w:t xml:space="preserve">рехта, ул. Смирнова, д. 1А    </w:t>
            </w:r>
          </w:p>
        </w:tc>
      </w:tr>
      <w:tr w:rsidR="00136FDF" w:rsidRPr="00C343F8" w:rsidTr="00860D30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36FDF" w:rsidRPr="00C343F8" w:rsidRDefault="00136FDF" w:rsidP="00860D30">
            <w:pPr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4</w:t>
            </w:r>
          </w:p>
        </w:tc>
        <w:tc>
          <w:tcPr>
            <w:tcW w:w="91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36FDF" w:rsidRPr="00C343F8" w:rsidRDefault="00136FDF" w:rsidP="00860D30">
            <w:pPr>
              <w:rPr>
                <w:sz w:val="20"/>
                <w:szCs w:val="20"/>
              </w:rPr>
            </w:pPr>
            <w:r w:rsidRPr="00C343F8">
              <w:rPr>
                <w:sz w:val="20"/>
                <w:szCs w:val="20"/>
              </w:rPr>
              <w:t>Костромская область, г. Не</w:t>
            </w:r>
            <w:r w:rsidRPr="00C343F8">
              <w:rPr>
                <w:rFonts w:eastAsia="Arial CYR"/>
                <w:sz w:val="20"/>
                <w:szCs w:val="20"/>
              </w:rPr>
              <w:t xml:space="preserve">рехта, ул. </w:t>
            </w:r>
            <w:proofErr w:type="spellStart"/>
            <w:r w:rsidRPr="00C343F8">
              <w:rPr>
                <w:rFonts w:eastAsia="Arial CYR"/>
                <w:sz w:val="20"/>
                <w:szCs w:val="20"/>
              </w:rPr>
              <w:t>Климушинская</w:t>
            </w:r>
            <w:proofErr w:type="spellEnd"/>
            <w:r w:rsidRPr="00C343F8">
              <w:rPr>
                <w:rFonts w:eastAsia="Arial CYR"/>
                <w:sz w:val="20"/>
                <w:szCs w:val="20"/>
              </w:rPr>
              <w:t>, д. 10</w:t>
            </w:r>
          </w:p>
        </w:tc>
      </w:tr>
    </w:tbl>
    <w:p w:rsidR="00136FDF" w:rsidRPr="00C343F8" w:rsidRDefault="00136FDF" w:rsidP="00136FDF">
      <w:pPr>
        <w:pStyle w:val="a0"/>
        <w:spacing w:after="0"/>
        <w:jc w:val="right"/>
        <w:rPr>
          <w:sz w:val="20"/>
          <w:szCs w:val="20"/>
          <w:lang w:eastAsia="ar-SA"/>
        </w:rPr>
      </w:pPr>
    </w:p>
    <w:p w:rsidR="00136FDF" w:rsidRPr="00C343F8" w:rsidRDefault="00136FDF" w:rsidP="00136FDF">
      <w:pPr>
        <w:pStyle w:val="a0"/>
        <w:spacing w:after="0"/>
        <w:jc w:val="right"/>
        <w:rPr>
          <w:sz w:val="20"/>
          <w:szCs w:val="20"/>
        </w:rPr>
      </w:pPr>
    </w:p>
    <w:p w:rsidR="002E2CFB" w:rsidRPr="006C5EA8" w:rsidRDefault="002E2CFB" w:rsidP="002E2CFB">
      <w:pPr>
        <w:ind w:firstLine="709"/>
        <w:jc w:val="center"/>
        <w:rPr>
          <w:b/>
          <w:color w:val="000000"/>
          <w:sz w:val="20"/>
          <w:szCs w:val="20"/>
        </w:rPr>
      </w:pPr>
      <w:r w:rsidRPr="006C5EA8">
        <w:rPr>
          <w:b/>
          <w:color w:val="000000"/>
          <w:sz w:val="20"/>
          <w:szCs w:val="20"/>
        </w:rPr>
        <w:t>АДМИНИСТРАЦИЯ МУНИЦИПАЛЬНОГО РАЙОНА</w:t>
      </w:r>
    </w:p>
    <w:p w:rsidR="002E2CFB" w:rsidRPr="006C5EA8" w:rsidRDefault="002E2CFB" w:rsidP="002E2CFB">
      <w:pPr>
        <w:keepNext/>
        <w:widowControl w:val="0"/>
        <w:ind w:left="720" w:firstLine="709"/>
        <w:jc w:val="center"/>
        <w:rPr>
          <w:b/>
          <w:color w:val="000000"/>
          <w:sz w:val="20"/>
          <w:szCs w:val="20"/>
        </w:rPr>
      </w:pPr>
      <w:r w:rsidRPr="006C5EA8">
        <w:rPr>
          <w:b/>
          <w:color w:val="000000"/>
          <w:sz w:val="20"/>
          <w:szCs w:val="20"/>
        </w:rPr>
        <w:t>ГОРОД НЕРЕХТА И НЕРЕХТСКИЙ РАЙОН</w:t>
      </w:r>
    </w:p>
    <w:p w:rsidR="002E2CFB" w:rsidRPr="006C5EA8" w:rsidRDefault="002E2CFB" w:rsidP="002E2CFB">
      <w:pPr>
        <w:keepNext/>
        <w:widowControl w:val="0"/>
        <w:spacing w:line="240" w:lineRule="exact"/>
        <w:ind w:firstLine="57"/>
        <w:jc w:val="center"/>
        <w:rPr>
          <w:b/>
          <w:color w:val="000000"/>
          <w:sz w:val="20"/>
          <w:szCs w:val="20"/>
        </w:rPr>
      </w:pPr>
      <w:r w:rsidRPr="006C5EA8">
        <w:rPr>
          <w:b/>
          <w:color w:val="000000"/>
          <w:sz w:val="20"/>
          <w:szCs w:val="20"/>
        </w:rPr>
        <w:t>КОСТРОМСКОЙ ОБЛАСТИ</w:t>
      </w:r>
    </w:p>
    <w:p w:rsidR="002E2CFB" w:rsidRPr="006C5EA8" w:rsidRDefault="002E2CFB" w:rsidP="002E2CFB">
      <w:pPr>
        <w:widowControl w:val="0"/>
        <w:spacing w:line="240" w:lineRule="exact"/>
        <w:ind w:firstLine="57"/>
        <w:jc w:val="center"/>
        <w:rPr>
          <w:b/>
          <w:color w:val="000000"/>
          <w:sz w:val="20"/>
          <w:szCs w:val="20"/>
        </w:rPr>
      </w:pPr>
    </w:p>
    <w:p w:rsidR="002E2CFB" w:rsidRPr="006C5EA8" w:rsidRDefault="002E2CFB" w:rsidP="002E2CFB">
      <w:pPr>
        <w:keepNext/>
        <w:widowControl w:val="0"/>
        <w:spacing w:line="240" w:lineRule="exact"/>
        <w:ind w:left="420" w:firstLine="340"/>
        <w:jc w:val="center"/>
        <w:rPr>
          <w:b/>
          <w:color w:val="000000"/>
          <w:sz w:val="20"/>
          <w:szCs w:val="20"/>
        </w:rPr>
      </w:pPr>
      <w:r w:rsidRPr="006C5EA8">
        <w:rPr>
          <w:b/>
          <w:color w:val="000000"/>
          <w:sz w:val="20"/>
          <w:szCs w:val="20"/>
        </w:rPr>
        <w:t>ПОСТАНОВЛЕНИЕ</w:t>
      </w:r>
    </w:p>
    <w:p w:rsidR="002E2CFB" w:rsidRPr="006C5EA8" w:rsidRDefault="002E2CFB" w:rsidP="002E2CFB">
      <w:pPr>
        <w:widowControl w:val="0"/>
        <w:spacing w:line="240" w:lineRule="exact"/>
        <w:ind w:firstLine="340"/>
        <w:jc w:val="center"/>
        <w:rPr>
          <w:color w:val="000000"/>
          <w:sz w:val="20"/>
          <w:szCs w:val="20"/>
        </w:rPr>
      </w:pPr>
    </w:p>
    <w:p w:rsidR="002E2CFB" w:rsidRPr="006C5EA8" w:rsidRDefault="002E2CFB" w:rsidP="002E2CFB">
      <w:pPr>
        <w:keepNext/>
        <w:widowControl w:val="0"/>
        <w:spacing w:line="240" w:lineRule="exact"/>
        <w:ind w:firstLine="340"/>
        <w:jc w:val="center"/>
        <w:rPr>
          <w:color w:val="000000"/>
          <w:sz w:val="20"/>
          <w:szCs w:val="20"/>
        </w:rPr>
      </w:pPr>
      <w:r w:rsidRPr="006C5EA8">
        <w:rPr>
          <w:color w:val="000000"/>
          <w:sz w:val="20"/>
          <w:szCs w:val="20"/>
        </w:rPr>
        <w:t>от 25 августа 2025 года №616</w:t>
      </w:r>
    </w:p>
    <w:p w:rsidR="002E2CFB" w:rsidRPr="006C5EA8" w:rsidRDefault="002E2CFB" w:rsidP="002E2CFB">
      <w:pPr>
        <w:keepNext/>
        <w:widowControl w:val="0"/>
        <w:spacing w:line="240" w:lineRule="exact"/>
        <w:ind w:firstLine="340"/>
        <w:jc w:val="center"/>
        <w:rPr>
          <w:color w:val="000000"/>
          <w:sz w:val="20"/>
          <w:szCs w:val="20"/>
        </w:rPr>
      </w:pPr>
    </w:p>
    <w:p w:rsidR="002E2CFB" w:rsidRPr="006C5EA8" w:rsidRDefault="002E2CFB" w:rsidP="002E2CFB">
      <w:pPr>
        <w:keepNext/>
        <w:widowControl w:val="0"/>
        <w:spacing w:line="240" w:lineRule="exact"/>
        <w:ind w:firstLine="340"/>
        <w:jc w:val="center"/>
        <w:rPr>
          <w:color w:val="000000"/>
          <w:sz w:val="20"/>
          <w:szCs w:val="20"/>
        </w:rPr>
      </w:pPr>
      <w:r w:rsidRPr="006C5EA8">
        <w:rPr>
          <w:color w:val="000000"/>
          <w:sz w:val="20"/>
          <w:szCs w:val="20"/>
        </w:rPr>
        <w:t>г. Нерехта</w:t>
      </w:r>
    </w:p>
    <w:p w:rsidR="002E2CFB" w:rsidRPr="006C5EA8" w:rsidRDefault="002E2CFB" w:rsidP="002E2CFB">
      <w:pPr>
        <w:widowControl w:val="0"/>
        <w:ind w:firstLine="340"/>
        <w:jc w:val="center"/>
        <w:rPr>
          <w:b/>
          <w:color w:val="000000"/>
          <w:sz w:val="20"/>
          <w:szCs w:val="20"/>
        </w:rPr>
      </w:pPr>
    </w:p>
    <w:p w:rsidR="002E2CFB" w:rsidRPr="006C5EA8" w:rsidRDefault="002E2CFB" w:rsidP="002E2CFB">
      <w:pPr>
        <w:jc w:val="center"/>
        <w:rPr>
          <w:b/>
          <w:sz w:val="20"/>
          <w:szCs w:val="20"/>
        </w:rPr>
      </w:pPr>
      <w:r w:rsidRPr="006C5EA8">
        <w:rPr>
          <w:b/>
          <w:color w:val="000000"/>
          <w:sz w:val="20"/>
          <w:szCs w:val="20"/>
        </w:rPr>
        <w:t>О внесении изменений в постановление администрации муниципального района город Нерехта и Нерехтский район от 09.01.2025 г. №8 «Об организации питания отдельных категорий учащихся 1-11 классов общеобразовательных учреждений муниципального района город Нерехта и Нерехтский район»</w:t>
      </w:r>
    </w:p>
    <w:p w:rsidR="002E2CFB" w:rsidRPr="006C5EA8" w:rsidRDefault="002E2CFB" w:rsidP="002E2CFB">
      <w:pPr>
        <w:widowControl w:val="0"/>
        <w:ind w:firstLine="709"/>
        <w:jc w:val="center"/>
        <w:rPr>
          <w:b/>
          <w:color w:val="000000"/>
          <w:sz w:val="20"/>
          <w:szCs w:val="20"/>
        </w:rPr>
      </w:pPr>
    </w:p>
    <w:p w:rsidR="002E2CFB" w:rsidRPr="006C5EA8" w:rsidRDefault="002E2CFB" w:rsidP="002E2CFB">
      <w:pPr>
        <w:ind w:firstLine="709"/>
        <w:contextualSpacing/>
        <w:jc w:val="both"/>
        <w:rPr>
          <w:sz w:val="20"/>
          <w:szCs w:val="20"/>
        </w:rPr>
      </w:pPr>
      <w:r w:rsidRPr="006C5EA8">
        <w:rPr>
          <w:sz w:val="20"/>
          <w:szCs w:val="20"/>
        </w:rPr>
        <w:t xml:space="preserve"> В     целях     приведения    нормативно-правового     акта    в    соответствие     с действующим законодательством,</w:t>
      </w:r>
    </w:p>
    <w:p w:rsidR="002E2CFB" w:rsidRPr="006C5EA8" w:rsidRDefault="002E2CFB" w:rsidP="002E2CFB">
      <w:pPr>
        <w:rPr>
          <w:sz w:val="20"/>
          <w:szCs w:val="20"/>
        </w:rPr>
      </w:pPr>
      <w:r w:rsidRPr="006C5EA8">
        <w:rPr>
          <w:sz w:val="20"/>
          <w:szCs w:val="20"/>
        </w:rPr>
        <w:t>Администрация муниципального района город Нерехта и Нерехтский район</w:t>
      </w:r>
    </w:p>
    <w:p w:rsidR="002E2CFB" w:rsidRPr="006C5EA8" w:rsidRDefault="002E2CFB" w:rsidP="002E2CFB">
      <w:pPr>
        <w:ind w:firstLine="709"/>
        <w:jc w:val="center"/>
        <w:rPr>
          <w:b/>
          <w:sz w:val="20"/>
          <w:szCs w:val="20"/>
        </w:rPr>
      </w:pPr>
      <w:r w:rsidRPr="006C5EA8">
        <w:rPr>
          <w:sz w:val="20"/>
          <w:szCs w:val="20"/>
        </w:rPr>
        <w:t>ПОСТАНОВЛЯЕТ:</w:t>
      </w:r>
    </w:p>
    <w:p w:rsidR="002E2CFB" w:rsidRPr="006C5EA8" w:rsidRDefault="002E2CFB" w:rsidP="002E2CFB">
      <w:pPr>
        <w:numPr>
          <w:ilvl w:val="0"/>
          <w:numId w:val="7"/>
        </w:numPr>
        <w:suppressAutoHyphens w:val="0"/>
        <w:spacing w:line="240" w:lineRule="auto"/>
        <w:ind w:left="0" w:firstLine="708"/>
        <w:jc w:val="both"/>
        <w:rPr>
          <w:sz w:val="20"/>
          <w:szCs w:val="20"/>
        </w:rPr>
      </w:pPr>
      <w:r w:rsidRPr="006C5EA8">
        <w:rPr>
          <w:sz w:val="20"/>
          <w:szCs w:val="20"/>
        </w:rPr>
        <w:t>Внести в постановление администрации муниципального района город Нерехта и Нерехтский район от 09.01.2025 г. №8 «Об организации питания отдельных категорий учащихся 1–11 классов общеобразовательных учреждений муниципального района город Нерехта и Нерехтский район» следующие изменения</w:t>
      </w:r>
      <w:r w:rsidRPr="006C5EA8">
        <w:rPr>
          <w:color w:val="000000"/>
          <w:sz w:val="20"/>
          <w:szCs w:val="20"/>
        </w:rPr>
        <w:t>:</w:t>
      </w:r>
    </w:p>
    <w:p w:rsidR="002E2CFB" w:rsidRPr="006C5EA8" w:rsidRDefault="002E2CFB" w:rsidP="002E2CFB">
      <w:pPr>
        <w:ind w:left="708"/>
        <w:jc w:val="both"/>
        <w:rPr>
          <w:sz w:val="20"/>
          <w:szCs w:val="20"/>
        </w:rPr>
      </w:pPr>
      <w:r w:rsidRPr="006C5EA8">
        <w:rPr>
          <w:color w:val="000000"/>
          <w:sz w:val="20"/>
          <w:szCs w:val="20"/>
        </w:rPr>
        <w:t>1.1. пункта 1 постановления изложить в новой редакции:</w:t>
      </w:r>
    </w:p>
    <w:p w:rsidR="002E2CFB" w:rsidRPr="006C5EA8" w:rsidRDefault="002E2CFB" w:rsidP="002E2CFB">
      <w:pPr>
        <w:jc w:val="both"/>
        <w:rPr>
          <w:sz w:val="20"/>
          <w:szCs w:val="20"/>
        </w:rPr>
      </w:pPr>
      <w:r w:rsidRPr="006C5EA8">
        <w:rPr>
          <w:sz w:val="20"/>
          <w:szCs w:val="20"/>
        </w:rPr>
        <w:t>«Отделу по образованию администрации муниципального района (</w:t>
      </w:r>
      <w:proofErr w:type="spellStart"/>
      <w:r w:rsidRPr="006C5EA8">
        <w:rPr>
          <w:sz w:val="20"/>
          <w:szCs w:val="20"/>
        </w:rPr>
        <w:t>О.А.Смирнова</w:t>
      </w:r>
      <w:proofErr w:type="spellEnd"/>
      <w:r w:rsidRPr="006C5EA8">
        <w:rPr>
          <w:sz w:val="20"/>
          <w:szCs w:val="20"/>
        </w:rPr>
        <w:t>) организовать горячее питание обучающихся с 1 – 4 класс в размере 115 (сто пятнадцать) рублей 00 копеек в день на 1 (одного) обучающегося за счет средств федерального, областного и муниципального бюджетов.».</w:t>
      </w:r>
    </w:p>
    <w:p w:rsidR="002E2CFB" w:rsidRPr="006C5EA8" w:rsidRDefault="002E2CFB" w:rsidP="002E2CFB">
      <w:pPr>
        <w:ind w:left="708"/>
        <w:jc w:val="both"/>
        <w:rPr>
          <w:sz w:val="20"/>
          <w:szCs w:val="20"/>
        </w:rPr>
      </w:pPr>
      <w:r w:rsidRPr="006C5EA8">
        <w:rPr>
          <w:color w:val="000000"/>
          <w:sz w:val="20"/>
          <w:szCs w:val="20"/>
        </w:rPr>
        <w:t>1.2. подпункт 2.6. пункта 2 постановления изложить в новой редакции:</w:t>
      </w:r>
    </w:p>
    <w:p w:rsidR="002E2CFB" w:rsidRPr="006C5EA8" w:rsidRDefault="002E2CFB" w:rsidP="002E2CFB">
      <w:pPr>
        <w:jc w:val="both"/>
        <w:rPr>
          <w:sz w:val="20"/>
          <w:szCs w:val="20"/>
        </w:rPr>
      </w:pPr>
      <w:r w:rsidRPr="006C5EA8">
        <w:rPr>
          <w:sz w:val="20"/>
          <w:szCs w:val="20"/>
        </w:rPr>
        <w:t xml:space="preserve"> «2.6. организовать бесплатное горячее питание обучающихся в общеобразовательных</w:t>
      </w:r>
      <w:r w:rsidRPr="006C5EA8">
        <w:rPr>
          <w:color w:val="000000"/>
          <w:sz w:val="20"/>
          <w:szCs w:val="20"/>
        </w:rPr>
        <w:t xml:space="preserve"> организациях муниципального района город Нерехта и Нерехтский район Костромской области</w:t>
      </w:r>
      <w:r w:rsidRPr="006C5EA8">
        <w:rPr>
          <w:sz w:val="20"/>
          <w:szCs w:val="20"/>
        </w:rPr>
        <w:t xml:space="preserve"> с 5 – 11 класс, родители (законные представители)  которых являются (являлись (в том числе в случае гибели (смерти)) участниками специальной военной операции, </w:t>
      </w:r>
      <w:r w:rsidRPr="006C5EA8">
        <w:rPr>
          <w:color w:val="000000"/>
          <w:sz w:val="20"/>
          <w:szCs w:val="20"/>
        </w:rPr>
        <w:t xml:space="preserve">(в том числе усыновленные (удочеренные)) или находящиеся под опекой или попечительством в семье, включая приемную семью, в возрасте до 18 лет) осваивающие образовательные программы основного общего образования, среднего общего образования </w:t>
      </w:r>
      <w:r w:rsidRPr="006C5EA8">
        <w:rPr>
          <w:sz w:val="20"/>
          <w:szCs w:val="20"/>
        </w:rPr>
        <w:t>согласно постановления администрации муниципального района город Нерехта и Нерехтский район от 16 июля 2024 г. №591а</w:t>
      </w:r>
      <w:r w:rsidRPr="006C5EA8">
        <w:rPr>
          <w:b/>
          <w:sz w:val="20"/>
          <w:szCs w:val="20"/>
        </w:rPr>
        <w:t xml:space="preserve"> </w:t>
      </w:r>
      <w:r w:rsidRPr="006C5EA8">
        <w:rPr>
          <w:sz w:val="20"/>
          <w:szCs w:val="20"/>
        </w:rPr>
        <w:t>«Об утверждении перечня дополнительных мер социальной поддержки граждан Российской Федерации, участвующих (участвовавших) в специальной военной операции, а также членов их семей, проживающих на территории муниципального района город Нерехта и Нерехтский район Костромской области», из средств муниципального бюджета в размере 115 (сто пятнадцать) рублей 00 копеек, в день на 1 (одного) обучающегося.».</w:t>
      </w:r>
    </w:p>
    <w:p w:rsidR="002E2CFB" w:rsidRPr="006C5EA8" w:rsidRDefault="002E2CFB" w:rsidP="002E2CFB">
      <w:pPr>
        <w:ind w:firstLine="708"/>
        <w:jc w:val="both"/>
        <w:rPr>
          <w:sz w:val="20"/>
          <w:szCs w:val="20"/>
        </w:rPr>
      </w:pPr>
      <w:r w:rsidRPr="006C5EA8">
        <w:rPr>
          <w:sz w:val="20"/>
          <w:szCs w:val="20"/>
        </w:rPr>
        <w:t xml:space="preserve">2. Настоящее постановление вступает в силу со дня его официального опубликования и распространяет свое действие на правоотношения, возникшие с 01 сентября 2025 г. </w:t>
      </w:r>
    </w:p>
    <w:p w:rsidR="002E2CFB" w:rsidRPr="006C5EA8" w:rsidRDefault="002E2CFB" w:rsidP="002E2CFB">
      <w:pPr>
        <w:ind w:firstLine="708"/>
        <w:jc w:val="both"/>
        <w:rPr>
          <w:sz w:val="20"/>
          <w:szCs w:val="20"/>
        </w:rPr>
      </w:pPr>
      <w:r w:rsidRPr="006C5EA8">
        <w:rPr>
          <w:sz w:val="20"/>
          <w:szCs w:val="20"/>
        </w:rPr>
        <w:t xml:space="preserve">3. Контроль за выполнением настоящего постановления возложить на первого заместителя главы администрации муниципального района город Нерехта и Нерехтский район В.Е. </w:t>
      </w:r>
      <w:proofErr w:type="spellStart"/>
      <w:r w:rsidRPr="006C5EA8">
        <w:rPr>
          <w:sz w:val="20"/>
          <w:szCs w:val="20"/>
        </w:rPr>
        <w:t>Одинокова</w:t>
      </w:r>
      <w:proofErr w:type="spellEnd"/>
      <w:r w:rsidRPr="006C5EA8">
        <w:rPr>
          <w:sz w:val="20"/>
          <w:szCs w:val="20"/>
        </w:rPr>
        <w:t>.</w:t>
      </w:r>
    </w:p>
    <w:p w:rsidR="002E2CFB" w:rsidRPr="006C5EA8" w:rsidRDefault="002E2CFB" w:rsidP="002E2CFB">
      <w:pPr>
        <w:rPr>
          <w:sz w:val="20"/>
          <w:szCs w:val="20"/>
        </w:rPr>
      </w:pPr>
    </w:p>
    <w:p w:rsidR="002E2CFB" w:rsidRPr="006C5EA8" w:rsidRDefault="002E2CFB" w:rsidP="002E2CFB">
      <w:pPr>
        <w:rPr>
          <w:sz w:val="20"/>
          <w:szCs w:val="20"/>
        </w:rPr>
      </w:pPr>
      <w:r w:rsidRPr="006C5EA8">
        <w:rPr>
          <w:sz w:val="20"/>
          <w:szCs w:val="20"/>
        </w:rPr>
        <w:t xml:space="preserve">Глава администрации </w:t>
      </w:r>
    </w:p>
    <w:p w:rsidR="002E2CFB" w:rsidRPr="006C5EA8" w:rsidRDefault="002E2CFB" w:rsidP="002E2CFB">
      <w:pPr>
        <w:rPr>
          <w:sz w:val="20"/>
          <w:szCs w:val="20"/>
        </w:rPr>
      </w:pPr>
      <w:r w:rsidRPr="006C5EA8">
        <w:rPr>
          <w:sz w:val="20"/>
          <w:szCs w:val="20"/>
        </w:rPr>
        <w:t xml:space="preserve">муниципального района                                                                           </w:t>
      </w:r>
      <w:proofErr w:type="spellStart"/>
      <w:r w:rsidRPr="006C5EA8">
        <w:rPr>
          <w:sz w:val="20"/>
          <w:szCs w:val="20"/>
        </w:rPr>
        <w:t>Р.Б.Гусев</w:t>
      </w:r>
      <w:proofErr w:type="spellEnd"/>
    </w:p>
    <w:p w:rsidR="002E2CFB" w:rsidRDefault="002E2CFB" w:rsidP="0053133F">
      <w:pPr>
        <w:jc w:val="center"/>
        <w:rPr>
          <w:b/>
          <w:bCs/>
          <w:sz w:val="20"/>
          <w:szCs w:val="20"/>
        </w:rPr>
      </w:pPr>
    </w:p>
    <w:p w:rsidR="002E2CFB" w:rsidRDefault="002E2CFB">
      <w:p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2E2CFB" w:rsidRPr="002E2CFB" w:rsidRDefault="002E2CFB" w:rsidP="002E2CFB">
      <w:pPr>
        <w:jc w:val="center"/>
        <w:rPr>
          <w:b/>
          <w:bCs/>
          <w:sz w:val="20"/>
          <w:szCs w:val="20"/>
        </w:rPr>
      </w:pPr>
      <w:r w:rsidRPr="002E2CFB">
        <w:rPr>
          <w:b/>
          <w:bCs/>
          <w:sz w:val="20"/>
          <w:szCs w:val="20"/>
        </w:rPr>
        <w:t>АДМИНИСТРАЦИЯ МУНИЦИПАЛЬНОГО РАЙОНА</w:t>
      </w:r>
    </w:p>
    <w:p w:rsidR="002E2CFB" w:rsidRPr="002E2CFB" w:rsidRDefault="002E2CFB" w:rsidP="002E2CFB">
      <w:pPr>
        <w:jc w:val="center"/>
        <w:rPr>
          <w:b/>
          <w:bCs/>
          <w:sz w:val="20"/>
          <w:szCs w:val="20"/>
        </w:rPr>
      </w:pPr>
      <w:r w:rsidRPr="002E2CFB">
        <w:rPr>
          <w:b/>
          <w:bCs/>
          <w:sz w:val="20"/>
          <w:szCs w:val="20"/>
        </w:rPr>
        <w:t>ГОРОД НЕРЕХТА И НЕРЕХТСКИЙ РАЙОН</w:t>
      </w:r>
    </w:p>
    <w:p w:rsidR="002E2CFB" w:rsidRPr="00B81E59" w:rsidRDefault="002E2CFB" w:rsidP="002E2CFB">
      <w:pPr>
        <w:jc w:val="center"/>
        <w:rPr>
          <w:sz w:val="20"/>
          <w:szCs w:val="20"/>
        </w:rPr>
      </w:pPr>
      <w:r w:rsidRPr="002E2CFB">
        <w:rPr>
          <w:b/>
          <w:bCs/>
          <w:sz w:val="20"/>
          <w:szCs w:val="20"/>
        </w:rPr>
        <w:t>КОСТРОМСКОЙ ОБЛАСТИ</w:t>
      </w:r>
    </w:p>
    <w:p w:rsidR="002E2CFB" w:rsidRPr="00B81E59" w:rsidRDefault="002E2CFB" w:rsidP="002E2CFB">
      <w:pPr>
        <w:tabs>
          <w:tab w:val="left" w:pos="750"/>
        </w:tabs>
        <w:jc w:val="center"/>
        <w:rPr>
          <w:sz w:val="20"/>
          <w:szCs w:val="20"/>
        </w:rPr>
      </w:pPr>
    </w:p>
    <w:p w:rsidR="002E2CFB" w:rsidRPr="00B81E59" w:rsidRDefault="002E2CFB" w:rsidP="002E2CFB">
      <w:pPr>
        <w:pStyle w:val="7"/>
        <w:widowControl w:val="0"/>
        <w:numPr>
          <w:ilvl w:val="6"/>
          <w:numId w:val="5"/>
        </w:numPr>
        <w:spacing w:line="240" w:lineRule="auto"/>
        <w:ind w:left="0" w:firstLine="0"/>
        <w:rPr>
          <w:sz w:val="20"/>
        </w:rPr>
      </w:pPr>
      <w:r w:rsidRPr="00B81E59">
        <w:rPr>
          <w:sz w:val="20"/>
        </w:rPr>
        <w:t xml:space="preserve">ПОСТАНОВЛЕНИЕ </w:t>
      </w:r>
    </w:p>
    <w:p w:rsidR="002E2CFB" w:rsidRPr="00B81E59" w:rsidRDefault="002E2CFB" w:rsidP="002E2CFB">
      <w:pPr>
        <w:jc w:val="center"/>
        <w:rPr>
          <w:sz w:val="20"/>
          <w:szCs w:val="20"/>
        </w:rPr>
      </w:pPr>
    </w:p>
    <w:p w:rsidR="002E2CFB" w:rsidRPr="00B81E59" w:rsidRDefault="002E2CFB" w:rsidP="002E2CFB">
      <w:pPr>
        <w:pStyle w:val="2"/>
        <w:keepNext/>
        <w:numPr>
          <w:ilvl w:val="1"/>
          <w:numId w:val="5"/>
        </w:numPr>
        <w:tabs>
          <w:tab w:val="center" w:pos="4677"/>
        </w:tabs>
        <w:spacing w:after="0" w:line="240" w:lineRule="auto"/>
        <w:ind w:left="0" w:firstLine="0"/>
        <w:jc w:val="center"/>
        <w:rPr>
          <w:sz w:val="20"/>
          <w:szCs w:val="20"/>
        </w:rPr>
      </w:pPr>
      <w:r w:rsidRPr="00B81E59">
        <w:rPr>
          <w:sz w:val="20"/>
          <w:szCs w:val="20"/>
        </w:rPr>
        <w:t>от 29 августа 2025 г. № 644</w:t>
      </w:r>
    </w:p>
    <w:p w:rsidR="002E2CFB" w:rsidRPr="00B81E59" w:rsidRDefault="002E2CFB" w:rsidP="002E2CFB">
      <w:pPr>
        <w:pStyle w:val="2"/>
        <w:keepNext/>
        <w:numPr>
          <w:ilvl w:val="1"/>
          <w:numId w:val="5"/>
        </w:numPr>
        <w:tabs>
          <w:tab w:val="center" w:pos="4677"/>
        </w:tabs>
        <w:spacing w:after="0" w:line="240" w:lineRule="auto"/>
        <w:ind w:left="0" w:firstLine="0"/>
        <w:jc w:val="center"/>
        <w:rPr>
          <w:sz w:val="20"/>
          <w:szCs w:val="20"/>
        </w:rPr>
      </w:pPr>
    </w:p>
    <w:p w:rsidR="002E2CFB" w:rsidRPr="00B81E59" w:rsidRDefault="002E2CFB" w:rsidP="002E2CFB">
      <w:pPr>
        <w:pStyle w:val="2"/>
        <w:keepNext/>
        <w:numPr>
          <w:ilvl w:val="1"/>
          <w:numId w:val="5"/>
        </w:numPr>
        <w:tabs>
          <w:tab w:val="center" w:pos="4677"/>
        </w:tabs>
        <w:spacing w:after="0" w:line="240" w:lineRule="auto"/>
        <w:ind w:left="0" w:firstLine="0"/>
        <w:jc w:val="center"/>
        <w:rPr>
          <w:sz w:val="20"/>
          <w:szCs w:val="20"/>
        </w:rPr>
      </w:pPr>
      <w:r w:rsidRPr="00B81E59">
        <w:rPr>
          <w:sz w:val="20"/>
          <w:szCs w:val="20"/>
        </w:rPr>
        <w:t>г. Нерехта</w:t>
      </w:r>
    </w:p>
    <w:p w:rsidR="002E2CFB" w:rsidRPr="00B81E59" w:rsidRDefault="002E2CFB" w:rsidP="002E2CFB">
      <w:pPr>
        <w:shd w:val="clear" w:color="auto" w:fill="FFFFFF"/>
        <w:autoSpaceDE w:val="0"/>
        <w:jc w:val="center"/>
        <w:rPr>
          <w:sz w:val="20"/>
          <w:szCs w:val="20"/>
        </w:rPr>
      </w:pPr>
    </w:p>
    <w:p w:rsidR="002E2CFB" w:rsidRPr="00B81E59" w:rsidRDefault="002E2CFB" w:rsidP="002E2CFB">
      <w:pPr>
        <w:shd w:val="clear" w:color="auto" w:fill="FFFFFF"/>
        <w:autoSpaceDE w:val="0"/>
        <w:jc w:val="center"/>
        <w:rPr>
          <w:sz w:val="20"/>
          <w:szCs w:val="20"/>
        </w:rPr>
      </w:pPr>
      <w:r w:rsidRPr="00B81E59">
        <w:rPr>
          <w:b/>
          <w:bCs/>
          <w:sz w:val="20"/>
          <w:szCs w:val="20"/>
        </w:rPr>
        <w:t xml:space="preserve">О внесении изменения в штатное расписание </w:t>
      </w:r>
      <w:r w:rsidRPr="00B81E59">
        <w:rPr>
          <w:b/>
          <w:bCs/>
          <w:sz w:val="20"/>
          <w:szCs w:val="20"/>
        </w:rPr>
        <w:br/>
        <w:t>отдела по образованию</w:t>
      </w:r>
    </w:p>
    <w:p w:rsidR="002E2CFB" w:rsidRPr="00B81E59" w:rsidRDefault="002E2CFB" w:rsidP="002E2CFB">
      <w:pPr>
        <w:shd w:val="clear" w:color="auto" w:fill="FFFFFF"/>
        <w:autoSpaceDE w:val="0"/>
        <w:jc w:val="center"/>
        <w:rPr>
          <w:sz w:val="20"/>
          <w:szCs w:val="20"/>
        </w:rPr>
      </w:pPr>
    </w:p>
    <w:p w:rsidR="002E2CFB" w:rsidRPr="00B81E59" w:rsidRDefault="002E2CFB" w:rsidP="002E2CFB">
      <w:pPr>
        <w:shd w:val="clear" w:color="auto" w:fill="FFFFFF"/>
        <w:autoSpaceDE w:val="0"/>
        <w:rPr>
          <w:sz w:val="20"/>
          <w:szCs w:val="20"/>
        </w:rPr>
      </w:pPr>
      <w:r w:rsidRPr="00B81E59">
        <w:rPr>
          <w:sz w:val="20"/>
          <w:szCs w:val="20"/>
        </w:rPr>
        <w:t>Руководствуясь Уставом администрации муниципального района город</w:t>
      </w:r>
      <w:r>
        <w:rPr>
          <w:sz w:val="20"/>
          <w:szCs w:val="20"/>
        </w:rPr>
        <w:t xml:space="preserve"> </w:t>
      </w:r>
      <w:r w:rsidRPr="00B81E59">
        <w:rPr>
          <w:sz w:val="20"/>
          <w:szCs w:val="20"/>
        </w:rPr>
        <w:t xml:space="preserve">Нерехта и Нерехтский район Костромской области, </w:t>
      </w:r>
    </w:p>
    <w:p w:rsidR="002E2CFB" w:rsidRPr="00B81E59" w:rsidRDefault="002E2CFB" w:rsidP="002E2CFB">
      <w:pPr>
        <w:shd w:val="clear" w:color="auto" w:fill="FFFFFF"/>
        <w:autoSpaceDE w:val="0"/>
        <w:jc w:val="center"/>
        <w:rPr>
          <w:sz w:val="20"/>
          <w:szCs w:val="20"/>
        </w:rPr>
      </w:pPr>
      <w:r w:rsidRPr="00B81E59">
        <w:rPr>
          <w:sz w:val="20"/>
          <w:szCs w:val="20"/>
        </w:rPr>
        <w:t xml:space="preserve">Администрация муниципального района город Нерехта и Нерехтский район </w:t>
      </w:r>
      <w:r>
        <w:rPr>
          <w:sz w:val="20"/>
          <w:szCs w:val="20"/>
        </w:rPr>
        <w:br/>
      </w:r>
      <w:r w:rsidRPr="00B81E59">
        <w:rPr>
          <w:sz w:val="20"/>
          <w:szCs w:val="20"/>
        </w:rPr>
        <w:t>ПОСТАНОВЛЯЕТ:</w:t>
      </w:r>
    </w:p>
    <w:p w:rsidR="002E2CFB" w:rsidRPr="00B81E59" w:rsidRDefault="002E2CFB" w:rsidP="002E2CFB">
      <w:pPr>
        <w:jc w:val="both"/>
        <w:rPr>
          <w:sz w:val="20"/>
          <w:szCs w:val="20"/>
        </w:rPr>
      </w:pPr>
      <w:r w:rsidRPr="00B81E59">
        <w:rPr>
          <w:sz w:val="20"/>
          <w:szCs w:val="20"/>
        </w:rPr>
        <w:tab/>
        <w:t>1. Внести с 01 сентября 2025 года изменения в штатное расписание отдела по образованию администрации муниципального района город Нерехта и Нерехтский район:</w:t>
      </w:r>
    </w:p>
    <w:p w:rsidR="002E2CFB" w:rsidRPr="00B81E59" w:rsidRDefault="002E2CFB" w:rsidP="002E2CFB">
      <w:pPr>
        <w:ind w:firstLine="709"/>
        <w:jc w:val="both"/>
        <w:rPr>
          <w:sz w:val="20"/>
          <w:szCs w:val="20"/>
        </w:rPr>
      </w:pPr>
      <w:r w:rsidRPr="00B81E59">
        <w:rPr>
          <w:sz w:val="20"/>
          <w:szCs w:val="20"/>
        </w:rPr>
        <w:t>- вывести из штатного расписания отдела по образованию - 1 единицу</w:t>
      </w:r>
      <w:r>
        <w:rPr>
          <w:sz w:val="20"/>
          <w:szCs w:val="20"/>
        </w:rPr>
        <w:t xml:space="preserve"> </w:t>
      </w:r>
      <w:r w:rsidRPr="00B81E59">
        <w:rPr>
          <w:sz w:val="20"/>
          <w:szCs w:val="20"/>
        </w:rPr>
        <w:t>главного специалиста с должностным окладом - 8 333,00 рублей;</w:t>
      </w:r>
    </w:p>
    <w:p w:rsidR="002E2CFB" w:rsidRPr="00B81E59" w:rsidRDefault="002E2CFB" w:rsidP="002E2CFB">
      <w:pPr>
        <w:ind w:firstLine="709"/>
        <w:jc w:val="both"/>
        <w:rPr>
          <w:sz w:val="20"/>
          <w:szCs w:val="20"/>
        </w:rPr>
      </w:pPr>
      <w:r w:rsidRPr="00B81E59">
        <w:rPr>
          <w:sz w:val="20"/>
          <w:szCs w:val="20"/>
        </w:rPr>
        <w:t>- ввести в штатное расписание отдела по образованию - 1 единицу</w:t>
      </w:r>
      <w:r>
        <w:rPr>
          <w:sz w:val="20"/>
          <w:szCs w:val="20"/>
        </w:rPr>
        <w:t xml:space="preserve"> </w:t>
      </w:r>
      <w:r w:rsidRPr="00B81E59">
        <w:rPr>
          <w:sz w:val="20"/>
          <w:szCs w:val="20"/>
        </w:rPr>
        <w:t>консультанта с должностным окладом - 8 552,00 рублей.</w:t>
      </w:r>
    </w:p>
    <w:p w:rsidR="002E2CFB" w:rsidRPr="00B81E59" w:rsidRDefault="002E2CFB" w:rsidP="002E2CFB">
      <w:pPr>
        <w:ind w:firstLine="709"/>
        <w:jc w:val="both"/>
        <w:rPr>
          <w:sz w:val="20"/>
          <w:szCs w:val="20"/>
        </w:rPr>
      </w:pPr>
      <w:r w:rsidRPr="00B81E59">
        <w:rPr>
          <w:sz w:val="20"/>
          <w:szCs w:val="20"/>
        </w:rPr>
        <w:t>2. Начальнику отдела по образованию (О.А. Смирнова) внести</w:t>
      </w:r>
      <w:r>
        <w:rPr>
          <w:sz w:val="20"/>
          <w:szCs w:val="20"/>
        </w:rPr>
        <w:t xml:space="preserve"> </w:t>
      </w:r>
      <w:r w:rsidRPr="00B81E59">
        <w:rPr>
          <w:sz w:val="20"/>
          <w:szCs w:val="20"/>
        </w:rPr>
        <w:t>соответствующие изменения в штатное расписание.</w:t>
      </w:r>
    </w:p>
    <w:p w:rsidR="002E2CFB" w:rsidRPr="00B81E59" w:rsidRDefault="002E2CFB" w:rsidP="002E2CFB">
      <w:pPr>
        <w:ind w:firstLine="709"/>
        <w:jc w:val="both"/>
        <w:rPr>
          <w:sz w:val="20"/>
          <w:szCs w:val="20"/>
        </w:rPr>
      </w:pPr>
      <w:r w:rsidRPr="00B81E59">
        <w:rPr>
          <w:sz w:val="20"/>
          <w:szCs w:val="20"/>
        </w:rPr>
        <w:t>3. Настоящее постановление вступает в силу с момента его подписания.</w:t>
      </w:r>
    </w:p>
    <w:p w:rsidR="002E2CFB" w:rsidRPr="00B81E59" w:rsidRDefault="002E2CFB" w:rsidP="002E2CFB">
      <w:pPr>
        <w:jc w:val="both"/>
        <w:rPr>
          <w:sz w:val="20"/>
          <w:szCs w:val="20"/>
        </w:rPr>
      </w:pPr>
    </w:p>
    <w:p w:rsidR="002E2CFB" w:rsidRPr="00B81E59" w:rsidRDefault="002E2CFB" w:rsidP="002E2CFB">
      <w:pPr>
        <w:jc w:val="both"/>
        <w:rPr>
          <w:sz w:val="20"/>
          <w:szCs w:val="20"/>
        </w:rPr>
      </w:pPr>
      <w:r w:rsidRPr="00B81E59">
        <w:rPr>
          <w:sz w:val="20"/>
          <w:szCs w:val="20"/>
        </w:rPr>
        <w:t xml:space="preserve">Глава администрации </w:t>
      </w:r>
    </w:p>
    <w:p w:rsidR="002E2CFB" w:rsidRDefault="002E2CFB" w:rsidP="002E2CFB">
      <w:pPr>
        <w:shd w:val="clear" w:color="auto" w:fill="FFFFFF"/>
        <w:autoSpaceDE w:val="0"/>
        <w:jc w:val="both"/>
        <w:rPr>
          <w:sz w:val="20"/>
          <w:szCs w:val="20"/>
        </w:rPr>
      </w:pPr>
      <w:r w:rsidRPr="00B81E59">
        <w:rPr>
          <w:sz w:val="20"/>
          <w:szCs w:val="20"/>
        </w:rPr>
        <w:t xml:space="preserve">муниципального района                                                      </w:t>
      </w:r>
      <w:r w:rsidRPr="00B81E59">
        <w:rPr>
          <w:b/>
          <w:bCs/>
          <w:sz w:val="20"/>
          <w:szCs w:val="20"/>
        </w:rPr>
        <w:t xml:space="preserve">            </w:t>
      </w:r>
      <w:r w:rsidRPr="00B81E59">
        <w:rPr>
          <w:sz w:val="20"/>
          <w:szCs w:val="20"/>
        </w:rPr>
        <w:t xml:space="preserve"> Р.Б. Гусев</w:t>
      </w:r>
    </w:p>
    <w:p w:rsidR="00A92912" w:rsidRDefault="00A92912" w:rsidP="002E2CFB">
      <w:pPr>
        <w:shd w:val="clear" w:color="auto" w:fill="FFFFFF"/>
        <w:autoSpaceDE w:val="0"/>
        <w:jc w:val="both"/>
        <w:rPr>
          <w:sz w:val="20"/>
          <w:szCs w:val="20"/>
        </w:rPr>
      </w:pPr>
    </w:p>
    <w:p w:rsidR="00A92912" w:rsidRDefault="00A92912" w:rsidP="002E2CFB">
      <w:pPr>
        <w:shd w:val="clear" w:color="auto" w:fill="FFFFFF"/>
        <w:autoSpaceDE w:val="0"/>
        <w:jc w:val="both"/>
        <w:rPr>
          <w:sz w:val="20"/>
          <w:szCs w:val="20"/>
        </w:rPr>
      </w:pPr>
    </w:p>
    <w:p w:rsidR="00A92912" w:rsidRPr="00A92912" w:rsidRDefault="00A92912" w:rsidP="00A92912">
      <w:pPr>
        <w:jc w:val="center"/>
        <w:rPr>
          <w:b/>
          <w:bCs/>
          <w:sz w:val="20"/>
          <w:szCs w:val="20"/>
        </w:rPr>
      </w:pPr>
      <w:r w:rsidRPr="00A92912">
        <w:rPr>
          <w:b/>
          <w:bCs/>
          <w:sz w:val="20"/>
          <w:szCs w:val="20"/>
        </w:rPr>
        <w:t>АДМИНИСТРАЦИЯ МУНИЦИПАЛЬНОГО РАЙОНА</w:t>
      </w:r>
    </w:p>
    <w:p w:rsidR="00A92912" w:rsidRPr="00A92912" w:rsidRDefault="00A92912" w:rsidP="00A92912">
      <w:pPr>
        <w:jc w:val="center"/>
        <w:rPr>
          <w:b/>
          <w:bCs/>
          <w:sz w:val="20"/>
          <w:szCs w:val="20"/>
        </w:rPr>
      </w:pPr>
      <w:r w:rsidRPr="00A92912">
        <w:rPr>
          <w:b/>
          <w:bCs/>
          <w:sz w:val="20"/>
          <w:szCs w:val="20"/>
        </w:rPr>
        <w:t>ГОРОД НЕРЕХТА И НЕРЕХТСКИЙ РАЙОН</w:t>
      </w:r>
    </w:p>
    <w:p w:rsidR="00A92912" w:rsidRPr="00A92912" w:rsidRDefault="00A92912" w:rsidP="00A92912">
      <w:pPr>
        <w:jc w:val="center"/>
        <w:rPr>
          <w:b/>
          <w:bCs/>
          <w:sz w:val="20"/>
          <w:szCs w:val="20"/>
        </w:rPr>
      </w:pPr>
      <w:r w:rsidRPr="00A92912">
        <w:rPr>
          <w:b/>
          <w:bCs/>
          <w:sz w:val="20"/>
          <w:szCs w:val="20"/>
        </w:rPr>
        <w:t>КОСТРОМСКОЙ ОБЛАСТИ</w:t>
      </w:r>
    </w:p>
    <w:p w:rsidR="00A92912" w:rsidRPr="00344353" w:rsidRDefault="00A92912" w:rsidP="00A92912">
      <w:pPr>
        <w:tabs>
          <w:tab w:val="left" w:pos="750"/>
        </w:tabs>
        <w:jc w:val="center"/>
        <w:rPr>
          <w:sz w:val="20"/>
          <w:szCs w:val="20"/>
        </w:rPr>
      </w:pPr>
    </w:p>
    <w:p w:rsidR="00A92912" w:rsidRPr="00344353" w:rsidRDefault="00A92912" w:rsidP="00A92912">
      <w:pPr>
        <w:pStyle w:val="7"/>
        <w:widowControl w:val="0"/>
        <w:numPr>
          <w:ilvl w:val="6"/>
          <w:numId w:val="5"/>
        </w:numPr>
        <w:spacing w:line="240" w:lineRule="auto"/>
        <w:ind w:left="0" w:firstLine="0"/>
        <w:rPr>
          <w:sz w:val="20"/>
        </w:rPr>
      </w:pPr>
      <w:r w:rsidRPr="00344353">
        <w:rPr>
          <w:sz w:val="20"/>
        </w:rPr>
        <w:t xml:space="preserve">ПОСТАНОВЛЕНИЕ </w:t>
      </w:r>
    </w:p>
    <w:p w:rsidR="00A92912" w:rsidRPr="00344353" w:rsidRDefault="00A92912" w:rsidP="00A92912">
      <w:pPr>
        <w:jc w:val="center"/>
        <w:rPr>
          <w:sz w:val="20"/>
          <w:szCs w:val="20"/>
        </w:rPr>
      </w:pPr>
    </w:p>
    <w:p w:rsidR="00A92912" w:rsidRPr="00344353" w:rsidRDefault="00A92912" w:rsidP="00A92912">
      <w:pPr>
        <w:pStyle w:val="2"/>
        <w:keepNext/>
        <w:numPr>
          <w:ilvl w:val="1"/>
          <w:numId w:val="5"/>
        </w:numPr>
        <w:tabs>
          <w:tab w:val="center" w:pos="4677"/>
        </w:tabs>
        <w:spacing w:after="0" w:line="240" w:lineRule="auto"/>
        <w:ind w:left="0" w:firstLine="0"/>
        <w:jc w:val="center"/>
        <w:rPr>
          <w:sz w:val="20"/>
          <w:szCs w:val="20"/>
        </w:rPr>
      </w:pPr>
      <w:r w:rsidRPr="00344353">
        <w:rPr>
          <w:sz w:val="20"/>
          <w:szCs w:val="20"/>
        </w:rPr>
        <w:t>от 02 сентября 2025 г. № 654</w:t>
      </w:r>
    </w:p>
    <w:p w:rsidR="00A92912" w:rsidRPr="00344353" w:rsidRDefault="00A92912" w:rsidP="00A92912">
      <w:pPr>
        <w:pStyle w:val="2"/>
        <w:keepNext/>
        <w:numPr>
          <w:ilvl w:val="1"/>
          <w:numId w:val="5"/>
        </w:numPr>
        <w:tabs>
          <w:tab w:val="center" w:pos="4677"/>
        </w:tabs>
        <w:spacing w:after="0" w:line="240" w:lineRule="auto"/>
        <w:ind w:left="0" w:firstLine="0"/>
        <w:jc w:val="center"/>
        <w:rPr>
          <w:sz w:val="20"/>
          <w:szCs w:val="20"/>
        </w:rPr>
      </w:pPr>
    </w:p>
    <w:p w:rsidR="00A92912" w:rsidRPr="00344353" w:rsidRDefault="00A92912" w:rsidP="00A92912">
      <w:pPr>
        <w:pStyle w:val="2"/>
        <w:keepNext/>
        <w:numPr>
          <w:ilvl w:val="1"/>
          <w:numId w:val="5"/>
        </w:numPr>
        <w:tabs>
          <w:tab w:val="center" w:pos="4677"/>
        </w:tabs>
        <w:spacing w:after="0" w:line="240" w:lineRule="auto"/>
        <w:ind w:left="0" w:firstLine="0"/>
        <w:jc w:val="center"/>
        <w:rPr>
          <w:sz w:val="20"/>
          <w:szCs w:val="20"/>
        </w:rPr>
      </w:pPr>
      <w:r w:rsidRPr="00344353">
        <w:rPr>
          <w:sz w:val="20"/>
          <w:szCs w:val="20"/>
        </w:rPr>
        <w:t>г. Нерехта</w:t>
      </w:r>
    </w:p>
    <w:p w:rsidR="00A92912" w:rsidRPr="00344353" w:rsidRDefault="00A92912" w:rsidP="00A92912">
      <w:pPr>
        <w:shd w:val="clear" w:color="auto" w:fill="FFFFFF"/>
        <w:autoSpaceDE w:val="0"/>
        <w:jc w:val="center"/>
        <w:rPr>
          <w:sz w:val="20"/>
          <w:szCs w:val="20"/>
        </w:rPr>
      </w:pPr>
    </w:p>
    <w:p w:rsidR="00A92912" w:rsidRPr="00344353" w:rsidRDefault="00A92912" w:rsidP="00A92912">
      <w:pPr>
        <w:shd w:val="clear" w:color="auto" w:fill="FFFFFF"/>
        <w:autoSpaceDE w:val="0"/>
        <w:jc w:val="center"/>
        <w:rPr>
          <w:b/>
          <w:bCs/>
          <w:sz w:val="20"/>
          <w:szCs w:val="20"/>
        </w:rPr>
      </w:pPr>
      <w:r w:rsidRPr="00344353">
        <w:rPr>
          <w:b/>
          <w:bCs/>
          <w:sz w:val="20"/>
          <w:szCs w:val="20"/>
        </w:rPr>
        <w:t>О внесении изменений в постановление администрации муниципального района город Нерехта и Нерехтский район от 11 октября 2019 года</w:t>
      </w:r>
    </w:p>
    <w:p w:rsidR="00A92912" w:rsidRPr="00344353" w:rsidRDefault="00A92912" w:rsidP="00A92912">
      <w:pPr>
        <w:shd w:val="clear" w:color="auto" w:fill="FFFFFF"/>
        <w:autoSpaceDE w:val="0"/>
        <w:jc w:val="center"/>
        <w:rPr>
          <w:sz w:val="20"/>
          <w:szCs w:val="20"/>
        </w:rPr>
      </w:pPr>
      <w:r w:rsidRPr="00344353">
        <w:rPr>
          <w:b/>
          <w:bCs/>
          <w:sz w:val="20"/>
          <w:szCs w:val="20"/>
        </w:rPr>
        <w:t>№ 530 «Об утверждении Положения об оплате труда руководителей организации, подведомственных отделу по образованию администрации муниципального района город Нерехта и Нерехтский район»</w:t>
      </w:r>
    </w:p>
    <w:p w:rsidR="00A92912" w:rsidRPr="00344353" w:rsidRDefault="00A92912" w:rsidP="00A92912">
      <w:pPr>
        <w:shd w:val="clear" w:color="auto" w:fill="FFFFFF"/>
        <w:autoSpaceDE w:val="0"/>
        <w:jc w:val="center"/>
        <w:rPr>
          <w:sz w:val="20"/>
          <w:szCs w:val="20"/>
        </w:rPr>
      </w:pPr>
    </w:p>
    <w:p w:rsidR="00A92912" w:rsidRPr="00344353" w:rsidRDefault="00A92912" w:rsidP="00A92912">
      <w:pPr>
        <w:shd w:val="clear" w:color="auto" w:fill="FFFFFF"/>
        <w:autoSpaceDE w:val="0"/>
        <w:rPr>
          <w:sz w:val="20"/>
          <w:szCs w:val="20"/>
        </w:rPr>
      </w:pPr>
      <w:r w:rsidRPr="00344353">
        <w:rPr>
          <w:sz w:val="20"/>
          <w:szCs w:val="20"/>
        </w:rPr>
        <w:t>В соответствии с распоряжением администрации Костромской области от 20</w:t>
      </w:r>
      <w:r>
        <w:rPr>
          <w:sz w:val="20"/>
          <w:szCs w:val="20"/>
        </w:rPr>
        <w:t xml:space="preserve"> </w:t>
      </w:r>
      <w:r w:rsidRPr="00344353">
        <w:rPr>
          <w:sz w:val="20"/>
          <w:szCs w:val="20"/>
        </w:rPr>
        <w:t xml:space="preserve">марта 2025 года №51-ра, </w:t>
      </w:r>
    </w:p>
    <w:p w:rsidR="00A92912" w:rsidRPr="00344353" w:rsidRDefault="00A92912" w:rsidP="00A92912">
      <w:pPr>
        <w:shd w:val="clear" w:color="auto" w:fill="FFFFFF"/>
        <w:autoSpaceDE w:val="0"/>
        <w:jc w:val="center"/>
        <w:rPr>
          <w:sz w:val="20"/>
          <w:szCs w:val="20"/>
        </w:rPr>
      </w:pPr>
      <w:r w:rsidRPr="00344353">
        <w:rPr>
          <w:sz w:val="20"/>
          <w:szCs w:val="20"/>
        </w:rPr>
        <w:t>Администрация муниципального района город Нерехта и Нерехтский район ПОСТАНОВЛЯЕТ:</w:t>
      </w:r>
    </w:p>
    <w:p w:rsidR="00A92912" w:rsidRPr="00344353" w:rsidRDefault="00A92912" w:rsidP="00A92912">
      <w:pPr>
        <w:jc w:val="both"/>
        <w:rPr>
          <w:sz w:val="20"/>
          <w:szCs w:val="20"/>
        </w:rPr>
      </w:pPr>
      <w:r w:rsidRPr="00344353">
        <w:rPr>
          <w:sz w:val="20"/>
          <w:szCs w:val="20"/>
        </w:rPr>
        <w:tab/>
        <w:t>1. Внести в постановление администрации муниципального района город Нерехта и Нерехтский район от 11 октября 2019 года № 530 «Об утверждении Положения об оплате труда руководителей организаций, подведомственных отделу по образованию администрации муниципального района город Нерехта и Нерехтский район» (ред. от 30.09.2020 г. №420, от 23.09.2021 г. №483, от 18.01.2022 г. №18, от 11.04.2022 г. №192, от 20.12.2022 г. №754, от 09.01.2023 г. №07, от 30.08.2023 г. №653, от 10.10.2023 г. №812, от 25.10.2023 г. №859, от 15.12.2023 г. № 999, от 23.04.2024 г. №324, от 28.05.2024 г. №414, от 17.12.2024 г. №1101, от 18.02.2025г. №104) следующие изменения:</w:t>
      </w:r>
    </w:p>
    <w:p w:rsidR="00A92912" w:rsidRPr="00344353" w:rsidRDefault="00A92912" w:rsidP="00A92912">
      <w:pPr>
        <w:ind w:firstLine="709"/>
        <w:jc w:val="both"/>
        <w:rPr>
          <w:sz w:val="20"/>
          <w:szCs w:val="20"/>
        </w:rPr>
      </w:pPr>
      <w:r w:rsidRPr="00344353">
        <w:rPr>
          <w:sz w:val="20"/>
          <w:szCs w:val="20"/>
        </w:rPr>
        <w:t>1.1. абзац 13 подпункта 4.10. раздела 4 «Стимулирующие выплаты»</w:t>
      </w:r>
    </w:p>
    <w:p w:rsidR="00A92912" w:rsidRPr="00344353" w:rsidRDefault="00A92912" w:rsidP="00A92912">
      <w:pPr>
        <w:jc w:val="both"/>
        <w:rPr>
          <w:sz w:val="20"/>
          <w:szCs w:val="20"/>
        </w:rPr>
      </w:pPr>
      <w:r w:rsidRPr="00344353">
        <w:rPr>
          <w:sz w:val="20"/>
          <w:szCs w:val="20"/>
        </w:rPr>
        <w:t>Положения об оплате труда руководителей организаций, подведомственных отделу по образованию администрации муниципального района город Нерехта и Нерехтский район заменить абзацем следующего содержания:</w:t>
      </w:r>
    </w:p>
    <w:p w:rsidR="00A92912" w:rsidRPr="00344353" w:rsidRDefault="00A92912" w:rsidP="00A92912">
      <w:pPr>
        <w:ind w:firstLine="709"/>
        <w:jc w:val="both"/>
        <w:rPr>
          <w:sz w:val="20"/>
          <w:szCs w:val="20"/>
        </w:rPr>
      </w:pPr>
      <w:r w:rsidRPr="00344353">
        <w:rPr>
          <w:sz w:val="20"/>
          <w:szCs w:val="20"/>
        </w:rPr>
        <w:t>«- руководителю образовательного учреждения за эффективность использования объектов спортивной инфраструктуры, в том числе:</w:t>
      </w:r>
    </w:p>
    <w:p w:rsidR="00A92912" w:rsidRPr="00344353" w:rsidRDefault="00A92912" w:rsidP="00A92912">
      <w:pPr>
        <w:ind w:firstLine="709"/>
        <w:jc w:val="both"/>
        <w:rPr>
          <w:sz w:val="20"/>
          <w:szCs w:val="20"/>
        </w:rPr>
      </w:pPr>
      <w:r w:rsidRPr="00344353">
        <w:rPr>
          <w:sz w:val="20"/>
          <w:szCs w:val="20"/>
        </w:rPr>
        <w:t xml:space="preserve">предоставление объектов спортивной инфраструктуры для использования лицами всех возрастных категорий, проживающих в микрорайоне образовательных организаций, в целях их занятий физической культурой и спортом, </w:t>
      </w:r>
    </w:p>
    <w:p w:rsidR="00A92912" w:rsidRPr="00344353" w:rsidRDefault="00A92912" w:rsidP="00A92912">
      <w:pPr>
        <w:ind w:firstLine="709"/>
        <w:jc w:val="both"/>
        <w:rPr>
          <w:sz w:val="20"/>
          <w:szCs w:val="20"/>
        </w:rPr>
      </w:pPr>
      <w:r w:rsidRPr="00344353">
        <w:rPr>
          <w:sz w:val="20"/>
          <w:szCs w:val="20"/>
        </w:rPr>
        <w:t>отношение фактической годовой загруженности объекта спортивной инфраструктуры образовательного учреждения к его годовой мощности не менее 70%, по итогам работы за месяц выплачивается денежная премия:</w:t>
      </w:r>
    </w:p>
    <w:p w:rsidR="00A92912" w:rsidRPr="00344353" w:rsidRDefault="00A92912" w:rsidP="00A92912">
      <w:pPr>
        <w:ind w:firstLine="709"/>
        <w:jc w:val="both"/>
        <w:rPr>
          <w:sz w:val="20"/>
          <w:szCs w:val="20"/>
        </w:rPr>
      </w:pPr>
      <w:r w:rsidRPr="00344353">
        <w:rPr>
          <w:sz w:val="20"/>
          <w:szCs w:val="20"/>
        </w:rPr>
        <w:t>а) в размере 1000 (одна тысяча) рублей 00 копеек за наполняемость группы до 10 человек,</w:t>
      </w:r>
    </w:p>
    <w:p w:rsidR="00A92912" w:rsidRPr="00344353" w:rsidRDefault="00A92912" w:rsidP="00A92912">
      <w:pPr>
        <w:ind w:firstLine="709"/>
        <w:jc w:val="both"/>
        <w:rPr>
          <w:sz w:val="20"/>
          <w:szCs w:val="20"/>
        </w:rPr>
      </w:pPr>
      <w:r w:rsidRPr="00344353">
        <w:rPr>
          <w:sz w:val="20"/>
          <w:szCs w:val="20"/>
        </w:rPr>
        <w:t>б) в размере 1500 (одна тысяча пятьсот) рублей 00 копеек за наполняемость группы от 11 до 20 человек,</w:t>
      </w:r>
    </w:p>
    <w:p w:rsidR="00A92912" w:rsidRPr="00344353" w:rsidRDefault="00A92912" w:rsidP="00A92912">
      <w:pPr>
        <w:ind w:firstLine="709"/>
        <w:jc w:val="both"/>
        <w:rPr>
          <w:sz w:val="20"/>
          <w:szCs w:val="20"/>
        </w:rPr>
      </w:pPr>
      <w:r w:rsidRPr="00344353">
        <w:rPr>
          <w:sz w:val="20"/>
          <w:szCs w:val="20"/>
        </w:rPr>
        <w:t>в) в размере 2000 (две тысячи) рублей 00 копеек за наполняемость группы от 21 человека и более;».</w:t>
      </w:r>
    </w:p>
    <w:p w:rsidR="00A92912" w:rsidRPr="00344353" w:rsidRDefault="00A92912" w:rsidP="00A92912">
      <w:pPr>
        <w:ind w:firstLine="709"/>
        <w:jc w:val="both"/>
        <w:rPr>
          <w:sz w:val="20"/>
          <w:szCs w:val="20"/>
        </w:rPr>
      </w:pPr>
      <w:r w:rsidRPr="00344353">
        <w:rPr>
          <w:sz w:val="20"/>
          <w:szCs w:val="20"/>
        </w:rPr>
        <w:t>2. Контроль за исполнением настоящего постановления возложить на первого заместителя главы администрации муниципального района город</w:t>
      </w:r>
    </w:p>
    <w:p w:rsidR="00A92912" w:rsidRPr="00344353" w:rsidRDefault="00A92912" w:rsidP="00A92912">
      <w:pPr>
        <w:ind w:firstLine="709"/>
        <w:jc w:val="both"/>
        <w:rPr>
          <w:sz w:val="20"/>
          <w:szCs w:val="20"/>
        </w:rPr>
      </w:pPr>
      <w:r w:rsidRPr="00344353">
        <w:rPr>
          <w:sz w:val="20"/>
          <w:szCs w:val="20"/>
        </w:rPr>
        <w:t xml:space="preserve">Нерехта и Нерехтский район В.Е. </w:t>
      </w:r>
      <w:proofErr w:type="spellStart"/>
      <w:r w:rsidRPr="00344353">
        <w:rPr>
          <w:sz w:val="20"/>
          <w:szCs w:val="20"/>
        </w:rPr>
        <w:t>Одинокова</w:t>
      </w:r>
      <w:proofErr w:type="spellEnd"/>
      <w:r w:rsidRPr="00344353">
        <w:rPr>
          <w:sz w:val="20"/>
          <w:szCs w:val="20"/>
        </w:rPr>
        <w:t>.</w:t>
      </w:r>
    </w:p>
    <w:p w:rsidR="00A92912" w:rsidRPr="00344353" w:rsidRDefault="00A92912" w:rsidP="00A92912">
      <w:pPr>
        <w:ind w:firstLine="709"/>
        <w:jc w:val="both"/>
        <w:rPr>
          <w:sz w:val="20"/>
          <w:szCs w:val="20"/>
        </w:rPr>
      </w:pPr>
      <w:r w:rsidRPr="00344353">
        <w:rPr>
          <w:sz w:val="20"/>
          <w:szCs w:val="20"/>
        </w:rPr>
        <w:t>3. Настоящее постановление вступает в силу со дня официального опубликования и распространяет своё действие на правоотношения, возникшие с 01 сентября 2025 года.</w:t>
      </w:r>
    </w:p>
    <w:p w:rsidR="00A92912" w:rsidRPr="00344353" w:rsidRDefault="00A92912" w:rsidP="00A92912">
      <w:pPr>
        <w:jc w:val="both"/>
        <w:rPr>
          <w:sz w:val="20"/>
          <w:szCs w:val="20"/>
        </w:rPr>
      </w:pPr>
    </w:p>
    <w:p w:rsidR="00A92912" w:rsidRPr="00344353" w:rsidRDefault="00A92912" w:rsidP="00A92912">
      <w:pPr>
        <w:jc w:val="both"/>
        <w:rPr>
          <w:sz w:val="20"/>
          <w:szCs w:val="20"/>
        </w:rPr>
      </w:pPr>
      <w:r w:rsidRPr="00344353">
        <w:rPr>
          <w:sz w:val="20"/>
          <w:szCs w:val="20"/>
        </w:rPr>
        <w:t xml:space="preserve">Глава администрации </w:t>
      </w:r>
    </w:p>
    <w:p w:rsidR="00A92912" w:rsidRPr="00B81E59" w:rsidRDefault="00A92912" w:rsidP="00A92912">
      <w:pPr>
        <w:shd w:val="clear" w:color="auto" w:fill="FFFFFF"/>
        <w:autoSpaceDE w:val="0"/>
        <w:jc w:val="both"/>
        <w:rPr>
          <w:sz w:val="20"/>
          <w:szCs w:val="20"/>
        </w:rPr>
      </w:pPr>
      <w:r w:rsidRPr="00344353">
        <w:rPr>
          <w:sz w:val="20"/>
          <w:szCs w:val="20"/>
        </w:rPr>
        <w:t xml:space="preserve">муниципального района                                                      </w:t>
      </w:r>
      <w:r w:rsidRPr="00344353">
        <w:rPr>
          <w:b/>
          <w:bCs/>
          <w:sz w:val="20"/>
          <w:szCs w:val="20"/>
        </w:rPr>
        <w:t xml:space="preserve">            </w:t>
      </w:r>
      <w:r w:rsidRPr="00344353">
        <w:rPr>
          <w:sz w:val="20"/>
          <w:szCs w:val="20"/>
        </w:rPr>
        <w:t xml:space="preserve"> Р.Б. Гусев</w:t>
      </w:r>
    </w:p>
    <w:p w:rsidR="002E2CFB" w:rsidRDefault="002E2CFB" w:rsidP="0053133F">
      <w:pPr>
        <w:jc w:val="center"/>
        <w:rPr>
          <w:b/>
          <w:bCs/>
          <w:sz w:val="20"/>
          <w:szCs w:val="20"/>
        </w:rPr>
      </w:pPr>
    </w:p>
    <w:p w:rsidR="002E2CFB" w:rsidRDefault="002E2CFB" w:rsidP="0053133F">
      <w:pPr>
        <w:jc w:val="center"/>
        <w:rPr>
          <w:b/>
          <w:bCs/>
          <w:sz w:val="20"/>
          <w:szCs w:val="20"/>
        </w:rPr>
      </w:pPr>
    </w:p>
    <w:p w:rsidR="00A92912" w:rsidRPr="00836FDD" w:rsidRDefault="00A92912" w:rsidP="00A92912">
      <w:pPr>
        <w:widowControl w:val="0"/>
        <w:spacing w:line="200" w:lineRule="atLeast"/>
        <w:jc w:val="center"/>
        <w:rPr>
          <w:b/>
          <w:bCs/>
          <w:kern w:val="1"/>
          <w:sz w:val="20"/>
          <w:szCs w:val="20"/>
        </w:rPr>
      </w:pPr>
      <w:r w:rsidRPr="00836FDD">
        <w:rPr>
          <w:b/>
          <w:bCs/>
          <w:kern w:val="1"/>
          <w:sz w:val="20"/>
          <w:szCs w:val="20"/>
        </w:rPr>
        <w:t>АДМИНИСТРАЦИЯ МУНИЦИПАЛЬНОГО РАЙОНА</w:t>
      </w:r>
    </w:p>
    <w:p w:rsidR="00A92912" w:rsidRPr="00836FDD" w:rsidRDefault="00A92912" w:rsidP="00A92912">
      <w:pPr>
        <w:widowControl w:val="0"/>
        <w:spacing w:line="200" w:lineRule="atLeast"/>
        <w:jc w:val="center"/>
        <w:rPr>
          <w:b/>
          <w:bCs/>
          <w:kern w:val="1"/>
          <w:sz w:val="20"/>
          <w:szCs w:val="20"/>
        </w:rPr>
      </w:pPr>
      <w:r w:rsidRPr="00836FDD">
        <w:rPr>
          <w:b/>
          <w:bCs/>
          <w:kern w:val="1"/>
          <w:sz w:val="20"/>
          <w:szCs w:val="20"/>
        </w:rPr>
        <w:t>ГОРОД НЕРЕХТА И НЕРЕХТСКИЙ РАЙОН</w:t>
      </w:r>
    </w:p>
    <w:p w:rsidR="00A92912" w:rsidRPr="00836FDD" w:rsidRDefault="00A92912" w:rsidP="00A92912">
      <w:pPr>
        <w:widowControl w:val="0"/>
        <w:spacing w:line="200" w:lineRule="atLeast"/>
        <w:jc w:val="center"/>
        <w:rPr>
          <w:b/>
          <w:bCs/>
          <w:kern w:val="1"/>
          <w:sz w:val="20"/>
          <w:szCs w:val="20"/>
        </w:rPr>
      </w:pPr>
      <w:r w:rsidRPr="00836FDD">
        <w:rPr>
          <w:b/>
          <w:bCs/>
          <w:kern w:val="1"/>
          <w:sz w:val="20"/>
          <w:szCs w:val="20"/>
        </w:rPr>
        <w:t>КОСТРОМСКОЙ ОБЛАСТИ</w:t>
      </w:r>
    </w:p>
    <w:p w:rsidR="00A92912" w:rsidRPr="00836FDD" w:rsidRDefault="00A92912" w:rsidP="00A92912">
      <w:pPr>
        <w:widowControl w:val="0"/>
        <w:spacing w:line="200" w:lineRule="atLeast"/>
        <w:jc w:val="center"/>
        <w:rPr>
          <w:b/>
          <w:bCs/>
          <w:kern w:val="1"/>
          <w:sz w:val="20"/>
          <w:szCs w:val="20"/>
        </w:rPr>
      </w:pPr>
    </w:p>
    <w:p w:rsidR="00A92912" w:rsidRPr="00836FDD" w:rsidRDefault="00A92912" w:rsidP="00A92912">
      <w:pPr>
        <w:widowControl w:val="0"/>
        <w:spacing w:after="240" w:line="200" w:lineRule="atLeast"/>
        <w:jc w:val="center"/>
        <w:rPr>
          <w:b/>
          <w:bCs/>
          <w:kern w:val="1"/>
          <w:sz w:val="20"/>
          <w:szCs w:val="20"/>
        </w:rPr>
      </w:pPr>
      <w:r w:rsidRPr="00836FDD">
        <w:rPr>
          <w:b/>
          <w:bCs/>
          <w:kern w:val="1"/>
          <w:sz w:val="20"/>
          <w:szCs w:val="20"/>
        </w:rPr>
        <w:t>ПОСТАНОВЛЕНИЕ</w:t>
      </w:r>
    </w:p>
    <w:p w:rsidR="00A92912" w:rsidRPr="00836FDD" w:rsidRDefault="00A92912" w:rsidP="00A92912">
      <w:pPr>
        <w:spacing w:line="200" w:lineRule="atLeast"/>
        <w:jc w:val="center"/>
        <w:rPr>
          <w:sz w:val="20"/>
          <w:szCs w:val="20"/>
        </w:rPr>
      </w:pPr>
      <w:bookmarkStart w:id="3" w:name="OLE_LINK1"/>
      <w:r w:rsidRPr="00836FDD">
        <w:rPr>
          <w:sz w:val="20"/>
          <w:szCs w:val="20"/>
        </w:rPr>
        <w:t>«</w:t>
      </w:r>
      <w:r w:rsidRPr="00A92912">
        <w:rPr>
          <w:sz w:val="20"/>
          <w:szCs w:val="20"/>
        </w:rPr>
        <w:t>15</w:t>
      </w:r>
      <w:r w:rsidRPr="00836FDD">
        <w:rPr>
          <w:sz w:val="20"/>
          <w:szCs w:val="20"/>
        </w:rPr>
        <w:t>» августа 2025 г.   № 596</w:t>
      </w:r>
    </w:p>
    <w:p w:rsidR="00A92912" w:rsidRPr="00836FDD" w:rsidRDefault="00A92912" w:rsidP="00A92912">
      <w:pPr>
        <w:spacing w:line="200" w:lineRule="atLeast"/>
        <w:jc w:val="center"/>
        <w:rPr>
          <w:sz w:val="20"/>
          <w:szCs w:val="20"/>
        </w:rPr>
      </w:pPr>
      <w:r w:rsidRPr="00836FDD">
        <w:rPr>
          <w:sz w:val="20"/>
          <w:szCs w:val="20"/>
        </w:rPr>
        <w:t xml:space="preserve">                        </w:t>
      </w:r>
    </w:p>
    <w:p w:rsidR="00A92912" w:rsidRPr="00836FDD" w:rsidRDefault="00A92912" w:rsidP="00A92912">
      <w:pPr>
        <w:keepNext/>
        <w:spacing w:line="200" w:lineRule="atLeast"/>
        <w:jc w:val="center"/>
        <w:rPr>
          <w:sz w:val="20"/>
          <w:szCs w:val="20"/>
        </w:rPr>
      </w:pPr>
      <w:r w:rsidRPr="00836FDD">
        <w:rPr>
          <w:sz w:val="20"/>
          <w:szCs w:val="20"/>
        </w:rPr>
        <w:t xml:space="preserve"> г. Нерехта</w:t>
      </w:r>
    </w:p>
    <w:p w:rsidR="00A92912" w:rsidRPr="00836FDD" w:rsidRDefault="00A92912" w:rsidP="00A92912">
      <w:pPr>
        <w:spacing w:line="200" w:lineRule="atLeast"/>
        <w:jc w:val="center"/>
        <w:rPr>
          <w:sz w:val="20"/>
          <w:szCs w:val="20"/>
        </w:rPr>
      </w:pPr>
    </w:p>
    <w:p w:rsidR="00A92912" w:rsidRPr="00836FDD" w:rsidRDefault="00A92912" w:rsidP="00A92912">
      <w:pPr>
        <w:ind w:right="-2"/>
        <w:jc w:val="center"/>
        <w:rPr>
          <w:b/>
          <w:bCs/>
          <w:noProof/>
          <w:color w:val="000000"/>
          <w:sz w:val="20"/>
          <w:szCs w:val="20"/>
        </w:rPr>
      </w:pPr>
      <w:r w:rsidRPr="00836FDD">
        <w:rPr>
          <w:b/>
          <w:bCs/>
          <w:noProof/>
          <w:color w:val="000000"/>
          <w:sz w:val="20"/>
          <w:szCs w:val="20"/>
        </w:rPr>
        <w:t xml:space="preserve">О внесении изменений в постановление администрации </w:t>
      </w:r>
    </w:p>
    <w:p w:rsidR="00A92912" w:rsidRPr="00836FDD" w:rsidRDefault="00A92912" w:rsidP="00A92912">
      <w:pPr>
        <w:ind w:right="-2"/>
        <w:jc w:val="center"/>
        <w:rPr>
          <w:b/>
          <w:bCs/>
          <w:noProof/>
          <w:color w:val="000000"/>
          <w:sz w:val="20"/>
          <w:szCs w:val="20"/>
        </w:rPr>
      </w:pPr>
      <w:r w:rsidRPr="00836FDD">
        <w:rPr>
          <w:b/>
          <w:bCs/>
          <w:noProof/>
          <w:color w:val="000000"/>
          <w:sz w:val="20"/>
          <w:szCs w:val="20"/>
        </w:rPr>
        <w:t>муниципального района город Нерехта и Нерехтский район Костромской области от 25 марта 2024 года № 222 «</w:t>
      </w:r>
      <w:r w:rsidRPr="00836FDD">
        <w:rPr>
          <w:b/>
          <w:noProof/>
          <w:color w:val="000000"/>
          <w:sz w:val="20"/>
          <w:szCs w:val="20"/>
        </w:rPr>
        <w:t>Об утверждении нормативных затрат на обеспечение функций администрации муниципального района город Нерехта и Нерехтский район район Костромской области, включая подведомственные ей казенные учреждения»</w:t>
      </w:r>
    </w:p>
    <w:bookmarkEnd w:id="3"/>
    <w:p w:rsidR="00A92912" w:rsidRPr="00836FDD" w:rsidRDefault="00A92912" w:rsidP="00A92912">
      <w:pPr>
        <w:ind w:right="-2"/>
        <w:rPr>
          <w:noProof/>
          <w:color w:val="000000"/>
          <w:sz w:val="20"/>
          <w:szCs w:val="20"/>
        </w:rPr>
      </w:pPr>
    </w:p>
    <w:p w:rsidR="00A92912" w:rsidRPr="00836FDD" w:rsidRDefault="00A92912" w:rsidP="00A92912">
      <w:pPr>
        <w:ind w:firstLine="709"/>
        <w:jc w:val="both"/>
        <w:rPr>
          <w:noProof/>
          <w:color w:val="000000"/>
          <w:sz w:val="20"/>
          <w:szCs w:val="20"/>
        </w:rPr>
      </w:pPr>
      <w:r w:rsidRPr="00836FDD">
        <w:rPr>
          <w:sz w:val="20"/>
          <w:szCs w:val="20"/>
        </w:rPr>
        <w:t>В соответствии с частью 5 статьи 19 Федерального закона от 05.04.2013 года № 44-ФЗ «О контрактной системе в сфере закупок товаров, работ, услуг для обеспечения государственных и муниципальных нужд», постановлением администрации муниципального района город Нерехта и Нерехтский район Костромской области от 08 ноября 2023 года № 908 «</w:t>
      </w:r>
      <w:r w:rsidRPr="00836FDD">
        <w:rPr>
          <w:noProof/>
          <w:color w:val="000000"/>
          <w:sz w:val="20"/>
          <w:szCs w:val="20"/>
        </w:rPr>
        <w:t>Об утверждении правил определения нормативных затрат на обеспечение функций муниципальных органов муниципального района город Нерехта и Нерехтский район Костромской области, включая подведомственные им казенные учреждения</w:t>
      </w:r>
      <w:r w:rsidRPr="00836FDD">
        <w:rPr>
          <w:sz w:val="20"/>
          <w:szCs w:val="20"/>
        </w:rPr>
        <w:t>»</w:t>
      </w:r>
      <w:r w:rsidRPr="00836FDD">
        <w:rPr>
          <w:noProof/>
          <w:color w:val="000000"/>
          <w:sz w:val="20"/>
          <w:szCs w:val="20"/>
        </w:rPr>
        <w:t>,</w:t>
      </w:r>
    </w:p>
    <w:p w:rsidR="00A92912" w:rsidRPr="00836FDD" w:rsidRDefault="00A92912" w:rsidP="00A92912">
      <w:pPr>
        <w:widowControl w:val="0"/>
        <w:autoSpaceDE w:val="0"/>
        <w:autoSpaceDN w:val="0"/>
        <w:adjustRightInd w:val="0"/>
        <w:jc w:val="center"/>
        <w:rPr>
          <w:noProof/>
          <w:color w:val="000000"/>
          <w:sz w:val="20"/>
          <w:szCs w:val="20"/>
        </w:rPr>
      </w:pPr>
      <w:r w:rsidRPr="00836FDD">
        <w:rPr>
          <w:noProof/>
          <w:color w:val="000000"/>
          <w:sz w:val="20"/>
          <w:szCs w:val="20"/>
        </w:rPr>
        <w:t>Администрация муниципального района город Нерехта и Нерехтский район</w:t>
      </w:r>
    </w:p>
    <w:p w:rsidR="00A92912" w:rsidRPr="00836FDD" w:rsidRDefault="00A92912" w:rsidP="00A9291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836FDD">
        <w:rPr>
          <w:noProof/>
          <w:color w:val="000000"/>
          <w:sz w:val="20"/>
          <w:szCs w:val="20"/>
        </w:rPr>
        <w:t>ПОСТАНОВЛЯЕТ:</w:t>
      </w:r>
    </w:p>
    <w:p w:rsidR="00A92912" w:rsidRPr="00836FDD" w:rsidRDefault="00A92912" w:rsidP="00A92912">
      <w:pPr>
        <w:widowControl w:val="0"/>
        <w:autoSpaceDE w:val="0"/>
        <w:autoSpaceDN w:val="0"/>
        <w:adjustRightInd w:val="0"/>
        <w:ind w:right="-2" w:firstLine="720"/>
        <w:jc w:val="both"/>
        <w:rPr>
          <w:noProof/>
          <w:color w:val="000000"/>
          <w:sz w:val="20"/>
          <w:szCs w:val="20"/>
        </w:rPr>
      </w:pPr>
      <w:r w:rsidRPr="00836FDD">
        <w:rPr>
          <w:noProof/>
          <w:color w:val="000000"/>
          <w:sz w:val="20"/>
          <w:szCs w:val="20"/>
        </w:rPr>
        <w:t>1. Внести в постановление администрации муниципального района город Нерехта и Нерехтский район Костромской области от 25 марта 2024 года № 222 «Об утверждении нормативных затрат на обеспечение функций администрации муниципального района город Нерехта и Нерехтский район район Костромской области, включая подведомственные ей казенные учреждения» следующие изменения:</w:t>
      </w:r>
    </w:p>
    <w:p w:rsidR="00A92912" w:rsidRPr="00836FDD" w:rsidRDefault="00A92912" w:rsidP="00A92912">
      <w:pPr>
        <w:widowControl w:val="0"/>
        <w:autoSpaceDE w:val="0"/>
        <w:autoSpaceDN w:val="0"/>
        <w:adjustRightInd w:val="0"/>
        <w:ind w:right="-2" w:firstLine="709"/>
        <w:jc w:val="both"/>
        <w:rPr>
          <w:noProof/>
          <w:color w:val="000000"/>
          <w:sz w:val="20"/>
          <w:szCs w:val="20"/>
        </w:rPr>
      </w:pPr>
      <w:r w:rsidRPr="00836FDD">
        <w:rPr>
          <w:noProof/>
          <w:color w:val="000000"/>
          <w:sz w:val="20"/>
          <w:szCs w:val="20"/>
        </w:rPr>
        <w:t xml:space="preserve">1.1. Приложение 2 «Нормативы цен и (или) количества отдельных видов товаров, работ, услуг, применяемые при расчете нормативных затрат на обеспечение функций администрации муниципального района город Нерехта и Нерехтский район Костромской области, включая  подведомственные ей  казенные учреждения» изложить в новой редакции (Приложение). </w:t>
      </w:r>
    </w:p>
    <w:p w:rsidR="00A92912" w:rsidRPr="00836FDD" w:rsidRDefault="00A92912" w:rsidP="00A92912">
      <w:pPr>
        <w:widowControl w:val="0"/>
        <w:autoSpaceDE w:val="0"/>
        <w:autoSpaceDN w:val="0"/>
        <w:adjustRightInd w:val="0"/>
        <w:ind w:right="-2" w:firstLine="709"/>
        <w:jc w:val="both"/>
        <w:rPr>
          <w:noProof/>
          <w:color w:val="000000"/>
          <w:sz w:val="20"/>
          <w:szCs w:val="20"/>
        </w:rPr>
      </w:pPr>
      <w:r w:rsidRPr="00836FDD">
        <w:rPr>
          <w:noProof/>
          <w:color w:val="000000"/>
          <w:sz w:val="20"/>
          <w:szCs w:val="20"/>
        </w:rPr>
        <w:t>2. Начальнику финансового управления администрации муниципального района город Нерехта и Нерехтский район Л. Н. Жолобовой разместить настоящее постановление в единой информационной системе в сфере закупок.</w:t>
      </w:r>
    </w:p>
    <w:p w:rsidR="00A92912" w:rsidRPr="00836FDD" w:rsidRDefault="00A92912" w:rsidP="00A92912">
      <w:pPr>
        <w:widowControl w:val="0"/>
        <w:autoSpaceDE w:val="0"/>
        <w:autoSpaceDN w:val="0"/>
        <w:adjustRightInd w:val="0"/>
        <w:ind w:right="-2" w:firstLine="709"/>
        <w:jc w:val="both"/>
        <w:rPr>
          <w:noProof/>
          <w:color w:val="000000"/>
          <w:sz w:val="20"/>
          <w:szCs w:val="20"/>
        </w:rPr>
      </w:pPr>
      <w:r w:rsidRPr="00836FDD">
        <w:rPr>
          <w:noProof/>
          <w:color w:val="000000"/>
          <w:sz w:val="20"/>
          <w:szCs w:val="20"/>
        </w:rPr>
        <w:t xml:space="preserve">3. Настоящее постановление вступает в силу со дня его официального опубликования. </w:t>
      </w:r>
    </w:p>
    <w:p w:rsidR="00A92912" w:rsidRPr="00836FDD" w:rsidRDefault="00A92912" w:rsidP="00A92912">
      <w:pPr>
        <w:widowControl w:val="0"/>
        <w:autoSpaceDE w:val="0"/>
        <w:autoSpaceDN w:val="0"/>
        <w:adjustRightInd w:val="0"/>
        <w:ind w:right="-2" w:firstLine="709"/>
        <w:jc w:val="both"/>
        <w:rPr>
          <w:noProof/>
          <w:color w:val="000000"/>
          <w:sz w:val="20"/>
          <w:szCs w:val="20"/>
        </w:rPr>
      </w:pPr>
      <w:r w:rsidRPr="00836FDD">
        <w:rPr>
          <w:noProof/>
          <w:color w:val="000000"/>
          <w:sz w:val="20"/>
          <w:szCs w:val="20"/>
        </w:rPr>
        <w:t>4. Контроль за исполнением настоящего постановления оставляю за собой.</w:t>
      </w:r>
    </w:p>
    <w:p w:rsidR="00A92912" w:rsidRPr="00836FDD" w:rsidRDefault="00A92912" w:rsidP="00A92912">
      <w:pPr>
        <w:widowControl w:val="0"/>
        <w:autoSpaceDE w:val="0"/>
        <w:autoSpaceDN w:val="0"/>
        <w:adjustRightInd w:val="0"/>
        <w:ind w:right="-2" w:firstLine="720"/>
        <w:jc w:val="both"/>
        <w:rPr>
          <w:noProof/>
          <w:color w:val="000000"/>
          <w:sz w:val="20"/>
          <w:szCs w:val="20"/>
        </w:rPr>
      </w:pPr>
    </w:p>
    <w:p w:rsidR="00A92912" w:rsidRPr="00836FDD" w:rsidRDefault="00A92912" w:rsidP="00A92912">
      <w:pPr>
        <w:widowControl w:val="0"/>
        <w:autoSpaceDE w:val="0"/>
        <w:autoSpaceDN w:val="0"/>
        <w:adjustRightInd w:val="0"/>
        <w:ind w:right="-2" w:firstLine="540"/>
        <w:jc w:val="both"/>
        <w:rPr>
          <w:noProof/>
          <w:color w:val="000000"/>
          <w:sz w:val="20"/>
          <w:szCs w:val="20"/>
        </w:rPr>
      </w:pPr>
    </w:p>
    <w:tbl>
      <w:tblPr>
        <w:tblW w:w="9379" w:type="dxa"/>
        <w:tblInd w:w="119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9379"/>
      </w:tblGrid>
      <w:tr w:rsidR="00A92912" w:rsidRPr="00836FDD" w:rsidTr="00860D30">
        <w:tc>
          <w:tcPr>
            <w:tcW w:w="9379" w:type="dxa"/>
          </w:tcPr>
          <w:p w:rsidR="00A92912" w:rsidRPr="00836FDD" w:rsidRDefault="00A92912" w:rsidP="00860D30">
            <w:pPr>
              <w:ind w:right="-2"/>
              <w:jc w:val="both"/>
              <w:rPr>
                <w:sz w:val="20"/>
                <w:szCs w:val="20"/>
              </w:rPr>
            </w:pPr>
            <w:r w:rsidRPr="00836FDD">
              <w:rPr>
                <w:sz w:val="20"/>
                <w:szCs w:val="20"/>
              </w:rPr>
              <w:t xml:space="preserve">Глава администрации  </w:t>
            </w:r>
          </w:p>
          <w:p w:rsidR="00A92912" w:rsidRPr="00836FDD" w:rsidRDefault="00A92912" w:rsidP="00860D30">
            <w:pPr>
              <w:ind w:right="-2"/>
              <w:jc w:val="both"/>
              <w:rPr>
                <w:sz w:val="20"/>
                <w:szCs w:val="20"/>
              </w:rPr>
            </w:pPr>
            <w:r w:rsidRPr="00836FDD">
              <w:rPr>
                <w:sz w:val="20"/>
                <w:szCs w:val="20"/>
              </w:rPr>
              <w:t xml:space="preserve">муниципального района                                                                            </w:t>
            </w:r>
            <w:proofErr w:type="spellStart"/>
            <w:r w:rsidRPr="00836FDD">
              <w:rPr>
                <w:sz w:val="20"/>
                <w:szCs w:val="20"/>
              </w:rPr>
              <w:t>Р.Б.Гусев</w:t>
            </w:r>
            <w:proofErr w:type="spellEnd"/>
          </w:p>
        </w:tc>
      </w:tr>
    </w:tbl>
    <w:p w:rsidR="00A92912" w:rsidRPr="00836FDD" w:rsidRDefault="00A92912" w:rsidP="00A92912">
      <w:pPr>
        <w:widowControl w:val="0"/>
        <w:autoSpaceDE w:val="0"/>
        <w:autoSpaceDN w:val="0"/>
        <w:adjustRightInd w:val="0"/>
        <w:ind w:right="-2" w:firstLine="5245"/>
        <w:outlineLvl w:val="0"/>
        <w:rPr>
          <w:rFonts w:ascii="Arial" w:hAnsi="Arial" w:cs="Arial"/>
          <w:sz w:val="20"/>
          <w:szCs w:val="20"/>
        </w:rPr>
      </w:pPr>
      <w:bookmarkStart w:id="4" w:name="Par25"/>
      <w:bookmarkEnd w:id="4"/>
    </w:p>
    <w:p w:rsidR="00A92912" w:rsidRPr="00836FDD" w:rsidRDefault="00A92912" w:rsidP="00A92912">
      <w:pPr>
        <w:widowControl w:val="0"/>
        <w:autoSpaceDE w:val="0"/>
        <w:autoSpaceDN w:val="0"/>
        <w:adjustRightInd w:val="0"/>
        <w:ind w:right="-2" w:firstLine="5245"/>
        <w:outlineLvl w:val="0"/>
        <w:rPr>
          <w:rFonts w:ascii="Arial" w:hAnsi="Arial" w:cs="Arial"/>
          <w:sz w:val="20"/>
          <w:szCs w:val="20"/>
        </w:rPr>
      </w:pPr>
    </w:p>
    <w:p w:rsidR="00A92912" w:rsidRPr="00836FDD" w:rsidRDefault="00A92912" w:rsidP="00A92912">
      <w:pPr>
        <w:widowControl w:val="0"/>
        <w:autoSpaceDE w:val="0"/>
        <w:autoSpaceDN w:val="0"/>
        <w:adjustRightInd w:val="0"/>
        <w:ind w:right="-2"/>
        <w:outlineLvl w:val="0"/>
        <w:rPr>
          <w:rFonts w:ascii="Arial" w:hAnsi="Arial" w:cs="Arial"/>
          <w:sz w:val="20"/>
          <w:szCs w:val="20"/>
        </w:rPr>
        <w:sectPr w:rsidR="00A92912" w:rsidRPr="00836FDD" w:rsidSect="00860D30">
          <w:pgSz w:w="11906" w:h="16838"/>
          <w:pgMar w:top="1134" w:right="991" w:bottom="1134" w:left="1418" w:header="709" w:footer="709" w:gutter="0"/>
          <w:cols w:space="708"/>
          <w:docGrid w:linePitch="360"/>
        </w:sectPr>
      </w:pPr>
    </w:p>
    <w:p w:rsidR="00A92912" w:rsidRPr="00836FDD" w:rsidRDefault="00A92912" w:rsidP="00A92912">
      <w:pPr>
        <w:jc w:val="right"/>
        <w:rPr>
          <w:sz w:val="20"/>
          <w:szCs w:val="20"/>
        </w:rPr>
      </w:pPr>
      <w:r w:rsidRPr="00836FDD">
        <w:rPr>
          <w:sz w:val="20"/>
          <w:szCs w:val="20"/>
        </w:rPr>
        <w:t xml:space="preserve">Приложение </w:t>
      </w:r>
    </w:p>
    <w:p w:rsidR="00A92912" w:rsidRPr="00836FDD" w:rsidRDefault="00A92912" w:rsidP="00A92912">
      <w:pPr>
        <w:jc w:val="right"/>
        <w:rPr>
          <w:sz w:val="20"/>
          <w:szCs w:val="20"/>
        </w:rPr>
      </w:pPr>
      <w:r w:rsidRPr="00836FDD">
        <w:rPr>
          <w:sz w:val="20"/>
          <w:szCs w:val="20"/>
        </w:rPr>
        <w:t>к постановлению администрации</w:t>
      </w:r>
    </w:p>
    <w:p w:rsidR="00A92912" w:rsidRPr="00836FDD" w:rsidRDefault="00A92912" w:rsidP="00A92912">
      <w:pPr>
        <w:jc w:val="right"/>
        <w:rPr>
          <w:sz w:val="20"/>
          <w:szCs w:val="20"/>
        </w:rPr>
      </w:pPr>
      <w:r w:rsidRPr="00836FDD">
        <w:rPr>
          <w:sz w:val="20"/>
          <w:szCs w:val="20"/>
        </w:rPr>
        <w:t xml:space="preserve">муниципального района город </w:t>
      </w:r>
    </w:p>
    <w:p w:rsidR="00A92912" w:rsidRPr="00836FDD" w:rsidRDefault="00A92912" w:rsidP="00A92912">
      <w:pPr>
        <w:jc w:val="right"/>
        <w:rPr>
          <w:sz w:val="20"/>
          <w:szCs w:val="20"/>
        </w:rPr>
      </w:pPr>
      <w:r w:rsidRPr="00836FDD">
        <w:rPr>
          <w:sz w:val="20"/>
          <w:szCs w:val="20"/>
        </w:rPr>
        <w:t>Нерехта и Нерехтский район                                                                                                                                                      Костромской области</w:t>
      </w:r>
    </w:p>
    <w:p w:rsidR="00A92912" w:rsidRPr="00836FDD" w:rsidRDefault="00A92912" w:rsidP="00A92912">
      <w:pPr>
        <w:jc w:val="right"/>
        <w:rPr>
          <w:sz w:val="20"/>
          <w:szCs w:val="20"/>
        </w:rPr>
      </w:pPr>
      <w:r w:rsidRPr="00836FDD">
        <w:rPr>
          <w:sz w:val="20"/>
          <w:szCs w:val="20"/>
        </w:rPr>
        <w:t>от «</w:t>
      </w:r>
      <w:r w:rsidR="00860D30">
        <w:rPr>
          <w:sz w:val="20"/>
          <w:szCs w:val="20"/>
        </w:rPr>
        <w:t>596</w:t>
      </w:r>
      <w:r w:rsidRPr="00836FDD">
        <w:rPr>
          <w:sz w:val="20"/>
          <w:szCs w:val="20"/>
        </w:rPr>
        <w:t>»</w:t>
      </w:r>
      <w:r w:rsidR="00860D30">
        <w:rPr>
          <w:sz w:val="20"/>
          <w:szCs w:val="20"/>
        </w:rPr>
        <w:t xml:space="preserve"> от 15.08.</w:t>
      </w:r>
      <w:r w:rsidRPr="00836FDD">
        <w:rPr>
          <w:sz w:val="20"/>
          <w:szCs w:val="20"/>
        </w:rPr>
        <w:t xml:space="preserve">2025 № </w:t>
      </w:r>
      <w:r w:rsidR="00860D30">
        <w:rPr>
          <w:sz w:val="20"/>
          <w:szCs w:val="20"/>
        </w:rPr>
        <w:t>596</w:t>
      </w:r>
      <w:r w:rsidRPr="00836FDD">
        <w:rPr>
          <w:sz w:val="20"/>
          <w:szCs w:val="20"/>
        </w:rPr>
        <w:t xml:space="preserve">  </w:t>
      </w:r>
    </w:p>
    <w:p w:rsidR="00A92912" w:rsidRPr="00836FDD" w:rsidRDefault="00A92912" w:rsidP="00A92912">
      <w:pPr>
        <w:ind w:firstLine="709"/>
        <w:jc w:val="right"/>
        <w:rPr>
          <w:sz w:val="20"/>
          <w:szCs w:val="20"/>
        </w:rPr>
      </w:pPr>
    </w:p>
    <w:p w:rsidR="00A92912" w:rsidRPr="00836FDD" w:rsidRDefault="00A92912" w:rsidP="00A92912">
      <w:pPr>
        <w:jc w:val="right"/>
        <w:rPr>
          <w:sz w:val="20"/>
          <w:szCs w:val="20"/>
        </w:rPr>
      </w:pPr>
      <w:r w:rsidRPr="00836FDD">
        <w:rPr>
          <w:sz w:val="20"/>
          <w:szCs w:val="20"/>
        </w:rPr>
        <w:t>Приложение 2</w:t>
      </w:r>
    </w:p>
    <w:p w:rsidR="00A92912" w:rsidRPr="00836FDD" w:rsidRDefault="00A92912" w:rsidP="00A92912">
      <w:pPr>
        <w:jc w:val="right"/>
        <w:rPr>
          <w:sz w:val="20"/>
          <w:szCs w:val="20"/>
        </w:rPr>
      </w:pPr>
      <w:r w:rsidRPr="00836FDD">
        <w:rPr>
          <w:sz w:val="20"/>
          <w:szCs w:val="20"/>
        </w:rPr>
        <w:t>Утверждено</w:t>
      </w:r>
    </w:p>
    <w:p w:rsidR="00A92912" w:rsidRPr="00836FDD" w:rsidRDefault="00A92912" w:rsidP="00A92912">
      <w:pPr>
        <w:jc w:val="right"/>
        <w:rPr>
          <w:sz w:val="20"/>
          <w:szCs w:val="20"/>
        </w:rPr>
      </w:pPr>
      <w:r w:rsidRPr="00836FDD">
        <w:rPr>
          <w:sz w:val="20"/>
          <w:szCs w:val="20"/>
        </w:rPr>
        <w:t>Постановлением администрации</w:t>
      </w:r>
    </w:p>
    <w:p w:rsidR="00A92912" w:rsidRPr="00836FDD" w:rsidRDefault="00A92912" w:rsidP="00A92912">
      <w:pPr>
        <w:jc w:val="right"/>
        <w:rPr>
          <w:sz w:val="20"/>
          <w:szCs w:val="20"/>
        </w:rPr>
      </w:pPr>
      <w:r w:rsidRPr="00836FDD">
        <w:rPr>
          <w:sz w:val="20"/>
          <w:szCs w:val="20"/>
        </w:rPr>
        <w:t xml:space="preserve">муниципального района город </w:t>
      </w:r>
    </w:p>
    <w:p w:rsidR="00A92912" w:rsidRPr="00836FDD" w:rsidRDefault="00A92912" w:rsidP="00A92912">
      <w:pPr>
        <w:jc w:val="right"/>
        <w:rPr>
          <w:sz w:val="20"/>
          <w:szCs w:val="20"/>
        </w:rPr>
      </w:pPr>
      <w:r w:rsidRPr="00836FDD">
        <w:rPr>
          <w:sz w:val="20"/>
          <w:szCs w:val="20"/>
        </w:rPr>
        <w:t>Нерехта и Нерехтский район                                                                                                                                                      Костромской области</w:t>
      </w:r>
    </w:p>
    <w:p w:rsidR="00A92912" w:rsidRPr="00836FDD" w:rsidRDefault="00A92912" w:rsidP="00A92912">
      <w:pPr>
        <w:jc w:val="right"/>
        <w:rPr>
          <w:sz w:val="20"/>
          <w:szCs w:val="20"/>
        </w:rPr>
      </w:pPr>
      <w:r w:rsidRPr="00836FDD">
        <w:rPr>
          <w:sz w:val="20"/>
          <w:szCs w:val="20"/>
        </w:rPr>
        <w:t>от «25» марта 2024 № 222</w:t>
      </w:r>
    </w:p>
    <w:p w:rsidR="00A92912" w:rsidRPr="00836FDD" w:rsidRDefault="00A92912" w:rsidP="00A92912">
      <w:pPr>
        <w:ind w:firstLine="709"/>
        <w:jc w:val="right"/>
        <w:rPr>
          <w:sz w:val="20"/>
          <w:szCs w:val="20"/>
        </w:rPr>
      </w:pPr>
    </w:p>
    <w:p w:rsidR="00A92912" w:rsidRPr="00836FDD" w:rsidRDefault="00A92912" w:rsidP="00A92912">
      <w:pPr>
        <w:jc w:val="center"/>
        <w:rPr>
          <w:sz w:val="20"/>
          <w:szCs w:val="20"/>
        </w:rPr>
      </w:pPr>
    </w:p>
    <w:p w:rsidR="00A92912" w:rsidRPr="00836FDD" w:rsidRDefault="00A92912" w:rsidP="00A92912">
      <w:pPr>
        <w:jc w:val="center"/>
        <w:rPr>
          <w:sz w:val="20"/>
          <w:szCs w:val="20"/>
        </w:rPr>
      </w:pPr>
      <w:r w:rsidRPr="00836FDD">
        <w:rPr>
          <w:sz w:val="20"/>
          <w:szCs w:val="20"/>
        </w:rPr>
        <w:t>Нормативы цен и (или) количества отдельных видов товаров, работ, услуг, применяемые при расчете нормативных затрат на обеспечение функций администрации муниципального района город Нерехта и Нерехтский район Костромской области, включая подведомственные ей казенные учреждения</w:t>
      </w:r>
    </w:p>
    <w:p w:rsidR="00A92912" w:rsidRPr="00836FDD" w:rsidRDefault="00A92912" w:rsidP="00A92912">
      <w:pPr>
        <w:ind w:firstLine="709"/>
        <w:jc w:val="right"/>
        <w:rPr>
          <w:spacing w:val="20"/>
          <w:sz w:val="20"/>
          <w:szCs w:val="20"/>
        </w:rPr>
      </w:pPr>
    </w:p>
    <w:p w:rsidR="00A92912" w:rsidRPr="00836FDD" w:rsidRDefault="00A92912" w:rsidP="00A92912">
      <w:pPr>
        <w:pStyle w:val="afffff3"/>
        <w:numPr>
          <w:ilvl w:val="0"/>
          <w:numId w:val="10"/>
        </w:numPr>
        <w:suppressAutoHyphens w:val="0"/>
        <w:spacing w:before="240" w:line="240" w:lineRule="auto"/>
        <w:ind w:left="0" w:firstLine="567"/>
        <w:contextualSpacing/>
        <w:jc w:val="center"/>
        <w:rPr>
          <w:b/>
          <w:sz w:val="20"/>
          <w:szCs w:val="20"/>
        </w:rPr>
      </w:pPr>
      <w:r w:rsidRPr="00836FDD">
        <w:rPr>
          <w:b/>
          <w:sz w:val="20"/>
          <w:szCs w:val="20"/>
        </w:rPr>
        <w:t xml:space="preserve">Нормативы количества абонентских номеров пользовательского (оконечного) оборудования, подключенного к сети подвижной связи, цены услуг подвижной связи, а также количества </w:t>
      </w:r>
      <w:r w:rsidRPr="00836FDD">
        <w:rPr>
          <w:b/>
          <w:sz w:val="20"/>
          <w:szCs w:val="20"/>
          <w:lang w:val="en-US"/>
        </w:rPr>
        <w:t>SIM</w:t>
      </w:r>
      <w:r w:rsidRPr="00836FDD">
        <w:rPr>
          <w:b/>
          <w:sz w:val="20"/>
          <w:szCs w:val="20"/>
        </w:rPr>
        <w:t>- карт, применяемых при расчете нормативных з</w:t>
      </w:r>
      <w:r w:rsidRPr="00836FDD">
        <w:rPr>
          <w:b/>
          <w:sz w:val="20"/>
          <w:szCs w:val="20"/>
        </w:rPr>
        <w:t>а</w:t>
      </w:r>
      <w:r w:rsidRPr="00836FDD">
        <w:rPr>
          <w:b/>
          <w:sz w:val="20"/>
          <w:szCs w:val="20"/>
        </w:rPr>
        <w:t>трат</w:t>
      </w:r>
    </w:p>
    <w:p w:rsidR="00A92912" w:rsidRPr="00836FDD" w:rsidRDefault="00A92912" w:rsidP="00A92912">
      <w:pPr>
        <w:pStyle w:val="afffff3"/>
        <w:rPr>
          <w:color w:val="FF0000"/>
          <w:sz w:val="20"/>
          <w:szCs w:val="20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819"/>
        <w:gridCol w:w="1559"/>
        <w:gridCol w:w="4253"/>
        <w:gridCol w:w="3827"/>
      </w:tblGrid>
      <w:tr w:rsidR="00A92912" w:rsidRPr="00836FDD" w:rsidTr="00860D30">
        <w:tc>
          <w:tcPr>
            <w:tcW w:w="5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№</w:t>
            </w:r>
          </w:p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4819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 xml:space="preserve">Наименование должности, </w:t>
            </w:r>
          </w:p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категории или группы должностей</w:t>
            </w:r>
          </w:p>
        </w:tc>
        <w:tc>
          <w:tcPr>
            <w:tcW w:w="1559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Количество абонентских номеров, шт.</w:t>
            </w:r>
          </w:p>
        </w:tc>
        <w:tc>
          <w:tcPr>
            <w:tcW w:w="4253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 xml:space="preserve">Цена услуг подвижной связи,  рублей </w:t>
            </w:r>
          </w:p>
        </w:tc>
        <w:tc>
          <w:tcPr>
            <w:tcW w:w="3827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 xml:space="preserve">Количество </w:t>
            </w:r>
            <w:r w:rsidRPr="00836FDD">
              <w:rPr>
                <w:rFonts w:eastAsia="Calibri"/>
                <w:sz w:val="20"/>
                <w:szCs w:val="20"/>
                <w:lang w:val="en-US" w:eastAsia="en-US"/>
              </w:rPr>
              <w:t>SIM-</w:t>
            </w:r>
            <w:r w:rsidRPr="00836FDD">
              <w:rPr>
                <w:rFonts w:eastAsia="Calibri"/>
                <w:sz w:val="20"/>
                <w:szCs w:val="20"/>
                <w:lang w:eastAsia="en-US"/>
              </w:rPr>
              <w:t>карт</w:t>
            </w:r>
          </w:p>
        </w:tc>
      </w:tr>
      <w:tr w:rsidR="00A92912" w:rsidRPr="00836FDD" w:rsidTr="00860D30">
        <w:trPr>
          <w:trHeight w:val="553"/>
        </w:trPr>
        <w:tc>
          <w:tcPr>
            <w:tcW w:w="15026" w:type="dxa"/>
            <w:gridSpan w:val="5"/>
          </w:tcPr>
          <w:p w:rsidR="00A92912" w:rsidRPr="00836FDD" w:rsidRDefault="00A92912" w:rsidP="00860D30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b/>
                <w:sz w:val="20"/>
                <w:szCs w:val="20"/>
                <w:lang w:eastAsia="en-US"/>
              </w:rPr>
              <w:t>Администрация муниципального района город Нерехта и Нерехтский район Костромской области</w:t>
            </w:r>
          </w:p>
        </w:tc>
      </w:tr>
      <w:tr w:rsidR="00A92912" w:rsidRPr="00836FDD" w:rsidTr="00860D30">
        <w:trPr>
          <w:trHeight w:val="569"/>
        </w:trPr>
        <w:tc>
          <w:tcPr>
            <w:tcW w:w="5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819" w:type="dxa"/>
            <w:vAlign w:val="center"/>
          </w:tcPr>
          <w:p w:rsidR="00A92912" w:rsidRPr="00836FDD" w:rsidRDefault="00A92912" w:rsidP="00860D30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36FDD">
              <w:rPr>
                <w:sz w:val="20"/>
                <w:szCs w:val="20"/>
              </w:rPr>
              <w:t>Муниципальная должность муниципального района</w:t>
            </w:r>
          </w:p>
        </w:tc>
        <w:tc>
          <w:tcPr>
            <w:tcW w:w="1559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36FDD">
              <w:rPr>
                <w:sz w:val="20"/>
                <w:szCs w:val="20"/>
              </w:rPr>
              <w:t>не более 1</w:t>
            </w:r>
          </w:p>
        </w:tc>
        <w:tc>
          <w:tcPr>
            <w:tcW w:w="4253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36FDD">
              <w:rPr>
                <w:sz w:val="20"/>
                <w:szCs w:val="20"/>
              </w:rPr>
              <w:t>в месяц не более 2000 рублей</w:t>
            </w:r>
            <w:r w:rsidRPr="00836FDD">
              <w:rPr>
                <w:rFonts w:eastAsia="Calibri"/>
                <w:sz w:val="20"/>
                <w:szCs w:val="20"/>
                <w:lang w:eastAsia="en-US"/>
              </w:rPr>
              <w:t xml:space="preserve"> включительно</w:t>
            </w:r>
          </w:p>
        </w:tc>
        <w:tc>
          <w:tcPr>
            <w:tcW w:w="3827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не более 1</w:t>
            </w:r>
          </w:p>
        </w:tc>
      </w:tr>
      <w:tr w:rsidR="00A92912" w:rsidRPr="00836FDD" w:rsidTr="00860D30">
        <w:trPr>
          <w:trHeight w:val="569"/>
        </w:trPr>
        <w:tc>
          <w:tcPr>
            <w:tcW w:w="5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819" w:type="dxa"/>
            <w:vAlign w:val="center"/>
          </w:tcPr>
          <w:p w:rsidR="00A92912" w:rsidRPr="00836FDD" w:rsidRDefault="00A92912" w:rsidP="00860D30">
            <w:pPr>
              <w:rPr>
                <w:sz w:val="20"/>
                <w:szCs w:val="20"/>
              </w:rPr>
            </w:pPr>
            <w:r w:rsidRPr="00836FDD">
              <w:rPr>
                <w:sz w:val="20"/>
                <w:szCs w:val="20"/>
              </w:rPr>
              <w:t>Должности муниципальной службы высшей группы должностей</w:t>
            </w:r>
          </w:p>
        </w:tc>
        <w:tc>
          <w:tcPr>
            <w:tcW w:w="1559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36FDD">
              <w:rPr>
                <w:sz w:val="20"/>
                <w:szCs w:val="20"/>
              </w:rPr>
              <w:t>не более 1</w:t>
            </w:r>
          </w:p>
        </w:tc>
        <w:tc>
          <w:tcPr>
            <w:tcW w:w="4253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36FDD">
              <w:rPr>
                <w:sz w:val="20"/>
                <w:szCs w:val="20"/>
              </w:rPr>
              <w:t>в месяц не более 1500 рублей</w:t>
            </w:r>
            <w:r w:rsidRPr="00836FDD">
              <w:rPr>
                <w:rFonts w:eastAsia="Calibri"/>
                <w:sz w:val="20"/>
                <w:szCs w:val="20"/>
                <w:lang w:eastAsia="en-US"/>
              </w:rPr>
              <w:t xml:space="preserve"> включительно</w:t>
            </w:r>
          </w:p>
        </w:tc>
        <w:tc>
          <w:tcPr>
            <w:tcW w:w="3827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не более 1</w:t>
            </w:r>
          </w:p>
        </w:tc>
      </w:tr>
      <w:tr w:rsidR="00A92912" w:rsidRPr="00836FDD" w:rsidTr="00860D30">
        <w:trPr>
          <w:trHeight w:val="569"/>
        </w:trPr>
        <w:tc>
          <w:tcPr>
            <w:tcW w:w="5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4819" w:type="dxa"/>
            <w:vAlign w:val="center"/>
          </w:tcPr>
          <w:p w:rsidR="00A92912" w:rsidRPr="00836FDD" w:rsidRDefault="00A92912" w:rsidP="00860D30">
            <w:pPr>
              <w:rPr>
                <w:sz w:val="20"/>
                <w:szCs w:val="20"/>
              </w:rPr>
            </w:pPr>
            <w:r w:rsidRPr="00836FDD">
              <w:rPr>
                <w:sz w:val="20"/>
                <w:szCs w:val="20"/>
              </w:rPr>
              <w:t>Должности муниципальной службы главной группы должностей</w:t>
            </w:r>
          </w:p>
        </w:tc>
        <w:tc>
          <w:tcPr>
            <w:tcW w:w="1559" w:type="dxa"/>
            <w:vAlign w:val="center"/>
          </w:tcPr>
          <w:p w:rsidR="00A92912" w:rsidRPr="00836FDD" w:rsidRDefault="00A92912" w:rsidP="00860D30">
            <w:pPr>
              <w:jc w:val="center"/>
              <w:rPr>
                <w:sz w:val="20"/>
                <w:szCs w:val="20"/>
              </w:rPr>
            </w:pPr>
            <w:r w:rsidRPr="00836FDD">
              <w:rPr>
                <w:sz w:val="20"/>
                <w:szCs w:val="20"/>
              </w:rPr>
              <w:t>не более 1</w:t>
            </w:r>
          </w:p>
        </w:tc>
        <w:tc>
          <w:tcPr>
            <w:tcW w:w="4253" w:type="dxa"/>
            <w:vAlign w:val="center"/>
          </w:tcPr>
          <w:p w:rsidR="00A92912" w:rsidRPr="00836FDD" w:rsidRDefault="00A92912" w:rsidP="00860D30">
            <w:pPr>
              <w:jc w:val="center"/>
              <w:rPr>
                <w:sz w:val="20"/>
                <w:szCs w:val="20"/>
              </w:rPr>
            </w:pPr>
            <w:r w:rsidRPr="00836FDD">
              <w:rPr>
                <w:sz w:val="20"/>
                <w:szCs w:val="20"/>
              </w:rPr>
              <w:t>в месяц не более 1000 рублей</w:t>
            </w:r>
            <w:r w:rsidRPr="00836FDD">
              <w:rPr>
                <w:rFonts w:eastAsia="Calibri"/>
                <w:sz w:val="20"/>
                <w:szCs w:val="20"/>
                <w:lang w:eastAsia="en-US"/>
              </w:rPr>
              <w:t xml:space="preserve"> включительно</w:t>
            </w:r>
          </w:p>
        </w:tc>
        <w:tc>
          <w:tcPr>
            <w:tcW w:w="3827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не более 1</w:t>
            </w:r>
          </w:p>
        </w:tc>
      </w:tr>
      <w:tr w:rsidR="00A92912" w:rsidRPr="00836FDD" w:rsidTr="00860D30">
        <w:trPr>
          <w:trHeight w:val="569"/>
        </w:trPr>
        <w:tc>
          <w:tcPr>
            <w:tcW w:w="15026" w:type="dxa"/>
            <w:gridSpan w:val="5"/>
          </w:tcPr>
          <w:p w:rsidR="00A92912" w:rsidRPr="00836FDD" w:rsidRDefault="00A92912" w:rsidP="00860D30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b/>
                <w:sz w:val="20"/>
                <w:szCs w:val="20"/>
                <w:lang w:eastAsia="en-US"/>
              </w:rPr>
              <w:t>Муниципальные казенные учреждения, подведомственные администрации муниципального района город Нерехта и Нерехтский район Костромской области</w:t>
            </w:r>
          </w:p>
        </w:tc>
      </w:tr>
      <w:tr w:rsidR="00A92912" w:rsidRPr="00836FDD" w:rsidTr="00860D30">
        <w:trPr>
          <w:trHeight w:val="646"/>
        </w:trPr>
        <w:tc>
          <w:tcPr>
            <w:tcW w:w="5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vAlign w:val="center"/>
          </w:tcPr>
          <w:p w:rsidR="00A92912" w:rsidRPr="00836FDD" w:rsidRDefault="00A92912" w:rsidP="00860D30">
            <w:pPr>
              <w:ind w:left="-74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36FDD">
              <w:rPr>
                <w:sz w:val="20"/>
                <w:szCs w:val="20"/>
              </w:rPr>
              <w:t>Руководитель казенного учреждения</w:t>
            </w:r>
            <w:r w:rsidRPr="00836FDD">
              <w:rPr>
                <w:b/>
                <w:sz w:val="20"/>
                <w:szCs w:val="20"/>
              </w:rPr>
              <w:t xml:space="preserve"> </w:t>
            </w:r>
          </w:p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не более 1</w:t>
            </w:r>
          </w:p>
        </w:tc>
        <w:tc>
          <w:tcPr>
            <w:tcW w:w="4253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sz w:val="20"/>
                <w:szCs w:val="20"/>
              </w:rPr>
              <w:t>в месяц не более 1000 рублей</w:t>
            </w:r>
            <w:r w:rsidRPr="00836FDD">
              <w:rPr>
                <w:rFonts w:eastAsia="Calibri"/>
                <w:sz w:val="20"/>
                <w:szCs w:val="20"/>
                <w:lang w:eastAsia="en-US"/>
              </w:rPr>
              <w:t xml:space="preserve"> включительно</w:t>
            </w:r>
          </w:p>
        </w:tc>
        <w:tc>
          <w:tcPr>
            <w:tcW w:w="3827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не более 1</w:t>
            </w:r>
          </w:p>
        </w:tc>
      </w:tr>
    </w:tbl>
    <w:p w:rsidR="00A92912" w:rsidRPr="00836FDD" w:rsidRDefault="00A92912" w:rsidP="00A92912">
      <w:pPr>
        <w:ind w:left="567"/>
        <w:rPr>
          <w:sz w:val="20"/>
          <w:szCs w:val="20"/>
        </w:rPr>
      </w:pPr>
      <w:r w:rsidRPr="00836FDD">
        <w:rPr>
          <w:sz w:val="20"/>
          <w:szCs w:val="20"/>
        </w:rPr>
        <w:t>Примечание: Расчет производится исходя из штатной численности учреждений.</w:t>
      </w:r>
    </w:p>
    <w:p w:rsidR="00A92912" w:rsidRPr="00836FDD" w:rsidRDefault="00A92912" w:rsidP="00A92912">
      <w:pPr>
        <w:ind w:left="567"/>
        <w:rPr>
          <w:sz w:val="20"/>
          <w:szCs w:val="20"/>
        </w:rPr>
      </w:pPr>
    </w:p>
    <w:p w:rsidR="00A92912" w:rsidRPr="00836FDD" w:rsidRDefault="00A92912" w:rsidP="00A92912">
      <w:pPr>
        <w:pStyle w:val="afffff3"/>
        <w:numPr>
          <w:ilvl w:val="0"/>
          <w:numId w:val="10"/>
        </w:numPr>
        <w:tabs>
          <w:tab w:val="left" w:pos="993"/>
        </w:tabs>
        <w:suppressAutoHyphens w:val="0"/>
        <w:spacing w:before="240" w:line="240" w:lineRule="auto"/>
        <w:ind w:left="0" w:firstLine="567"/>
        <w:contextualSpacing/>
        <w:jc w:val="center"/>
        <w:rPr>
          <w:b/>
          <w:sz w:val="20"/>
          <w:szCs w:val="20"/>
        </w:rPr>
      </w:pPr>
      <w:r w:rsidRPr="00836FDD">
        <w:rPr>
          <w:b/>
          <w:sz w:val="20"/>
          <w:szCs w:val="20"/>
        </w:rPr>
        <w:t>Нормативы на приобретение вычислительной и организационной техники на 1 основного работника (кроме профессии «рабочие»)</w:t>
      </w:r>
    </w:p>
    <w:p w:rsidR="00A92912" w:rsidRPr="00836FDD" w:rsidRDefault="00A92912" w:rsidP="00A92912">
      <w:pPr>
        <w:pStyle w:val="afffff3"/>
        <w:tabs>
          <w:tab w:val="left" w:pos="993"/>
        </w:tabs>
        <w:spacing w:before="240"/>
        <w:ind w:left="567"/>
        <w:rPr>
          <w:b/>
          <w:sz w:val="20"/>
          <w:szCs w:val="20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3834"/>
        <w:gridCol w:w="1440"/>
        <w:gridCol w:w="480"/>
        <w:gridCol w:w="120"/>
        <w:gridCol w:w="240"/>
        <w:gridCol w:w="2280"/>
        <w:gridCol w:w="2835"/>
        <w:gridCol w:w="1872"/>
        <w:gridCol w:w="1297"/>
      </w:tblGrid>
      <w:tr w:rsidR="00A92912" w:rsidRPr="00836FDD" w:rsidTr="00860D30">
        <w:tc>
          <w:tcPr>
            <w:tcW w:w="594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№</w:t>
            </w:r>
          </w:p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3834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Наименование должности, категории или группы должностей</w:t>
            </w:r>
          </w:p>
        </w:tc>
        <w:tc>
          <w:tcPr>
            <w:tcW w:w="4560" w:type="dxa"/>
            <w:gridSpan w:val="5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 xml:space="preserve">Наименование </w:t>
            </w:r>
            <w:r w:rsidRPr="00836FDD">
              <w:rPr>
                <w:sz w:val="20"/>
                <w:szCs w:val="20"/>
              </w:rPr>
              <w:t>вычислительной и организационной техники</w:t>
            </w:r>
          </w:p>
        </w:tc>
        <w:tc>
          <w:tcPr>
            <w:tcW w:w="2835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Количество не более единиц.</w:t>
            </w:r>
          </w:p>
        </w:tc>
        <w:tc>
          <w:tcPr>
            <w:tcW w:w="1872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Цена за единицу, не более, руб.</w:t>
            </w:r>
          </w:p>
        </w:tc>
        <w:tc>
          <w:tcPr>
            <w:tcW w:w="1297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Срок эксплуатации, лет</w:t>
            </w:r>
          </w:p>
        </w:tc>
      </w:tr>
      <w:tr w:rsidR="00A92912" w:rsidRPr="00836FDD" w:rsidTr="00860D30">
        <w:tc>
          <w:tcPr>
            <w:tcW w:w="14992" w:type="dxa"/>
            <w:gridSpan w:val="10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b/>
                <w:sz w:val="20"/>
                <w:szCs w:val="20"/>
                <w:lang w:eastAsia="en-US"/>
              </w:rPr>
              <w:t>Администрация муниципального района город Нерехта и Нерехтский район Костромской области</w:t>
            </w:r>
          </w:p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92912" w:rsidRPr="00836FDD" w:rsidTr="00860D30">
        <w:trPr>
          <w:trHeight w:val="418"/>
        </w:trPr>
        <w:tc>
          <w:tcPr>
            <w:tcW w:w="594" w:type="dxa"/>
            <w:vMerge w:val="restart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834" w:type="dxa"/>
            <w:vMerge w:val="restart"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sz w:val="20"/>
                <w:szCs w:val="20"/>
              </w:rPr>
              <w:t>Муниципальная должность муниципального района</w:t>
            </w:r>
            <w:r w:rsidRPr="00836FDD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560" w:type="dxa"/>
            <w:gridSpan w:val="5"/>
            <w:vAlign w:val="center"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Принтер ч/б, лазерный, А4</w:t>
            </w:r>
          </w:p>
        </w:tc>
        <w:tc>
          <w:tcPr>
            <w:tcW w:w="2835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72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35 000</w:t>
            </w:r>
          </w:p>
        </w:tc>
        <w:tc>
          <w:tcPr>
            <w:tcW w:w="1297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</w:tr>
      <w:tr w:rsidR="00A92912" w:rsidRPr="00836FDD" w:rsidTr="00860D30">
        <w:trPr>
          <w:trHeight w:val="411"/>
        </w:trPr>
        <w:tc>
          <w:tcPr>
            <w:tcW w:w="594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34" w:type="dxa"/>
            <w:vMerge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560" w:type="dxa"/>
            <w:gridSpan w:val="5"/>
            <w:vAlign w:val="center"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Многофункциональное устройство цветное, лазерное,  А4</w:t>
            </w:r>
          </w:p>
        </w:tc>
        <w:tc>
          <w:tcPr>
            <w:tcW w:w="2835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72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40 000</w:t>
            </w:r>
          </w:p>
        </w:tc>
        <w:tc>
          <w:tcPr>
            <w:tcW w:w="1297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</w:tr>
      <w:tr w:rsidR="00A92912" w:rsidRPr="00836FDD" w:rsidTr="00860D30">
        <w:trPr>
          <w:trHeight w:val="417"/>
        </w:trPr>
        <w:tc>
          <w:tcPr>
            <w:tcW w:w="594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34" w:type="dxa"/>
            <w:vMerge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560" w:type="dxa"/>
            <w:gridSpan w:val="5"/>
            <w:vAlign w:val="center"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Телефонные аппараты</w:t>
            </w:r>
          </w:p>
        </w:tc>
        <w:tc>
          <w:tcPr>
            <w:tcW w:w="2835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72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15 000</w:t>
            </w:r>
          </w:p>
        </w:tc>
        <w:tc>
          <w:tcPr>
            <w:tcW w:w="1297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</w:tr>
      <w:tr w:rsidR="00A92912" w:rsidRPr="00836FDD" w:rsidTr="00860D30">
        <w:trPr>
          <w:trHeight w:val="409"/>
        </w:trPr>
        <w:tc>
          <w:tcPr>
            <w:tcW w:w="594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34" w:type="dxa"/>
            <w:vMerge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560" w:type="dxa"/>
            <w:gridSpan w:val="5"/>
            <w:vAlign w:val="center"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Сотовый телефон</w:t>
            </w:r>
          </w:p>
        </w:tc>
        <w:tc>
          <w:tcPr>
            <w:tcW w:w="2835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72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15 000</w:t>
            </w:r>
          </w:p>
        </w:tc>
        <w:tc>
          <w:tcPr>
            <w:tcW w:w="1297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</w:tr>
      <w:tr w:rsidR="00A92912" w:rsidRPr="00836FDD" w:rsidTr="00860D30">
        <w:trPr>
          <w:trHeight w:val="407"/>
        </w:trPr>
        <w:tc>
          <w:tcPr>
            <w:tcW w:w="594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34" w:type="dxa"/>
            <w:vMerge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560" w:type="dxa"/>
            <w:gridSpan w:val="5"/>
            <w:vAlign w:val="center"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Модуль - расширения  для телефонного  аппарата</w:t>
            </w:r>
          </w:p>
        </w:tc>
        <w:tc>
          <w:tcPr>
            <w:tcW w:w="2835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72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10 000</w:t>
            </w:r>
          </w:p>
        </w:tc>
        <w:tc>
          <w:tcPr>
            <w:tcW w:w="1297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</w:tr>
      <w:tr w:rsidR="00A92912" w:rsidRPr="00836FDD" w:rsidTr="00860D30">
        <w:trPr>
          <w:trHeight w:val="422"/>
        </w:trPr>
        <w:tc>
          <w:tcPr>
            <w:tcW w:w="594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34" w:type="dxa"/>
            <w:vMerge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560" w:type="dxa"/>
            <w:gridSpan w:val="5"/>
            <w:vAlign w:val="center"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Адаптер  питания  для телефона</w:t>
            </w:r>
          </w:p>
        </w:tc>
        <w:tc>
          <w:tcPr>
            <w:tcW w:w="2835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72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5 000</w:t>
            </w:r>
          </w:p>
        </w:tc>
        <w:tc>
          <w:tcPr>
            <w:tcW w:w="1297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</w:tr>
      <w:tr w:rsidR="00A92912" w:rsidRPr="00836FDD" w:rsidTr="00860D30">
        <w:trPr>
          <w:trHeight w:val="429"/>
        </w:trPr>
        <w:tc>
          <w:tcPr>
            <w:tcW w:w="594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34" w:type="dxa"/>
            <w:vMerge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560" w:type="dxa"/>
            <w:gridSpan w:val="5"/>
            <w:vAlign w:val="center"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Шредер</w:t>
            </w:r>
          </w:p>
        </w:tc>
        <w:tc>
          <w:tcPr>
            <w:tcW w:w="2835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72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15 000</w:t>
            </w:r>
          </w:p>
        </w:tc>
        <w:tc>
          <w:tcPr>
            <w:tcW w:w="1297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</w:tr>
      <w:tr w:rsidR="00A92912" w:rsidRPr="00836FDD" w:rsidTr="00860D30">
        <w:trPr>
          <w:trHeight w:val="247"/>
        </w:trPr>
        <w:tc>
          <w:tcPr>
            <w:tcW w:w="594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34" w:type="dxa"/>
            <w:vMerge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20" w:type="dxa"/>
            <w:gridSpan w:val="2"/>
            <w:vMerge w:val="restart"/>
            <w:vAlign w:val="center"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Рабочая станция</w:t>
            </w:r>
          </w:p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40" w:type="dxa"/>
            <w:gridSpan w:val="3"/>
            <w:vAlign w:val="center"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Монитор</w:t>
            </w:r>
          </w:p>
        </w:tc>
        <w:tc>
          <w:tcPr>
            <w:tcW w:w="2835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72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20 000</w:t>
            </w:r>
          </w:p>
        </w:tc>
        <w:tc>
          <w:tcPr>
            <w:tcW w:w="1297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</w:tr>
      <w:tr w:rsidR="00A92912" w:rsidRPr="00836FDD" w:rsidTr="00860D30">
        <w:trPr>
          <w:trHeight w:val="251"/>
        </w:trPr>
        <w:tc>
          <w:tcPr>
            <w:tcW w:w="594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34" w:type="dxa"/>
            <w:vMerge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20" w:type="dxa"/>
            <w:gridSpan w:val="2"/>
            <w:vMerge/>
            <w:vAlign w:val="center"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40" w:type="dxa"/>
            <w:gridSpan w:val="3"/>
            <w:vAlign w:val="center"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Системный блок</w:t>
            </w:r>
          </w:p>
        </w:tc>
        <w:tc>
          <w:tcPr>
            <w:tcW w:w="2835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72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50 000</w:t>
            </w:r>
          </w:p>
        </w:tc>
        <w:tc>
          <w:tcPr>
            <w:tcW w:w="1297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</w:tr>
      <w:tr w:rsidR="00A92912" w:rsidRPr="00836FDD" w:rsidTr="00860D30">
        <w:trPr>
          <w:trHeight w:val="401"/>
        </w:trPr>
        <w:tc>
          <w:tcPr>
            <w:tcW w:w="594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34" w:type="dxa"/>
            <w:vMerge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560" w:type="dxa"/>
            <w:gridSpan w:val="5"/>
            <w:vAlign w:val="center"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Источник бесперебойного питания (ИБП)</w:t>
            </w:r>
          </w:p>
        </w:tc>
        <w:tc>
          <w:tcPr>
            <w:tcW w:w="2835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72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7 000</w:t>
            </w:r>
          </w:p>
        </w:tc>
        <w:tc>
          <w:tcPr>
            <w:tcW w:w="1297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</w:tr>
      <w:tr w:rsidR="00A92912" w:rsidRPr="00836FDD" w:rsidTr="00860D30">
        <w:trPr>
          <w:trHeight w:val="407"/>
        </w:trPr>
        <w:tc>
          <w:tcPr>
            <w:tcW w:w="594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34" w:type="dxa"/>
            <w:vMerge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560" w:type="dxa"/>
            <w:gridSpan w:val="5"/>
            <w:vAlign w:val="center"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Факс</w:t>
            </w:r>
          </w:p>
        </w:tc>
        <w:tc>
          <w:tcPr>
            <w:tcW w:w="2835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на кабинет</w:t>
            </w:r>
          </w:p>
        </w:tc>
        <w:tc>
          <w:tcPr>
            <w:tcW w:w="1872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10 000</w:t>
            </w:r>
          </w:p>
        </w:tc>
        <w:tc>
          <w:tcPr>
            <w:tcW w:w="1297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</w:tr>
      <w:tr w:rsidR="00A92912" w:rsidRPr="00836FDD" w:rsidTr="00860D30">
        <w:trPr>
          <w:trHeight w:val="426"/>
        </w:trPr>
        <w:tc>
          <w:tcPr>
            <w:tcW w:w="594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34" w:type="dxa"/>
            <w:vMerge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560" w:type="dxa"/>
            <w:gridSpan w:val="5"/>
            <w:vAlign w:val="center"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Веб-камера</w:t>
            </w:r>
          </w:p>
        </w:tc>
        <w:tc>
          <w:tcPr>
            <w:tcW w:w="2835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на кабинет</w:t>
            </w:r>
          </w:p>
        </w:tc>
        <w:tc>
          <w:tcPr>
            <w:tcW w:w="1872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8 000</w:t>
            </w:r>
          </w:p>
        </w:tc>
        <w:tc>
          <w:tcPr>
            <w:tcW w:w="1297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</w:tr>
      <w:tr w:rsidR="00A92912" w:rsidRPr="00836FDD" w:rsidTr="00860D30">
        <w:trPr>
          <w:trHeight w:val="419"/>
        </w:trPr>
        <w:tc>
          <w:tcPr>
            <w:tcW w:w="594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34" w:type="dxa"/>
            <w:vMerge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560" w:type="dxa"/>
            <w:gridSpan w:val="5"/>
            <w:vAlign w:val="center"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Колонки компьютерные</w:t>
            </w:r>
          </w:p>
        </w:tc>
        <w:tc>
          <w:tcPr>
            <w:tcW w:w="2835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комплект на кабинет</w:t>
            </w:r>
          </w:p>
        </w:tc>
        <w:tc>
          <w:tcPr>
            <w:tcW w:w="1872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4 000</w:t>
            </w:r>
          </w:p>
        </w:tc>
        <w:tc>
          <w:tcPr>
            <w:tcW w:w="1297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</w:tr>
      <w:tr w:rsidR="00A92912" w:rsidRPr="00836FDD" w:rsidTr="00860D30">
        <w:trPr>
          <w:trHeight w:val="411"/>
        </w:trPr>
        <w:tc>
          <w:tcPr>
            <w:tcW w:w="594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34" w:type="dxa"/>
            <w:vMerge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560" w:type="dxa"/>
            <w:gridSpan w:val="5"/>
            <w:vAlign w:val="center"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Гарнитура для видеоконференций</w:t>
            </w:r>
          </w:p>
        </w:tc>
        <w:tc>
          <w:tcPr>
            <w:tcW w:w="2835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на кабинет</w:t>
            </w:r>
          </w:p>
        </w:tc>
        <w:tc>
          <w:tcPr>
            <w:tcW w:w="1872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2 500</w:t>
            </w:r>
          </w:p>
        </w:tc>
        <w:tc>
          <w:tcPr>
            <w:tcW w:w="1297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</w:tr>
      <w:tr w:rsidR="00A92912" w:rsidRPr="00836FDD" w:rsidTr="00860D30">
        <w:trPr>
          <w:trHeight w:val="424"/>
        </w:trPr>
        <w:tc>
          <w:tcPr>
            <w:tcW w:w="594" w:type="dxa"/>
            <w:vMerge w:val="restart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3834" w:type="dxa"/>
            <w:vMerge w:val="restart"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sz w:val="20"/>
                <w:szCs w:val="20"/>
              </w:rPr>
              <w:t>Должности муниципальной службы высшей группы должностей</w:t>
            </w:r>
            <w:r w:rsidRPr="00836FDD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560" w:type="dxa"/>
            <w:gridSpan w:val="5"/>
            <w:vAlign w:val="center"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Принтер ч/б, лазерный, А 4</w:t>
            </w:r>
          </w:p>
        </w:tc>
        <w:tc>
          <w:tcPr>
            <w:tcW w:w="2835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72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35 000</w:t>
            </w:r>
          </w:p>
        </w:tc>
        <w:tc>
          <w:tcPr>
            <w:tcW w:w="1297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</w:tr>
      <w:tr w:rsidR="00A92912" w:rsidRPr="00836FDD" w:rsidTr="00860D30">
        <w:trPr>
          <w:trHeight w:val="324"/>
        </w:trPr>
        <w:tc>
          <w:tcPr>
            <w:tcW w:w="594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34" w:type="dxa"/>
            <w:vMerge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560" w:type="dxa"/>
            <w:gridSpan w:val="5"/>
            <w:vAlign w:val="center"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Многофункциональное устройство ч/б лазерное, А 4</w:t>
            </w:r>
          </w:p>
        </w:tc>
        <w:tc>
          <w:tcPr>
            <w:tcW w:w="2835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72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50 000</w:t>
            </w:r>
          </w:p>
        </w:tc>
        <w:tc>
          <w:tcPr>
            <w:tcW w:w="1297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</w:tr>
      <w:tr w:rsidR="00A92912" w:rsidRPr="00836FDD" w:rsidTr="00860D30">
        <w:trPr>
          <w:trHeight w:val="410"/>
        </w:trPr>
        <w:tc>
          <w:tcPr>
            <w:tcW w:w="594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34" w:type="dxa"/>
            <w:vMerge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560" w:type="dxa"/>
            <w:gridSpan w:val="5"/>
            <w:vAlign w:val="center"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 xml:space="preserve">Телефонные аппараты </w:t>
            </w:r>
          </w:p>
        </w:tc>
        <w:tc>
          <w:tcPr>
            <w:tcW w:w="2835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72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8 000</w:t>
            </w:r>
          </w:p>
        </w:tc>
        <w:tc>
          <w:tcPr>
            <w:tcW w:w="1297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</w:tr>
      <w:tr w:rsidR="00A92912" w:rsidRPr="00836FDD" w:rsidTr="00860D30">
        <w:trPr>
          <w:trHeight w:val="324"/>
        </w:trPr>
        <w:tc>
          <w:tcPr>
            <w:tcW w:w="594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34" w:type="dxa"/>
            <w:vMerge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560" w:type="dxa"/>
            <w:gridSpan w:val="5"/>
            <w:vAlign w:val="center"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Сотовый телефон</w:t>
            </w:r>
          </w:p>
        </w:tc>
        <w:tc>
          <w:tcPr>
            <w:tcW w:w="2835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72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10 000</w:t>
            </w:r>
          </w:p>
        </w:tc>
        <w:tc>
          <w:tcPr>
            <w:tcW w:w="1297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</w:tr>
      <w:tr w:rsidR="00A92912" w:rsidRPr="00836FDD" w:rsidTr="00860D30">
        <w:trPr>
          <w:trHeight w:val="324"/>
        </w:trPr>
        <w:tc>
          <w:tcPr>
            <w:tcW w:w="594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34" w:type="dxa"/>
            <w:vMerge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80" w:type="dxa"/>
            <w:gridSpan w:val="4"/>
            <w:vMerge w:val="restart"/>
            <w:vAlign w:val="center"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Рабочая станция</w:t>
            </w:r>
          </w:p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80" w:type="dxa"/>
            <w:vAlign w:val="center"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Монитор</w:t>
            </w:r>
          </w:p>
        </w:tc>
        <w:tc>
          <w:tcPr>
            <w:tcW w:w="2835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72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20 000</w:t>
            </w:r>
          </w:p>
        </w:tc>
        <w:tc>
          <w:tcPr>
            <w:tcW w:w="1297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</w:tr>
      <w:tr w:rsidR="00A92912" w:rsidRPr="00836FDD" w:rsidTr="00860D30">
        <w:trPr>
          <w:trHeight w:val="324"/>
        </w:trPr>
        <w:tc>
          <w:tcPr>
            <w:tcW w:w="594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34" w:type="dxa"/>
            <w:vMerge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80" w:type="dxa"/>
            <w:gridSpan w:val="4"/>
            <w:vMerge/>
            <w:vAlign w:val="center"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80" w:type="dxa"/>
            <w:vAlign w:val="center"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Системный блок</w:t>
            </w:r>
          </w:p>
        </w:tc>
        <w:tc>
          <w:tcPr>
            <w:tcW w:w="2835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72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40 000</w:t>
            </w:r>
          </w:p>
        </w:tc>
        <w:tc>
          <w:tcPr>
            <w:tcW w:w="1297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</w:tr>
      <w:tr w:rsidR="00A92912" w:rsidRPr="00836FDD" w:rsidTr="00860D30">
        <w:trPr>
          <w:trHeight w:val="401"/>
        </w:trPr>
        <w:tc>
          <w:tcPr>
            <w:tcW w:w="594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34" w:type="dxa"/>
            <w:vMerge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560" w:type="dxa"/>
            <w:gridSpan w:val="5"/>
            <w:vAlign w:val="center"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Источник бесперебойного питания (ИБП)</w:t>
            </w:r>
          </w:p>
        </w:tc>
        <w:tc>
          <w:tcPr>
            <w:tcW w:w="2835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72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7 000</w:t>
            </w:r>
          </w:p>
        </w:tc>
        <w:tc>
          <w:tcPr>
            <w:tcW w:w="1297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</w:tr>
      <w:tr w:rsidR="00A92912" w:rsidRPr="00836FDD" w:rsidTr="00860D30">
        <w:trPr>
          <w:trHeight w:val="421"/>
        </w:trPr>
        <w:tc>
          <w:tcPr>
            <w:tcW w:w="594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34" w:type="dxa"/>
            <w:vMerge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560" w:type="dxa"/>
            <w:gridSpan w:val="5"/>
            <w:vAlign w:val="center"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Веб-камера</w:t>
            </w:r>
          </w:p>
        </w:tc>
        <w:tc>
          <w:tcPr>
            <w:tcW w:w="2835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на кабинет</w:t>
            </w:r>
          </w:p>
        </w:tc>
        <w:tc>
          <w:tcPr>
            <w:tcW w:w="1872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8 000</w:t>
            </w:r>
          </w:p>
        </w:tc>
        <w:tc>
          <w:tcPr>
            <w:tcW w:w="1297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</w:tr>
      <w:tr w:rsidR="00A92912" w:rsidRPr="00836FDD" w:rsidTr="00860D30">
        <w:trPr>
          <w:trHeight w:val="413"/>
        </w:trPr>
        <w:tc>
          <w:tcPr>
            <w:tcW w:w="594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34" w:type="dxa"/>
            <w:vMerge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560" w:type="dxa"/>
            <w:gridSpan w:val="5"/>
            <w:vAlign w:val="center"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Колонки компьютерные</w:t>
            </w:r>
          </w:p>
        </w:tc>
        <w:tc>
          <w:tcPr>
            <w:tcW w:w="2835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комплект на кабинет</w:t>
            </w:r>
          </w:p>
        </w:tc>
        <w:tc>
          <w:tcPr>
            <w:tcW w:w="1872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4 000</w:t>
            </w:r>
          </w:p>
        </w:tc>
        <w:tc>
          <w:tcPr>
            <w:tcW w:w="1297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</w:tr>
      <w:tr w:rsidR="00A92912" w:rsidRPr="00836FDD" w:rsidTr="00860D30">
        <w:trPr>
          <w:trHeight w:val="418"/>
        </w:trPr>
        <w:tc>
          <w:tcPr>
            <w:tcW w:w="594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34" w:type="dxa"/>
            <w:vMerge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560" w:type="dxa"/>
            <w:gridSpan w:val="5"/>
            <w:vAlign w:val="center"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Гарнитура для видеоконференций</w:t>
            </w:r>
          </w:p>
        </w:tc>
        <w:tc>
          <w:tcPr>
            <w:tcW w:w="2835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на кабинет</w:t>
            </w:r>
          </w:p>
        </w:tc>
        <w:tc>
          <w:tcPr>
            <w:tcW w:w="1872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2 500</w:t>
            </w:r>
          </w:p>
        </w:tc>
        <w:tc>
          <w:tcPr>
            <w:tcW w:w="1297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</w:tr>
      <w:tr w:rsidR="00A92912" w:rsidRPr="00836FDD" w:rsidTr="00860D30">
        <w:trPr>
          <w:trHeight w:val="538"/>
        </w:trPr>
        <w:tc>
          <w:tcPr>
            <w:tcW w:w="594" w:type="dxa"/>
            <w:vMerge w:val="restart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3.</w:t>
            </w:r>
          </w:p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34" w:type="dxa"/>
            <w:vMerge w:val="restart"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Должности муниципальной службы главной группы должностей</w:t>
            </w:r>
          </w:p>
        </w:tc>
        <w:tc>
          <w:tcPr>
            <w:tcW w:w="4560" w:type="dxa"/>
            <w:gridSpan w:val="5"/>
            <w:vAlign w:val="center"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Многофункциональное устройство, ч/б, лазерное, А4</w:t>
            </w:r>
          </w:p>
        </w:tc>
        <w:tc>
          <w:tcPr>
            <w:tcW w:w="2835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72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50 000</w:t>
            </w:r>
          </w:p>
        </w:tc>
        <w:tc>
          <w:tcPr>
            <w:tcW w:w="1297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</w:tr>
      <w:tr w:rsidR="00A92912" w:rsidRPr="00836FDD" w:rsidTr="00860D30">
        <w:trPr>
          <w:trHeight w:val="419"/>
        </w:trPr>
        <w:tc>
          <w:tcPr>
            <w:tcW w:w="594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34" w:type="dxa"/>
            <w:vMerge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560" w:type="dxa"/>
            <w:gridSpan w:val="5"/>
            <w:vAlign w:val="center"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Принтер, ч/б, лазерный, А4</w:t>
            </w:r>
          </w:p>
        </w:tc>
        <w:tc>
          <w:tcPr>
            <w:tcW w:w="2835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72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35 000</w:t>
            </w:r>
          </w:p>
        </w:tc>
        <w:tc>
          <w:tcPr>
            <w:tcW w:w="1297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</w:tr>
      <w:tr w:rsidR="00A92912" w:rsidRPr="00836FDD" w:rsidTr="00860D30">
        <w:trPr>
          <w:trHeight w:val="411"/>
        </w:trPr>
        <w:tc>
          <w:tcPr>
            <w:tcW w:w="594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34" w:type="dxa"/>
            <w:vMerge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560" w:type="dxa"/>
            <w:gridSpan w:val="5"/>
            <w:vAlign w:val="center"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 xml:space="preserve">Телефонные аппараты </w:t>
            </w:r>
          </w:p>
        </w:tc>
        <w:tc>
          <w:tcPr>
            <w:tcW w:w="2835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72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4 000</w:t>
            </w:r>
          </w:p>
        </w:tc>
        <w:tc>
          <w:tcPr>
            <w:tcW w:w="1297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</w:tr>
      <w:tr w:rsidR="00A92912" w:rsidRPr="00836FDD" w:rsidTr="00860D30">
        <w:trPr>
          <w:trHeight w:val="417"/>
        </w:trPr>
        <w:tc>
          <w:tcPr>
            <w:tcW w:w="594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34" w:type="dxa"/>
            <w:vMerge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560" w:type="dxa"/>
            <w:gridSpan w:val="5"/>
            <w:vAlign w:val="center"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Сотовый телефон</w:t>
            </w:r>
          </w:p>
        </w:tc>
        <w:tc>
          <w:tcPr>
            <w:tcW w:w="2835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72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10 000</w:t>
            </w:r>
          </w:p>
        </w:tc>
        <w:tc>
          <w:tcPr>
            <w:tcW w:w="1297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</w:tr>
      <w:tr w:rsidR="00A92912" w:rsidRPr="00836FDD" w:rsidTr="00860D30">
        <w:trPr>
          <w:trHeight w:val="268"/>
        </w:trPr>
        <w:tc>
          <w:tcPr>
            <w:tcW w:w="594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34" w:type="dxa"/>
            <w:vMerge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80" w:type="dxa"/>
            <w:gridSpan w:val="4"/>
            <w:vMerge w:val="restart"/>
            <w:vAlign w:val="center"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Рабочая станция</w:t>
            </w:r>
          </w:p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80" w:type="dxa"/>
            <w:vAlign w:val="center"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Монитор</w:t>
            </w:r>
          </w:p>
        </w:tc>
        <w:tc>
          <w:tcPr>
            <w:tcW w:w="2835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72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20 000</w:t>
            </w:r>
          </w:p>
        </w:tc>
        <w:tc>
          <w:tcPr>
            <w:tcW w:w="1297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</w:tr>
      <w:tr w:rsidR="00A92912" w:rsidRPr="00836FDD" w:rsidTr="00860D30">
        <w:trPr>
          <w:trHeight w:val="285"/>
        </w:trPr>
        <w:tc>
          <w:tcPr>
            <w:tcW w:w="594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34" w:type="dxa"/>
            <w:vMerge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80" w:type="dxa"/>
            <w:gridSpan w:val="4"/>
            <w:vMerge/>
            <w:vAlign w:val="center"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80" w:type="dxa"/>
            <w:vAlign w:val="center"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Системный блок</w:t>
            </w:r>
          </w:p>
        </w:tc>
        <w:tc>
          <w:tcPr>
            <w:tcW w:w="2835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72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40 000</w:t>
            </w:r>
          </w:p>
        </w:tc>
        <w:tc>
          <w:tcPr>
            <w:tcW w:w="1297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</w:tr>
      <w:tr w:rsidR="00A92912" w:rsidRPr="00836FDD" w:rsidTr="00860D30">
        <w:trPr>
          <w:trHeight w:val="538"/>
        </w:trPr>
        <w:tc>
          <w:tcPr>
            <w:tcW w:w="594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34" w:type="dxa"/>
            <w:vMerge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560" w:type="dxa"/>
            <w:gridSpan w:val="5"/>
            <w:vAlign w:val="center"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Источник бесперебойного питания (ИБП)</w:t>
            </w:r>
          </w:p>
        </w:tc>
        <w:tc>
          <w:tcPr>
            <w:tcW w:w="2835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72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7 000</w:t>
            </w:r>
          </w:p>
        </w:tc>
        <w:tc>
          <w:tcPr>
            <w:tcW w:w="1297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</w:tr>
      <w:tr w:rsidR="00A92912" w:rsidRPr="00836FDD" w:rsidTr="00860D30">
        <w:trPr>
          <w:trHeight w:val="538"/>
        </w:trPr>
        <w:tc>
          <w:tcPr>
            <w:tcW w:w="594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34" w:type="dxa"/>
            <w:vMerge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560" w:type="dxa"/>
            <w:gridSpan w:val="5"/>
            <w:vAlign w:val="center"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Визуализатор  архива  для оцифровки документов</w:t>
            </w:r>
          </w:p>
        </w:tc>
        <w:tc>
          <w:tcPr>
            <w:tcW w:w="2835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72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52 000</w:t>
            </w:r>
          </w:p>
        </w:tc>
        <w:tc>
          <w:tcPr>
            <w:tcW w:w="1297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</w:tr>
      <w:tr w:rsidR="00A92912" w:rsidRPr="00836FDD" w:rsidTr="00860D30">
        <w:trPr>
          <w:trHeight w:val="432"/>
        </w:trPr>
        <w:tc>
          <w:tcPr>
            <w:tcW w:w="594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34" w:type="dxa"/>
            <w:vMerge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560" w:type="dxa"/>
            <w:gridSpan w:val="5"/>
            <w:vAlign w:val="center"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Веб-камера</w:t>
            </w:r>
          </w:p>
        </w:tc>
        <w:tc>
          <w:tcPr>
            <w:tcW w:w="2835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на кабинет</w:t>
            </w:r>
          </w:p>
        </w:tc>
        <w:tc>
          <w:tcPr>
            <w:tcW w:w="1872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4 000</w:t>
            </w:r>
          </w:p>
        </w:tc>
        <w:tc>
          <w:tcPr>
            <w:tcW w:w="1297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</w:tr>
      <w:tr w:rsidR="00A92912" w:rsidRPr="00836FDD" w:rsidTr="00860D30">
        <w:trPr>
          <w:trHeight w:val="411"/>
        </w:trPr>
        <w:tc>
          <w:tcPr>
            <w:tcW w:w="594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34" w:type="dxa"/>
            <w:vMerge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560" w:type="dxa"/>
            <w:gridSpan w:val="5"/>
            <w:vAlign w:val="center"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Колонки компьютерные</w:t>
            </w:r>
          </w:p>
        </w:tc>
        <w:tc>
          <w:tcPr>
            <w:tcW w:w="2835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комплект на кабинет</w:t>
            </w:r>
          </w:p>
        </w:tc>
        <w:tc>
          <w:tcPr>
            <w:tcW w:w="1872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2 500</w:t>
            </w:r>
          </w:p>
        </w:tc>
        <w:tc>
          <w:tcPr>
            <w:tcW w:w="1297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</w:tr>
      <w:tr w:rsidR="00A92912" w:rsidRPr="00836FDD" w:rsidTr="00860D30">
        <w:trPr>
          <w:trHeight w:val="417"/>
        </w:trPr>
        <w:tc>
          <w:tcPr>
            <w:tcW w:w="594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34" w:type="dxa"/>
            <w:vMerge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560" w:type="dxa"/>
            <w:gridSpan w:val="5"/>
            <w:vAlign w:val="center"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Гарнитура для видеоконференций</w:t>
            </w:r>
          </w:p>
        </w:tc>
        <w:tc>
          <w:tcPr>
            <w:tcW w:w="2835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на кабинет</w:t>
            </w:r>
          </w:p>
        </w:tc>
        <w:tc>
          <w:tcPr>
            <w:tcW w:w="1872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2 500</w:t>
            </w:r>
          </w:p>
        </w:tc>
        <w:tc>
          <w:tcPr>
            <w:tcW w:w="1297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</w:tr>
      <w:tr w:rsidR="00A92912" w:rsidRPr="00836FDD" w:rsidTr="00860D30">
        <w:trPr>
          <w:trHeight w:val="323"/>
        </w:trPr>
        <w:tc>
          <w:tcPr>
            <w:tcW w:w="594" w:type="dxa"/>
            <w:vMerge w:val="restart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3834" w:type="dxa"/>
            <w:vMerge w:val="restart"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Должности муниципальной службы ведущей, старшей групп должностей, должности, не являющиеся должностями муниципальной службы</w:t>
            </w:r>
          </w:p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560" w:type="dxa"/>
            <w:gridSpan w:val="5"/>
            <w:vAlign w:val="center"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Принтер, ч/б, лазерный, А4</w:t>
            </w:r>
          </w:p>
        </w:tc>
        <w:tc>
          <w:tcPr>
            <w:tcW w:w="2835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на 2 сотрудников</w:t>
            </w:r>
          </w:p>
        </w:tc>
        <w:tc>
          <w:tcPr>
            <w:tcW w:w="1872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35 000</w:t>
            </w:r>
          </w:p>
        </w:tc>
        <w:tc>
          <w:tcPr>
            <w:tcW w:w="1297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</w:tr>
      <w:tr w:rsidR="00A92912" w:rsidRPr="00836FDD" w:rsidTr="00860D30">
        <w:trPr>
          <w:trHeight w:val="323"/>
        </w:trPr>
        <w:tc>
          <w:tcPr>
            <w:tcW w:w="594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34" w:type="dxa"/>
            <w:vMerge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560" w:type="dxa"/>
            <w:gridSpan w:val="5"/>
            <w:vAlign w:val="center"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Принтер цветной, лазерный,  А4</w:t>
            </w:r>
          </w:p>
        </w:tc>
        <w:tc>
          <w:tcPr>
            <w:tcW w:w="2835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2 на учреждение</w:t>
            </w:r>
          </w:p>
        </w:tc>
        <w:tc>
          <w:tcPr>
            <w:tcW w:w="1872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40 000</w:t>
            </w:r>
          </w:p>
        </w:tc>
        <w:tc>
          <w:tcPr>
            <w:tcW w:w="1297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</w:tr>
      <w:tr w:rsidR="00A92912" w:rsidRPr="00836FDD" w:rsidTr="00860D30">
        <w:trPr>
          <w:trHeight w:val="323"/>
        </w:trPr>
        <w:tc>
          <w:tcPr>
            <w:tcW w:w="594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34" w:type="dxa"/>
            <w:vMerge/>
          </w:tcPr>
          <w:p w:rsidR="00A92912" w:rsidRPr="00836FDD" w:rsidRDefault="00A92912" w:rsidP="00860D3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560" w:type="dxa"/>
            <w:gridSpan w:val="5"/>
            <w:vAlign w:val="center"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Многофункциональное устройство цветное, лазерное,  А4</w:t>
            </w:r>
          </w:p>
        </w:tc>
        <w:tc>
          <w:tcPr>
            <w:tcW w:w="2835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2 на учреждение</w:t>
            </w:r>
          </w:p>
        </w:tc>
        <w:tc>
          <w:tcPr>
            <w:tcW w:w="1872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80 000</w:t>
            </w:r>
          </w:p>
        </w:tc>
        <w:tc>
          <w:tcPr>
            <w:tcW w:w="1297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</w:tr>
      <w:tr w:rsidR="00A92912" w:rsidRPr="00836FDD" w:rsidTr="00860D30">
        <w:trPr>
          <w:trHeight w:val="323"/>
        </w:trPr>
        <w:tc>
          <w:tcPr>
            <w:tcW w:w="594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34" w:type="dxa"/>
            <w:vMerge/>
          </w:tcPr>
          <w:p w:rsidR="00A92912" w:rsidRPr="00836FDD" w:rsidRDefault="00A92912" w:rsidP="00860D3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560" w:type="dxa"/>
            <w:gridSpan w:val="5"/>
            <w:vAlign w:val="center"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Многофункциональное устройство ч/б, лазерное, А4</w:t>
            </w:r>
          </w:p>
        </w:tc>
        <w:tc>
          <w:tcPr>
            <w:tcW w:w="2835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на кабинет</w:t>
            </w:r>
          </w:p>
        </w:tc>
        <w:tc>
          <w:tcPr>
            <w:tcW w:w="1872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80 000</w:t>
            </w:r>
          </w:p>
        </w:tc>
        <w:tc>
          <w:tcPr>
            <w:tcW w:w="1297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</w:tr>
      <w:tr w:rsidR="00A92912" w:rsidRPr="00836FDD" w:rsidTr="00860D30">
        <w:trPr>
          <w:trHeight w:val="323"/>
        </w:trPr>
        <w:tc>
          <w:tcPr>
            <w:tcW w:w="594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34" w:type="dxa"/>
            <w:vMerge/>
          </w:tcPr>
          <w:p w:rsidR="00A92912" w:rsidRPr="00836FDD" w:rsidRDefault="00A92912" w:rsidP="00860D3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560" w:type="dxa"/>
            <w:gridSpan w:val="5"/>
            <w:vAlign w:val="center"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Многофункциональное устройство, ч/б, лазерное, А3</w:t>
            </w:r>
          </w:p>
        </w:tc>
        <w:tc>
          <w:tcPr>
            <w:tcW w:w="2835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2 на учреждение</w:t>
            </w:r>
          </w:p>
        </w:tc>
        <w:tc>
          <w:tcPr>
            <w:tcW w:w="1872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110 000</w:t>
            </w:r>
          </w:p>
        </w:tc>
        <w:tc>
          <w:tcPr>
            <w:tcW w:w="1297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</w:tr>
      <w:tr w:rsidR="00A92912" w:rsidRPr="00836FDD" w:rsidTr="00860D30">
        <w:trPr>
          <w:trHeight w:val="323"/>
        </w:trPr>
        <w:tc>
          <w:tcPr>
            <w:tcW w:w="594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34" w:type="dxa"/>
            <w:vMerge/>
          </w:tcPr>
          <w:p w:rsidR="00A92912" w:rsidRPr="00836FDD" w:rsidRDefault="00A92912" w:rsidP="00860D3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560" w:type="dxa"/>
            <w:gridSpan w:val="5"/>
            <w:vAlign w:val="center"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Телефонные аппараты</w:t>
            </w:r>
          </w:p>
        </w:tc>
        <w:tc>
          <w:tcPr>
            <w:tcW w:w="2835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на сотрудника</w:t>
            </w:r>
          </w:p>
        </w:tc>
        <w:tc>
          <w:tcPr>
            <w:tcW w:w="1872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4 000</w:t>
            </w:r>
          </w:p>
        </w:tc>
        <w:tc>
          <w:tcPr>
            <w:tcW w:w="1297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</w:tr>
      <w:tr w:rsidR="00A92912" w:rsidRPr="00836FDD" w:rsidTr="00860D30">
        <w:trPr>
          <w:trHeight w:val="323"/>
        </w:trPr>
        <w:tc>
          <w:tcPr>
            <w:tcW w:w="594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34" w:type="dxa"/>
            <w:vMerge/>
          </w:tcPr>
          <w:p w:rsidR="00A92912" w:rsidRPr="00836FDD" w:rsidRDefault="00A92912" w:rsidP="00860D3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40" w:type="dxa"/>
            <w:gridSpan w:val="3"/>
            <w:vMerge w:val="restart"/>
            <w:vAlign w:val="center"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Рабочая станция</w:t>
            </w:r>
          </w:p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Монитор</w:t>
            </w:r>
          </w:p>
        </w:tc>
        <w:tc>
          <w:tcPr>
            <w:tcW w:w="2835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72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20 000</w:t>
            </w:r>
          </w:p>
        </w:tc>
        <w:tc>
          <w:tcPr>
            <w:tcW w:w="1297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</w:tr>
      <w:tr w:rsidR="00A92912" w:rsidRPr="00836FDD" w:rsidTr="00860D30">
        <w:trPr>
          <w:trHeight w:val="323"/>
        </w:trPr>
        <w:tc>
          <w:tcPr>
            <w:tcW w:w="594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34" w:type="dxa"/>
            <w:vMerge/>
          </w:tcPr>
          <w:p w:rsidR="00A92912" w:rsidRPr="00836FDD" w:rsidRDefault="00A92912" w:rsidP="00860D3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40" w:type="dxa"/>
            <w:gridSpan w:val="3"/>
            <w:vMerge/>
            <w:vAlign w:val="center"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Системный блок</w:t>
            </w:r>
          </w:p>
        </w:tc>
        <w:tc>
          <w:tcPr>
            <w:tcW w:w="2835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72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40 000</w:t>
            </w:r>
          </w:p>
        </w:tc>
        <w:tc>
          <w:tcPr>
            <w:tcW w:w="1297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</w:tr>
      <w:tr w:rsidR="00A92912" w:rsidRPr="00836FDD" w:rsidTr="00860D30">
        <w:trPr>
          <w:trHeight w:val="323"/>
        </w:trPr>
        <w:tc>
          <w:tcPr>
            <w:tcW w:w="594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34" w:type="dxa"/>
            <w:vMerge/>
          </w:tcPr>
          <w:p w:rsidR="00A92912" w:rsidRPr="00836FDD" w:rsidRDefault="00A92912" w:rsidP="00860D3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560" w:type="dxa"/>
            <w:gridSpan w:val="5"/>
            <w:vAlign w:val="center"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Источник бесперебойного питания (ИБП)</w:t>
            </w:r>
          </w:p>
        </w:tc>
        <w:tc>
          <w:tcPr>
            <w:tcW w:w="2835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72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7 000</w:t>
            </w:r>
          </w:p>
        </w:tc>
        <w:tc>
          <w:tcPr>
            <w:tcW w:w="1297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</w:tr>
      <w:tr w:rsidR="00A92912" w:rsidRPr="00836FDD" w:rsidTr="00860D30">
        <w:trPr>
          <w:trHeight w:val="323"/>
        </w:trPr>
        <w:tc>
          <w:tcPr>
            <w:tcW w:w="594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34" w:type="dxa"/>
            <w:vMerge/>
          </w:tcPr>
          <w:p w:rsidR="00A92912" w:rsidRPr="00836FDD" w:rsidRDefault="00A92912" w:rsidP="00860D3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560" w:type="dxa"/>
            <w:gridSpan w:val="5"/>
            <w:vAlign w:val="center"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Веб-камера</w:t>
            </w:r>
          </w:p>
        </w:tc>
        <w:tc>
          <w:tcPr>
            <w:tcW w:w="2835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на кабинет</w:t>
            </w:r>
          </w:p>
        </w:tc>
        <w:tc>
          <w:tcPr>
            <w:tcW w:w="1872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4 000</w:t>
            </w:r>
          </w:p>
        </w:tc>
        <w:tc>
          <w:tcPr>
            <w:tcW w:w="1297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</w:tr>
      <w:tr w:rsidR="00A92912" w:rsidRPr="00836FDD" w:rsidTr="00860D30">
        <w:trPr>
          <w:trHeight w:val="323"/>
        </w:trPr>
        <w:tc>
          <w:tcPr>
            <w:tcW w:w="594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34" w:type="dxa"/>
            <w:vMerge/>
          </w:tcPr>
          <w:p w:rsidR="00A92912" w:rsidRPr="00836FDD" w:rsidRDefault="00A92912" w:rsidP="00860D3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560" w:type="dxa"/>
            <w:gridSpan w:val="5"/>
            <w:vAlign w:val="center"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Колонки компьютерные</w:t>
            </w:r>
          </w:p>
        </w:tc>
        <w:tc>
          <w:tcPr>
            <w:tcW w:w="2835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комплект на кабинет</w:t>
            </w:r>
          </w:p>
        </w:tc>
        <w:tc>
          <w:tcPr>
            <w:tcW w:w="1872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2 500</w:t>
            </w:r>
          </w:p>
        </w:tc>
        <w:tc>
          <w:tcPr>
            <w:tcW w:w="1297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</w:tr>
      <w:tr w:rsidR="00A92912" w:rsidRPr="00836FDD" w:rsidTr="00860D30">
        <w:trPr>
          <w:trHeight w:val="323"/>
        </w:trPr>
        <w:tc>
          <w:tcPr>
            <w:tcW w:w="594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34" w:type="dxa"/>
            <w:vMerge/>
          </w:tcPr>
          <w:p w:rsidR="00A92912" w:rsidRPr="00836FDD" w:rsidRDefault="00A92912" w:rsidP="00860D3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560" w:type="dxa"/>
            <w:gridSpan w:val="5"/>
            <w:vAlign w:val="center"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Гарнитура для видеоконференций</w:t>
            </w:r>
          </w:p>
        </w:tc>
        <w:tc>
          <w:tcPr>
            <w:tcW w:w="2835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на кабинет</w:t>
            </w:r>
          </w:p>
        </w:tc>
        <w:tc>
          <w:tcPr>
            <w:tcW w:w="1872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2 500</w:t>
            </w:r>
          </w:p>
        </w:tc>
        <w:tc>
          <w:tcPr>
            <w:tcW w:w="1297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</w:tr>
      <w:tr w:rsidR="00A92912" w:rsidRPr="00836FDD" w:rsidTr="00860D30">
        <w:trPr>
          <w:trHeight w:val="323"/>
        </w:trPr>
        <w:tc>
          <w:tcPr>
            <w:tcW w:w="14992" w:type="dxa"/>
            <w:gridSpan w:val="10"/>
          </w:tcPr>
          <w:p w:rsidR="00A92912" w:rsidRPr="00836FDD" w:rsidRDefault="00A92912" w:rsidP="00860D30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b/>
                <w:sz w:val="20"/>
                <w:szCs w:val="20"/>
                <w:lang w:eastAsia="en-US"/>
              </w:rPr>
              <w:t>Муниципальные казенные учреждения, подведомственные администрации муниципального района город</w:t>
            </w:r>
          </w:p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b/>
                <w:sz w:val="20"/>
                <w:szCs w:val="20"/>
                <w:lang w:eastAsia="en-US"/>
              </w:rPr>
              <w:t>Нерехта и Нерехтский район Костромской области</w:t>
            </w:r>
          </w:p>
        </w:tc>
      </w:tr>
      <w:tr w:rsidR="00A92912" w:rsidRPr="00836FDD" w:rsidTr="00860D30">
        <w:tc>
          <w:tcPr>
            <w:tcW w:w="594" w:type="dxa"/>
            <w:vMerge w:val="restart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834" w:type="dxa"/>
            <w:vMerge w:val="restart"/>
          </w:tcPr>
          <w:p w:rsidR="00A92912" w:rsidRPr="00836FDD" w:rsidRDefault="00A92912" w:rsidP="00860D30">
            <w:pPr>
              <w:ind w:left="-74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36FDD">
              <w:rPr>
                <w:sz w:val="20"/>
                <w:szCs w:val="20"/>
              </w:rPr>
              <w:t>Руководитель казенного учреждения</w:t>
            </w:r>
            <w:r w:rsidRPr="00836FDD">
              <w:rPr>
                <w:b/>
                <w:sz w:val="20"/>
                <w:szCs w:val="20"/>
              </w:rPr>
              <w:t xml:space="preserve"> </w:t>
            </w:r>
          </w:p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560" w:type="dxa"/>
            <w:gridSpan w:val="5"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Принтер ч/б, лазерный, А 4</w:t>
            </w:r>
          </w:p>
        </w:tc>
        <w:tc>
          <w:tcPr>
            <w:tcW w:w="2835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 xml:space="preserve"> 1 </w:t>
            </w:r>
          </w:p>
        </w:tc>
        <w:tc>
          <w:tcPr>
            <w:tcW w:w="1872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35 000</w:t>
            </w:r>
          </w:p>
        </w:tc>
        <w:tc>
          <w:tcPr>
            <w:tcW w:w="1297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</w:tr>
      <w:tr w:rsidR="00A92912" w:rsidRPr="00836FDD" w:rsidTr="00860D30">
        <w:tc>
          <w:tcPr>
            <w:tcW w:w="594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34" w:type="dxa"/>
            <w:vMerge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560" w:type="dxa"/>
            <w:gridSpan w:val="5"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Многофункциональное устройство ч/б, лазерное, А4</w:t>
            </w:r>
          </w:p>
        </w:tc>
        <w:tc>
          <w:tcPr>
            <w:tcW w:w="2835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 xml:space="preserve"> 1 </w:t>
            </w:r>
          </w:p>
        </w:tc>
        <w:tc>
          <w:tcPr>
            <w:tcW w:w="1872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80 000</w:t>
            </w:r>
          </w:p>
        </w:tc>
        <w:tc>
          <w:tcPr>
            <w:tcW w:w="1297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</w:tr>
      <w:tr w:rsidR="00A92912" w:rsidRPr="00836FDD" w:rsidTr="00860D30">
        <w:tc>
          <w:tcPr>
            <w:tcW w:w="594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34" w:type="dxa"/>
            <w:vMerge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560" w:type="dxa"/>
            <w:gridSpan w:val="5"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Телефонные аппараты</w:t>
            </w:r>
          </w:p>
        </w:tc>
        <w:tc>
          <w:tcPr>
            <w:tcW w:w="2835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 xml:space="preserve">2 </w:t>
            </w:r>
          </w:p>
        </w:tc>
        <w:tc>
          <w:tcPr>
            <w:tcW w:w="1872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4 000</w:t>
            </w:r>
          </w:p>
        </w:tc>
        <w:tc>
          <w:tcPr>
            <w:tcW w:w="1297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</w:tr>
      <w:tr w:rsidR="00A92912" w:rsidRPr="00836FDD" w:rsidTr="00860D30">
        <w:tc>
          <w:tcPr>
            <w:tcW w:w="594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34" w:type="dxa"/>
            <w:vMerge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560" w:type="dxa"/>
            <w:gridSpan w:val="5"/>
            <w:vAlign w:val="center"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Сотовый телефон</w:t>
            </w:r>
          </w:p>
        </w:tc>
        <w:tc>
          <w:tcPr>
            <w:tcW w:w="2835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72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10 000</w:t>
            </w:r>
          </w:p>
        </w:tc>
        <w:tc>
          <w:tcPr>
            <w:tcW w:w="1297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</w:tr>
      <w:tr w:rsidR="00A92912" w:rsidRPr="00836FDD" w:rsidTr="00860D30">
        <w:tc>
          <w:tcPr>
            <w:tcW w:w="594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34" w:type="dxa"/>
            <w:vMerge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80" w:type="dxa"/>
            <w:gridSpan w:val="4"/>
            <w:vMerge w:val="restart"/>
            <w:vAlign w:val="center"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Рабочая станция</w:t>
            </w:r>
          </w:p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80" w:type="dxa"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Монитор</w:t>
            </w:r>
          </w:p>
        </w:tc>
        <w:tc>
          <w:tcPr>
            <w:tcW w:w="2835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72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20 000</w:t>
            </w:r>
          </w:p>
        </w:tc>
        <w:tc>
          <w:tcPr>
            <w:tcW w:w="1297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</w:tr>
      <w:tr w:rsidR="00A92912" w:rsidRPr="00836FDD" w:rsidTr="00860D30">
        <w:tc>
          <w:tcPr>
            <w:tcW w:w="594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34" w:type="dxa"/>
            <w:vMerge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80" w:type="dxa"/>
            <w:gridSpan w:val="4"/>
            <w:vMerge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80" w:type="dxa"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Системный блок</w:t>
            </w:r>
          </w:p>
        </w:tc>
        <w:tc>
          <w:tcPr>
            <w:tcW w:w="2835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72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40 000</w:t>
            </w:r>
          </w:p>
        </w:tc>
        <w:tc>
          <w:tcPr>
            <w:tcW w:w="1297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</w:tr>
      <w:tr w:rsidR="00A92912" w:rsidRPr="00836FDD" w:rsidTr="00860D30">
        <w:tc>
          <w:tcPr>
            <w:tcW w:w="594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34" w:type="dxa"/>
            <w:vMerge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560" w:type="dxa"/>
            <w:gridSpan w:val="5"/>
            <w:vAlign w:val="center"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Источник бесперебойного питания (ИБП)</w:t>
            </w:r>
          </w:p>
        </w:tc>
        <w:tc>
          <w:tcPr>
            <w:tcW w:w="2835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72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7 000</w:t>
            </w:r>
          </w:p>
        </w:tc>
        <w:tc>
          <w:tcPr>
            <w:tcW w:w="1297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</w:tr>
      <w:tr w:rsidR="00A92912" w:rsidRPr="00836FDD" w:rsidTr="00860D30">
        <w:tc>
          <w:tcPr>
            <w:tcW w:w="594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34" w:type="dxa"/>
            <w:vMerge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560" w:type="dxa"/>
            <w:gridSpan w:val="5"/>
            <w:vAlign w:val="center"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Веб-камера</w:t>
            </w:r>
          </w:p>
        </w:tc>
        <w:tc>
          <w:tcPr>
            <w:tcW w:w="2835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на кабинет</w:t>
            </w:r>
          </w:p>
        </w:tc>
        <w:tc>
          <w:tcPr>
            <w:tcW w:w="1872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4 000</w:t>
            </w:r>
          </w:p>
        </w:tc>
        <w:tc>
          <w:tcPr>
            <w:tcW w:w="1297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</w:tr>
      <w:tr w:rsidR="00A92912" w:rsidRPr="00836FDD" w:rsidTr="00860D30">
        <w:tc>
          <w:tcPr>
            <w:tcW w:w="594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34" w:type="dxa"/>
            <w:vMerge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560" w:type="dxa"/>
            <w:gridSpan w:val="5"/>
            <w:vAlign w:val="center"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Колонки компьютерные</w:t>
            </w:r>
          </w:p>
        </w:tc>
        <w:tc>
          <w:tcPr>
            <w:tcW w:w="2835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комплект на кабинет</w:t>
            </w:r>
          </w:p>
        </w:tc>
        <w:tc>
          <w:tcPr>
            <w:tcW w:w="1872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4 000</w:t>
            </w:r>
          </w:p>
        </w:tc>
        <w:tc>
          <w:tcPr>
            <w:tcW w:w="1297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</w:tr>
      <w:tr w:rsidR="00A92912" w:rsidRPr="00836FDD" w:rsidTr="00860D30">
        <w:tc>
          <w:tcPr>
            <w:tcW w:w="594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34" w:type="dxa"/>
            <w:vMerge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560" w:type="dxa"/>
            <w:gridSpan w:val="5"/>
            <w:vAlign w:val="center"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Гарнитура для видеоконференций</w:t>
            </w:r>
          </w:p>
        </w:tc>
        <w:tc>
          <w:tcPr>
            <w:tcW w:w="2835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на кабинет</w:t>
            </w:r>
          </w:p>
        </w:tc>
        <w:tc>
          <w:tcPr>
            <w:tcW w:w="1872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2 500</w:t>
            </w:r>
          </w:p>
        </w:tc>
        <w:tc>
          <w:tcPr>
            <w:tcW w:w="1297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</w:tr>
      <w:tr w:rsidR="00A92912" w:rsidRPr="00836FDD" w:rsidTr="00860D30">
        <w:tc>
          <w:tcPr>
            <w:tcW w:w="594" w:type="dxa"/>
            <w:vMerge w:val="restart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3834" w:type="dxa"/>
            <w:vMerge w:val="restart"/>
          </w:tcPr>
          <w:p w:rsidR="00A92912" w:rsidRPr="00836FDD" w:rsidRDefault="00A92912" w:rsidP="00860D3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Иные должности работников учреждений, за исключением МОП</w:t>
            </w:r>
          </w:p>
        </w:tc>
        <w:tc>
          <w:tcPr>
            <w:tcW w:w="4560" w:type="dxa"/>
            <w:gridSpan w:val="5"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Принтер ч/б, лазерный, А 4</w:t>
            </w:r>
          </w:p>
        </w:tc>
        <w:tc>
          <w:tcPr>
            <w:tcW w:w="2835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 xml:space="preserve"> 1 на 1 сотрудника</w:t>
            </w:r>
          </w:p>
        </w:tc>
        <w:tc>
          <w:tcPr>
            <w:tcW w:w="1872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35 000</w:t>
            </w:r>
          </w:p>
        </w:tc>
        <w:tc>
          <w:tcPr>
            <w:tcW w:w="1297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</w:tr>
      <w:tr w:rsidR="00A92912" w:rsidRPr="00836FDD" w:rsidTr="00860D30">
        <w:trPr>
          <w:trHeight w:val="102"/>
        </w:trPr>
        <w:tc>
          <w:tcPr>
            <w:tcW w:w="594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34" w:type="dxa"/>
            <w:vMerge/>
          </w:tcPr>
          <w:p w:rsidR="00A92912" w:rsidRPr="00836FDD" w:rsidRDefault="00A92912" w:rsidP="00860D3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560" w:type="dxa"/>
            <w:gridSpan w:val="5"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Многофункциональное устройство ч/б, лазерное, А4</w:t>
            </w:r>
          </w:p>
        </w:tc>
        <w:tc>
          <w:tcPr>
            <w:tcW w:w="2835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на кабинет</w:t>
            </w:r>
          </w:p>
        </w:tc>
        <w:tc>
          <w:tcPr>
            <w:tcW w:w="1872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80 000</w:t>
            </w:r>
          </w:p>
        </w:tc>
        <w:tc>
          <w:tcPr>
            <w:tcW w:w="1297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</w:tr>
      <w:tr w:rsidR="00A92912" w:rsidRPr="00836FDD" w:rsidTr="00860D30">
        <w:tc>
          <w:tcPr>
            <w:tcW w:w="594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34" w:type="dxa"/>
            <w:vMerge/>
          </w:tcPr>
          <w:p w:rsidR="00A92912" w:rsidRPr="00836FDD" w:rsidRDefault="00A92912" w:rsidP="00860D3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560" w:type="dxa"/>
            <w:gridSpan w:val="5"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Многофункциональное устройство ч/б, лазерное, А3</w:t>
            </w:r>
          </w:p>
        </w:tc>
        <w:tc>
          <w:tcPr>
            <w:tcW w:w="2835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на учреждение</w:t>
            </w:r>
          </w:p>
        </w:tc>
        <w:tc>
          <w:tcPr>
            <w:tcW w:w="1872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110 000</w:t>
            </w:r>
          </w:p>
        </w:tc>
        <w:tc>
          <w:tcPr>
            <w:tcW w:w="1297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</w:tr>
      <w:tr w:rsidR="00A92912" w:rsidRPr="00836FDD" w:rsidTr="00860D30">
        <w:tc>
          <w:tcPr>
            <w:tcW w:w="594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34" w:type="dxa"/>
            <w:vMerge/>
          </w:tcPr>
          <w:p w:rsidR="00A92912" w:rsidRPr="00836FDD" w:rsidRDefault="00A92912" w:rsidP="00860D3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Рабочая станция</w:t>
            </w:r>
          </w:p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20" w:type="dxa"/>
            <w:gridSpan w:val="4"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Монитор</w:t>
            </w:r>
          </w:p>
        </w:tc>
        <w:tc>
          <w:tcPr>
            <w:tcW w:w="2835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72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20 000</w:t>
            </w:r>
          </w:p>
        </w:tc>
        <w:tc>
          <w:tcPr>
            <w:tcW w:w="1297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</w:tr>
      <w:tr w:rsidR="00A92912" w:rsidRPr="00836FDD" w:rsidTr="00860D30">
        <w:trPr>
          <w:trHeight w:val="321"/>
        </w:trPr>
        <w:tc>
          <w:tcPr>
            <w:tcW w:w="594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34" w:type="dxa"/>
            <w:vMerge/>
          </w:tcPr>
          <w:p w:rsidR="00A92912" w:rsidRPr="00836FDD" w:rsidRDefault="00A92912" w:rsidP="00860D3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20" w:type="dxa"/>
            <w:gridSpan w:val="4"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Системный блок</w:t>
            </w:r>
          </w:p>
        </w:tc>
        <w:tc>
          <w:tcPr>
            <w:tcW w:w="2835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72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40 000</w:t>
            </w:r>
          </w:p>
        </w:tc>
        <w:tc>
          <w:tcPr>
            <w:tcW w:w="1297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</w:tr>
      <w:tr w:rsidR="00A92912" w:rsidRPr="00836FDD" w:rsidTr="00860D30">
        <w:tc>
          <w:tcPr>
            <w:tcW w:w="594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34" w:type="dxa"/>
            <w:vMerge/>
          </w:tcPr>
          <w:p w:rsidR="00A92912" w:rsidRPr="00836FDD" w:rsidRDefault="00A92912" w:rsidP="00860D3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560" w:type="dxa"/>
            <w:gridSpan w:val="5"/>
            <w:vAlign w:val="center"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Источник бесперебойного питания (ИБП)</w:t>
            </w:r>
          </w:p>
        </w:tc>
        <w:tc>
          <w:tcPr>
            <w:tcW w:w="2835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72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7 000</w:t>
            </w:r>
          </w:p>
        </w:tc>
        <w:tc>
          <w:tcPr>
            <w:tcW w:w="1297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</w:tr>
      <w:tr w:rsidR="00A92912" w:rsidRPr="00836FDD" w:rsidTr="00860D30">
        <w:tc>
          <w:tcPr>
            <w:tcW w:w="594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34" w:type="dxa"/>
            <w:vMerge/>
          </w:tcPr>
          <w:p w:rsidR="00A92912" w:rsidRPr="00836FDD" w:rsidRDefault="00A92912" w:rsidP="00860D3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560" w:type="dxa"/>
            <w:gridSpan w:val="5"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Телефонные аппараты</w:t>
            </w:r>
          </w:p>
        </w:tc>
        <w:tc>
          <w:tcPr>
            <w:tcW w:w="2835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на сотрудника</w:t>
            </w:r>
          </w:p>
        </w:tc>
        <w:tc>
          <w:tcPr>
            <w:tcW w:w="1872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4 000</w:t>
            </w:r>
          </w:p>
        </w:tc>
        <w:tc>
          <w:tcPr>
            <w:tcW w:w="1297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</w:tr>
      <w:tr w:rsidR="00A92912" w:rsidRPr="00836FDD" w:rsidTr="00860D30">
        <w:tc>
          <w:tcPr>
            <w:tcW w:w="594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34" w:type="dxa"/>
            <w:vMerge/>
          </w:tcPr>
          <w:p w:rsidR="00A92912" w:rsidRPr="00836FDD" w:rsidRDefault="00A92912" w:rsidP="00860D3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560" w:type="dxa"/>
            <w:gridSpan w:val="5"/>
            <w:vAlign w:val="center"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Веб-камера</w:t>
            </w:r>
          </w:p>
        </w:tc>
        <w:tc>
          <w:tcPr>
            <w:tcW w:w="2835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на кабинет</w:t>
            </w:r>
          </w:p>
        </w:tc>
        <w:tc>
          <w:tcPr>
            <w:tcW w:w="1872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4 000</w:t>
            </w:r>
          </w:p>
        </w:tc>
        <w:tc>
          <w:tcPr>
            <w:tcW w:w="1297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</w:tr>
      <w:tr w:rsidR="00A92912" w:rsidRPr="00836FDD" w:rsidTr="00860D30">
        <w:tc>
          <w:tcPr>
            <w:tcW w:w="594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34" w:type="dxa"/>
            <w:vMerge/>
          </w:tcPr>
          <w:p w:rsidR="00A92912" w:rsidRPr="00836FDD" w:rsidRDefault="00A92912" w:rsidP="00860D3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560" w:type="dxa"/>
            <w:gridSpan w:val="5"/>
            <w:vAlign w:val="center"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Колонки компьютерные</w:t>
            </w:r>
          </w:p>
        </w:tc>
        <w:tc>
          <w:tcPr>
            <w:tcW w:w="2835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комплект на кабинет</w:t>
            </w:r>
          </w:p>
        </w:tc>
        <w:tc>
          <w:tcPr>
            <w:tcW w:w="1872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2 500</w:t>
            </w:r>
          </w:p>
        </w:tc>
        <w:tc>
          <w:tcPr>
            <w:tcW w:w="1297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</w:tr>
      <w:tr w:rsidR="00A92912" w:rsidRPr="00836FDD" w:rsidTr="00860D30">
        <w:tc>
          <w:tcPr>
            <w:tcW w:w="594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34" w:type="dxa"/>
            <w:vMerge/>
          </w:tcPr>
          <w:p w:rsidR="00A92912" w:rsidRPr="00836FDD" w:rsidRDefault="00A92912" w:rsidP="00860D3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560" w:type="dxa"/>
            <w:gridSpan w:val="5"/>
            <w:vAlign w:val="center"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Гарнитура для видеоконференций</w:t>
            </w:r>
          </w:p>
        </w:tc>
        <w:tc>
          <w:tcPr>
            <w:tcW w:w="2835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на кабинет</w:t>
            </w:r>
          </w:p>
        </w:tc>
        <w:tc>
          <w:tcPr>
            <w:tcW w:w="1872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2 500</w:t>
            </w:r>
          </w:p>
        </w:tc>
        <w:tc>
          <w:tcPr>
            <w:tcW w:w="1297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</w:tr>
    </w:tbl>
    <w:p w:rsidR="00A92912" w:rsidRPr="00836FDD" w:rsidRDefault="00A92912" w:rsidP="00A92912">
      <w:pPr>
        <w:ind w:left="567"/>
        <w:rPr>
          <w:sz w:val="20"/>
          <w:szCs w:val="20"/>
        </w:rPr>
      </w:pPr>
    </w:p>
    <w:p w:rsidR="00A92912" w:rsidRPr="00836FDD" w:rsidRDefault="00A92912" w:rsidP="00A92912">
      <w:pPr>
        <w:ind w:left="567"/>
        <w:rPr>
          <w:sz w:val="20"/>
          <w:szCs w:val="20"/>
        </w:rPr>
      </w:pPr>
      <w:r w:rsidRPr="00836FDD">
        <w:rPr>
          <w:sz w:val="20"/>
          <w:szCs w:val="20"/>
        </w:rPr>
        <w:t xml:space="preserve">Примечание: </w:t>
      </w:r>
    </w:p>
    <w:p w:rsidR="00A92912" w:rsidRPr="00836FDD" w:rsidRDefault="00A92912" w:rsidP="00A92912">
      <w:pPr>
        <w:ind w:left="567"/>
        <w:rPr>
          <w:sz w:val="20"/>
          <w:szCs w:val="20"/>
        </w:rPr>
      </w:pPr>
      <w:r w:rsidRPr="00836FDD">
        <w:rPr>
          <w:sz w:val="20"/>
          <w:szCs w:val="20"/>
        </w:rPr>
        <w:t xml:space="preserve"> Расчет производится исходя из штатной численности учреждений.</w:t>
      </w:r>
    </w:p>
    <w:p w:rsidR="00A92912" w:rsidRPr="00836FDD" w:rsidRDefault="00A92912" w:rsidP="00A92912">
      <w:pPr>
        <w:ind w:left="567"/>
        <w:rPr>
          <w:sz w:val="20"/>
          <w:szCs w:val="20"/>
        </w:rPr>
      </w:pPr>
      <w:r w:rsidRPr="00836FDD">
        <w:rPr>
          <w:sz w:val="20"/>
          <w:szCs w:val="20"/>
        </w:rPr>
        <w:t xml:space="preserve"> </w:t>
      </w:r>
      <w:r w:rsidRPr="00836FDD">
        <w:rPr>
          <w:sz w:val="20"/>
          <w:szCs w:val="20"/>
          <w:lang w:eastAsia="ru-RU"/>
        </w:rPr>
        <w:t xml:space="preserve">Обеспечение вычислительной и организационной техникой, не вошедшей в данную комплектацию, требуемой сверх нормы или по дополнительным заявкам, будет производиться в пределах выделенных лимитов бюджетных обязательств на текущей год. Замена вычислительной и организационной техники будет осуществляться по мере выхода из строя, получения акта экспертизы о невозможности и нецелесообразности ремонта. </w:t>
      </w:r>
    </w:p>
    <w:p w:rsidR="00A92912" w:rsidRPr="00836FDD" w:rsidRDefault="00A92912" w:rsidP="00A92912">
      <w:pPr>
        <w:ind w:left="567"/>
        <w:rPr>
          <w:sz w:val="20"/>
          <w:szCs w:val="20"/>
        </w:rPr>
      </w:pPr>
    </w:p>
    <w:p w:rsidR="00A92912" w:rsidRPr="00836FDD" w:rsidRDefault="00A92912" w:rsidP="00A92912">
      <w:pPr>
        <w:spacing w:before="240"/>
        <w:jc w:val="center"/>
        <w:rPr>
          <w:b/>
          <w:sz w:val="20"/>
          <w:szCs w:val="20"/>
        </w:rPr>
      </w:pPr>
      <w:r w:rsidRPr="00836FDD">
        <w:rPr>
          <w:b/>
          <w:sz w:val="20"/>
          <w:szCs w:val="20"/>
        </w:rPr>
        <w:t xml:space="preserve">3. Нормативы на приобретение запасных частей для </w:t>
      </w:r>
      <w:proofErr w:type="gramStart"/>
      <w:r w:rsidRPr="00836FDD">
        <w:rPr>
          <w:b/>
          <w:sz w:val="20"/>
          <w:szCs w:val="20"/>
        </w:rPr>
        <w:t>вычислительной  техники</w:t>
      </w:r>
      <w:proofErr w:type="gramEnd"/>
      <w:r w:rsidRPr="00836FDD">
        <w:rPr>
          <w:b/>
          <w:sz w:val="20"/>
          <w:szCs w:val="20"/>
        </w:rPr>
        <w:t xml:space="preserve"> и иной оргтехники</w:t>
      </w:r>
    </w:p>
    <w:p w:rsidR="00A92912" w:rsidRPr="00836FDD" w:rsidRDefault="00A92912" w:rsidP="00A92912">
      <w:pPr>
        <w:rPr>
          <w:b/>
          <w:sz w:val="20"/>
          <w:szCs w:val="20"/>
        </w:rPr>
      </w:pPr>
    </w:p>
    <w:tbl>
      <w:tblPr>
        <w:tblW w:w="14044" w:type="dxa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0"/>
        <w:gridCol w:w="3891"/>
        <w:gridCol w:w="3969"/>
        <w:gridCol w:w="3544"/>
      </w:tblGrid>
      <w:tr w:rsidR="00A92912" w:rsidRPr="00836FDD" w:rsidTr="00860D30">
        <w:tc>
          <w:tcPr>
            <w:tcW w:w="2640" w:type="dxa"/>
          </w:tcPr>
          <w:p w:rsidR="00A92912" w:rsidRPr="00836FDD" w:rsidRDefault="00A92912" w:rsidP="00860D30">
            <w:pPr>
              <w:jc w:val="center"/>
              <w:rPr>
                <w:sz w:val="20"/>
                <w:szCs w:val="20"/>
              </w:rPr>
            </w:pPr>
            <w:r w:rsidRPr="00836FDD">
              <w:rPr>
                <w:sz w:val="20"/>
                <w:szCs w:val="20"/>
              </w:rPr>
              <w:t>Наименование компьютерной и оргтехники</w:t>
            </w:r>
          </w:p>
        </w:tc>
        <w:tc>
          <w:tcPr>
            <w:tcW w:w="3891" w:type="dxa"/>
          </w:tcPr>
          <w:p w:rsidR="00A92912" w:rsidRPr="00836FDD" w:rsidRDefault="00A92912" w:rsidP="00860D30">
            <w:pPr>
              <w:jc w:val="center"/>
              <w:rPr>
                <w:sz w:val="20"/>
                <w:szCs w:val="20"/>
              </w:rPr>
            </w:pPr>
            <w:r w:rsidRPr="00836FDD">
              <w:rPr>
                <w:sz w:val="20"/>
                <w:szCs w:val="20"/>
              </w:rPr>
              <w:t>Количество</w:t>
            </w:r>
          </w:p>
        </w:tc>
        <w:tc>
          <w:tcPr>
            <w:tcW w:w="3969" w:type="dxa"/>
          </w:tcPr>
          <w:p w:rsidR="00A92912" w:rsidRPr="00836FDD" w:rsidRDefault="00A92912" w:rsidP="00860D30">
            <w:pPr>
              <w:jc w:val="center"/>
              <w:rPr>
                <w:sz w:val="20"/>
                <w:szCs w:val="20"/>
              </w:rPr>
            </w:pPr>
            <w:r w:rsidRPr="00836FDD">
              <w:rPr>
                <w:sz w:val="20"/>
                <w:szCs w:val="20"/>
              </w:rPr>
              <w:t>Максимальная цена за ед., руб.</w:t>
            </w:r>
          </w:p>
        </w:tc>
        <w:tc>
          <w:tcPr>
            <w:tcW w:w="3544" w:type="dxa"/>
          </w:tcPr>
          <w:p w:rsidR="00A92912" w:rsidRPr="00836FDD" w:rsidRDefault="00A92912" w:rsidP="00860D30">
            <w:pPr>
              <w:jc w:val="center"/>
              <w:rPr>
                <w:sz w:val="20"/>
                <w:szCs w:val="20"/>
              </w:rPr>
            </w:pPr>
            <w:r w:rsidRPr="00836FDD">
              <w:rPr>
                <w:sz w:val="20"/>
                <w:szCs w:val="20"/>
              </w:rPr>
              <w:t>Срок полезного использования основных средств, лет</w:t>
            </w:r>
          </w:p>
        </w:tc>
      </w:tr>
      <w:tr w:rsidR="00A92912" w:rsidRPr="00836FDD" w:rsidTr="00860D30">
        <w:tc>
          <w:tcPr>
            <w:tcW w:w="2640" w:type="dxa"/>
          </w:tcPr>
          <w:p w:rsidR="00A92912" w:rsidRPr="00836FDD" w:rsidRDefault="00A92912" w:rsidP="00860D30">
            <w:pPr>
              <w:jc w:val="both"/>
              <w:rPr>
                <w:sz w:val="20"/>
                <w:szCs w:val="20"/>
              </w:rPr>
            </w:pPr>
            <w:r w:rsidRPr="00836FDD">
              <w:rPr>
                <w:sz w:val="20"/>
                <w:szCs w:val="20"/>
              </w:rPr>
              <w:t>Клавиатура</w:t>
            </w:r>
          </w:p>
        </w:tc>
        <w:tc>
          <w:tcPr>
            <w:tcW w:w="3891" w:type="dxa"/>
          </w:tcPr>
          <w:p w:rsidR="00A92912" w:rsidRPr="00836FDD" w:rsidRDefault="00A92912" w:rsidP="00860D30">
            <w:pPr>
              <w:jc w:val="center"/>
              <w:rPr>
                <w:sz w:val="20"/>
                <w:szCs w:val="20"/>
              </w:rPr>
            </w:pPr>
            <w:r w:rsidRPr="00836FDD">
              <w:rPr>
                <w:sz w:val="20"/>
                <w:szCs w:val="20"/>
              </w:rPr>
              <w:t>По мере выхода из строя, но не более 1 в год</w:t>
            </w:r>
          </w:p>
        </w:tc>
        <w:tc>
          <w:tcPr>
            <w:tcW w:w="3969" w:type="dxa"/>
          </w:tcPr>
          <w:p w:rsidR="00A92912" w:rsidRPr="00836FDD" w:rsidRDefault="00A92912" w:rsidP="00860D30">
            <w:pPr>
              <w:jc w:val="center"/>
              <w:rPr>
                <w:sz w:val="20"/>
                <w:szCs w:val="20"/>
              </w:rPr>
            </w:pPr>
            <w:r w:rsidRPr="00836FDD">
              <w:rPr>
                <w:sz w:val="20"/>
                <w:szCs w:val="20"/>
              </w:rPr>
              <w:t>не более 1 500</w:t>
            </w:r>
          </w:p>
        </w:tc>
        <w:tc>
          <w:tcPr>
            <w:tcW w:w="3544" w:type="dxa"/>
          </w:tcPr>
          <w:p w:rsidR="00A92912" w:rsidRPr="00836FDD" w:rsidRDefault="00A92912" w:rsidP="00860D30">
            <w:pPr>
              <w:jc w:val="center"/>
              <w:rPr>
                <w:sz w:val="20"/>
                <w:szCs w:val="20"/>
              </w:rPr>
            </w:pPr>
            <w:r w:rsidRPr="00836FDD">
              <w:rPr>
                <w:sz w:val="20"/>
                <w:szCs w:val="20"/>
              </w:rPr>
              <w:t>1</w:t>
            </w:r>
          </w:p>
        </w:tc>
      </w:tr>
      <w:tr w:rsidR="00A92912" w:rsidRPr="00836FDD" w:rsidTr="00860D30">
        <w:tc>
          <w:tcPr>
            <w:tcW w:w="2640" w:type="dxa"/>
          </w:tcPr>
          <w:p w:rsidR="00A92912" w:rsidRPr="00836FDD" w:rsidRDefault="00A92912" w:rsidP="00860D30">
            <w:pPr>
              <w:jc w:val="both"/>
              <w:rPr>
                <w:sz w:val="20"/>
                <w:szCs w:val="20"/>
              </w:rPr>
            </w:pPr>
            <w:r w:rsidRPr="00836FDD">
              <w:rPr>
                <w:sz w:val="20"/>
                <w:szCs w:val="20"/>
              </w:rPr>
              <w:t>Компьютерная мышь</w:t>
            </w:r>
          </w:p>
        </w:tc>
        <w:tc>
          <w:tcPr>
            <w:tcW w:w="3891" w:type="dxa"/>
          </w:tcPr>
          <w:p w:rsidR="00A92912" w:rsidRPr="00836FDD" w:rsidRDefault="00A92912" w:rsidP="00860D30">
            <w:pPr>
              <w:jc w:val="center"/>
              <w:rPr>
                <w:sz w:val="20"/>
                <w:szCs w:val="20"/>
              </w:rPr>
            </w:pPr>
            <w:r w:rsidRPr="00836FDD">
              <w:rPr>
                <w:sz w:val="20"/>
                <w:szCs w:val="20"/>
              </w:rPr>
              <w:t>По мере выхода из строя, но не более 2 в год</w:t>
            </w:r>
          </w:p>
        </w:tc>
        <w:tc>
          <w:tcPr>
            <w:tcW w:w="3969" w:type="dxa"/>
          </w:tcPr>
          <w:p w:rsidR="00A92912" w:rsidRPr="00836FDD" w:rsidRDefault="00A92912" w:rsidP="00860D30">
            <w:pPr>
              <w:jc w:val="center"/>
              <w:rPr>
                <w:sz w:val="20"/>
                <w:szCs w:val="20"/>
              </w:rPr>
            </w:pPr>
            <w:r w:rsidRPr="00836FDD">
              <w:rPr>
                <w:sz w:val="20"/>
                <w:szCs w:val="20"/>
              </w:rPr>
              <w:t>не более 1 000</w:t>
            </w:r>
          </w:p>
        </w:tc>
        <w:tc>
          <w:tcPr>
            <w:tcW w:w="3544" w:type="dxa"/>
          </w:tcPr>
          <w:p w:rsidR="00A92912" w:rsidRPr="00836FDD" w:rsidRDefault="00A92912" w:rsidP="00860D30">
            <w:pPr>
              <w:jc w:val="center"/>
              <w:rPr>
                <w:sz w:val="20"/>
                <w:szCs w:val="20"/>
              </w:rPr>
            </w:pPr>
            <w:r w:rsidRPr="00836FDD">
              <w:rPr>
                <w:sz w:val="20"/>
                <w:szCs w:val="20"/>
              </w:rPr>
              <w:t>1</w:t>
            </w:r>
          </w:p>
        </w:tc>
      </w:tr>
      <w:tr w:rsidR="00A92912" w:rsidRPr="00836FDD" w:rsidTr="00860D30">
        <w:tc>
          <w:tcPr>
            <w:tcW w:w="2640" w:type="dxa"/>
          </w:tcPr>
          <w:p w:rsidR="00A92912" w:rsidRPr="00836FDD" w:rsidRDefault="00A92912" w:rsidP="00860D30">
            <w:pPr>
              <w:jc w:val="both"/>
              <w:rPr>
                <w:sz w:val="20"/>
                <w:szCs w:val="20"/>
              </w:rPr>
            </w:pPr>
            <w:r w:rsidRPr="00836FDD">
              <w:rPr>
                <w:sz w:val="20"/>
                <w:szCs w:val="20"/>
              </w:rPr>
              <w:t>Другие запасные части для вычислительной  техники и иной оргтехники</w:t>
            </w:r>
          </w:p>
        </w:tc>
        <w:tc>
          <w:tcPr>
            <w:tcW w:w="3891" w:type="dxa"/>
          </w:tcPr>
          <w:p w:rsidR="00A92912" w:rsidRPr="00836FDD" w:rsidRDefault="00A92912" w:rsidP="00860D30">
            <w:pPr>
              <w:jc w:val="center"/>
              <w:rPr>
                <w:sz w:val="20"/>
                <w:szCs w:val="20"/>
              </w:rPr>
            </w:pPr>
            <w:r w:rsidRPr="00836FDD">
              <w:rPr>
                <w:sz w:val="20"/>
                <w:szCs w:val="20"/>
              </w:rPr>
              <w:t>По мере выхода из строя, но не более 5 запасных частей в месяц</w:t>
            </w:r>
          </w:p>
        </w:tc>
        <w:tc>
          <w:tcPr>
            <w:tcW w:w="3969" w:type="dxa"/>
          </w:tcPr>
          <w:p w:rsidR="00A92912" w:rsidRPr="00836FDD" w:rsidRDefault="00A92912" w:rsidP="00860D30">
            <w:pPr>
              <w:jc w:val="center"/>
              <w:rPr>
                <w:sz w:val="20"/>
                <w:szCs w:val="20"/>
              </w:rPr>
            </w:pPr>
            <w:r w:rsidRPr="00836FDD">
              <w:rPr>
                <w:sz w:val="20"/>
                <w:szCs w:val="20"/>
              </w:rPr>
              <w:t>Не выше балансовой стоимости объекта вычислительной техники, для которой приобретается запасная часть</w:t>
            </w:r>
          </w:p>
        </w:tc>
        <w:tc>
          <w:tcPr>
            <w:tcW w:w="3544" w:type="dxa"/>
          </w:tcPr>
          <w:p w:rsidR="00A92912" w:rsidRPr="00836FDD" w:rsidRDefault="00A92912" w:rsidP="00860D30">
            <w:pPr>
              <w:jc w:val="center"/>
              <w:rPr>
                <w:sz w:val="20"/>
                <w:szCs w:val="20"/>
              </w:rPr>
            </w:pPr>
            <w:r w:rsidRPr="00836FDD">
              <w:rPr>
                <w:sz w:val="20"/>
                <w:szCs w:val="20"/>
              </w:rPr>
              <w:t>-</w:t>
            </w:r>
          </w:p>
        </w:tc>
      </w:tr>
    </w:tbl>
    <w:p w:rsidR="00A92912" w:rsidRPr="00836FDD" w:rsidRDefault="00A92912" w:rsidP="00A92912">
      <w:pPr>
        <w:rPr>
          <w:b/>
          <w:sz w:val="20"/>
          <w:szCs w:val="20"/>
        </w:rPr>
      </w:pPr>
    </w:p>
    <w:p w:rsidR="00A92912" w:rsidRPr="00836FDD" w:rsidRDefault="00A92912" w:rsidP="00A92912">
      <w:pPr>
        <w:ind w:firstLine="709"/>
        <w:jc w:val="right"/>
        <w:rPr>
          <w:spacing w:val="20"/>
          <w:sz w:val="20"/>
          <w:szCs w:val="20"/>
        </w:rPr>
      </w:pPr>
    </w:p>
    <w:p w:rsidR="00A92912" w:rsidRPr="00836FDD" w:rsidRDefault="00A92912" w:rsidP="00A92912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ind w:right="-32"/>
        <w:jc w:val="center"/>
        <w:rPr>
          <w:b/>
          <w:bCs/>
          <w:spacing w:val="-1"/>
          <w:sz w:val="20"/>
          <w:szCs w:val="20"/>
        </w:rPr>
      </w:pPr>
      <w:r w:rsidRPr="00836FDD">
        <w:rPr>
          <w:b/>
          <w:bCs/>
          <w:spacing w:val="-1"/>
          <w:sz w:val="20"/>
          <w:szCs w:val="20"/>
        </w:rPr>
        <w:t xml:space="preserve">4. Нормативы на оплату услуг </w:t>
      </w:r>
      <w:proofErr w:type="gramStart"/>
      <w:r w:rsidRPr="00836FDD">
        <w:rPr>
          <w:b/>
          <w:bCs/>
          <w:spacing w:val="-1"/>
          <w:sz w:val="20"/>
          <w:szCs w:val="20"/>
        </w:rPr>
        <w:t>передачи  данных</w:t>
      </w:r>
      <w:proofErr w:type="gramEnd"/>
      <w:r w:rsidRPr="00836FDD">
        <w:rPr>
          <w:b/>
          <w:bCs/>
          <w:spacing w:val="-1"/>
          <w:sz w:val="20"/>
          <w:szCs w:val="20"/>
        </w:rPr>
        <w:t xml:space="preserve"> с  использованием информационно-коммуникационной сети «Интернет»                                                                                              и  услуги </w:t>
      </w:r>
      <w:proofErr w:type="spellStart"/>
      <w:r w:rsidRPr="00836FDD">
        <w:rPr>
          <w:b/>
          <w:bCs/>
          <w:spacing w:val="-1"/>
          <w:sz w:val="20"/>
          <w:szCs w:val="20"/>
        </w:rPr>
        <w:t>интернет-провайдеров</w:t>
      </w:r>
      <w:proofErr w:type="spellEnd"/>
    </w:p>
    <w:p w:rsidR="00A92912" w:rsidRPr="00836FDD" w:rsidRDefault="00A92912" w:rsidP="00A92912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ind w:right="1038"/>
        <w:jc w:val="center"/>
        <w:rPr>
          <w:b/>
          <w:bCs/>
          <w:spacing w:val="-1"/>
          <w:sz w:val="20"/>
          <w:szCs w:val="20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33"/>
        <w:gridCol w:w="3986"/>
        <w:gridCol w:w="3673"/>
      </w:tblGrid>
      <w:tr w:rsidR="00A92912" w:rsidRPr="00836FDD" w:rsidTr="00860D30">
        <w:tc>
          <w:tcPr>
            <w:tcW w:w="7333" w:type="dxa"/>
            <w:vMerge w:val="restart"/>
            <w:shd w:val="clear" w:color="auto" w:fill="auto"/>
          </w:tcPr>
          <w:p w:rsidR="00A92912" w:rsidRPr="00836FDD" w:rsidRDefault="00A92912" w:rsidP="00860D30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bCs/>
                <w:spacing w:val="-1"/>
                <w:sz w:val="20"/>
                <w:szCs w:val="20"/>
              </w:rPr>
            </w:pPr>
          </w:p>
          <w:p w:rsidR="00A92912" w:rsidRPr="00836FDD" w:rsidRDefault="00A92912" w:rsidP="00860D30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bCs/>
                <w:spacing w:val="-1"/>
                <w:sz w:val="20"/>
                <w:szCs w:val="20"/>
              </w:rPr>
            </w:pPr>
            <w:r w:rsidRPr="00836FDD">
              <w:rPr>
                <w:bCs/>
                <w:spacing w:val="-1"/>
                <w:sz w:val="20"/>
                <w:szCs w:val="20"/>
              </w:rPr>
              <w:t>Каналы передачи данных (*)</w:t>
            </w:r>
          </w:p>
          <w:p w:rsidR="00A92912" w:rsidRPr="00836FDD" w:rsidRDefault="00A92912" w:rsidP="00860D30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bCs/>
                <w:spacing w:val="-1"/>
                <w:sz w:val="20"/>
                <w:szCs w:val="20"/>
              </w:rPr>
            </w:pPr>
            <w:r w:rsidRPr="00836FDD">
              <w:rPr>
                <w:bCs/>
                <w:spacing w:val="-1"/>
                <w:sz w:val="20"/>
                <w:szCs w:val="20"/>
              </w:rPr>
              <w:t xml:space="preserve"> (пропускная способность к/от абонента Кбит/сек)</w:t>
            </w:r>
          </w:p>
        </w:tc>
        <w:tc>
          <w:tcPr>
            <w:tcW w:w="7659" w:type="dxa"/>
            <w:gridSpan w:val="2"/>
            <w:shd w:val="clear" w:color="auto" w:fill="auto"/>
          </w:tcPr>
          <w:p w:rsidR="00A92912" w:rsidRPr="00836FDD" w:rsidRDefault="00A92912" w:rsidP="00860D30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bCs/>
                <w:spacing w:val="-1"/>
                <w:sz w:val="20"/>
                <w:szCs w:val="20"/>
              </w:rPr>
            </w:pPr>
            <w:r w:rsidRPr="00836FDD">
              <w:rPr>
                <w:bCs/>
                <w:spacing w:val="-1"/>
                <w:sz w:val="20"/>
                <w:szCs w:val="20"/>
              </w:rPr>
              <w:t>Интернет</w:t>
            </w:r>
          </w:p>
        </w:tc>
      </w:tr>
      <w:tr w:rsidR="00A92912" w:rsidRPr="00836FDD" w:rsidTr="00860D30">
        <w:tc>
          <w:tcPr>
            <w:tcW w:w="7333" w:type="dxa"/>
            <w:vMerge/>
            <w:shd w:val="clear" w:color="auto" w:fill="auto"/>
          </w:tcPr>
          <w:p w:rsidR="00A92912" w:rsidRPr="00836FDD" w:rsidRDefault="00A92912" w:rsidP="00860D30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Cs/>
                <w:spacing w:val="-1"/>
                <w:sz w:val="20"/>
                <w:szCs w:val="20"/>
              </w:rPr>
            </w:pPr>
          </w:p>
        </w:tc>
        <w:tc>
          <w:tcPr>
            <w:tcW w:w="3986" w:type="dxa"/>
            <w:shd w:val="clear" w:color="auto" w:fill="auto"/>
          </w:tcPr>
          <w:p w:rsidR="00A92912" w:rsidRPr="00836FDD" w:rsidRDefault="00A92912" w:rsidP="00860D30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bCs/>
                <w:spacing w:val="-1"/>
                <w:sz w:val="20"/>
                <w:szCs w:val="20"/>
              </w:rPr>
            </w:pPr>
            <w:r w:rsidRPr="00836FDD">
              <w:rPr>
                <w:bCs/>
                <w:spacing w:val="-1"/>
                <w:sz w:val="20"/>
                <w:szCs w:val="20"/>
              </w:rPr>
              <w:t>Количество выделенных каналов передачи данных</w:t>
            </w:r>
          </w:p>
        </w:tc>
        <w:tc>
          <w:tcPr>
            <w:tcW w:w="3673" w:type="dxa"/>
            <w:shd w:val="clear" w:color="auto" w:fill="auto"/>
          </w:tcPr>
          <w:p w:rsidR="00A92912" w:rsidRPr="00836FDD" w:rsidRDefault="00A92912" w:rsidP="00860D30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bCs/>
                <w:spacing w:val="-1"/>
                <w:sz w:val="20"/>
                <w:szCs w:val="20"/>
              </w:rPr>
            </w:pPr>
            <w:r w:rsidRPr="00836FDD">
              <w:rPr>
                <w:bCs/>
                <w:spacing w:val="-1"/>
                <w:sz w:val="20"/>
                <w:szCs w:val="20"/>
              </w:rPr>
              <w:t>Предельная месячная цена 1 канала передачи данных, руб.</w:t>
            </w:r>
          </w:p>
        </w:tc>
      </w:tr>
      <w:tr w:rsidR="00A92912" w:rsidRPr="00836FDD" w:rsidTr="00860D30">
        <w:tc>
          <w:tcPr>
            <w:tcW w:w="7333" w:type="dxa"/>
            <w:shd w:val="clear" w:color="auto" w:fill="auto"/>
          </w:tcPr>
          <w:p w:rsidR="00A92912" w:rsidRPr="00836FDD" w:rsidRDefault="00A92912" w:rsidP="00860D30">
            <w:pPr>
              <w:rPr>
                <w:bCs/>
                <w:spacing w:val="-1"/>
                <w:sz w:val="20"/>
                <w:szCs w:val="20"/>
              </w:rPr>
            </w:pPr>
            <w:r w:rsidRPr="00836FDD">
              <w:rPr>
                <w:bCs/>
                <w:spacing w:val="-1"/>
                <w:sz w:val="20"/>
                <w:szCs w:val="20"/>
              </w:rPr>
              <w:t>Тип 1 (свыше 10МБ)</w:t>
            </w:r>
          </w:p>
          <w:p w:rsidR="00A92912" w:rsidRPr="00836FDD" w:rsidRDefault="00A92912" w:rsidP="00860D30">
            <w:pPr>
              <w:rPr>
                <w:bCs/>
                <w:spacing w:val="-1"/>
                <w:sz w:val="20"/>
                <w:szCs w:val="20"/>
              </w:rPr>
            </w:pPr>
          </w:p>
        </w:tc>
        <w:tc>
          <w:tcPr>
            <w:tcW w:w="3986" w:type="dxa"/>
            <w:shd w:val="clear" w:color="auto" w:fill="auto"/>
          </w:tcPr>
          <w:p w:rsidR="00A92912" w:rsidRPr="00836FDD" w:rsidRDefault="00A92912" w:rsidP="00860D30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bCs/>
                <w:spacing w:val="-1"/>
                <w:sz w:val="20"/>
                <w:szCs w:val="20"/>
              </w:rPr>
            </w:pPr>
            <w:r w:rsidRPr="00836FDD">
              <w:rPr>
                <w:bCs/>
                <w:spacing w:val="-1"/>
                <w:sz w:val="20"/>
                <w:szCs w:val="20"/>
              </w:rPr>
              <w:t>По предыдущему финансовому году, но не более фактического количества рабочих станций</w:t>
            </w:r>
          </w:p>
        </w:tc>
        <w:tc>
          <w:tcPr>
            <w:tcW w:w="3673" w:type="dxa"/>
            <w:shd w:val="clear" w:color="auto" w:fill="auto"/>
          </w:tcPr>
          <w:p w:rsidR="00A92912" w:rsidRPr="00836FDD" w:rsidRDefault="00A92912" w:rsidP="00860D30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bCs/>
                <w:spacing w:val="-1"/>
                <w:sz w:val="20"/>
                <w:szCs w:val="20"/>
              </w:rPr>
            </w:pPr>
            <w:r w:rsidRPr="00836FDD">
              <w:rPr>
                <w:bCs/>
                <w:spacing w:val="-1"/>
                <w:sz w:val="20"/>
                <w:szCs w:val="20"/>
              </w:rPr>
              <w:t>8 000</w:t>
            </w:r>
          </w:p>
        </w:tc>
      </w:tr>
    </w:tbl>
    <w:p w:rsidR="00A92912" w:rsidRPr="00836FDD" w:rsidRDefault="00A92912" w:rsidP="00A92912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ind w:right="1038"/>
        <w:jc w:val="both"/>
        <w:rPr>
          <w:bCs/>
          <w:spacing w:val="-1"/>
          <w:sz w:val="20"/>
          <w:szCs w:val="20"/>
        </w:rPr>
      </w:pPr>
      <w:r w:rsidRPr="00836FDD">
        <w:rPr>
          <w:bCs/>
          <w:spacing w:val="-1"/>
          <w:sz w:val="20"/>
          <w:szCs w:val="20"/>
        </w:rPr>
        <w:t>(*) Каналы передачи данных как постоянные, так и мобильные для АРМ (в том числе ноутбуки), не имеющие возможности подключения к постоянным каналам передачи данных</w:t>
      </w:r>
    </w:p>
    <w:p w:rsidR="00A92912" w:rsidRPr="00836FDD" w:rsidRDefault="00A92912" w:rsidP="00A92912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ind w:right="1038"/>
        <w:jc w:val="center"/>
        <w:rPr>
          <w:b/>
          <w:bCs/>
          <w:spacing w:val="-1"/>
          <w:sz w:val="20"/>
          <w:szCs w:val="20"/>
        </w:rPr>
      </w:pPr>
    </w:p>
    <w:p w:rsidR="00A92912" w:rsidRPr="00836FDD" w:rsidRDefault="00A92912" w:rsidP="00A92912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before="240" w:after="240"/>
        <w:ind w:right="-32"/>
        <w:jc w:val="center"/>
        <w:rPr>
          <w:b/>
          <w:bCs/>
          <w:spacing w:val="-1"/>
          <w:sz w:val="20"/>
          <w:szCs w:val="20"/>
        </w:rPr>
      </w:pPr>
      <w:r w:rsidRPr="00836FDD">
        <w:rPr>
          <w:b/>
          <w:bCs/>
          <w:spacing w:val="-1"/>
          <w:sz w:val="20"/>
          <w:szCs w:val="20"/>
        </w:rPr>
        <w:t xml:space="preserve">5. Нормативы на оплату услуг передачи данных с использованием информационно-коммуникационной сети «Интернет» и услуги </w:t>
      </w:r>
      <w:proofErr w:type="spellStart"/>
      <w:r w:rsidRPr="00836FDD">
        <w:rPr>
          <w:b/>
          <w:bCs/>
          <w:spacing w:val="-1"/>
          <w:sz w:val="20"/>
          <w:szCs w:val="20"/>
        </w:rPr>
        <w:t>интернет-провайдеров</w:t>
      </w:r>
      <w:proofErr w:type="spellEnd"/>
      <w:r w:rsidRPr="00836FDD">
        <w:rPr>
          <w:b/>
          <w:bCs/>
          <w:spacing w:val="-1"/>
          <w:sz w:val="20"/>
          <w:szCs w:val="20"/>
        </w:rPr>
        <w:t xml:space="preserve"> для планшетных компьютеров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33"/>
        <w:gridCol w:w="2981"/>
        <w:gridCol w:w="4678"/>
      </w:tblGrid>
      <w:tr w:rsidR="00A92912" w:rsidRPr="00836FDD" w:rsidTr="00860D30">
        <w:tc>
          <w:tcPr>
            <w:tcW w:w="7333" w:type="dxa"/>
            <w:vMerge w:val="restart"/>
            <w:shd w:val="clear" w:color="auto" w:fill="auto"/>
          </w:tcPr>
          <w:p w:rsidR="00A92912" w:rsidRPr="00836FDD" w:rsidRDefault="00A92912" w:rsidP="00860D30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right="1038"/>
              <w:jc w:val="center"/>
              <w:rPr>
                <w:bCs/>
                <w:spacing w:val="-1"/>
                <w:sz w:val="20"/>
                <w:szCs w:val="20"/>
              </w:rPr>
            </w:pPr>
          </w:p>
          <w:p w:rsidR="00A92912" w:rsidRPr="00836FDD" w:rsidRDefault="00A92912" w:rsidP="00860D30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right="1038"/>
              <w:jc w:val="center"/>
              <w:rPr>
                <w:bCs/>
                <w:spacing w:val="-1"/>
                <w:sz w:val="20"/>
                <w:szCs w:val="20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Наименование должности, категории или группы должностей</w:t>
            </w:r>
          </w:p>
        </w:tc>
        <w:tc>
          <w:tcPr>
            <w:tcW w:w="7659" w:type="dxa"/>
            <w:gridSpan w:val="2"/>
            <w:shd w:val="clear" w:color="auto" w:fill="auto"/>
          </w:tcPr>
          <w:p w:rsidR="00A92912" w:rsidRPr="00836FDD" w:rsidRDefault="00A92912" w:rsidP="00860D30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right="1038"/>
              <w:jc w:val="center"/>
              <w:rPr>
                <w:bCs/>
                <w:spacing w:val="-1"/>
                <w:sz w:val="20"/>
                <w:szCs w:val="20"/>
              </w:rPr>
            </w:pPr>
            <w:r w:rsidRPr="00836FDD">
              <w:rPr>
                <w:bCs/>
                <w:spacing w:val="-1"/>
                <w:sz w:val="20"/>
                <w:szCs w:val="20"/>
              </w:rPr>
              <w:t>Интернет для планшетных компьютеров</w:t>
            </w:r>
          </w:p>
        </w:tc>
      </w:tr>
      <w:tr w:rsidR="00A92912" w:rsidRPr="00836FDD" w:rsidTr="00860D30">
        <w:tc>
          <w:tcPr>
            <w:tcW w:w="7333" w:type="dxa"/>
            <w:vMerge/>
            <w:shd w:val="clear" w:color="auto" w:fill="auto"/>
          </w:tcPr>
          <w:p w:rsidR="00A92912" w:rsidRPr="00836FDD" w:rsidRDefault="00A92912" w:rsidP="00860D30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right="1038"/>
              <w:rPr>
                <w:bCs/>
                <w:spacing w:val="-1"/>
                <w:sz w:val="20"/>
                <w:szCs w:val="20"/>
              </w:rPr>
            </w:pPr>
          </w:p>
        </w:tc>
        <w:tc>
          <w:tcPr>
            <w:tcW w:w="2981" w:type="dxa"/>
            <w:shd w:val="clear" w:color="auto" w:fill="auto"/>
          </w:tcPr>
          <w:p w:rsidR="00A92912" w:rsidRPr="00836FDD" w:rsidRDefault="00A92912" w:rsidP="00860D30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bCs/>
                <w:spacing w:val="-1"/>
                <w:sz w:val="20"/>
                <w:szCs w:val="20"/>
              </w:rPr>
            </w:pPr>
            <w:r w:rsidRPr="00836FDD">
              <w:rPr>
                <w:bCs/>
                <w:spacing w:val="-1"/>
                <w:sz w:val="20"/>
                <w:szCs w:val="20"/>
              </w:rPr>
              <w:t xml:space="preserve">Количество </w:t>
            </w:r>
            <w:r w:rsidRPr="00836FDD">
              <w:rPr>
                <w:bCs/>
                <w:spacing w:val="-1"/>
                <w:sz w:val="20"/>
                <w:szCs w:val="20"/>
                <w:lang w:val="en-US"/>
              </w:rPr>
              <w:t>SIM</w:t>
            </w:r>
            <w:r w:rsidRPr="00836FDD">
              <w:rPr>
                <w:bCs/>
                <w:spacing w:val="-1"/>
                <w:sz w:val="20"/>
                <w:szCs w:val="20"/>
              </w:rPr>
              <w:t>-карт для планшетных компьютеров</w:t>
            </w:r>
          </w:p>
        </w:tc>
        <w:tc>
          <w:tcPr>
            <w:tcW w:w="4678" w:type="dxa"/>
            <w:shd w:val="clear" w:color="auto" w:fill="auto"/>
          </w:tcPr>
          <w:p w:rsidR="00A92912" w:rsidRPr="00836FDD" w:rsidRDefault="00A92912" w:rsidP="00860D30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bCs/>
                <w:spacing w:val="-1"/>
                <w:sz w:val="20"/>
                <w:szCs w:val="20"/>
              </w:rPr>
            </w:pPr>
            <w:r w:rsidRPr="00836FDD">
              <w:rPr>
                <w:bCs/>
                <w:spacing w:val="-1"/>
                <w:sz w:val="20"/>
                <w:szCs w:val="20"/>
              </w:rPr>
              <w:t xml:space="preserve">Предельная ежемесячная цена предоставления услуги на 1 </w:t>
            </w:r>
            <w:r w:rsidRPr="00836FDD">
              <w:rPr>
                <w:bCs/>
                <w:spacing w:val="-1"/>
                <w:sz w:val="20"/>
                <w:szCs w:val="20"/>
                <w:lang w:val="en-US"/>
              </w:rPr>
              <w:t>SIM</w:t>
            </w:r>
            <w:r w:rsidRPr="00836FDD">
              <w:rPr>
                <w:bCs/>
                <w:spacing w:val="-1"/>
                <w:sz w:val="20"/>
                <w:szCs w:val="20"/>
              </w:rPr>
              <w:t>-карту, руб.</w:t>
            </w:r>
          </w:p>
        </w:tc>
      </w:tr>
      <w:tr w:rsidR="00A92912" w:rsidRPr="00836FDD" w:rsidTr="00860D30">
        <w:tc>
          <w:tcPr>
            <w:tcW w:w="7333" w:type="dxa"/>
            <w:shd w:val="clear" w:color="auto" w:fill="auto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rPr>
                <w:rStyle w:val="5f5"/>
                <w:sz w:val="20"/>
                <w:szCs w:val="20"/>
              </w:rPr>
            </w:pPr>
            <w:r w:rsidRPr="00836FDD">
              <w:rPr>
                <w:sz w:val="20"/>
                <w:szCs w:val="20"/>
              </w:rPr>
              <w:t>Муниципальная должность муниципального района</w:t>
            </w:r>
          </w:p>
        </w:tc>
        <w:tc>
          <w:tcPr>
            <w:tcW w:w="2981" w:type="dxa"/>
            <w:shd w:val="clear" w:color="auto" w:fill="auto"/>
          </w:tcPr>
          <w:p w:rsidR="00A92912" w:rsidRPr="00836FDD" w:rsidRDefault="00A92912" w:rsidP="00860D30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bCs/>
                <w:spacing w:val="-1"/>
                <w:sz w:val="20"/>
                <w:szCs w:val="20"/>
              </w:rPr>
            </w:pPr>
            <w:r w:rsidRPr="00836FDD">
              <w:rPr>
                <w:bCs/>
                <w:spacing w:val="-1"/>
                <w:sz w:val="20"/>
                <w:szCs w:val="20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A92912" w:rsidRPr="00836FDD" w:rsidRDefault="00A92912" w:rsidP="00860D30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bCs/>
                <w:spacing w:val="-1"/>
                <w:sz w:val="20"/>
                <w:szCs w:val="20"/>
              </w:rPr>
            </w:pPr>
            <w:r w:rsidRPr="00836FDD">
              <w:rPr>
                <w:bCs/>
                <w:spacing w:val="-1"/>
                <w:sz w:val="20"/>
                <w:szCs w:val="20"/>
                <w:lang w:val="en-US"/>
              </w:rPr>
              <w:t>2</w:t>
            </w:r>
            <w:r w:rsidRPr="00836FDD">
              <w:rPr>
                <w:bCs/>
                <w:spacing w:val="-1"/>
                <w:sz w:val="20"/>
                <w:szCs w:val="20"/>
              </w:rPr>
              <w:t xml:space="preserve"> 000</w:t>
            </w:r>
          </w:p>
        </w:tc>
      </w:tr>
    </w:tbl>
    <w:p w:rsidR="00A92912" w:rsidRPr="00836FDD" w:rsidRDefault="00A92912" w:rsidP="00A92912">
      <w:pPr>
        <w:pStyle w:val="21f4"/>
        <w:shd w:val="clear" w:color="auto" w:fill="auto"/>
        <w:spacing w:before="240" w:line="260" w:lineRule="exact"/>
        <w:jc w:val="center"/>
        <w:rPr>
          <w:rStyle w:val="2ff6"/>
          <w:b/>
          <w:sz w:val="20"/>
          <w:szCs w:val="20"/>
        </w:rPr>
      </w:pPr>
    </w:p>
    <w:p w:rsidR="00A92912" w:rsidRPr="00836FDD" w:rsidRDefault="00A92912" w:rsidP="00A92912">
      <w:pPr>
        <w:pStyle w:val="21f4"/>
        <w:shd w:val="clear" w:color="auto" w:fill="auto"/>
        <w:spacing w:before="240" w:after="240" w:line="260" w:lineRule="exact"/>
        <w:jc w:val="center"/>
        <w:rPr>
          <w:b/>
          <w:sz w:val="20"/>
          <w:szCs w:val="20"/>
        </w:rPr>
      </w:pPr>
      <w:r w:rsidRPr="00836FDD">
        <w:rPr>
          <w:rStyle w:val="2ff6"/>
          <w:b/>
          <w:sz w:val="20"/>
          <w:szCs w:val="20"/>
        </w:rPr>
        <w:t>6. Нормативы на приобретение планшетных компьютеров и ноутбуков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0"/>
        <w:gridCol w:w="6678"/>
        <w:gridCol w:w="2910"/>
        <w:gridCol w:w="1821"/>
        <w:gridCol w:w="1364"/>
        <w:gridCol w:w="1559"/>
      </w:tblGrid>
      <w:tr w:rsidR="00A92912" w:rsidRPr="00836FDD" w:rsidTr="00860D3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rPr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№ п/п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5f5"/>
                <w:sz w:val="20"/>
                <w:szCs w:val="20"/>
              </w:rPr>
            </w:pPr>
          </w:p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sz w:val="20"/>
                <w:szCs w:val="20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Наименование должности, категории или группы должностей</w:t>
            </w:r>
            <w:r w:rsidRPr="00836F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12" w:rsidRPr="00836FDD" w:rsidRDefault="00A92912" w:rsidP="00860D30">
            <w:pPr>
              <w:pStyle w:val="21f4"/>
              <w:shd w:val="clear" w:color="auto" w:fill="auto"/>
              <w:spacing w:line="260" w:lineRule="exact"/>
              <w:jc w:val="center"/>
              <w:rPr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Количество планше</w:t>
            </w:r>
            <w:r w:rsidRPr="00836FDD">
              <w:rPr>
                <w:rStyle w:val="6e"/>
                <w:sz w:val="20"/>
                <w:szCs w:val="20"/>
              </w:rPr>
              <w:t>т</w:t>
            </w:r>
            <w:r w:rsidRPr="00836FDD">
              <w:rPr>
                <w:rStyle w:val="6e"/>
                <w:sz w:val="20"/>
                <w:szCs w:val="20"/>
              </w:rPr>
              <w:t>ных компьютеров или ноу</w:t>
            </w:r>
            <w:r w:rsidRPr="00836FDD">
              <w:rPr>
                <w:rStyle w:val="6e"/>
                <w:sz w:val="20"/>
                <w:szCs w:val="20"/>
              </w:rPr>
              <w:t>т</w:t>
            </w:r>
            <w:r w:rsidRPr="00836FDD">
              <w:rPr>
                <w:rStyle w:val="6e"/>
                <w:sz w:val="20"/>
                <w:szCs w:val="20"/>
              </w:rPr>
              <w:t>буков, не более единиц на 1 должность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12" w:rsidRPr="00836FDD" w:rsidRDefault="00A92912" w:rsidP="00860D30">
            <w:pPr>
              <w:pStyle w:val="21f4"/>
              <w:shd w:val="clear" w:color="auto" w:fill="auto"/>
              <w:spacing w:line="260" w:lineRule="exact"/>
              <w:jc w:val="center"/>
              <w:rPr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Цена планше</w:t>
            </w:r>
            <w:r w:rsidRPr="00836FDD">
              <w:rPr>
                <w:rStyle w:val="4f6"/>
                <w:sz w:val="20"/>
                <w:szCs w:val="20"/>
              </w:rPr>
              <w:t>т</w:t>
            </w:r>
            <w:r w:rsidRPr="00836FDD">
              <w:rPr>
                <w:rStyle w:val="4f6"/>
                <w:sz w:val="20"/>
                <w:szCs w:val="20"/>
              </w:rPr>
              <w:t>ных компь</w:t>
            </w:r>
            <w:r w:rsidRPr="00836FDD">
              <w:rPr>
                <w:rStyle w:val="4f6"/>
                <w:sz w:val="20"/>
                <w:szCs w:val="20"/>
              </w:rPr>
              <w:t>ю</w:t>
            </w:r>
            <w:r w:rsidRPr="00836FDD">
              <w:rPr>
                <w:rStyle w:val="4f6"/>
                <w:sz w:val="20"/>
                <w:szCs w:val="20"/>
              </w:rPr>
              <w:t>теров, не более руб.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12" w:rsidRPr="00836FDD" w:rsidRDefault="00A92912" w:rsidP="00860D30">
            <w:pPr>
              <w:pStyle w:val="21f4"/>
              <w:shd w:val="clear" w:color="auto" w:fill="auto"/>
              <w:spacing w:line="260" w:lineRule="exact"/>
              <w:jc w:val="center"/>
              <w:rPr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Цена н</w:t>
            </w:r>
            <w:r w:rsidRPr="00836FDD">
              <w:rPr>
                <w:rStyle w:val="4f6"/>
                <w:sz w:val="20"/>
                <w:szCs w:val="20"/>
              </w:rPr>
              <w:t>о</w:t>
            </w:r>
            <w:r w:rsidRPr="00836FDD">
              <w:rPr>
                <w:rStyle w:val="4f6"/>
                <w:sz w:val="20"/>
                <w:szCs w:val="20"/>
              </w:rPr>
              <w:t>утбуков, не более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12" w:rsidRPr="00836FDD" w:rsidRDefault="00A92912" w:rsidP="00860D30">
            <w:pPr>
              <w:pStyle w:val="21f4"/>
              <w:shd w:val="clear" w:color="auto" w:fill="auto"/>
              <w:spacing w:line="260" w:lineRule="exact"/>
              <w:jc w:val="center"/>
              <w:rPr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Срок эк</w:t>
            </w:r>
            <w:r w:rsidRPr="00836FDD">
              <w:rPr>
                <w:rStyle w:val="4f6"/>
                <w:sz w:val="20"/>
                <w:szCs w:val="20"/>
              </w:rPr>
              <w:t>с</w:t>
            </w:r>
            <w:r w:rsidRPr="00836FDD">
              <w:rPr>
                <w:rStyle w:val="4f6"/>
                <w:sz w:val="20"/>
                <w:szCs w:val="20"/>
              </w:rPr>
              <w:t>плуатации планшетных компьют</w:t>
            </w:r>
            <w:r w:rsidRPr="00836FDD">
              <w:rPr>
                <w:rStyle w:val="4f6"/>
                <w:sz w:val="20"/>
                <w:szCs w:val="20"/>
              </w:rPr>
              <w:t>е</w:t>
            </w:r>
            <w:r w:rsidRPr="00836FDD">
              <w:rPr>
                <w:rStyle w:val="4f6"/>
                <w:sz w:val="20"/>
                <w:szCs w:val="20"/>
              </w:rPr>
              <w:t>ров и ноу</w:t>
            </w:r>
            <w:r w:rsidRPr="00836FDD">
              <w:rPr>
                <w:rStyle w:val="4f6"/>
                <w:sz w:val="20"/>
                <w:szCs w:val="20"/>
              </w:rPr>
              <w:t>т</w:t>
            </w:r>
            <w:r w:rsidRPr="00836FDD">
              <w:rPr>
                <w:rStyle w:val="4f6"/>
                <w:sz w:val="20"/>
                <w:szCs w:val="20"/>
              </w:rPr>
              <w:t>буков, лет</w:t>
            </w:r>
          </w:p>
        </w:tc>
      </w:tr>
      <w:tr w:rsidR="00A92912" w:rsidRPr="00836FDD" w:rsidTr="00860D30">
        <w:tc>
          <w:tcPr>
            <w:tcW w:w="14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12" w:rsidRPr="00836FDD" w:rsidRDefault="00A92912" w:rsidP="00860D30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b/>
                <w:sz w:val="20"/>
                <w:szCs w:val="20"/>
                <w:lang w:eastAsia="en-US"/>
              </w:rPr>
              <w:t>Администрация муниципального района город Нерехта и Нерехтский район Костромской области</w:t>
            </w:r>
          </w:p>
          <w:p w:rsidR="00A92912" w:rsidRPr="00836FDD" w:rsidRDefault="00A92912" w:rsidP="00860D30">
            <w:pPr>
              <w:pStyle w:val="21f4"/>
              <w:shd w:val="clear" w:color="auto" w:fill="auto"/>
              <w:spacing w:line="260" w:lineRule="exact"/>
              <w:jc w:val="center"/>
              <w:rPr>
                <w:rStyle w:val="4f6"/>
                <w:sz w:val="20"/>
                <w:szCs w:val="20"/>
              </w:rPr>
            </w:pPr>
          </w:p>
        </w:tc>
      </w:tr>
      <w:tr w:rsidR="00A92912" w:rsidRPr="00836FDD" w:rsidTr="00860D30">
        <w:trPr>
          <w:trHeight w:val="44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76" w:lineRule="auto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1.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76" w:lineRule="auto"/>
              <w:jc w:val="center"/>
              <w:rPr>
                <w:rStyle w:val="5f5"/>
                <w:sz w:val="20"/>
                <w:szCs w:val="20"/>
              </w:rPr>
            </w:pPr>
            <w:r w:rsidRPr="00836FDD">
              <w:rPr>
                <w:sz w:val="20"/>
                <w:szCs w:val="20"/>
              </w:rPr>
              <w:t>Муниципальная должность муниципального района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912" w:rsidRPr="00836FDD" w:rsidRDefault="00A92912" w:rsidP="00860D30">
            <w:pPr>
              <w:pStyle w:val="21f4"/>
              <w:shd w:val="clear" w:color="auto" w:fill="auto"/>
              <w:spacing w:line="276" w:lineRule="auto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912" w:rsidRPr="00836FDD" w:rsidRDefault="00A92912" w:rsidP="00860D30">
            <w:pPr>
              <w:pStyle w:val="21f4"/>
              <w:shd w:val="clear" w:color="auto" w:fill="auto"/>
              <w:spacing w:line="276" w:lineRule="auto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60 000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912" w:rsidRPr="00836FDD" w:rsidRDefault="00A92912" w:rsidP="00860D30">
            <w:pPr>
              <w:pStyle w:val="21f4"/>
              <w:shd w:val="clear" w:color="auto" w:fill="auto"/>
              <w:spacing w:line="276" w:lineRule="auto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912" w:rsidRPr="00836FDD" w:rsidRDefault="00A92912" w:rsidP="00860D30">
            <w:pPr>
              <w:pStyle w:val="21f4"/>
              <w:shd w:val="clear" w:color="auto" w:fill="auto"/>
              <w:spacing w:line="276" w:lineRule="auto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3</w:t>
            </w:r>
          </w:p>
        </w:tc>
      </w:tr>
      <w:tr w:rsidR="00A92912" w:rsidRPr="00836FDD" w:rsidTr="00860D30">
        <w:trPr>
          <w:trHeight w:val="42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76" w:lineRule="auto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2.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sz w:val="20"/>
                <w:szCs w:val="20"/>
              </w:rPr>
              <w:t>Должности муниципальной службы высшей группы должностей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912" w:rsidRPr="00836FDD" w:rsidRDefault="00A92912" w:rsidP="00860D30">
            <w:pPr>
              <w:pStyle w:val="21f4"/>
              <w:shd w:val="clear" w:color="auto" w:fill="auto"/>
              <w:spacing w:line="276" w:lineRule="auto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912" w:rsidRPr="00836FDD" w:rsidRDefault="00A92912" w:rsidP="00860D30">
            <w:pPr>
              <w:pStyle w:val="21f4"/>
              <w:shd w:val="clear" w:color="auto" w:fill="auto"/>
              <w:spacing w:line="276" w:lineRule="auto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912" w:rsidRPr="00836FDD" w:rsidRDefault="00A92912" w:rsidP="00860D30">
            <w:pPr>
              <w:pStyle w:val="21f4"/>
              <w:shd w:val="clear" w:color="auto" w:fill="auto"/>
              <w:spacing w:line="276" w:lineRule="auto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50 000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912" w:rsidRPr="00836FDD" w:rsidRDefault="00A92912" w:rsidP="00860D30">
            <w:pPr>
              <w:pStyle w:val="21f4"/>
              <w:shd w:val="clear" w:color="auto" w:fill="auto"/>
              <w:spacing w:line="276" w:lineRule="auto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3</w:t>
            </w:r>
          </w:p>
        </w:tc>
      </w:tr>
      <w:tr w:rsidR="00A92912" w:rsidRPr="00836FDD" w:rsidTr="00860D30">
        <w:trPr>
          <w:trHeight w:val="41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76" w:lineRule="auto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3.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Должности муниципальной службы главной группы должностей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912" w:rsidRPr="00836FDD" w:rsidRDefault="00A92912" w:rsidP="00860D30">
            <w:pPr>
              <w:pStyle w:val="21f4"/>
              <w:shd w:val="clear" w:color="auto" w:fill="auto"/>
              <w:spacing w:line="276" w:lineRule="auto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912" w:rsidRPr="00836FDD" w:rsidRDefault="00A92912" w:rsidP="00860D30">
            <w:pPr>
              <w:pStyle w:val="21f4"/>
              <w:shd w:val="clear" w:color="auto" w:fill="auto"/>
              <w:spacing w:line="276" w:lineRule="auto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912" w:rsidRPr="00836FDD" w:rsidRDefault="00A92912" w:rsidP="00860D30">
            <w:pPr>
              <w:pStyle w:val="21f4"/>
              <w:shd w:val="clear" w:color="auto" w:fill="auto"/>
              <w:spacing w:line="276" w:lineRule="auto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50 000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912" w:rsidRPr="00836FDD" w:rsidRDefault="00A92912" w:rsidP="00860D30">
            <w:pPr>
              <w:pStyle w:val="21f4"/>
              <w:shd w:val="clear" w:color="auto" w:fill="auto"/>
              <w:spacing w:line="276" w:lineRule="auto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3</w:t>
            </w:r>
          </w:p>
        </w:tc>
      </w:tr>
      <w:tr w:rsidR="00A92912" w:rsidRPr="00836FDD" w:rsidTr="00860D30">
        <w:tc>
          <w:tcPr>
            <w:tcW w:w="14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12" w:rsidRPr="00836FDD" w:rsidRDefault="00A92912" w:rsidP="00860D30">
            <w:pPr>
              <w:pStyle w:val="21f4"/>
              <w:shd w:val="clear" w:color="auto" w:fill="auto"/>
              <w:spacing w:line="260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Fonts w:eastAsia="Calibri"/>
                <w:b/>
                <w:sz w:val="20"/>
                <w:szCs w:val="20"/>
                <w:lang w:eastAsia="en-US"/>
              </w:rPr>
              <w:t>Муниципальные казенные учреждения, подведомственные администрации муниципального района город Нерехта и Нерехтский район Костромской области</w:t>
            </w:r>
          </w:p>
        </w:tc>
      </w:tr>
      <w:tr w:rsidR="00A92912" w:rsidRPr="00836FDD" w:rsidTr="00860D30">
        <w:trPr>
          <w:trHeight w:val="42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1.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912" w:rsidRPr="00836FDD" w:rsidRDefault="00A92912" w:rsidP="00860D30">
            <w:pPr>
              <w:spacing w:line="276" w:lineRule="auto"/>
              <w:ind w:left="-74"/>
              <w:jc w:val="center"/>
              <w:rPr>
                <w:rStyle w:val="5f5"/>
                <w:rFonts w:eastAsia="Calibri"/>
                <w:b/>
                <w:sz w:val="20"/>
                <w:szCs w:val="20"/>
                <w:lang w:val="en-US" w:eastAsia="en-US"/>
              </w:rPr>
            </w:pPr>
            <w:r w:rsidRPr="00836FDD">
              <w:rPr>
                <w:sz w:val="20"/>
                <w:szCs w:val="20"/>
              </w:rPr>
              <w:t>Руководитель казенного учреждения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912" w:rsidRPr="00836FDD" w:rsidRDefault="00A92912" w:rsidP="00860D30">
            <w:pPr>
              <w:pStyle w:val="21f4"/>
              <w:shd w:val="clear" w:color="auto" w:fill="auto"/>
              <w:spacing w:line="276" w:lineRule="auto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912" w:rsidRPr="00836FDD" w:rsidRDefault="00A92912" w:rsidP="00860D30">
            <w:pPr>
              <w:pStyle w:val="21f4"/>
              <w:shd w:val="clear" w:color="auto" w:fill="auto"/>
              <w:spacing w:line="276" w:lineRule="auto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912" w:rsidRPr="00836FDD" w:rsidRDefault="00A92912" w:rsidP="00860D30">
            <w:pPr>
              <w:pStyle w:val="21f4"/>
              <w:shd w:val="clear" w:color="auto" w:fill="auto"/>
              <w:spacing w:line="276" w:lineRule="auto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50 000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912" w:rsidRPr="00836FDD" w:rsidRDefault="00A92912" w:rsidP="00860D30">
            <w:pPr>
              <w:pStyle w:val="21f4"/>
              <w:shd w:val="clear" w:color="auto" w:fill="auto"/>
              <w:spacing w:line="276" w:lineRule="auto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3</w:t>
            </w:r>
          </w:p>
        </w:tc>
      </w:tr>
    </w:tbl>
    <w:p w:rsidR="00A92912" w:rsidRPr="00836FDD" w:rsidRDefault="00A92912" w:rsidP="00A92912">
      <w:pPr>
        <w:rPr>
          <w:sz w:val="20"/>
          <w:szCs w:val="20"/>
        </w:rPr>
      </w:pPr>
    </w:p>
    <w:p w:rsidR="00A92912" w:rsidRPr="00836FDD" w:rsidRDefault="00A92912" w:rsidP="00A92912">
      <w:pPr>
        <w:pStyle w:val="afffff3"/>
        <w:spacing w:before="240"/>
        <w:jc w:val="center"/>
        <w:rPr>
          <w:b/>
          <w:sz w:val="20"/>
          <w:szCs w:val="20"/>
        </w:rPr>
      </w:pPr>
      <w:r w:rsidRPr="00836FDD">
        <w:rPr>
          <w:rStyle w:val="2ff6"/>
          <w:b/>
          <w:sz w:val="20"/>
          <w:szCs w:val="20"/>
        </w:rPr>
        <w:t>7. Нормативы на приобретение носителей информации</w:t>
      </w:r>
    </w:p>
    <w:p w:rsidR="00A92912" w:rsidRPr="00836FDD" w:rsidRDefault="00A92912" w:rsidP="00A92912">
      <w:pPr>
        <w:pStyle w:val="afffff3"/>
        <w:jc w:val="center"/>
        <w:rPr>
          <w:b/>
          <w:sz w:val="20"/>
          <w:szCs w:val="20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6107"/>
        <w:gridCol w:w="3614"/>
        <w:gridCol w:w="2416"/>
        <w:gridCol w:w="2126"/>
      </w:tblGrid>
      <w:tr w:rsidR="00A92912" w:rsidRPr="00836FDD" w:rsidTr="00860D30">
        <w:tc>
          <w:tcPr>
            <w:tcW w:w="587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№</w:t>
            </w:r>
          </w:p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6107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Наименование должности, категории или группы должностей</w:t>
            </w:r>
          </w:p>
        </w:tc>
        <w:tc>
          <w:tcPr>
            <w:tcW w:w="361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Наименование носителя информации</w:t>
            </w:r>
          </w:p>
        </w:tc>
        <w:tc>
          <w:tcPr>
            <w:tcW w:w="2416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Количество не более, единиц на должность</w:t>
            </w:r>
          </w:p>
        </w:tc>
        <w:tc>
          <w:tcPr>
            <w:tcW w:w="2126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 xml:space="preserve">Цена приобретения устройств не более, рублей </w:t>
            </w:r>
          </w:p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92912" w:rsidRPr="00836FDD" w:rsidTr="00860D30">
        <w:trPr>
          <w:trHeight w:val="429"/>
        </w:trPr>
        <w:tc>
          <w:tcPr>
            <w:tcW w:w="14850" w:type="dxa"/>
            <w:gridSpan w:val="5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b/>
                <w:sz w:val="20"/>
                <w:szCs w:val="20"/>
                <w:lang w:eastAsia="en-US"/>
              </w:rPr>
              <w:t>Администрация муниципального района город Нерехта и Нерехтский район Костромской области</w:t>
            </w:r>
          </w:p>
          <w:p w:rsidR="00A92912" w:rsidRPr="00836FDD" w:rsidRDefault="00A92912" w:rsidP="00860D30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A92912" w:rsidRPr="00836FDD" w:rsidTr="00860D30">
        <w:tc>
          <w:tcPr>
            <w:tcW w:w="587" w:type="dxa"/>
            <w:vMerge w:val="restart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6107" w:type="dxa"/>
            <w:vMerge w:val="restart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rPr>
                <w:rStyle w:val="5f5"/>
                <w:sz w:val="20"/>
                <w:szCs w:val="20"/>
              </w:rPr>
            </w:pPr>
            <w:r w:rsidRPr="00836FDD">
              <w:rPr>
                <w:sz w:val="20"/>
                <w:szCs w:val="20"/>
              </w:rPr>
              <w:t>Муниципальная должность муниципального района</w:t>
            </w:r>
            <w:r w:rsidRPr="00836FDD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61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836FDD">
              <w:rPr>
                <w:rFonts w:eastAsia="Calibri"/>
                <w:sz w:val="20"/>
                <w:szCs w:val="20"/>
                <w:lang w:eastAsia="en-US"/>
              </w:rPr>
              <w:t>флеш</w:t>
            </w:r>
            <w:proofErr w:type="spellEnd"/>
            <w:r w:rsidRPr="00836FDD">
              <w:rPr>
                <w:rFonts w:eastAsia="Calibri"/>
                <w:sz w:val="20"/>
                <w:szCs w:val="20"/>
                <w:lang w:eastAsia="en-US"/>
              </w:rPr>
              <w:t>-накопитель не более 16 ГБ</w:t>
            </w:r>
          </w:p>
        </w:tc>
        <w:tc>
          <w:tcPr>
            <w:tcW w:w="2416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 xml:space="preserve">2  </w:t>
            </w:r>
          </w:p>
        </w:tc>
        <w:tc>
          <w:tcPr>
            <w:tcW w:w="2126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1 000</w:t>
            </w:r>
          </w:p>
        </w:tc>
      </w:tr>
      <w:tr w:rsidR="00A92912" w:rsidRPr="00836FDD" w:rsidTr="00860D30">
        <w:tc>
          <w:tcPr>
            <w:tcW w:w="587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107" w:type="dxa"/>
            <w:vMerge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1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ключевой носитель</w:t>
            </w:r>
          </w:p>
        </w:tc>
        <w:tc>
          <w:tcPr>
            <w:tcW w:w="2416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 xml:space="preserve">1 </w:t>
            </w:r>
          </w:p>
        </w:tc>
        <w:tc>
          <w:tcPr>
            <w:tcW w:w="2126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1 200</w:t>
            </w:r>
          </w:p>
        </w:tc>
      </w:tr>
      <w:tr w:rsidR="00A92912" w:rsidRPr="00836FDD" w:rsidTr="00860D30">
        <w:tc>
          <w:tcPr>
            <w:tcW w:w="587" w:type="dxa"/>
            <w:vMerge w:val="restart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6107" w:type="dxa"/>
            <w:vMerge w:val="restart"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sz w:val="20"/>
                <w:szCs w:val="20"/>
              </w:rPr>
              <w:t>Должности муниципальной службы высшей группы должностей</w:t>
            </w:r>
            <w:r w:rsidRPr="00836FDD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61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836FDD">
              <w:rPr>
                <w:rFonts w:eastAsia="Calibri"/>
                <w:sz w:val="20"/>
                <w:szCs w:val="20"/>
                <w:lang w:eastAsia="en-US"/>
              </w:rPr>
              <w:t>флеш</w:t>
            </w:r>
            <w:proofErr w:type="spellEnd"/>
            <w:r w:rsidRPr="00836FDD">
              <w:rPr>
                <w:rFonts w:eastAsia="Calibri"/>
                <w:sz w:val="20"/>
                <w:szCs w:val="20"/>
                <w:lang w:eastAsia="en-US"/>
              </w:rPr>
              <w:t>-накопитель не более 16 ГБ</w:t>
            </w:r>
          </w:p>
        </w:tc>
        <w:tc>
          <w:tcPr>
            <w:tcW w:w="2416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 xml:space="preserve">2 </w:t>
            </w:r>
          </w:p>
        </w:tc>
        <w:tc>
          <w:tcPr>
            <w:tcW w:w="2126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1 000</w:t>
            </w:r>
          </w:p>
        </w:tc>
      </w:tr>
      <w:tr w:rsidR="00A92912" w:rsidRPr="00836FDD" w:rsidTr="00860D30">
        <w:tc>
          <w:tcPr>
            <w:tcW w:w="587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107" w:type="dxa"/>
            <w:vMerge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1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ключевой носитель</w:t>
            </w:r>
          </w:p>
        </w:tc>
        <w:tc>
          <w:tcPr>
            <w:tcW w:w="2416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 xml:space="preserve"> 1</w:t>
            </w:r>
          </w:p>
        </w:tc>
        <w:tc>
          <w:tcPr>
            <w:tcW w:w="2126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1 200</w:t>
            </w:r>
          </w:p>
        </w:tc>
      </w:tr>
      <w:tr w:rsidR="00A92912" w:rsidRPr="00836FDD" w:rsidTr="00860D30">
        <w:tc>
          <w:tcPr>
            <w:tcW w:w="587" w:type="dxa"/>
            <w:vMerge w:val="restart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6107" w:type="dxa"/>
            <w:vMerge w:val="restart"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Должности муниципальной службы главной группы должностей</w:t>
            </w:r>
          </w:p>
        </w:tc>
        <w:tc>
          <w:tcPr>
            <w:tcW w:w="361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836FDD">
              <w:rPr>
                <w:rFonts w:eastAsia="Calibri"/>
                <w:sz w:val="20"/>
                <w:szCs w:val="20"/>
                <w:lang w:eastAsia="en-US"/>
              </w:rPr>
              <w:t>флеш</w:t>
            </w:r>
            <w:proofErr w:type="spellEnd"/>
            <w:r w:rsidRPr="00836FDD">
              <w:rPr>
                <w:rFonts w:eastAsia="Calibri"/>
                <w:sz w:val="20"/>
                <w:szCs w:val="20"/>
                <w:lang w:eastAsia="en-US"/>
              </w:rPr>
              <w:t>-накопитель не более 16 ГБ</w:t>
            </w:r>
          </w:p>
        </w:tc>
        <w:tc>
          <w:tcPr>
            <w:tcW w:w="2416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 xml:space="preserve">2 </w:t>
            </w:r>
          </w:p>
        </w:tc>
        <w:tc>
          <w:tcPr>
            <w:tcW w:w="2126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1 000</w:t>
            </w:r>
          </w:p>
        </w:tc>
      </w:tr>
      <w:tr w:rsidR="00A92912" w:rsidRPr="00836FDD" w:rsidTr="00860D30">
        <w:tc>
          <w:tcPr>
            <w:tcW w:w="587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107" w:type="dxa"/>
            <w:vMerge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1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ключевой носитель</w:t>
            </w:r>
          </w:p>
        </w:tc>
        <w:tc>
          <w:tcPr>
            <w:tcW w:w="2416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 xml:space="preserve"> 1 </w:t>
            </w:r>
          </w:p>
        </w:tc>
        <w:tc>
          <w:tcPr>
            <w:tcW w:w="2126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1 200</w:t>
            </w:r>
          </w:p>
        </w:tc>
      </w:tr>
      <w:tr w:rsidR="00A92912" w:rsidRPr="00836FDD" w:rsidTr="00860D30">
        <w:tc>
          <w:tcPr>
            <w:tcW w:w="587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107" w:type="dxa"/>
            <w:vMerge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1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 xml:space="preserve">Диск </w:t>
            </w:r>
            <w:r w:rsidRPr="00836FDD">
              <w:rPr>
                <w:rFonts w:eastAsia="Calibri"/>
                <w:sz w:val="20"/>
                <w:szCs w:val="20"/>
                <w:lang w:val="en-US" w:eastAsia="en-US"/>
              </w:rPr>
              <w:t>CDR</w:t>
            </w:r>
            <w:r w:rsidRPr="00836FDD">
              <w:rPr>
                <w:rFonts w:eastAsia="Calibri"/>
                <w:sz w:val="20"/>
                <w:szCs w:val="20"/>
                <w:lang w:eastAsia="en-US"/>
              </w:rPr>
              <w:t xml:space="preserve">, Диск </w:t>
            </w:r>
            <w:r w:rsidRPr="00836FDD">
              <w:rPr>
                <w:rFonts w:eastAsia="Calibri"/>
                <w:sz w:val="20"/>
                <w:szCs w:val="20"/>
                <w:lang w:val="en-US" w:eastAsia="en-US"/>
              </w:rPr>
              <w:t>DVD</w:t>
            </w:r>
          </w:p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Внешний накопитель не менее 500 ГБ</w:t>
            </w:r>
          </w:p>
        </w:tc>
        <w:tc>
          <w:tcPr>
            <w:tcW w:w="2416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 xml:space="preserve"> 2 </w:t>
            </w:r>
          </w:p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 xml:space="preserve">по необходимости </w:t>
            </w:r>
          </w:p>
        </w:tc>
        <w:tc>
          <w:tcPr>
            <w:tcW w:w="2126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5000</w:t>
            </w:r>
          </w:p>
        </w:tc>
      </w:tr>
      <w:tr w:rsidR="00A92912" w:rsidRPr="00836FDD" w:rsidTr="00860D30">
        <w:trPr>
          <w:trHeight w:val="412"/>
        </w:trPr>
        <w:tc>
          <w:tcPr>
            <w:tcW w:w="587" w:type="dxa"/>
            <w:vMerge w:val="restart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6107" w:type="dxa"/>
            <w:vMerge w:val="restart"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 xml:space="preserve">Должности муниципальной службы, относящиеся к ведущей, старшей группе должностей. </w:t>
            </w:r>
          </w:p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 xml:space="preserve">Должности, не являющиеся должностями муниципальной службы </w:t>
            </w:r>
          </w:p>
        </w:tc>
        <w:tc>
          <w:tcPr>
            <w:tcW w:w="361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836FDD">
              <w:rPr>
                <w:rFonts w:eastAsia="Calibri"/>
                <w:sz w:val="20"/>
                <w:szCs w:val="20"/>
                <w:lang w:eastAsia="en-US"/>
              </w:rPr>
              <w:t>флеш</w:t>
            </w:r>
            <w:proofErr w:type="spellEnd"/>
            <w:r w:rsidRPr="00836FDD">
              <w:rPr>
                <w:rFonts w:eastAsia="Calibri"/>
                <w:sz w:val="20"/>
                <w:szCs w:val="20"/>
                <w:lang w:eastAsia="en-US"/>
              </w:rPr>
              <w:t>-накопитель не более 16 ГБ</w:t>
            </w:r>
          </w:p>
        </w:tc>
        <w:tc>
          <w:tcPr>
            <w:tcW w:w="2416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26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1 000</w:t>
            </w:r>
          </w:p>
        </w:tc>
      </w:tr>
      <w:tr w:rsidR="00A92912" w:rsidRPr="00836FDD" w:rsidTr="00860D30">
        <w:trPr>
          <w:trHeight w:val="403"/>
        </w:trPr>
        <w:tc>
          <w:tcPr>
            <w:tcW w:w="587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107" w:type="dxa"/>
            <w:vMerge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1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ключевой носитель</w:t>
            </w:r>
          </w:p>
        </w:tc>
        <w:tc>
          <w:tcPr>
            <w:tcW w:w="2416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 xml:space="preserve"> 1 </w:t>
            </w:r>
          </w:p>
        </w:tc>
        <w:tc>
          <w:tcPr>
            <w:tcW w:w="2126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1 200</w:t>
            </w:r>
          </w:p>
        </w:tc>
      </w:tr>
      <w:tr w:rsidR="00A92912" w:rsidRPr="00836FDD" w:rsidTr="00860D30">
        <w:trPr>
          <w:trHeight w:val="564"/>
        </w:trPr>
        <w:tc>
          <w:tcPr>
            <w:tcW w:w="587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107" w:type="dxa"/>
            <w:vMerge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1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 xml:space="preserve">Диск </w:t>
            </w:r>
            <w:r w:rsidRPr="00836FDD">
              <w:rPr>
                <w:rFonts w:eastAsia="Calibri"/>
                <w:sz w:val="20"/>
                <w:szCs w:val="20"/>
                <w:lang w:val="en-US" w:eastAsia="en-US"/>
              </w:rPr>
              <w:t>CDR</w:t>
            </w:r>
            <w:r w:rsidRPr="00836FDD">
              <w:rPr>
                <w:rFonts w:eastAsia="Calibri"/>
                <w:sz w:val="20"/>
                <w:szCs w:val="20"/>
                <w:lang w:eastAsia="en-US"/>
              </w:rPr>
              <w:t xml:space="preserve">, Диск </w:t>
            </w:r>
            <w:r w:rsidRPr="00836FDD">
              <w:rPr>
                <w:rFonts w:eastAsia="Calibri"/>
                <w:sz w:val="20"/>
                <w:szCs w:val="20"/>
                <w:lang w:val="en-US" w:eastAsia="en-US"/>
              </w:rPr>
              <w:t>DVD</w:t>
            </w:r>
          </w:p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Внешний накопитель не менее 500 ГБ</w:t>
            </w:r>
          </w:p>
        </w:tc>
        <w:tc>
          <w:tcPr>
            <w:tcW w:w="2416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 xml:space="preserve"> 2  </w:t>
            </w:r>
          </w:p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по необходимости</w:t>
            </w:r>
          </w:p>
        </w:tc>
        <w:tc>
          <w:tcPr>
            <w:tcW w:w="2126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5000</w:t>
            </w:r>
          </w:p>
        </w:tc>
      </w:tr>
      <w:tr w:rsidR="00A92912" w:rsidRPr="00836FDD" w:rsidTr="00860D30">
        <w:trPr>
          <w:trHeight w:val="411"/>
        </w:trPr>
        <w:tc>
          <w:tcPr>
            <w:tcW w:w="14850" w:type="dxa"/>
            <w:gridSpan w:val="5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b/>
                <w:sz w:val="20"/>
                <w:szCs w:val="20"/>
                <w:lang w:eastAsia="en-US"/>
              </w:rPr>
              <w:t>Муниципальные казенные учреждения, подведомственные администрации муниципального района город Нерехта и Нерехтский район Костромской области</w:t>
            </w:r>
          </w:p>
        </w:tc>
      </w:tr>
      <w:tr w:rsidR="00A92912" w:rsidRPr="00836FDD" w:rsidTr="00860D30">
        <w:tc>
          <w:tcPr>
            <w:tcW w:w="587" w:type="dxa"/>
            <w:vMerge w:val="restart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6107" w:type="dxa"/>
            <w:vMerge w:val="restart"/>
          </w:tcPr>
          <w:p w:rsidR="00A92912" w:rsidRPr="00836FDD" w:rsidRDefault="00A92912" w:rsidP="00860D30">
            <w:pPr>
              <w:ind w:left="-74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36FDD">
              <w:rPr>
                <w:sz w:val="20"/>
                <w:szCs w:val="20"/>
              </w:rPr>
              <w:t>Руководитель казенного учреждения</w:t>
            </w:r>
            <w:r w:rsidRPr="00836FDD">
              <w:rPr>
                <w:b/>
                <w:sz w:val="20"/>
                <w:szCs w:val="20"/>
              </w:rPr>
              <w:t xml:space="preserve"> </w:t>
            </w:r>
          </w:p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1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836FDD">
              <w:rPr>
                <w:rFonts w:eastAsia="Calibri"/>
                <w:sz w:val="20"/>
                <w:szCs w:val="20"/>
                <w:lang w:eastAsia="en-US"/>
              </w:rPr>
              <w:t>флеш</w:t>
            </w:r>
            <w:proofErr w:type="spellEnd"/>
            <w:r w:rsidRPr="00836FDD">
              <w:rPr>
                <w:rFonts w:eastAsia="Calibri"/>
                <w:sz w:val="20"/>
                <w:szCs w:val="20"/>
                <w:lang w:eastAsia="en-US"/>
              </w:rPr>
              <w:t>-накопитель не более 16 ГБ</w:t>
            </w:r>
          </w:p>
        </w:tc>
        <w:tc>
          <w:tcPr>
            <w:tcW w:w="2416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26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1 000</w:t>
            </w:r>
          </w:p>
        </w:tc>
      </w:tr>
      <w:tr w:rsidR="00A92912" w:rsidRPr="00836FDD" w:rsidTr="00860D30">
        <w:tc>
          <w:tcPr>
            <w:tcW w:w="587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107" w:type="dxa"/>
            <w:vMerge/>
          </w:tcPr>
          <w:p w:rsidR="00A92912" w:rsidRPr="00836FDD" w:rsidRDefault="00A92912" w:rsidP="00860D3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1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ключевой носитель</w:t>
            </w:r>
          </w:p>
        </w:tc>
        <w:tc>
          <w:tcPr>
            <w:tcW w:w="2416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26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1 200</w:t>
            </w:r>
          </w:p>
        </w:tc>
      </w:tr>
      <w:tr w:rsidR="00A92912" w:rsidRPr="00836FDD" w:rsidTr="00860D30">
        <w:tc>
          <w:tcPr>
            <w:tcW w:w="587" w:type="dxa"/>
            <w:vMerge w:val="restart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val="en-US" w:eastAsia="en-US"/>
              </w:rPr>
              <w:t>2</w:t>
            </w:r>
            <w:r w:rsidRPr="00836FDD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107" w:type="dxa"/>
            <w:vMerge w:val="restart"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Все иные должности работников учреждения, за исключением МОП</w:t>
            </w:r>
          </w:p>
        </w:tc>
        <w:tc>
          <w:tcPr>
            <w:tcW w:w="361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836FDD">
              <w:rPr>
                <w:rFonts w:eastAsia="Calibri"/>
                <w:sz w:val="20"/>
                <w:szCs w:val="20"/>
                <w:lang w:eastAsia="en-US"/>
              </w:rPr>
              <w:t>флеш</w:t>
            </w:r>
            <w:proofErr w:type="spellEnd"/>
            <w:r w:rsidRPr="00836FDD">
              <w:rPr>
                <w:rFonts w:eastAsia="Calibri"/>
                <w:sz w:val="20"/>
                <w:szCs w:val="20"/>
                <w:lang w:eastAsia="en-US"/>
              </w:rPr>
              <w:t>-накопитель не более 16 ГБ</w:t>
            </w:r>
          </w:p>
        </w:tc>
        <w:tc>
          <w:tcPr>
            <w:tcW w:w="2416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 xml:space="preserve"> 5 на учреждение</w:t>
            </w:r>
          </w:p>
        </w:tc>
        <w:tc>
          <w:tcPr>
            <w:tcW w:w="2126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 xml:space="preserve"> 1 000</w:t>
            </w:r>
          </w:p>
        </w:tc>
      </w:tr>
      <w:tr w:rsidR="00A92912" w:rsidRPr="00836FDD" w:rsidTr="00860D30">
        <w:tc>
          <w:tcPr>
            <w:tcW w:w="587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107" w:type="dxa"/>
            <w:vMerge/>
          </w:tcPr>
          <w:p w:rsidR="00A92912" w:rsidRPr="00836FDD" w:rsidRDefault="00A92912" w:rsidP="00860D3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1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ключевой носитель</w:t>
            </w:r>
          </w:p>
        </w:tc>
        <w:tc>
          <w:tcPr>
            <w:tcW w:w="2416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2 на учреждение</w:t>
            </w:r>
          </w:p>
        </w:tc>
        <w:tc>
          <w:tcPr>
            <w:tcW w:w="2126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1 200</w:t>
            </w:r>
          </w:p>
        </w:tc>
      </w:tr>
      <w:tr w:rsidR="00A92912" w:rsidRPr="00836FDD" w:rsidTr="00860D30">
        <w:tc>
          <w:tcPr>
            <w:tcW w:w="587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107" w:type="dxa"/>
            <w:vMerge/>
          </w:tcPr>
          <w:p w:rsidR="00A92912" w:rsidRPr="00836FDD" w:rsidRDefault="00A92912" w:rsidP="00860D3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1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 xml:space="preserve">Диск </w:t>
            </w:r>
            <w:r w:rsidRPr="00836FDD">
              <w:rPr>
                <w:rFonts w:eastAsia="Calibri"/>
                <w:sz w:val="20"/>
                <w:szCs w:val="20"/>
                <w:lang w:val="en-US" w:eastAsia="en-US"/>
              </w:rPr>
              <w:t>CDR</w:t>
            </w:r>
            <w:r w:rsidRPr="00836FDD">
              <w:rPr>
                <w:rFonts w:eastAsia="Calibri"/>
                <w:sz w:val="20"/>
                <w:szCs w:val="20"/>
                <w:lang w:eastAsia="en-US"/>
              </w:rPr>
              <w:t xml:space="preserve">, Диск </w:t>
            </w:r>
            <w:r w:rsidRPr="00836FDD">
              <w:rPr>
                <w:rFonts w:eastAsia="Calibri"/>
                <w:sz w:val="20"/>
                <w:szCs w:val="20"/>
                <w:lang w:val="en-US" w:eastAsia="en-US"/>
              </w:rPr>
              <w:t>DVD</w:t>
            </w:r>
          </w:p>
        </w:tc>
        <w:tc>
          <w:tcPr>
            <w:tcW w:w="2416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 xml:space="preserve"> 5 на учреждение</w:t>
            </w:r>
          </w:p>
        </w:tc>
        <w:tc>
          <w:tcPr>
            <w:tcW w:w="2126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</w:tr>
      <w:tr w:rsidR="00A92912" w:rsidRPr="00836FDD" w:rsidTr="00860D30">
        <w:tc>
          <w:tcPr>
            <w:tcW w:w="587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107" w:type="dxa"/>
            <w:vMerge/>
          </w:tcPr>
          <w:p w:rsidR="00A92912" w:rsidRPr="00836FDD" w:rsidRDefault="00A92912" w:rsidP="00860D3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1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Внешний накопитель не менее 500 ГБ</w:t>
            </w:r>
          </w:p>
        </w:tc>
        <w:tc>
          <w:tcPr>
            <w:tcW w:w="2416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по необходимости</w:t>
            </w:r>
          </w:p>
        </w:tc>
        <w:tc>
          <w:tcPr>
            <w:tcW w:w="2126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5000</w:t>
            </w:r>
          </w:p>
        </w:tc>
      </w:tr>
    </w:tbl>
    <w:p w:rsidR="00A92912" w:rsidRPr="00836FDD" w:rsidRDefault="00A92912" w:rsidP="00A92912">
      <w:pPr>
        <w:ind w:firstLine="567"/>
        <w:rPr>
          <w:sz w:val="20"/>
          <w:szCs w:val="20"/>
        </w:rPr>
      </w:pPr>
      <w:r w:rsidRPr="00836FDD">
        <w:rPr>
          <w:sz w:val="20"/>
          <w:szCs w:val="20"/>
        </w:rPr>
        <w:t>Примечание: Расчет производится исходя из штатной численности учреждений.</w:t>
      </w:r>
    </w:p>
    <w:p w:rsidR="00A92912" w:rsidRPr="00836FDD" w:rsidRDefault="00A92912" w:rsidP="00A92912">
      <w:pPr>
        <w:ind w:firstLine="567"/>
        <w:rPr>
          <w:sz w:val="20"/>
          <w:szCs w:val="20"/>
        </w:rPr>
      </w:pPr>
    </w:p>
    <w:p w:rsidR="00A92912" w:rsidRPr="00836FDD" w:rsidRDefault="00A92912" w:rsidP="00A92912">
      <w:pPr>
        <w:pStyle w:val="afffff3"/>
        <w:spacing w:before="240"/>
        <w:jc w:val="center"/>
        <w:rPr>
          <w:b/>
          <w:sz w:val="20"/>
          <w:szCs w:val="20"/>
        </w:rPr>
      </w:pPr>
      <w:r w:rsidRPr="00836FDD">
        <w:rPr>
          <w:b/>
          <w:sz w:val="20"/>
          <w:szCs w:val="20"/>
        </w:rPr>
        <w:t>8. Нормативы объема потребления и цены расходных материалов для различных типов принтеров, многофункциональных ус</w:t>
      </w:r>
      <w:r w:rsidRPr="00836FDD">
        <w:rPr>
          <w:b/>
          <w:sz w:val="20"/>
          <w:szCs w:val="20"/>
        </w:rPr>
        <w:t>т</w:t>
      </w:r>
      <w:r w:rsidRPr="00836FDD">
        <w:rPr>
          <w:b/>
          <w:sz w:val="20"/>
          <w:szCs w:val="20"/>
        </w:rPr>
        <w:t>ройств, копировальных аппаратов и иной оргтехники</w:t>
      </w:r>
    </w:p>
    <w:p w:rsidR="00A92912" w:rsidRPr="00836FDD" w:rsidRDefault="00A92912" w:rsidP="00A92912">
      <w:pPr>
        <w:pStyle w:val="afffff3"/>
        <w:spacing w:before="240"/>
        <w:rPr>
          <w:b/>
          <w:sz w:val="20"/>
          <w:szCs w:val="20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5939"/>
        <w:gridCol w:w="3685"/>
        <w:gridCol w:w="2410"/>
        <w:gridCol w:w="2126"/>
      </w:tblGrid>
      <w:tr w:rsidR="00A92912" w:rsidRPr="00836FDD" w:rsidTr="00860D30">
        <w:trPr>
          <w:trHeight w:val="269"/>
        </w:trPr>
        <w:tc>
          <w:tcPr>
            <w:tcW w:w="690" w:type="dxa"/>
            <w:vMerge w:val="restart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№</w:t>
            </w:r>
          </w:p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5939" w:type="dxa"/>
            <w:vMerge w:val="restart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Наименование должности, категории или группы должностей</w:t>
            </w:r>
          </w:p>
        </w:tc>
        <w:tc>
          <w:tcPr>
            <w:tcW w:w="3685" w:type="dxa"/>
            <w:vMerge w:val="restart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Наименование оргтехники</w:t>
            </w:r>
          </w:p>
        </w:tc>
        <w:tc>
          <w:tcPr>
            <w:tcW w:w="4536" w:type="dxa"/>
            <w:gridSpan w:val="2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Картриджи</w:t>
            </w:r>
          </w:p>
        </w:tc>
      </w:tr>
      <w:tr w:rsidR="00A92912" w:rsidRPr="00836FDD" w:rsidTr="00860D30">
        <w:trPr>
          <w:trHeight w:val="143"/>
        </w:trPr>
        <w:tc>
          <w:tcPr>
            <w:tcW w:w="690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939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Количество не более единиц в год, шт.</w:t>
            </w:r>
          </w:p>
        </w:tc>
        <w:tc>
          <w:tcPr>
            <w:tcW w:w="2126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Цена за единицу не более, руб.</w:t>
            </w:r>
          </w:p>
        </w:tc>
      </w:tr>
      <w:tr w:rsidR="00A92912" w:rsidRPr="00836FDD" w:rsidTr="00860D30">
        <w:trPr>
          <w:trHeight w:val="269"/>
        </w:trPr>
        <w:tc>
          <w:tcPr>
            <w:tcW w:w="690" w:type="dxa"/>
            <w:vMerge w:val="restart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939" w:type="dxa"/>
            <w:vMerge w:val="restart"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sz w:val="20"/>
                <w:szCs w:val="20"/>
              </w:rPr>
              <w:t>Муниципальная должность муниципального района, должности муниципальной службы высшей, главной, ведущей, старшей групп должностей, д</w:t>
            </w:r>
            <w:r w:rsidRPr="00836FDD">
              <w:rPr>
                <w:rFonts w:eastAsia="Calibri"/>
                <w:sz w:val="20"/>
                <w:szCs w:val="20"/>
                <w:lang w:eastAsia="en-US"/>
              </w:rPr>
              <w:t>олжности, не являющиеся должностями муниципальной службы</w:t>
            </w:r>
          </w:p>
        </w:tc>
        <w:tc>
          <w:tcPr>
            <w:tcW w:w="3685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Принтер ч/б, лазерный, А 4</w:t>
            </w:r>
          </w:p>
        </w:tc>
        <w:tc>
          <w:tcPr>
            <w:tcW w:w="2410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 xml:space="preserve">5 </w:t>
            </w:r>
          </w:p>
        </w:tc>
        <w:tc>
          <w:tcPr>
            <w:tcW w:w="2126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 xml:space="preserve"> 4 000</w:t>
            </w:r>
          </w:p>
        </w:tc>
      </w:tr>
      <w:tr w:rsidR="00A92912" w:rsidRPr="00836FDD" w:rsidTr="00860D30">
        <w:trPr>
          <w:trHeight w:val="143"/>
        </w:trPr>
        <w:tc>
          <w:tcPr>
            <w:tcW w:w="690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5939" w:type="dxa"/>
            <w:vMerge/>
          </w:tcPr>
          <w:p w:rsidR="00A92912" w:rsidRPr="00836FDD" w:rsidRDefault="00A92912" w:rsidP="00860D30">
            <w:pPr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3685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Многофункциональное устройство ч/б, лазерное, А4</w:t>
            </w:r>
          </w:p>
        </w:tc>
        <w:tc>
          <w:tcPr>
            <w:tcW w:w="2410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 xml:space="preserve">5 </w:t>
            </w:r>
          </w:p>
        </w:tc>
        <w:tc>
          <w:tcPr>
            <w:tcW w:w="2126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 xml:space="preserve"> 5 000</w:t>
            </w:r>
          </w:p>
        </w:tc>
      </w:tr>
      <w:tr w:rsidR="00A92912" w:rsidRPr="00836FDD" w:rsidTr="00860D30">
        <w:trPr>
          <w:trHeight w:val="332"/>
        </w:trPr>
        <w:tc>
          <w:tcPr>
            <w:tcW w:w="690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5939" w:type="dxa"/>
            <w:vMerge/>
          </w:tcPr>
          <w:p w:rsidR="00A92912" w:rsidRPr="00836FDD" w:rsidRDefault="00A92912" w:rsidP="00860D30">
            <w:pPr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3685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Многофункциональное устройство ч/б, лазерное, А3</w:t>
            </w:r>
          </w:p>
        </w:tc>
        <w:tc>
          <w:tcPr>
            <w:tcW w:w="2410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 xml:space="preserve">5 </w:t>
            </w:r>
          </w:p>
        </w:tc>
        <w:tc>
          <w:tcPr>
            <w:tcW w:w="2126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 xml:space="preserve"> 10 000</w:t>
            </w:r>
          </w:p>
        </w:tc>
      </w:tr>
      <w:tr w:rsidR="00A92912" w:rsidRPr="00836FDD" w:rsidTr="00860D30">
        <w:trPr>
          <w:trHeight w:val="143"/>
        </w:trPr>
        <w:tc>
          <w:tcPr>
            <w:tcW w:w="690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5939" w:type="dxa"/>
            <w:vMerge/>
          </w:tcPr>
          <w:p w:rsidR="00A92912" w:rsidRPr="00836FDD" w:rsidRDefault="00A92912" w:rsidP="00860D30">
            <w:pPr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3685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Принтер цветной, струйный, А4</w:t>
            </w:r>
          </w:p>
        </w:tc>
        <w:tc>
          <w:tcPr>
            <w:tcW w:w="2410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 xml:space="preserve">3 комплекта </w:t>
            </w:r>
          </w:p>
        </w:tc>
        <w:tc>
          <w:tcPr>
            <w:tcW w:w="2126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2 000</w:t>
            </w:r>
          </w:p>
        </w:tc>
      </w:tr>
      <w:tr w:rsidR="00A92912" w:rsidRPr="00836FDD" w:rsidTr="00860D30">
        <w:trPr>
          <w:trHeight w:val="143"/>
        </w:trPr>
        <w:tc>
          <w:tcPr>
            <w:tcW w:w="690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5939" w:type="dxa"/>
            <w:vMerge/>
          </w:tcPr>
          <w:p w:rsidR="00A92912" w:rsidRPr="00836FDD" w:rsidRDefault="00A92912" w:rsidP="00860D30">
            <w:pPr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3685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Принтер цветной, лазерный, А4</w:t>
            </w:r>
          </w:p>
        </w:tc>
        <w:tc>
          <w:tcPr>
            <w:tcW w:w="2410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 комплекта</w:t>
            </w:r>
          </w:p>
        </w:tc>
        <w:tc>
          <w:tcPr>
            <w:tcW w:w="2126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4 000</w:t>
            </w:r>
          </w:p>
        </w:tc>
      </w:tr>
      <w:tr w:rsidR="00A92912" w:rsidRPr="00836FDD" w:rsidTr="00860D30">
        <w:trPr>
          <w:trHeight w:val="143"/>
        </w:trPr>
        <w:tc>
          <w:tcPr>
            <w:tcW w:w="690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5939" w:type="dxa"/>
            <w:vMerge/>
          </w:tcPr>
          <w:p w:rsidR="00A92912" w:rsidRPr="00836FDD" w:rsidRDefault="00A92912" w:rsidP="00860D30">
            <w:pPr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3685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Многофункциональное устройство цветное, лазерное, А4</w:t>
            </w:r>
          </w:p>
        </w:tc>
        <w:tc>
          <w:tcPr>
            <w:tcW w:w="2410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 комплекта</w:t>
            </w:r>
          </w:p>
        </w:tc>
        <w:tc>
          <w:tcPr>
            <w:tcW w:w="2126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4 000</w:t>
            </w:r>
          </w:p>
        </w:tc>
      </w:tr>
      <w:tr w:rsidR="00A92912" w:rsidRPr="00836FDD" w:rsidTr="00860D30">
        <w:trPr>
          <w:trHeight w:val="269"/>
        </w:trPr>
        <w:tc>
          <w:tcPr>
            <w:tcW w:w="690" w:type="dxa"/>
            <w:vMerge w:val="restart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5939" w:type="dxa"/>
            <w:vMerge w:val="restart"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Все должности работников казенного учреждения</w:t>
            </w:r>
          </w:p>
        </w:tc>
        <w:tc>
          <w:tcPr>
            <w:tcW w:w="3685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Принтер ч/б, лазерный, А 4</w:t>
            </w:r>
          </w:p>
        </w:tc>
        <w:tc>
          <w:tcPr>
            <w:tcW w:w="2410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 xml:space="preserve">5 </w:t>
            </w:r>
          </w:p>
        </w:tc>
        <w:tc>
          <w:tcPr>
            <w:tcW w:w="2126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4 000</w:t>
            </w:r>
          </w:p>
        </w:tc>
      </w:tr>
      <w:tr w:rsidR="00A92912" w:rsidRPr="00836FDD" w:rsidTr="00860D30">
        <w:trPr>
          <w:trHeight w:val="143"/>
        </w:trPr>
        <w:tc>
          <w:tcPr>
            <w:tcW w:w="690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939" w:type="dxa"/>
            <w:vMerge/>
          </w:tcPr>
          <w:p w:rsidR="00A92912" w:rsidRPr="00836FDD" w:rsidRDefault="00A92912" w:rsidP="00860D3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Многофункциональное устройство ч/б, лазерное, А4</w:t>
            </w:r>
          </w:p>
        </w:tc>
        <w:tc>
          <w:tcPr>
            <w:tcW w:w="2410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 xml:space="preserve">5 </w:t>
            </w:r>
          </w:p>
        </w:tc>
        <w:tc>
          <w:tcPr>
            <w:tcW w:w="2126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5 000</w:t>
            </w:r>
          </w:p>
        </w:tc>
      </w:tr>
      <w:tr w:rsidR="00A92912" w:rsidRPr="00836FDD" w:rsidTr="00860D30">
        <w:trPr>
          <w:trHeight w:val="143"/>
        </w:trPr>
        <w:tc>
          <w:tcPr>
            <w:tcW w:w="690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939" w:type="dxa"/>
            <w:vMerge/>
          </w:tcPr>
          <w:p w:rsidR="00A92912" w:rsidRPr="00836FDD" w:rsidRDefault="00A92912" w:rsidP="00860D3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Многофункциональное устройство ч/б, лазерное, А3</w:t>
            </w:r>
          </w:p>
        </w:tc>
        <w:tc>
          <w:tcPr>
            <w:tcW w:w="2410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126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10 000</w:t>
            </w:r>
          </w:p>
        </w:tc>
      </w:tr>
    </w:tbl>
    <w:p w:rsidR="00A92912" w:rsidRPr="00836FDD" w:rsidRDefault="00A92912" w:rsidP="00A92912">
      <w:pPr>
        <w:pStyle w:val="afffff3"/>
        <w:rPr>
          <w:sz w:val="20"/>
          <w:szCs w:val="20"/>
        </w:rPr>
      </w:pPr>
    </w:p>
    <w:p w:rsidR="00A92912" w:rsidRPr="00836FDD" w:rsidRDefault="00A92912" w:rsidP="00A92912">
      <w:pPr>
        <w:pStyle w:val="afffff3"/>
        <w:spacing w:before="240"/>
        <w:rPr>
          <w:b/>
          <w:sz w:val="20"/>
          <w:szCs w:val="20"/>
        </w:rPr>
      </w:pPr>
    </w:p>
    <w:p w:rsidR="00A92912" w:rsidRPr="00836FDD" w:rsidRDefault="00A92912" w:rsidP="00A92912">
      <w:pPr>
        <w:pStyle w:val="afffff3"/>
        <w:spacing w:before="240"/>
        <w:jc w:val="center"/>
        <w:rPr>
          <w:b/>
          <w:sz w:val="20"/>
          <w:szCs w:val="20"/>
        </w:rPr>
      </w:pPr>
      <w:r w:rsidRPr="00836FDD">
        <w:rPr>
          <w:b/>
          <w:sz w:val="20"/>
          <w:szCs w:val="20"/>
        </w:rPr>
        <w:t>9. Норматив перечня периодических печатных изданий и справочной литературы</w:t>
      </w:r>
    </w:p>
    <w:p w:rsidR="00A92912" w:rsidRPr="00836FDD" w:rsidRDefault="00A92912" w:rsidP="00A92912">
      <w:pPr>
        <w:pStyle w:val="afffff3"/>
        <w:spacing w:before="240"/>
        <w:rPr>
          <w:b/>
          <w:sz w:val="20"/>
          <w:szCs w:val="20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119"/>
        <w:gridCol w:w="5811"/>
        <w:gridCol w:w="2268"/>
        <w:gridCol w:w="2835"/>
      </w:tblGrid>
      <w:tr w:rsidR="00A92912" w:rsidRPr="00836FDD" w:rsidTr="00860D30">
        <w:tc>
          <w:tcPr>
            <w:tcW w:w="817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№</w:t>
            </w:r>
          </w:p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3119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Наименование учреждения</w:t>
            </w:r>
          </w:p>
        </w:tc>
        <w:tc>
          <w:tcPr>
            <w:tcW w:w="5811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Наименование издания, справочной литературы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Количество годовых подписок на учреждение не более</w:t>
            </w:r>
          </w:p>
        </w:tc>
        <w:tc>
          <w:tcPr>
            <w:tcW w:w="2835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Цена предоставления услуги за единицу не более, руб.</w:t>
            </w:r>
          </w:p>
        </w:tc>
      </w:tr>
      <w:tr w:rsidR="00A92912" w:rsidRPr="00836FDD" w:rsidTr="00860D30">
        <w:tc>
          <w:tcPr>
            <w:tcW w:w="817" w:type="dxa"/>
            <w:vAlign w:val="center"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Администрация муниципального района город Нерехта и Нерехтский район Костромской области</w:t>
            </w:r>
          </w:p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5f5"/>
                <w:sz w:val="20"/>
                <w:szCs w:val="20"/>
              </w:rPr>
            </w:pPr>
          </w:p>
        </w:tc>
        <w:tc>
          <w:tcPr>
            <w:tcW w:w="5811" w:type="dxa"/>
          </w:tcPr>
          <w:p w:rsidR="00A92912" w:rsidRPr="00836FDD" w:rsidRDefault="00A92912" w:rsidP="00860D30">
            <w:pPr>
              <w:spacing w:before="240" w:after="2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Северная правда</w:t>
            </w:r>
          </w:p>
          <w:p w:rsidR="00A92912" w:rsidRPr="00836FDD" w:rsidRDefault="00A92912" w:rsidP="00860D30">
            <w:pPr>
              <w:spacing w:after="2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836FDD">
              <w:rPr>
                <w:rFonts w:eastAsia="Calibri"/>
                <w:sz w:val="20"/>
                <w:szCs w:val="20"/>
                <w:lang w:eastAsia="en-US"/>
              </w:rPr>
              <w:t>Нерехтская</w:t>
            </w:r>
            <w:proofErr w:type="spellEnd"/>
            <w:r w:rsidRPr="00836FDD">
              <w:rPr>
                <w:rFonts w:eastAsia="Calibri"/>
                <w:sz w:val="20"/>
                <w:szCs w:val="20"/>
                <w:lang w:eastAsia="en-US"/>
              </w:rPr>
              <w:t xml:space="preserve"> правда</w:t>
            </w:r>
          </w:p>
          <w:p w:rsidR="00A92912" w:rsidRPr="00836FDD" w:rsidRDefault="00A92912" w:rsidP="00860D30">
            <w:pPr>
              <w:spacing w:after="2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Бюллетень Верховного Суда РФ</w:t>
            </w:r>
          </w:p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Вопросы местного самоуправления. Стратегия и практика муниципального развития</w:t>
            </w:r>
          </w:p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Муниципальная Россия</w:t>
            </w:r>
          </w:p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A92912" w:rsidRPr="00836FDD" w:rsidRDefault="00A92912" w:rsidP="00860D30">
            <w:pPr>
              <w:spacing w:before="240" w:after="2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 xml:space="preserve"> 1</w:t>
            </w:r>
          </w:p>
          <w:p w:rsidR="00A92912" w:rsidRPr="00836FDD" w:rsidRDefault="00A92912" w:rsidP="00860D30">
            <w:pPr>
              <w:spacing w:after="2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 xml:space="preserve"> 1</w:t>
            </w:r>
          </w:p>
          <w:p w:rsidR="00A92912" w:rsidRPr="00836FDD" w:rsidRDefault="00A92912" w:rsidP="00860D30">
            <w:pPr>
              <w:spacing w:after="2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 xml:space="preserve"> 1</w:t>
            </w:r>
          </w:p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 xml:space="preserve"> 1</w:t>
            </w:r>
          </w:p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35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По ценам текущего года</w:t>
            </w:r>
          </w:p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A92912" w:rsidRPr="00836FDD" w:rsidRDefault="00A92912" w:rsidP="00A92912">
      <w:pPr>
        <w:pStyle w:val="140"/>
        <w:shd w:val="clear" w:color="auto" w:fill="auto"/>
        <w:spacing w:line="240" w:lineRule="auto"/>
        <w:jc w:val="both"/>
        <w:rPr>
          <w:sz w:val="20"/>
          <w:szCs w:val="20"/>
        </w:rPr>
      </w:pPr>
      <w:r w:rsidRPr="00836FDD">
        <w:rPr>
          <w:sz w:val="20"/>
          <w:szCs w:val="20"/>
        </w:rPr>
        <w:t>Примечание: Перечень периодических печатных изданий и справочной литературы может отличаться от примерного перечня в зависимости от решаемых административных задач. При этом оплата периодических печатных изданий и справочной литературы осуществляется в пр</w:t>
      </w:r>
      <w:r w:rsidRPr="00836FDD">
        <w:rPr>
          <w:sz w:val="20"/>
          <w:szCs w:val="20"/>
        </w:rPr>
        <w:t>е</w:t>
      </w:r>
      <w:r w:rsidRPr="00836FDD">
        <w:rPr>
          <w:sz w:val="20"/>
          <w:szCs w:val="20"/>
        </w:rPr>
        <w:t>делах доведенных лимитов бюджетных обязательств на текущий финансовый год.</w:t>
      </w:r>
    </w:p>
    <w:p w:rsidR="00A92912" w:rsidRPr="00836FDD" w:rsidRDefault="00A92912" w:rsidP="00A92912">
      <w:pPr>
        <w:pStyle w:val="140"/>
        <w:shd w:val="clear" w:color="auto" w:fill="auto"/>
        <w:spacing w:line="240" w:lineRule="auto"/>
        <w:jc w:val="both"/>
        <w:rPr>
          <w:sz w:val="20"/>
          <w:szCs w:val="20"/>
        </w:rPr>
      </w:pPr>
    </w:p>
    <w:p w:rsidR="00A92912" w:rsidRPr="00836FDD" w:rsidRDefault="00A92912" w:rsidP="00A92912">
      <w:pPr>
        <w:pStyle w:val="afffff3"/>
        <w:spacing w:before="240"/>
        <w:jc w:val="center"/>
        <w:rPr>
          <w:b/>
          <w:sz w:val="20"/>
          <w:szCs w:val="20"/>
        </w:rPr>
      </w:pPr>
      <w:r w:rsidRPr="00836FDD">
        <w:rPr>
          <w:b/>
          <w:sz w:val="20"/>
          <w:szCs w:val="20"/>
        </w:rPr>
        <w:t>10. Нормативы количества и цены транспортных средств, применяемые при расчете нормативных затрат</w:t>
      </w:r>
    </w:p>
    <w:p w:rsidR="00A92912" w:rsidRPr="00836FDD" w:rsidRDefault="00A92912" w:rsidP="00A92912">
      <w:pPr>
        <w:pStyle w:val="afffff3"/>
        <w:spacing w:before="240"/>
        <w:jc w:val="center"/>
        <w:rPr>
          <w:b/>
          <w:color w:val="FF0000"/>
          <w:sz w:val="20"/>
          <w:szCs w:val="20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7230"/>
        <w:gridCol w:w="4394"/>
        <w:gridCol w:w="2566"/>
      </w:tblGrid>
      <w:tr w:rsidR="00A92912" w:rsidRPr="00836FDD" w:rsidTr="00860D30">
        <w:tc>
          <w:tcPr>
            <w:tcW w:w="660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№</w:t>
            </w:r>
          </w:p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7230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Наименование должности, категории или группы должностей</w:t>
            </w:r>
          </w:p>
        </w:tc>
        <w:tc>
          <w:tcPr>
            <w:tcW w:w="4394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Количество единиц</w:t>
            </w:r>
          </w:p>
        </w:tc>
        <w:tc>
          <w:tcPr>
            <w:tcW w:w="2566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 xml:space="preserve">Цена, </w:t>
            </w:r>
            <w:proofErr w:type="spellStart"/>
            <w:r w:rsidRPr="00836FDD">
              <w:rPr>
                <w:rFonts w:eastAsia="Calibri"/>
                <w:sz w:val="20"/>
                <w:szCs w:val="20"/>
                <w:lang w:eastAsia="en-US"/>
              </w:rPr>
              <w:t>млн.руб</w:t>
            </w:r>
            <w:proofErr w:type="spellEnd"/>
            <w:r w:rsidRPr="00836FDD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</w:tr>
      <w:tr w:rsidR="00A92912" w:rsidRPr="00836FDD" w:rsidTr="00860D30">
        <w:trPr>
          <w:trHeight w:val="388"/>
        </w:trPr>
        <w:tc>
          <w:tcPr>
            <w:tcW w:w="14850" w:type="dxa"/>
            <w:gridSpan w:val="4"/>
          </w:tcPr>
          <w:p w:rsidR="00A92912" w:rsidRPr="00836FDD" w:rsidRDefault="00A92912" w:rsidP="00860D30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b/>
                <w:sz w:val="20"/>
                <w:szCs w:val="20"/>
                <w:lang w:eastAsia="en-US"/>
              </w:rPr>
              <w:t>Администрация муниципального района город Нерехта и Нерехтский район Костромской области</w:t>
            </w:r>
          </w:p>
          <w:p w:rsidR="00A92912" w:rsidRPr="00836FDD" w:rsidRDefault="00A92912" w:rsidP="00860D30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A92912" w:rsidRPr="00836FDD" w:rsidTr="00860D30">
        <w:tc>
          <w:tcPr>
            <w:tcW w:w="660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7230" w:type="dxa"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sz w:val="20"/>
                <w:szCs w:val="20"/>
              </w:rPr>
              <w:t>Муниципальная должность муниципального района</w:t>
            </w:r>
          </w:p>
        </w:tc>
        <w:tc>
          <w:tcPr>
            <w:tcW w:w="439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sz w:val="20"/>
                <w:szCs w:val="20"/>
              </w:rPr>
              <w:t>не более 1 единицы в расчете на муниципальную должность</w:t>
            </w:r>
          </w:p>
        </w:tc>
        <w:tc>
          <w:tcPr>
            <w:tcW w:w="2566" w:type="dxa"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sz w:val="20"/>
                <w:szCs w:val="20"/>
              </w:rPr>
              <w:t>не более 2,5млн. рублей и не более 200 лошадиных сил включительно</w:t>
            </w:r>
          </w:p>
        </w:tc>
      </w:tr>
      <w:tr w:rsidR="00A92912" w:rsidRPr="00836FDD" w:rsidTr="00860D30">
        <w:tc>
          <w:tcPr>
            <w:tcW w:w="660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7230" w:type="dxa"/>
          </w:tcPr>
          <w:p w:rsidR="00A92912" w:rsidRPr="00836FDD" w:rsidRDefault="00A92912" w:rsidP="00860D3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sz w:val="20"/>
                <w:szCs w:val="20"/>
              </w:rPr>
              <w:t>Должности муниципальной службы высшей группы должностей</w:t>
            </w:r>
          </w:p>
        </w:tc>
        <w:tc>
          <w:tcPr>
            <w:tcW w:w="439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sz w:val="20"/>
                <w:szCs w:val="20"/>
              </w:rPr>
              <w:t>не более 1 единицы в расчете на муниципального служащего</w:t>
            </w:r>
          </w:p>
        </w:tc>
        <w:tc>
          <w:tcPr>
            <w:tcW w:w="2566" w:type="dxa"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sz w:val="20"/>
                <w:szCs w:val="20"/>
              </w:rPr>
              <w:t>не более 2,0 млн. рублей и не более 200 лошадиных сил включительно</w:t>
            </w:r>
          </w:p>
        </w:tc>
      </w:tr>
      <w:tr w:rsidR="00A92912" w:rsidRPr="00836FDD" w:rsidTr="00860D30">
        <w:trPr>
          <w:trHeight w:val="415"/>
        </w:trPr>
        <w:tc>
          <w:tcPr>
            <w:tcW w:w="14850" w:type="dxa"/>
            <w:gridSpan w:val="4"/>
          </w:tcPr>
          <w:p w:rsidR="00A92912" w:rsidRPr="00836FDD" w:rsidRDefault="00A92912" w:rsidP="00860D30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b/>
                <w:sz w:val="20"/>
                <w:szCs w:val="20"/>
                <w:lang w:eastAsia="en-US"/>
              </w:rPr>
              <w:t>Муниципальные казенные учреждения, подведомственные администрации муниципального района город Нерехта и Нерехтский район Костромской области</w:t>
            </w:r>
          </w:p>
        </w:tc>
      </w:tr>
      <w:tr w:rsidR="00A92912" w:rsidRPr="00836FDD" w:rsidTr="00860D30">
        <w:tc>
          <w:tcPr>
            <w:tcW w:w="660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7230" w:type="dxa"/>
          </w:tcPr>
          <w:p w:rsidR="00A92912" w:rsidRPr="00836FDD" w:rsidRDefault="00A92912" w:rsidP="00860D30">
            <w:pPr>
              <w:ind w:left="-74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36FDD">
              <w:rPr>
                <w:sz w:val="20"/>
                <w:szCs w:val="20"/>
              </w:rPr>
              <w:t>Руководитель казенного учреждения</w:t>
            </w:r>
            <w:r w:rsidRPr="00836FDD">
              <w:rPr>
                <w:b/>
                <w:sz w:val="20"/>
                <w:szCs w:val="20"/>
              </w:rPr>
              <w:t xml:space="preserve"> </w:t>
            </w:r>
          </w:p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</w:tcPr>
          <w:p w:rsidR="00A92912" w:rsidRPr="00836FDD" w:rsidRDefault="00A92912" w:rsidP="00860D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sz w:val="20"/>
                <w:szCs w:val="20"/>
              </w:rPr>
              <w:t>не более 1 единицы в расчете должности руководителя</w:t>
            </w:r>
          </w:p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66" w:type="dxa"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sz w:val="20"/>
                <w:szCs w:val="20"/>
              </w:rPr>
              <w:t>не более 2,0 млн. рублей и не более 200 лошадиных сил включительно</w:t>
            </w:r>
          </w:p>
        </w:tc>
      </w:tr>
    </w:tbl>
    <w:p w:rsidR="00A92912" w:rsidRPr="00836FDD" w:rsidRDefault="00A92912" w:rsidP="00A92912">
      <w:pPr>
        <w:ind w:left="567"/>
        <w:rPr>
          <w:sz w:val="20"/>
          <w:szCs w:val="20"/>
        </w:rPr>
      </w:pPr>
    </w:p>
    <w:p w:rsidR="00A92912" w:rsidRPr="00836FDD" w:rsidRDefault="00A92912" w:rsidP="00A92912">
      <w:pPr>
        <w:pStyle w:val="afffff3"/>
        <w:spacing w:before="240"/>
        <w:jc w:val="center"/>
        <w:rPr>
          <w:b/>
          <w:sz w:val="20"/>
          <w:szCs w:val="20"/>
        </w:rPr>
      </w:pPr>
    </w:p>
    <w:p w:rsidR="00A92912" w:rsidRPr="00836FDD" w:rsidRDefault="00A92912" w:rsidP="00A92912">
      <w:pPr>
        <w:pStyle w:val="afffff3"/>
        <w:spacing w:before="240"/>
        <w:jc w:val="center"/>
        <w:rPr>
          <w:b/>
          <w:sz w:val="20"/>
          <w:szCs w:val="20"/>
        </w:rPr>
      </w:pPr>
    </w:p>
    <w:p w:rsidR="00A92912" w:rsidRPr="00836FDD" w:rsidRDefault="00A92912" w:rsidP="00A92912">
      <w:pPr>
        <w:pStyle w:val="afffff3"/>
        <w:spacing w:before="240"/>
        <w:jc w:val="center"/>
        <w:rPr>
          <w:b/>
          <w:sz w:val="20"/>
          <w:szCs w:val="20"/>
        </w:rPr>
      </w:pPr>
      <w:r w:rsidRPr="00836FDD">
        <w:rPr>
          <w:b/>
          <w:sz w:val="20"/>
          <w:szCs w:val="20"/>
        </w:rPr>
        <w:t>11. Нормативы на приобретение мебели</w:t>
      </w:r>
    </w:p>
    <w:p w:rsidR="00A92912" w:rsidRPr="00836FDD" w:rsidRDefault="00A92912" w:rsidP="00A92912">
      <w:pPr>
        <w:pStyle w:val="afffff3"/>
        <w:spacing w:before="240"/>
        <w:rPr>
          <w:b/>
          <w:sz w:val="20"/>
          <w:szCs w:val="20"/>
        </w:rPr>
      </w:pPr>
    </w:p>
    <w:tbl>
      <w:tblPr>
        <w:tblOverlap w:val="never"/>
        <w:tblW w:w="147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3"/>
        <w:gridCol w:w="34"/>
        <w:gridCol w:w="51"/>
        <w:gridCol w:w="3962"/>
        <w:gridCol w:w="2280"/>
        <w:gridCol w:w="1838"/>
        <w:gridCol w:w="1984"/>
      </w:tblGrid>
      <w:tr w:rsidR="00A92912" w:rsidRPr="00836FDD" w:rsidTr="00860D30">
        <w:trPr>
          <w:trHeight w:val="706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Fonts w:cs="Courier New"/>
                <w:sz w:val="20"/>
                <w:szCs w:val="20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Наименование должности, категории или группы должностей</w:t>
            </w:r>
          </w:p>
        </w:tc>
        <w:tc>
          <w:tcPr>
            <w:tcW w:w="4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Fonts w:cs="Courier New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Комплектация кабинетов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 xml:space="preserve">Количество </w:t>
            </w:r>
          </w:p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Fonts w:cs="Courier New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единиц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Fonts w:cs="Courier New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Срок</w:t>
            </w:r>
          </w:p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Fonts w:cs="Courier New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эксплуатации, 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Цена за единицу,</w:t>
            </w:r>
          </w:p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jc w:val="center"/>
              <w:rPr>
                <w:rFonts w:cs="Courier New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 xml:space="preserve"> не более руб.</w:t>
            </w:r>
          </w:p>
        </w:tc>
      </w:tr>
      <w:tr w:rsidR="00A92912" w:rsidRPr="00836FDD" w:rsidTr="00860D30">
        <w:trPr>
          <w:trHeight w:val="419"/>
        </w:trPr>
        <w:tc>
          <w:tcPr>
            <w:tcW w:w="147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b/>
                <w:sz w:val="20"/>
                <w:szCs w:val="20"/>
                <w:lang w:eastAsia="en-US"/>
              </w:rPr>
              <w:t>Администрация муниципального района город Нерехта и Нерехтский район Костромской области</w:t>
            </w:r>
          </w:p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jc w:val="center"/>
              <w:rPr>
                <w:rStyle w:val="4f6"/>
                <w:rFonts w:cs="Courier New"/>
                <w:sz w:val="20"/>
                <w:szCs w:val="20"/>
              </w:rPr>
            </w:pPr>
          </w:p>
        </w:tc>
      </w:tr>
      <w:tr w:rsidR="00A92912" w:rsidRPr="00836FDD" w:rsidTr="00860D30">
        <w:trPr>
          <w:trHeight w:val="283"/>
        </w:trPr>
        <w:tc>
          <w:tcPr>
            <w:tcW w:w="46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rPr>
                <w:rStyle w:val="6e"/>
                <w:rFonts w:cs="Courier New"/>
                <w:sz w:val="20"/>
                <w:szCs w:val="20"/>
              </w:rPr>
            </w:pPr>
            <w:r w:rsidRPr="00836FDD">
              <w:rPr>
                <w:sz w:val="20"/>
                <w:szCs w:val="20"/>
              </w:rPr>
              <w:t>Муниципальная должность муниципального района</w:t>
            </w: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jc w:val="center"/>
              <w:rPr>
                <w:rStyle w:val="6e"/>
                <w:rFonts w:cs="Courier New"/>
                <w:sz w:val="20"/>
                <w:szCs w:val="20"/>
              </w:rPr>
            </w:pPr>
            <w:r w:rsidRPr="00836FDD">
              <w:rPr>
                <w:rStyle w:val="5f5"/>
                <w:sz w:val="20"/>
                <w:szCs w:val="20"/>
              </w:rPr>
              <w:t>Кабинет:</w:t>
            </w:r>
          </w:p>
        </w:tc>
      </w:tr>
      <w:tr w:rsidR="00A92912" w:rsidRPr="00836FDD" w:rsidTr="00860D30">
        <w:trPr>
          <w:trHeight w:val="259"/>
        </w:trPr>
        <w:tc>
          <w:tcPr>
            <w:tcW w:w="46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rPr>
                <w:rStyle w:val="5f5"/>
                <w:rFonts w:cs="Courier New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rPr>
                <w:rStyle w:val="5f5"/>
                <w:rFonts w:cs="Courier New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Стол руководителя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40 000</w:t>
            </w:r>
          </w:p>
        </w:tc>
      </w:tr>
      <w:tr w:rsidR="00A92912" w:rsidRPr="00836FDD" w:rsidTr="00860D30">
        <w:trPr>
          <w:trHeight w:val="259"/>
        </w:trPr>
        <w:tc>
          <w:tcPr>
            <w:tcW w:w="46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rPr>
                <w:rStyle w:val="5f5"/>
                <w:rFonts w:cs="Courier New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Стол для средств связи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25 000</w:t>
            </w:r>
          </w:p>
        </w:tc>
      </w:tr>
      <w:tr w:rsidR="00A92912" w:rsidRPr="00836FDD" w:rsidTr="00860D30">
        <w:trPr>
          <w:trHeight w:val="259"/>
        </w:trPr>
        <w:tc>
          <w:tcPr>
            <w:tcW w:w="46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rPr>
                <w:rStyle w:val="5f5"/>
                <w:rFonts w:cs="Courier New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Сектор соединительный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30 000</w:t>
            </w:r>
          </w:p>
        </w:tc>
      </w:tr>
      <w:tr w:rsidR="00A92912" w:rsidRPr="00836FDD" w:rsidTr="00860D30">
        <w:trPr>
          <w:trHeight w:val="253"/>
        </w:trPr>
        <w:tc>
          <w:tcPr>
            <w:tcW w:w="46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rPr>
                <w:rStyle w:val="5f5"/>
                <w:rFonts w:cs="Courier New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Брифинг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jc w:val="center"/>
              <w:rPr>
                <w:sz w:val="20"/>
                <w:szCs w:val="20"/>
              </w:rPr>
            </w:pPr>
            <w:r w:rsidRPr="00836FDD">
              <w:rPr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30 000</w:t>
            </w:r>
          </w:p>
        </w:tc>
      </w:tr>
      <w:tr w:rsidR="00A92912" w:rsidRPr="00836FDD" w:rsidTr="00860D30">
        <w:trPr>
          <w:trHeight w:val="261"/>
        </w:trPr>
        <w:tc>
          <w:tcPr>
            <w:tcW w:w="46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rPr>
                <w:rStyle w:val="5f5"/>
                <w:rFonts w:cs="Courier New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rPr>
                <w:rFonts w:cs="Courier New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 xml:space="preserve">Гардероб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jc w:val="center"/>
              <w:rPr>
                <w:sz w:val="20"/>
                <w:szCs w:val="20"/>
              </w:rPr>
            </w:pPr>
            <w:r w:rsidRPr="00836FDD">
              <w:rPr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40 000</w:t>
            </w:r>
          </w:p>
        </w:tc>
      </w:tr>
      <w:tr w:rsidR="00A92912" w:rsidRPr="00836FDD" w:rsidTr="00860D30">
        <w:trPr>
          <w:trHeight w:val="251"/>
        </w:trPr>
        <w:tc>
          <w:tcPr>
            <w:tcW w:w="46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rPr>
                <w:rStyle w:val="5f5"/>
                <w:rFonts w:cs="Courier New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Шкаф для документов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jc w:val="center"/>
              <w:rPr>
                <w:sz w:val="20"/>
                <w:szCs w:val="20"/>
              </w:rPr>
            </w:pPr>
            <w:r w:rsidRPr="00836FDD">
              <w:rPr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40 000</w:t>
            </w:r>
          </w:p>
        </w:tc>
      </w:tr>
      <w:tr w:rsidR="00A92912" w:rsidRPr="00836FDD" w:rsidTr="00860D30">
        <w:trPr>
          <w:trHeight w:val="255"/>
        </w:trPr>
        <w:tc>
          <w:tcPr>
            <w:tcW w:w="46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rPr>
                <w:rStyle w:val="5f5"/>
                <w:rFonts w:cs="Courier New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rPr>
                <w:rStyle w:val="4f6"/>
                <w:rFonts w:cs="Courier New"/>
                <w:sz w:val="20"/>
                <w:szCs w:val="20"/>
              </w:rPr>
            </w:pPr>
            <w:proofErr w:type="spellStart"/>
            <w:r w:rsidRPr="00836FDD">
              <w:rPr>
                <w:rStyle w:val="5f5"/>
                <w:sz w:val="20"/>
                <w:szCs w:val="20"/>
              </w:rPr>
              <w:t>Греденция</w:t>
            </w:r>
            <w:proofErr w:type="spellEnd"/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jc w:val="center"/>
              <w:rPr>
                <w:sz w:val="20"/>
                <w:szCs w:val="20"/>
              </w:rPr>
            </w:pPr>
            <w:r w:rsidRPr="00836FDD">
              <w:rPr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30 000</w:t>
            </w:r>
          </w:p>
        </w:tc>
      </w:tr>
      <w:tr w:rsidR="00A92912" w:rsidRPr="00836FDD" w:rsidTr="00860D30">
        <w:trPr>
          <w:trHeight w:val="245"/>
        </w:trPr>
        <w:tc>
          <w:tcPr>
            <w:tcW w:w="46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rPr>
                <w:rStyle w:val="5f5"/>
                <w:rFonts w:cs="Courier New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rPr>
                <w:rStyle w:val="5f5"/>
                <w:rFonts w:cs="Courier New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Тумба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jc w:val="center"/>
              <w:rPr>
                <w:sz w:val="20"/>
                <w:szCs w:val="20"/>
              </w:rPr>
            </w:pPr>
            <w:r w:rsidRPr="00836FDD">
              <w:rPr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30 000</w:t>
            </w:r>
          </w:p>
        </w:tc>
      </w:tr>
      <w:tr w:rsidR="00A92912" w:rsidRPr="00836FDD" w:rsidTr="00860D30">
        <w:trPr>
          <w:trHeight w:val="249"/>
        </w:trPr>
        <w:tc>
          <w:tcPr>
            <w:tcW w:w="46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rPr>
                <w:rStyle w:val="5f5"/>
                <w:rFonts w:cs="Courier New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rPr>
                <w:rStyle w:val="5f5"/>
                <w:rFonts w:cs="Courier New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Стол для переговоров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jc w:val="center"/>
              <w:rPr>
                <w:sz w:val="20"/>
                <w:szCs w:val="20"/>
              </w:rPr>
            </w:pPr>
            <w:r w:rsidRPr="00836FDD">
              <w:rPr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70 000</w:t>
            </w:r>
          </w:p>
        </w:tc>
      </w:tr>
      <w:tr w:rsidR="00A92912" w:rsidRPr="00836FDD" w:rsidTr="00860D30">
        <w:trPr>
          <w:trHeight w:val="253"/>
        </w:trPr>
        <w:tc>
          <w:tcPr>
            <w:tcW w:w="46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rPr>
                <w:rStyle w:val="5f5"/>
                <w:rFonts w:cs="Courier New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rPr>
                <w:rStyle w:val="5f5"/>
                <w:rFonts w:cs="Courier New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Кресло руководителя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jc w:val="center"/>
              <w:rPr>
                <w:sz w:val="20"/>
                <w:szCs w:val="20"/>
              </w:rPr>
            </w:pPr>
            <w:r w:rsidRPr="00836FDD">
              <w:rPr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25 000</w:t>
            </w:r>
          </w:p>
        </w:tc>
      </w:tr>
      <w:tr w:rsidR="00A92912" w:rsidRPr="00836FDD" w:rsidTr="00860D30">
        <w:trPr>
          <w:trHeight w:val="243"/>
        </w:trPr>
        <w:tc>
          <w:tcPr>
            <w:tcW w:w="46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rPr>
                <w:rStyle w:val="5f5"/>
                <w:rFonts w:cs="Courier New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rPr>
                <w:rStyle w:val="4f6"/>
                <w:rFonts w:cs="Courier New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 xml:space="preserve">Стулья (кресла) </w:t>
            </w:r>
            <w:r w:rsidRPr="00836FDD">
              <w:rPr>
                <w:rStyle w:val="6e"/>
                <w:sz w:val="20"/>
                <w:szCs w:val="20"/>
              </w:rPr>
              <w:t>для брифинга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jc w:val="center"/>
              <w:rPr>
                <w:sz w:val="20"/>
                <w:szCs w:val="20"/>
              </w:rPr>
            </w:pPr>
            <w:r w:rsidRPr="00836FDD">
              <w:rPr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15 000</w:t>
            </w:r>
          </w:p>
        </w:tc>
      </w:tr>
      <w:tr w:rsidR="00A92912" w:rsidRPr="00836FDD" w:rsidTr="00860D30">
        <w:trPr>
          <w:trHeight w:val="247"/>
        </w:trPr>
        <w:tc>
          <w:tcPr>
            <w:tcW w:w="46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rPr>
                <w:rStyle w:val="5f5"/>
                <w:rFonts w:cs="Courier New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rPr>
                <w:rStyle w:val="4f6"/>
                <w:rFonts w:cs="Courier New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 xml:space="preserve">Стулья для стола </w:t>
            </w:r>
            <w:r w:rsidRPr="00836FDD">
              <w:rPr>
                <w:rStyle w:val="6e"/>
                <w:sz w:val="20"/>
                <w:szCs w:val="20"/>
              </w:rPr>
              <w:t>переговоров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24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jc w:val="center"/>
              <w:rPr>
                <w:sz w:val="20"/>
                <w:szCs w:val="20"/>
              </w:rPr>
            </w:pPr>
            <w:r w:rsidRPr="00836FDD">
              <w:rPr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10 000</w:t>
            </w:r>
          </w:p>
        </w:tc>
      </w:tr>
      <w:tr w:rsidR="00A92912" w:rsidRPr="00836FDD" w:rsidTr="00860D30">
        <w:trPr>
          <w:trHeight w:val="297"/>
        </w:trPr>
        <w:tc>
          <w:tcPr>
            <w:tcW w:w="46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rPr>
                <w:rStyle w:val="5f5"/>
                <w:rFonts w:cs="Courier New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rPr>
                <w:rStyle w:val="4f6"/>
                <w:rFonts w:cs="Courier New"/>
                <w:sz w:val="20"/>
                <w:szCs w:val="20"/>
              </w:rPr>
            </w:pPr>
            <w:r w:rsidRPr="00836FDD">
              <w:rPr>
                <w:rStyle w:val="5f5"/>
                <w:sz w:val="20"/>
                <w:szCs w:val="20"/>
              </w:rPr>
              <w:t>Сейф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jc w:val="center"/>
              <w:rPr>
                <w:sz w:val="20"/>
                <w:szCs w:val="20"/>
              </w:rPr>
            </w:pPr>
            <w:r w:rsidRPr="00836FDD">
              <w:rPr>
                <w:sz w:val="20"/>
                <w:szCs w:val="20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20 000</w:t>
            </w:r>
          </w:p>
        </w:tc>
      </w:tr>
      <w:tr w:rsidR="00A92912" w:rsidRPr="00836FDD" w:rsidTr="00860D30">
        <w:trPr>
          <w:trHeight w:val="287"/>
        </w:trPr>
        <w:tc>
          <w:tcPr>
            <w:tcW w:w="46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rPr>
                <w:rStyle w:val="5f5"/>
                <w:rFonts w:cs="Courier New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rPr>
                <w:rStyle w:val="5f5"/>
                <w:sz w:val="20"/>
                <w:szCs w:val="20"/>
              </w:rPr>
            </w:pPr>
            <w:r w:rsidRPr="00836FDD">
              <w:rPr>
                <w:rStyle w:val="5f5"/>
                <w:sz w:val="20"/>
                <w:szCs w:val="20"/>
              </w:rPr>
              <w:t>Диван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35 000</w:t>
            </w:r>
          </w:p>
        </w:tc>
      </w:tr>
      <w:tr w:rsidR="00A92912" w:rsidRPr="00836FDD" w:rsidTr="00860D30">
        <w:trPr>
          <w:trHeight w:val="249"/>
        </w:trPr>
        <w:tc>
          <w:tcPr>
            <w:tcW w:w="46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rPr>
                <w:rStyle w:val="5f5"/>
                <w:rFonts w:cs="Courier New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rPr>
                <w:rStyle w:val="5f5"/>
                <w:sz w:val="20"/>
                <w:szCs w:val="20"/>
              </w:rPr>
            </w:pPr>
            <w:r w:rsidRPr="00836FDD">
              <w:rPr>
                <w:rStyle w:val="5f5"/>
                <w:sz w:val="20"/>
                <w:szCs w:val="20"/>
              </w:rPr>
              <w:t>Журнальный стол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15 000</w:t>
            </w:r>
          </w:p>
        </w:tc>
      </w:tr>
      <w:tr w:rsidR="00A92912" w:rsidRPr="00836FDD" w:rsidTr="00860D30">
        <w:trPr>
          <w:trHeight w:val="285"/>
        </w:trPr>
        <w:tc>
          <w:tcPr>
            <w:tcW w:w="46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rPr>
                <w:rStyle w:val="5f5"/>
                <w:rFonts w:cs="Courier New"/>
                <w:sz w:val="20"/>
                <w:szCs w:val="20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jc w:val="center"/>
              <w:rPr>
                <w:rStyle w:val="6e"/>
                <w:rFonts w:cs="Courier New"/>
                <w:sz w:val="20"/>
                <w:szCs w:val="20"/>
              </w:rPr>
            </w:pPr>
            <w:r w:rsidRPr="00836FDD">
              <w:rPr>
                <w:rStyle w:val="5f5"/>
                <w:sz w:val="20"/>
                <w:szCs w:val="20"/>
              </w:rPr>
              <w:t>Приемная:</w:t>
            </w:r>
          </w:p>
        </w:tc>
      </w:tr>
      <w:tr w:rsidR="00A92912" w:rsidRPr="00836FDD" w:rsidTr="00860D30">
        <w:trPr>
          <w:trHeight w:val="261"/>
        </w:trPr>
        <w:tc>
          <w:tcPr>
            <w:tcW w:w="46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rPr>
                <w:rStyle w:val="5f5"/>
                <w:rFonts w:cs="Courier New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Стол офисный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jc w:val="center"/>
              <w:rPr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20 000</w:t>
            </w:r>
          </w:p>
        </w:tc>
      </w:tr>
      <w:tr w:rsidR="00A92912" w:rsidRPr="00836FDD" w:rsidTr="00860D30">
        <w:trPr>
          <w:trHeight w:val="261"/>
        </w:trPr>
        <w:tc>
          <w:tcPr>
            <w:tcW w:w="46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rPr>
                <w:rStyle w:val="5f5"/>
                <w:rFonts w:cs="Courier New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Стол приставной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15 000</w:t>
            </w:r>
          </w:p>
        </w:tc>
      </w:tr>
      <w:tr w:rsidR="00A92912" w:rsidRPr="00836FDD" w:rsidTr="00860D30">
        <w:trPr>
          <w:trHeight w:val="255"/>
        </w:trPr>
        <w:tc>
          <w:tcPr>
            <w:tcW w:w="46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rPr>
                <w:rStyle w:val="5f5"/>
                <w:rFonts w:cs="Courier New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Гардероб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30 000</w:t>
            </w:r>
          </w:p>
        </w:tc>
      </w:tr>
      <w:tr w:rsidR="00A92912" w:rsidRPr="00836FDD" w:rsidTr="00860D30">
        <w:trPr>
          <w:trHeight w:val="285"/>
        </w:trPr>
        <w:tc>
          <w:tcPr>
            <w:tcW w:w="46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rPr>
                <w:rStyle w:val="5f5"/>
                <w:rFonts w:cs="Courier New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rPr>
                <w:rStyle w:val="4f6"/>
                <w:rFonts w:cs="Courier New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 xml:space="preserve">Шкаф для </w:t>
            </w:r>
            <w:r w:rsidRPr="00836FDD">
              <w:rPr>
                <w:rStyle w:val="6e"/>
                <w:sz w:val="20"/>
                <w:szCs w:val="20"/>
              </w:rPr>
              <w:t>документов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25 000</w:t>
            </w:r>
          </w:p>
        </w:tc>
      </w:tr>
      <w:tr w:rsidR="00A92912" w:rsidRPr="00836FDD" w:rsidTr="00860D30">
        <w:trPr>
          <w:trHeight w:val="247"/>
        </w:trPr>
        <w:tc>
          <w:tcPr>
            <w:tcW w:w="46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rPr>
                <w:rStyle w:val="5f5"/>
                <w:rFonts w:cs="Courier New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rPr>
                <w:rStyle w:val="4f6"/>
                <w:sz w:val="20"/>
                <w:szCs w:val="20"/>
              </w:rPr>
            </w:pPr>
            <w:proofErr w:type="spellStart"/>
            <w:r w:rsidRPr="00836FDD">
              <w:rPr>
                <w:rStyle w:val="4f6"/>
                <w:sz w:val="20"/>
                <w:szCs w:val="20"/>
              </w:rPr>
              <w:t>Греденция</w:t>
            </w:r>
            <w:proofErr w:type="spellEnd"/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25 000</w:t>
            </w:r>
          </w:p>
        </w:tc>
      </w:tr>
      <w:tr w:rsidR="00A92912" w:rsidRPr="00836FDD" w:rsidTr="00860D30">
        <w:trPr>
          <w:trHeight w:val="223"/>
        </w:trPr>
        <w:tc>
          <w:tcPr>
            <w:tcW w:w="4688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rPr>
                <w:rStyle w:val="5f5"/>
                <w:rFonts w:cs="Courier New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 xml:space="preserve">Тумба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15 000</w:t>
            </w:r>
          </w:p>
        </w:tc>
      </w:tr>
      <w:tr w:rsidR="00A92912" w:rsidRPr="00836FDD" w:rsidTr="00860D30">
        <w:trPr>
          <w:trHeight w:val="199"/>
        </w:trPr>
        <w:tc>
          <w:tcPr>
            <w:tcW w:w="468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rPr>
                <w:rStyle w:val="5f5"/>
                <w:rFonts w:cs="Courier New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rPr>
                <w:rStyle w:val="4f6"/>
                <w:rFonts w:cs="Courier New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Кресло офисное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10 000</w:t>
            </w:r>
          </w:p>
        </w:tc>
      </w:tr>
      <w:tr w:rsidR="00A92912" w:rsidRPr="00836FDD" w:rsidTr="00860D30">
        <w:trPr>
          <w:trHeight w:val="175"/>
        </w:trPr>
        <w:tc>
          <w:tcPr>
            <w:tcW w:w="468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rPr>
                <w:rStyle w:val="5f5"/>
                <w:rFonts w:cs="Courier New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rPr>
                <w:rStyle w:val="6e"/>
                <w:sz w:val="20"/>
                <w:szCs w:val="20"/>
                <w:lang w:val="en-US"/>
              </w:rPr>
            </w:pPr>
            <w:r w:rsidRPr="00836FDD">
              <w:rPr>
                <w:rStyle w:val="6e"/>
                <w:sz w:val="20"/>
                <w:szCs w:val="20"/>
              </w:rPr>
              <w:t>Диван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35 000</w:t>
            </w:r>
          </w:p>
        </w:tc>
      </w:tr>
      <w:tr w:rsidR="00A92912" w:rsidRPr="00836FDD" w:rsidTr="00860D30">
        <w:trPr>
          <w:trHeight w:val="293"/>
        </w:trPr>
        <w:tc>
          <w:tcPr>
            <w:tcW w:w="468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rPr>
                <w:rStyle w:val="5f5"/>
                <w:rFonts w:cs="Courier New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Стол журнальный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15 000</w:t>
            </w:r>
          </w:p>
        </w:tc>
      </w:tr>
      <w:tr w:rsidR="00A92912" w:rsidRPr="00836FDD" w:rsidTr="00860D30">
        <w:trPr>
          <w:trHeight w:val="269"/>
        </w:trPr>
        <w:tc>
          <w:tcPr>
            <w:tcW w:w="468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rPr>
                <w:rStyle w:val="5f5"/>
                <w:rFonts w:cs="Courier New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rPr>
                <w:rStyle w:val="6e"/>
                <w:rFonts w:cs="Courier New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Стул для посетителей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6 000</w:t>
            </w:r>
          </w:p>
        </w:tc>
      </w:tr>
      <w:tr w:rsidR="00A92912" w:rsidRPr="00836FDD" w:rsidTr="00860D30">
        <w:trPr>
          <w:trHeight w:val="255"/>
        </w:trPr>
        <w:tc>
          <w:tcPr>
            <w:tcW w:w="46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rPr>
                <w:rStyle w:val="5f5"/>
                <w:rFonts w:cs="Courier New"/>
                <w:sz w:val="20"/>
                <w:szCs w:val="20"/>
              </w:rPr>
            </w:pPr>
            <w:r w:rsidRPr="00836FDD">
              <w:rPr>
                <w:sz w:val="20"/>
                <w:szCs w:val="20"/>
              </w:rPr>
              <w:t>Должности муниципальной службы высшей  группы должностей</w:t>
            </w: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jc w:val="center"/>
              <w:rPr>
                <w:rStyle w:val="6e"/>
                <w:rFonts w:cs="Courier New"/>
                <w:sz w:val="20"/>
                <w:szCs w:val="20"/>
              </w:rPr>
            </w:pPr>
            <w:r w:rsidRPr="00836FDD">
              <w:rPr>
                <w:rStyle w:val="5f5"/>
                <w:sz w:val="20"/>
                <w:szCs w:val="20"/>
              </w:rPr>
              <w:t>Кабинет:</w:t>
            </w:r>
          </w:p>
        </w:tc>
      </w:tr>
      <w:tr w:rsidR="00A92912" w:rsidRPr="00836FDD" w:rsidTr="00860D30">
        <w:trPr>
          <w:trHeight w:val="345"/>
        </w:trPr>
        <w:tc>
          <w:tcPr>
            <w:tcW w:w="468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rPr>
                <w:rStyle w:val="5f5"/>
                <w:rFonts w:cs="Courier New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rPr>
                <w:rStyle w:val="4f6"/>
                <w:rFonts w:cs="Courier New"/>
                <w:sz w:val="20"/>
                <w:szCs w:val="20"/>
              </w:rPr>
            </w:pPr>
            <w:r w:rsidRPr="00836FDD">
              <w:rPr>
                <w:rStyle w:val="5f5"/>
                <w:sz w:val="20"/>
                <w:szCs w:val="20"/>
              </w:rPr>
              <w:t xml:space="preserve">Стол </w:t>
            </w:r>
            <w:r w:rsidRPr="00836FDD">
              <w:rPr>
                <w:rStyle w:val="4f6"/>
                <w:sz w:val="20"/>
                <w:szCs w:val="20"/>
              </w:rPr>
              <w:t>руководителя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30 000</w:t>
            </w:r>
          </w:p>
        </w:tc>
      </w:tr>
      <w:tr w:rsidR="00A92912" w:rsidRPr="00836FDD" w:rsidTr="00860D30">
        <w:trPr>
          <w:trHeight w:val="345"/>
        </w:trPr>
        <w:tc>
          <w:tcPr>
            <w:tcW w:w="468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rPr>
                <w:rStyle w:val="5f5"/>
                <w:rFonts w:cs="Courier New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rPr>
                <w:rStyle w:val="5f5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Брифинг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20 000</w:t>
            </w:r>
          </w:p>
        </w:tc>
      </w:tr>
      <w:tr w:rsidR="00A92912" w:rsidRPr="00836FDD" w:rsidTr="00860D30">
        <w:trPr>
          <w:trHeight w:val="345"/>
        </w:trPr>
        <w:tc>
          <w:tcPr>
            <w:tcW w:w="468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rPr>
                <w:rStyle w:val="5f5"/>
                <w:rFonts w:cs="Courier New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rPr>
                <w:rStyle w:val="5f5"/>
                <w:rFonts w:cs="Courier New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 xml:space="preserve">Тумба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15 000</w:t>
            </w:r>
          </w:p>
        </w:tc>
      </w:tr>
      <w:tr w:rsidR="00A92912" w:rsidRPr="00836FDD" w:rsidTr="00860D30">
        <w:trPr>
          <w:trHeight w:val="345"/>
        </w:trPr>
        <w:tc>
          <w:tcPr>
            <w:tcW w:w="468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rPr>
                <w:rStyle w:val="5f5"/>
                <w:rFonts w:cs="Courier New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Тумба под оргтехнику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jc w:val="center"/>
              <w:rPr>
                <w:rStyle w:val="6e"/>
                <w:rFonts w:cs="Courier New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 xml:space="preserve">1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20 000</w:t>
            </w:r>
          </w:p>
        </w:tc>
      </w:tr>
      <w:tr w:rsidR="00A92912" w:rsidRPr="00836FDD" w:rsidTr="00860D30">
        <w:trPr>
          <w:trHeight w:val="345"/>
        </w:trPr>
        <w:tc>
          <w:tcPr>
            <w:tcW w:w="468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rPr>
                <w:rStyle w:val="4f6"/>
                <w:rFonts w:cs="Courier New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rPr>
                <w:rStyle w:val="6e"/>
                <w:rFonts w:cs="Courier New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Гардероб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 xml:space="preserve">1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30 000</w:t>
            </w:r>
          </w:p>
        </w:tc>
      </w:tr>
      <w:tr w:rsidR="00A92912" w:rsidRPr="00836FDD" w:rsidTr="00860D30">
        <w:trPr>
          <w:trHeight w:val="345"/>
        </w:trPr>
        <w:tc>
          <w:tcPr>
            <w:tcW w:w="468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rPr>
                <w:rStyle w:val="4f6"/>
                <w:rFonts w:cs="Courier New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rPr>
                <w:rStyle w:val="6e"/>
                <w:sz w:val="20"/>
                <w:szCs w:val="20"/>
              </w:rPr>
            </w:pPr>
            <w:r w:rsidRPr="00836FDD">
              <w:rPr>
                <w:rStyle w:val="5f5"/>
                <w:sz w:val="20"/>
                <w:szCs w:val="20"/>
              </w:rPr>
              <w:t xml:space="preserve">Шкаф </w:t>
            </w:r>
            <w:r w:rsidRPr="00836FDD">
              <w:rPr>
                <w:rStyle w:val="6e"/>
                <w:sz w:val="20"/>
                <w:szCs w:val="20"/>
              </w:rPr>
              <w:t>для документов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25 000</w:t>
            </w:r>
          </w:p>
        </w:tc>
      </w:tr>
      <w:tr w:rsidR="00A92912" w:rsidRPr="00836FDD" w:rsidTr="00860D30">
        <w:trPr>
          <w:trHeight w:val="345"/>
        </w:trPr>
        <w:tc>
          <w:tcPr>
            <w:tcW w:w="468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rPr>
                <w:rStyle w:val="4f6"/>
                <w:rFonts w:cs="Courier New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rPr>
                <w:rStyle w:val="5f5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Стол для переговоров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25 000</w:t>
            </w:r>
          </w:p>
        </w:tc>
      </w:tr>
      <w:tr w:rsidR="00A92912" w:rsidRPr="00836FDD" w:rsidTr="00860D30">
        <w:trPr>
          <w:trHeight w:val="345"/>
        </w:trPr>
        <w:tc>
          <w:tcPr>
            <w:tcW w:w="468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rPr>
                <w:rStyle w:val="4f6"/>
                <w:rFonts w:cs="Courier New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rPr>
                <w:rStyle w:val="6e"/>
                <w:rFonts w:cs="Courier New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Сейф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jc w:val="center"/>
              <w:rPr>
                <w:rStyle w:val="6e"/>
                <w:rFonts w:cs="Courier New"/>
                <w:sz w:val="20"/>
                <w:szCs w:val="20"/>
              </w:rPr>
            </w:pPr>
            <w:r w:rsidRPr="00836FDD">
              <w:rPr>
                <w:rStyle w:val="7b"/>
                <w:sz w:val="20"/>
                <w:szCs w:val="20"/>
              </w:rPr>
              <w:t xml:space="preserve">1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20 000</w:t>
            </w:r>
          </w:p>
        </w:tc>
      </w:tr>
      <w:tr w:rsidR="00A92912" w:rsidRPr="00836FDD" w:rsidTr="00860D30">
        <w:trPr>
          <w:trHeight w:val="345"/>
        </w:trPr>
        <w:tc>
          <w:tcPr>
            <w:tcW w:w="468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rPr>
                <w:rStyle w:val="4f6"/>
                <w:rFonts w:cs="Courier New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Кресло руководителя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25 000</w:t>
            </w:r>
          </w:p>
        </w:tc>
      </w:tr>
      <w:tr w:rsidR="00A92912" w:rsidRPr="00836FDD" w:rsidTr="00860D30">
        <w:trPr>
          <w:trHeight w:val="345"/>
        </w:trPr>
        <w:tc>
          <w:tcPr>
            <w:tcW w:w="468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rPr>
                <w:rStyle w:val="4f6"/>
                <w:rFonts w:cs="Courier New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Стул для посетителей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6 000</w:t>
            </w:r>
          </w:p>
        </w:tc>
      </w:tr>
      <w:tr w:rsidR="00A92912" w:rsidRPr="00836FDD" w:rsidTr="00860D30">
        <w:trPr>
          <w:trHeight w:val="345"/>
        </w:trPr>
        <w:tc>
          <w:tcPr>
            <w:tcW w:w="46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rPr>
                <w:rStyle w:val="4f6"/>
                <w:rFonts w:cs="Courier New"/>
                <w:sz w:val="20"/>
                <w:szCs w:val="20"/>
              </w:rPr>
            </w:pPr>
            <w:r w:rsidRPr="00836FDD">
              <w:rPr>
                <w:sz w:val="20"/>
                <w:szCs w:val="20"/>
              </w:rPr>
              <w:t>Должности муниципальной службы главной, ведущей, старшей  групп  должностей, д</w:t>
            </w:r>
            <w:r w:rsidRPr="00836FDD">
              <w:rPr>
                <w:rFonts w:eastAsia="Calibri"/>
                <w:sz w:val="20"/>
                <w:szCs w:val="20"/>
                <w:lang w:eastAsia="en-US"/>
              </w:rPr>
              <w:t>олжности, не являющиеся должностями муниципальной службы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rPr>
                <w:rStyle w:val="4f6"/>
                <w:rFonts w:cs="Courier New"/>
                <w:sz w:val="20"/>
                <w:szCs w:val="20"/>
              </w:rPr>
            </w:pPr>
            <w:r w:rsidRPr="00836FDD">
              <w:rPr>
                <w:rStyle w:val="5f5"/>
                <w:sz w:val="20"/>
                <w:szCs w:val="20"/>
              </w:rPr>
              <w:t xml:space="preserve">Стол </w:t>
            </w:r>
            <w:r w:rsidRPr="00836FDD">
              <w:rPr>
                <w:rStyle w:val="4f6"/>
                <w:sz w:val="20"/>
                <w:szCs w:val="20"/>
              </w:rPr>
              <w:t>рабочий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1 на сотрудника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15 000</w:t>
            </w:r>
          </w:p>
        </w:tc>
      </w:tr>
      <w:tr w:rsidR="00A92912" w:rsidRPr="00836FDD" w:rsidTr="00860D30">
        <w:trPr>
          <w:trHeight w:val="284"/>
        </w:trPr>
        <w:tc>
          <w:tcPr>
            <w:tcW w:w="46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rPr>
                <w:rStyle w:val="4f6"/>
                <w:rFonts w:cs="Courier New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rPr>
                <w:rStyle w:val="5f5"/>
                <w:sz w:val="20"/>
                <w:szCs w:val="20"/>
              </w:rPr>
            </w:pPr>
            <w:r w:rsidRPr="00836FDD">
              <w:rPr>
                <w:rStyle w:val="5f5"/>
                <w:sz w:val="20"/>
                <w:szCs w:val="20"/>
              </w:rPr>
              <w:t xml:space="preserve">Стол компьютерный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1 на сотрудника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15 000</w:t>
            </w:r>
          </w:p>
        </w:tc>
      </w:tr>
      <w:tr w:rsidR="00A92912" w:rsidRPr="00836FDD" w:rsidTr="00860D30">
        <w:trPr>
          <w:trHeight w:val="345"/>
        </w:trPr>
        <w:tc>
          <w:tcPr>
            <w:tcW w:w="46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rPr>
                <w:rStyle w:val="4f6"/>
                <w:rFonts w:cs="Courier New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rPr>
                <w:rStyle w:val="5f5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 xml:space="preserve">Тумба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1 на сотрудника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10 000</w:t>
            </w:r>
          </w:p>
        </w:tc>
      </w:tr>
      <w:tr w:rsidR="00A92912" w:rsidRPr="00836FDD" w:rsidTr="00860D30">
        <w:trPr>
          <w:trHeight w:val="345"/>
        </w:trPr>
        <w:tc>
          <w:tcPr>
            <w:tcW w:w="46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rPr>
                <w:rStyle w:val="4f6"/>
                <w:rFonts w:cs="Courier New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rPr>
                <w:rStyle w:val="5f5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Тумба под оргтехнику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1 на кабинет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15 000</w:t>
            </w:r>
          </w:p>
        </w:tc>
      </w:tr>
      <w:tr w:rsidR="00A92912" w:rsidRPr="00836FDD" w:rsidTr="00860D30">
        <w:trPr>
          <w:trHeight w:val="345"/>
        </w:trPr>
        <w:tc>
          <w:tcPr>
            <w:tcW w:w="46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rPr>
                <w:rStyle w:val="4f6"/>
                <w:rFonts w:cs="Courier New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rPr>
                <w:rStyle w:val="6e"/>
                <w:sz w:val="20"/>
                <w:szCs w:val="20"/>
              </w:rPr>
            </w:pPr>
            <w:r w:rsidRPr="00836FDD">
              <w:rPr>
                <w:rStyle w:val="5f5"/>
                <w:sz w:val="20"/>
                <w:szCs w:val="20"/>
              </w:rPr>
              <w:t xml:space="preserve">Шкаф </w:t>
            </w:r>
            <w:r w:rsidRPr="00836FDD">
              <w:rPr>
                <w:rStyle w:val="6e"/>
                <w:sz w:val="20"/>
                <w:szCs w:val="20"/>
              </w:rPr>
              <w:t>для одежды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1 на кабинет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25 000</w:t>
            </w:r>
          </w:p>
        </w:tc>
      </w:tr>
      <w:tr w:rsidR="00A92912" w:rsidRPr="00836FDD" w:rsidTr="00860D30">
        <w:trPr>
          <w:trHeight w:val="345"/>
        </w:trPr>
        <w:tc>
          <w:tcPr>
            <w:tcW w:w="46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rPr>
                <w:rStyle w:val="4f6"/>
                <w:rFonts w:cs="Courier New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rPr>
                <w:rStyle w:val="6e"/>
                <w:sz w:val="20"/>
                <w:szCs w:val="20"/>
              </w:rPr>
            </w:pPr>
            <w:r w:rsidRPr="00836FDD">
              <w:rPr>
                <w:rStyle w:val="5f5"/>
                <w:sz w:val="20"/>
                <w:szCs w:val="20"/>
              </w:rPr>
              <w:t xml:space="preserve">Шкаф </w:t>
            </w:r>
            <w:r w:rsidRPr="00836FDD">
              <w:rPr>
                <w:rStyle w:val="6e"/>
                <w:sz w:val="20"/>
                <w:szCs w:val="20"/>
              </w:rPr>
              <w:t>для документов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2 на кабинет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25 000</w:t>
            </w:r>
          </w:p>
        </w:tc>
      </w:tr>
      <w:tr w:rsidR="00A92912" w:rsidRPr="00836FDD" w:rsidTr="00860D30">
        <w:trPr>
          <w:trHeight w:val="345"/>
        </w:trPr>
        <w:tc>
          <w:tcPr>
            <w:tcW w:w="46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rPr>
                <w:rStyle w:val="4f6"/>
                <w:rFonts w:cs="Courier New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rPr>
                <w:rStyle w:val="6e"/>
                <w:rFonts w:cs="Courier New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Сейф (при необходимости)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jc w:val="center"/>
              <w:rPr>
                <w:rStyle w:val="6e"/>
                <w:rFonts w:cs="Courier New"/>
                <w:sz w:val="20"/>
                <w:szCs w:val="20"/>
              </w:rPr>
            </w:pPr>
            <w:r w:rsidRPr="00836FDD">
              <w:rPr>
                <w:rStyle w:val="7b"/>
                <w:sz w:val="20"/>
                <w:szCs w:val="20"/>
              </w:rPr>
              <w:t xml:space="preserve"> </w:t>
            </w:r>
            <w:r w:rsidRPr="00836FDD">
              <w:rPr>
                <w:rStyle w:val="6e"/>
                <w:sz w:val="20"/>
                <w:szCs w:val="20"/>
              </w:rPr>
              <w:t>1 на кабинет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20 000</w:t>
            </w:r>
          </w:p>
        </w:tc>
      </w:tr>
      <w:tr w:rsidR="00A92912" w:rsidRPr="00836FDD" w:rsidTr="00860D30">
        <w:trPr>
          <w:trHeight w:val="345"/>
        </w:trPr>
        <w:tc>
          <w:tcPr>
            <w:tcW w:w="4688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rPr>
                <w:rStyle w:val="4f6"/>
                <w:rFonts w:cs="Courier New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Стеллаж для документов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jc w:val="center"/>
              <w:rPr>
                <w:rStyle w:val="7b"/>
                <w:sz w:val="20"/>
                <w:szCs w:val="20"/>
              </w:rPr>
            </w:pPr>
            <w:r w:rsidRPr="00836FDD">
              <w:rPr>
                <w:rStyle w:val="7b"/>
                <w:sz w:val="20"/>
                <w:szCs w:val="20"/>
              </w:rPr>
              <w:t>2</w:t>
            </w:r>
            <w:r w:rsidRPr="00836FDD">
              <w:rPr>
                <w:rStyle w:val="6e"/>
                <w:sz w:val="20"/>
                <w:szCs w:val="20"/>
              </w:rPr>
              <w:t xml:space="preserve"> на кабинет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15 000</w:t>
            </w:r>
          </w:p>
        </w:tc>
      </w:tr>
      <w:tr w:rsidR="00A92912" w:rsidRPr="00836FDD" w:rsidTr="00860D30">
        <w:trPr>
          <w:trHeight w:val="345"/>
        </w:trPr>
        <w:tc>
          <w:tcPr>
            <w:tcW w:w="468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rPr>
                <w:rStyle w:val="4f6"/>
                <w:rFonts w:cs="Courier New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 xml:space="preserve">Кресло офисное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jc w:val="center"/>
              <w:rPr>
                <w:rStyle w:val="7b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1 на сотрудника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10 000</w:t>
            </w:r>
          </w:p>
        </w:tc>
      </w:tr>
      <w:tr w:rsidR="00A92912" w:rsidRPr="00836FDD" w:rsidTr="00860D30">
        <w:trPr>
          <w:trHeight w:val="345"/>
        </w:trPr>
        <w:tc>
          <w:tcPr>
            <w:tcW w:w="468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rPr>
                <w:rStyle w:val="4f6"/>
                <w:rFonts w:cs="Courier New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Стул для посетителей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jc w:val="center"/>
              <w:rPr>
                <w:rStyle w:val="7b"/>
                <w:sz w:val="20"/>
                <w:szCs w:val="20"/>
              </w:rPr>
            </w:pPr>
            <w:r w:rsidRPr="00836FDD">
              <w:rPr>
                <w:rStyle w:val="7b"/>
                <w:sz w:val="20"/>
                <w:szCs w:val="20"/>
              </w:rPr>
              <w:t xml:space="preserve">до 3 на кабинет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6 000</w:t>
            </w:r>
          </w:p>
        </w:tc>
      </w:tr>
      <w:tr w:rsidR="00A92912" w:rsidRPr="00836FDD" w:rsidTr="00860D30">
        <w:trPr>
          <w:trHeight w:val="297"/>
        </w:trPr>
        <w:tc>
          <w:tcPr>
            <w:tcW w:w="147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rPr>
                <w:rStyle w:val="4f6"/>
                <w:sz w:val="20"/>
                <w:szCs w:val="20"/>
              </w:rPr>
            </w:pPr>
            <w:r w:rsidRPr="00836FDD">
              <w:rPr>
                <w:rStyle w:val="5f5"/>
                <w:sz w:val="20"/>
                <w:szCs w:val="20"/>
              </w:rPr>
              <w:t xml:space="preserve">Примечание: Мебель для залов, холлов, коридоров приобретается </w:t>
            </w:r>
            <w:r w:rsidRPr="00836FDD">
              <w:rPr>
                <w:rStyle w:val="6e"/>
                <w:sz w:val="20"/>
                <w:szCs w:val="20"/>
              </w:rPr>
              <w:t xml:space="preserve">при необходимости </w:t>
            </w:r>
            <w:r w:rsidRPr="00836FDD">
              <w:rPr>
                <w:rStyle w:val="4f6"/>
                <w:sz w:val="20"/>
                <w:szCs w:val="20"/>
              </w:rPr>
              <w:t>в зависимости от площади и проекта помещений</w:t>
            </w:r>
          </w:p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rPr>
                <w:rStyle w:val="4f6"/>
                <w:sz w:val="20"/>
                <w:szCs w:val="20"/>
              </w:rPr>
            </w:pPr>
          </w:p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Fonts w:cs="Courier New"/>
                <w:sz w:val="20"/>
                <w:szCs w:val="20"/>
              </w:rPr>
            </w:pPr>
            <w:r w:rsidRPr="00836FDD">
              <w:rPr>
                <w:rFonts w:eastAsia="Calibri"/>
                <w:b/>
                <w:sz w:val="20"/>
                <w:szCs w:val="20"/>
                <w:lang w:eastAsia="en-US"/>
              </w:rPr>
              <w:t>Муниципальные казенные учреждения, подведомственные администрации муниципального района город Нерехта и Нерехтский район Костромской области</w:t>
            </w:r>
          </w:p>
        </w:tc>
      </w:tr>
      <w:tr w:rsidR="00A92912" w:rsidRPr="00836FDD" w:rsidTr="00860D30">
        <w:trPr>
          <w:trHeight w:val="331"/>
        </w:trPr>
        <w:tc>
          <w:tcPr>
            <w:tcW w:w="46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ind w:left="142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36FDD">
              <w:rPr>
                <w:sz w:val="20"/>
                <w:szCs w:val="20"/>
              </w:rPr>
              <w:t>Руководитель казенного учреждения</w:t>
            </w:r>
            <w:r w:rsidRPr="00836FDD">
              <w:rPr>
                <w:rStyle w:val="5f5"/>
                <w:sz w:val="20"/>
                <w:szCs w:val="20"/>
              </w:rPr>
              <w:t>,</w:t>
            </w:r>
          </w:p>
          <w:p w:rsidR="00A92912" w:rsidRPr="00836FDD" w:rsidRDefault="00A92912" w:rsidP="00860D30">
            <w:pPr>
              <w:ind w:left="142"/>
              <w:rPr>
                <w:sz w:val="20"/>
                <w:szCs w:val="20"/>
              </w:rPr>
            </w:pPr>
            <w:r w:rsidRPr="00836FDD">
              <w:rPr>
                <w:rStyle w:val="5f5"/>
                <w:sz w:val="20"/>
                <w:szCs w:val="20"/>
              </w:rPr>
              <w:t>иные сотрудники, кроме МОП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rPr>
                <w:rStyle w:val="4f6"/>
                <w:rFonts w:cs="Courier New"/>
                <w:sz w:val="20"/>
                <w:szCs w:val="20"/>
              </w:rPr>
            </w:pPr>
            <w:r w:rsidRPr="00836FDD">
              <w:rPr>
                <w:rStyle w:val="5f5"/>
                <w:sz w:val="20"/>
                <w:szCs w:val="20"/>
              </w:rPr>
              <w:t xml:space="preserve">Стол </w:t>
            </w:r>
            <w:r w:rsidRPr="00836FDD">
              <w:rPr>
                <w:rStyle w:val="4f6"/>
                <w:sz w:val="20"/>
                <w:szCs w:val="20"/>
              </w:rPr>
              <w:t>рабочий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1 на сотрудника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15 000</w:t>
            </w:r>
          </w:p>
        </w:tc>
      </w:tr>
      <w:tr w:rsidR="00A92912" w:rsidRPr="00836FDD" w:rsidTr="00860D30">
        <w:trPr>
          <w:trHeight w:val="331"/>
        </w:trPr>
        <w:tc>
          <w:tcPr>
            <w:tcW w:w="46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rPr>
                <w:rStyle w:val="5f5"/>
                <w:sz w:val="20"/>
                <w:szCs w:val="20"/>
              </w:rPr>
            </w:pP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rPr>
                <w:rStyle w:val="5f5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 xml:space="preserve">Тумба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1 на сотрудника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10 000</w:t>
            </w:r>
          </w:p>
        </w:tc>
      </w:tr>
      <w:tr w:rsidR="00A92912" w:rsidRPr="00836FDD" w:rsidTr="00860D30">
        <w:trPr>
          <w:trHeight w:val="331"/>
        </w:trPr>
        <w:tc>
          <w:tcPr>
            <w:tcW w:w="46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rPr>
                <w:rStyle w:val="5f5"/>
                <w:sz w:val="20"/>
                <w:szCs w:val="20"/>
              </w:rPr>
            </w:pP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rPr>
                <w:rStyle w:val="5f5"/>
                <w:sz w:val="20"/>
                <w:szCs w:val="20"/>
              </w:rPr>
            </w:pPr>
            <w:r w:rsidRPr="00836FDD">
              <w:rPr>
                <w:rStyle w:val="5f5"/>
                <w:sz w:val="20"/>
                <w:szCs w:val="20"/>
              </w:rPr>
              <w:t xml:space="preserve">Стол компьютерный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1 на сотрудника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15 000</w:t>
            </w:r>
          </w:p>
        </w:tc>
      </w:tr>
      <w:tr w:rsidR="00A92912" w:rsidRPr="00836FDD" w:rsidTr="00860D30">
        <w:trPr>
          <w:trHeight w:val="331"/>
        </w:trPr>
        <w:tc>
          <w:tcPr>
            <w:tcW w:w="46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rPr>
                <w:rStyle w:val="5f5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Тумба под оргтехнику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1 на кабинет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15 000</w:t>
            </w:r>
          </w:p>
        </w:tc>
      </w:tr>
      <w:tr w:rsidR="00A92912" w:rsidRPr="00836FDD" w:rsidTr="00860D30">
        <w:trPr>
          <w:trHeight w:val="331"/>
        </w:trPr>
        <w:tc>
          <w:tcPr>
            <w:tcW w:w="46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rPr>
                <w:rStyle w:val="6e"/>
                <w:sz w:val="20"/>
                <w:szCs w:val="20"/>
              </w:rPr>
            </w:pPr>
            <w:r w:rsidRPr="00836FDD">
              <w:rPr>
                <w:rStyle w:val="5f5"/>
                <w:sz w:val="20"/>
                <w:szCs w:val="20"/>
              </w:rPr>
              <w:t xml:space="preserve">Шкаф </w:t>
            </w:r>
            <w:r w:rsidRPr="00836FDD">
              <w:rPr>
                <w:rStyle w:val="6e"/>
                <w:sz w:val="20"/>
                <w:szCs w:val="20"/>
              </w:rPr>
              <w:t>для одежды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1 на кабинет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25 000</w:t>
            </w:r>
          </w:p>
        </w:tc>
      </w:tr>
      <w:tr w:rsidR="00A92912" w:rsidRPr="00836FDD" w:rsidTr="00860D30">
        <w:trPr>
          <w:trHeight w:val="331"/>
        </w:trPr>
        <w:tc>
          <w:tcPr>
            <w:tcW w:w="46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rPr>
                <w:rStyle w:val="6e"/>
                <w:sz w:val="20"/>
                <w:szCs w:val="20"/>
              </w:rPr>
            </w:pPr>
            <w:r w:rsidRPr="00836FDD">
              <w:rPr>
                <w:rStyle w:val="5f5"/>
                <w:sz w:val="20"/>
                <w:szCs w:val="20"/>
              </w:rPr>
              <w:t xml:space="preserve">Шкаф </w:t>
            </w:r>
            <w:r w:rsidRPr="00836FDD">
              <w:rPr>
                <w:rStyle w:val="6e"/>
                <w:sz w:val="20"/>
                <w:szCs w:val="20"/>
              </w:rPr>
              <w:t>для документов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 xml:space="preserve">до 3 на кабинет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25 000</w:t>
            </w:r>
          </w:p>
        </w:tc>
      </w:tr>
      <w:tr w:rsidR="00A92912" w:rsidRPr="00836FDD" w:rsidTr="00860D30">
        <w:trPr>
          <w:trHeight w:val="331"/>
        </w:trPr>
        <w:tc>
          <w:tcPr>
            <w:tcW w:w="46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Стеллаж для документов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jc w:val="center"/>
              <w:rPr>
                <w:rStyle w:val="7b"/>
                <w:sz w:val="20"/>
                <w:szCs w:val="20"/>
              </w:rPr>
            </w:pPr>
            <w:r w:rsidRPr="00836FDD">
              <w:rPr>
                <w:rStyle w:val="7b"/>
                <w:sz w:val="20"/>
                <w:szCs w:val="20"/>
              </w:rPr>
              <w:t>2</w:t>
            </w:r>
            <w:r w:rsidRPr="00836FDD">
              <w:rPr>
                <w:rStyle w:val="6e"/>
                <w:sz w:val="20"/>
                <w:szCs w:val="20"/>
              </w:rPr>
              <w:t xml:space="preserve"> на кабинет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15 000</w:t>
            </w:r>
          </w:p>
        </w:tc>
      </w:tr>
      <w:tr w:rsidR="00A92912" w:rsidRPr="00836FDD" w:rsidTr="00860D30">
        <w:trPr>
          <w:trHeight w:val="240"/>
        </w:trPr>
        <w:tc>
          <w:tcPr>
            <w:tcW w:w="46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rPr>
                <w:sz w:val="20"/>
                <w:szCs w:val="20"/>
              </w:rPr>
            </w:pP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rPr>
                <w:rFonts w:cs="Courier New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Сейф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jc w:val="center"/>
              <w:rPr>
                <w:rFonts w:cs="Courier New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при необходим</w:t>
            </w:r>
            <w:r w:rsidRPr="00836FDD">
              <w:rPr>
                <w:rStyle w:val="4f6"/>
                <w:sz w:val="20"/>
                <w:szCs w:val="20"/>
              </w:rPr>
              <w:t>о</w:t>
            </w:r>
            <w:r w:rsidRPr="00836FDD">
              <w:rPr>
                <w:rStyle w:val="4f6"/>
                <w:sz w:val="20"/>
                <w:szCs w:val="20"/>
              </w:rPr>
              <w:t>сти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Fonts w:cs="Courier New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Fonts w:cs="Courier New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20 000</w:t>
            </w:r>
          </w:p>
        </w:tc>
      </w:tr>
      <w:tr w:rsidR="00A92912" w:rsidRPr="00836FDD" w:rsidTr="00860D30">
        <w:trPr>
          <w:trHeight w:val="188"/>
        </w:trPr>
        <w:tc>
          <w:tcPr>
            <w:tcW w:w="46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rPr>
                <w:sz w:val="20"/>
                <w:szCs w:val="20"/>
              </w:rPr>
            </w:pP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rPr>
                <w:rFonts w:cs="Courier New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 xml:space="preserve">Кресло офисное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Fonts w:cs="Courier New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1 на сотрудника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Fonts w:cs="Courier New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Fonts w:cs="Courier New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10 000</w:t>
            </w:r>
          </w:p>
        </w:tc>
      </w:tr>
      <w:tr w:rsidR="00A92912" w:rsidRPr="00836FDD" w:rsidTr="00860D30">
        <w:trPr>
          <w:trHeight w:val="65"/>
        </w:trPr>
        <w:tc>
          <w:tcPr>
            <w:tcW w:w="46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rPr>
                <w:sz w:val="20"/>
                <w:szCs w:val="20"/>
              </w:rPr>
            </w:pP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Стул для посетителей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до 5 на кабинет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6 000</w:t>
            </w:r>
          </w:p>
        </w:tc>
      </w:tr>
    </w:tbl>
    <w:p w:rsidR="00A92912" w:rsidRPr="00836FDD" w:rsidRDefault="00A92912" w:rsidP="00A92912">
      <w:pPr>
        <w:pStyle w:val="afffff3"/>
        <w:rPr>
          <w:b/>
          <w:sz w:val="20"/>
          <w:szCs w:val="20"/>
        </w:rPr>
      </w:pPr>
    </w:p>
    <w:p w:rsidR="00A92912" w:rsidRPr="00836FDD" w:rsidRDefault="00A92912" w:rsidP="00A92912">
      <w:pPr>
        <w:pStyle w:val="21f4"/>
        <w:shd w:val="clear" w:color="auto" w:fill="auto"/>
        <w:spacing w:line="260" w:lineRule="exact"/>
        <w:jc w:val="both"/>
        <w:rPr>
          <w:rStyle w:val="affffff2"/>
          <w:sz w:val="20"/>
          <w:szCs w:val="20"/>
        </w:rPr>
      </w:pPr>
      <w:r w:rsidRPr="00836FDD">
        <w:rPr>
          <w:rStyle w:val="2ff6"/>
          <w:sz w:val="20"/>
          <w:szCs w:val="20"/>
        </w:rPr>
        <w:t>Примечание: Обеспечение мебелью, не вошедшей в данную комплектацию, требуемой сверх нормы или по дополнительным заявкам, прои</w:t>
      </w:r>
      <w:r w:rsidRPr="00836FDD">
        <w:rPr>
          <w:rStyle w:val="2ff6"/>
          <w:sz w:val="20"/>
          <w:szCs w:val="20"/>
        </w:rPr>
        <w:t>з</w:t>
      </w:r>
      <w:r w:rsidRPr="00836FDD">
        <w:rPr>
          <w:rStyle w:val="2ff6"/>
          <w:sz w:val="20"/>
          <w:szCs w:val="20"/>
        </w:rPr>
        <w:t xml:space="preserve">водится в пределах </w:t>
      </w:r>
      <w:r w:rsidRPr="00836FDD">
        <w:rPr>
          <w:sz w:val="20"/>
          <w:szCs w:val="20"/>
        </w:rPr>
        <w:t>доведенных лимитов бюджетных обязательств</w:t>
      </w:r>
      <w:r w:rsidRPr="00836FDD">
        <w:rPr>
          <w:rStyle w:val="affffff2"/>
          <w:sz w:val="20"/>
          <w:szCs w:val="20"/>
        </w:rPr>
        <w:t xml:space="preserve"> на текущий финансовый год. Замена мебели осуществляется при потере внешнего вида по результатам заключения комиссии, но не ранее окончания срока эксплуатации.</w:t>
      </w:r>
    </w:p>
    <w:p w:rsidR="00A92912" w:rsidRPr="00836FDD" w:rsidRDefault="00A92912" w:rsidP="00A92912">
      <w:pPr>
        <w:pStyle w:val="afffff3"/>
        <w:ind w:left="927"/>
        <w:jc w:val="right"/>
        <w:rPr>
          <w:sz w:val="20"/>
          <w:szCs w:val="20"/>
        </w:rPr>
      </w:pPr>
    </w:p>
    <w:p w:rsidR="00A92912" w:rsidRPr="00836FDD" w:rsidRDefault="00A92912" w:rsidP="00A92912">
      <w:pPr>
        <w:widowControl w:val="0"/>
        <w:shd w:val="clear" w:color="auto" w:fill="FFFFFF"/>
        <w:autoSpaceDE w:val="0"/>
        <w:autoSpaceDN w:val="0"/>
        <w:adjustRightInd w:val="0"/>
        <w:spacing w:before="240" w:after="240"/>
        <w:ind w:left="708" w:right="535" w:hanging="142"/>
        <w:jc w:val="center"/>
        <w:rPr>
          <w:b/>
          <w:sz w:val="20"/>
          <w:szCs w:val="20"/>
        </w:rPr>
      </w:pPr>
      <w:r w:rsidRPr="00836FDD">
        <w:rPr>
          <w:b/>
          <w:sz w:val="20"/>
          <w:szCs w:val="20"/>
        </w:rPr>
        <w:t xml:space="preserve">12. Нормативы на приобретение канцелярских принадлежностей в расчете на 1 человека (кроме профессии «рабочие») 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1134"/>
        <w:gridCol w:w="1559"/>
        <w:gridCol w:w="2127"/>
        <w:gridCol w:w="1984"/>
        <w:gridCol w:w="2268"/>
        <w:gridCol w:w="1985"/>
      </w:tblGrid>
      <w:tr w:rsidR="00A92912" w:rsidRPr="00836FDD" w:rsidTr="00860D30">
        <w:trPr>
          <w:trHeight w:val="537"/>
        </w:trPr>
        <w:tc>
          <w:tcPr>
            <w:tcW w:w="675" w:type="dxa"/>
            <w:vMerge w:val="restart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2977" w:type="dxa"/>
            <w:vMerge w:val="restart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1134" w:type="dxa"/>
            <w:vMerge w:val="restart"/>
          </w:tcPr>
          <w:p w:rsidR="00A92912" w:rsidRPr="00836FDD" w:rsidRDefault="00A92912" w:rsidP="00860D30">
            <w:pPr>
              <w:jc w:val="center"/>
              <w:rPr>
                <w:bCs/>
                <w:sz w:val="20"/>
                <w:szCs w:val="20"/>
              </w:rPr>
            </w:pPr>
          </w:p>
          <w:p w:rsidR="00A92912" w:rsidRPr="00836FDD" w:rsidRDefault="00A92912" w:rsidP="00860D30">
            <w:pPr>
              <w:jc w:val="center"/>
              <w:rPr>
                <w:bCs/>
                <w:sz w:val="20"/>
                <w:szCs w:val="20"/>
              </w:rPr>
            </w:pPr>
          </w:p>
          <w:p w:rsidR="00A92912" w:rsidRPr="00836FDD" w:rsidRDefault="00A92912" w:rsidP="00860D30">
            <w:pPr>
              <w:jc w:val="center"/>
              <w:rPr>
                <w:bCs/>
                <w:sz w:val="20"/>
                <w:szCs w:val="20"/>
              </w:rPr>
            </w:pPr>
          </w:p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bCs/>
                <w:sz w:val="20"/>
                <w:szCs w:val="20"/>
              </w:rPr>
              <w:t>Норма расхода</w:t>
            </w:r>
          </w:p>
        </w:tc>
        <w:tc>
          <w:tcPr>
            <w:tcW w:w="1559" w:type="dxa"/>
            <w:vMerge w:val="restart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Ед.</w:t>
            </w:r>
          </w:p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измерения</w:t>
            </w:r>
          </w:p>
        </w:tc>
        <w:tc>
          <w:tcPr>
            <w:tcW w:w="8364" w:type="dxa"/>
            <w:gridSpan w:val="4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Наименование должности, категории или группы должностей</w:t>
            </w:r>
          </w:p>
        </w:tc>
      </w:tr>
      <w:tr w:rsidR="00A92912" w:rsidRPr="00836FDD" w:rsidTr="00860D30">
        <w:tc>
          <w:tcPr>
            <w:tcW w:w="675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gridSpan w:val="2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sz w:val="20"/>
                <w:szCs w:val="20"/>
              </w:rPr>
              <w:t xml:space="preserve">Муниципальная должность муниципального района, должности муниципальной службы высшей, главной, ведущей, старшей групп должностей, </w:t>
            </w:r>
            <w:r w:rsidRPr="00836FDD">
              <w:rPr>
                <w:rFonts w:eastAsia="Calibri"/>
                <w:sz w:val="20"/>
                <w:szCs w:val="20"/>
                <w:lang w:eastAsia="en-US"/>
              </w:rPr>
              <w:t>должности, не являющиеся должностями муниципальной службы</w:t>
            </w:r>
          </w:p>
          <w:p w:rsidR="00A92912" w:rsidRPr="00836FDD" w:rsidRDefault="00A92912" w:rsidP="00860D30">
            <w:pPr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4253" w:type="dxa"/>
            <w:gridSpan w:val="2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Руководитель казенного учреждения, иные сотрудники учреждения</w:t>
            </w:r>
          </w:p>
        </w:tc>
      </w:tr>
      <w:tr w:rsidR="00A92912" w:rsidRPr="00836FDD" w:rsidTr="00860D30">
        <w:trPr>
          <w:trHeight w:val="336"/>
        </w:trPr>
        <w:tc>
          <w:tcPr>
            <w:tcW w:w="675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Количество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Цена за единицу не более, рублей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 xml:space="preserve">Количество </w:t>
            </w:r>
          </w:p>
        </w:tc>
        <w:tc>
          <w:tcPr>
            <w:tcW w:w="1985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Цена за единицу не более, рублей</w:t>
            </w:r>
          </w:p>
        </w:tc>
      </w:tr>
      <w:tr w:rsidR="00A92912" w:rsidRPr="00836FDD" w:rsidTr="00860D30">
        <w:tc>
          <w:tcPr>
            <w:tcW w:w="675" w:type="dxa"/>
          </w:tcPr>
          <w:p w:rsidR="00A92912" w:rsidRPr="00836FDD" w:rsidRDefault="00A92912" w:rsidP="00A92912">
            <w:pPr>
              <w:numPr>
                <w:ilvl w:val="0"/>
                <w:numId w:val="37"/>
              </w:numPr>
              <w:spacing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A92912" w:rsidRPr="00836FDD" w:rsidRDefault="00A92912" w:rsidP="00860D30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spellStart"/>
            <w:r w:rsidRPr="00836FDD">
              <w:rPr>
                <w:rFonts w:eastAsia="Calibri"/>
                <w:color w:val="000000"/>
                <w:sz w:val="20"/>
                <w:szCs w:val="20"/>
                <w:lang w:eastAsia="en-US"/>
              </w:rPr>
              <w:t>Антистеплер</w:t>
            </w:r>
            <w:proofErr w:type="spellEnd"/>
          </w:p>
        </w:tc>
        <w:tc>
          <w:tcPr>
            <w:tcW w:w="113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5 лет</w:t>
            </w:r>
          </w:p>
        </w:tc>
        <w:tc>
          <w:tcPr>
            <w:tcW w:w="1559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2127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 xml:space="preserve"> 1 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 xml:space="preserve">1 </w:t>
            </w:r>
          </w:p>
        </w:tc>
        <w:tc>
          <w:tcPr>
            <w:tcW w:w="1985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</w:tr>
      <w:tr w:rsidR="00A92912" w:rsidRPr="00836FDD" w:rsidTr="00860D30">
        <w:tc>
          <w:tcPr>
            <w:tcW w:w="675" w:type="dxa"/>
          </w:tcPr>
          <w:p w:rsidR="00A92912" w:rsidRPr="00836FDD" w:rsidRDefault="00A92912" w:rsidP="00A92912">
            <w:pPr>
              <w:numPr>
                <w:ilvl w:val="0"/>
                <w:numId w:val="37"/>
              </w:numPr>
              <w:spacing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A92912" w:rsidRPr="00836FDD" w:rsidRDefault="00A92912" w:rsidP="00860D30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color w:val="000000"/>
                <w:sz w:val="20"/>
                <w:szCs w:val="20"/>
                <w:lang w:eastAsia="en-US"/>
              </w:rPr>
              <w:t>Бланк «Благодарственное письмо»</w:t>
            </w:r>
          </w:p>
        </w:tc>
        <w:tc>
          <w:tcPr>
            <w:tcW w:w="113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год</w:t>
            </w:r>
          </w:p>
        </w:tc>
        <w:tc>
          <w:tcPr>
            <w:tcW w:w="1559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2127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по необходимости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85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A92912" w:rsidRPr="00836FDD" w:rsidTr="00860D30">
        <w:tc>
          <w:tcPr>
            <w:tcW w:w="675" w:type="dxa"/>
          </w:tcPr>
          <w:p w:rsidR="00A92912" w:rsidRPr="00836FDD" w:rsidRDefault="00A92912" w:rsidP="00A92912">
            <w:pPr>
              <w:numPr>
                <w:ilvl w:val="0"/>
                <w:numId w:val="37"/>
              </w:numPr>
              <w:spacing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A92912" w:rsidRPr="00836FDD" w:rsidRDefault="00A92912" w:rsidP="00860D30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color w:val="000000"/>
                <w:sz w:val="20"/>
                <w:szCs w:val="20"/>
                <w:lang w:eastAsia="en-US"/>
              </w:rPr>
              <w:t>Бланк «Почётная грамота»</w:t>
            </w:r>
          </w:p>
        </w:tc>
        <w:tc>
          <w:tcPr>
            <w:tcW w:w="1134" w:type="dxa"/>
          </w:tcPr>
          <w:p w:rsidR="00A92912" w:rsidRPr="00836FDD" w:rsidRDefault="00A92912" w:rsidP="00860D30">
            <w:pPr>
              <w:jc w:val="center"/>
              <w:rPr>
                <w:sz w:val="20"/>
                <w:szCs w:val="20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год</w:t>
            </w:r>
          </w:p>
        </w:tc>
        <w:tc>
          <w:tcPr>
            <w:tcW w:w="1559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2127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по необходимости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85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A92912" w:rsidRPr="00836FDD" w:rsidTr="00860D30">
        <w:tc>
          <w:tcPr>
            <w:tcW w:w="675" w:type="dxa"/>
          </w:tcPr>
          <w:p w:rsidR="00A92912" w:rsidRPr="00836FDD" w:rsidRDefault="00A92912" w:rsidP="00A92912">
            <w:pPr>
              <w:numPr>
                <w:ilvl w:val="0"/>
                <w:numId w:val="37"/>
              </w:numPr>
              <w:spacing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A92912" w:rsidRPr="00836FDD" w:rsidRDefault="00A92912" w:rsidP="00860D30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color w:val="000000"/>
                <w:sz w:val="20"/>
                <w:szCs w:val="20"/>
                <w:lang w:eastAsia="en-US"/>
              </w:rPr>
              <w:t>Блок для записей</w:t>
            </w:r>
          </w:p>
        </w:tc>
        <w:tc>
          <w:tcPr>
            <w:tcW w:w="113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год</w:t>
            </w:r>
          </w:p>
        </w:tc>
        <w:tc>
          <w:tcPr>
            <w:tcW w:w="1559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2127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85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</w:tr>
      <w:tr w:rsidR="00A92912" w:rsidRPr="00836FDD" w:rsidTr="00860D30">
        <w:tc>
          <w:tcPr>
            <w:tcW w:w="675" w:type="dxa"/>
          </w:tcPr>
          <w:p w:rsidR="00A92912" w:rsidRPr="00836FDD" w:rsidRDefault="00A92912" w:rsidP="00A92912">
            <w:pPr>
              <w:numPr>
                <w:ilvl w:val="0"/>
                <w:numId w:val="37"/>
              </w:numPr>
              <w:spacing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A92912" w:rsidRPr="00836FDD" w:rsidRDefault="00A92912" w:rsidP="00860D30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Блок </w:t>
            </w:r>
            <w:proofErr w:type="spellStart"/>
            <w:r w:rsidRPr="00836FDD">
              <w:rPr>
                <w:rFonts w:eastAsia="Calibri"/>
                <w:color w:val="000000"/>
                <w:sz w:val="20"/>
                <w:szCs w:val="20"/>
                <w:lang w:eastAsia="en-US"/>
              </w:rPr>
              <w:t>самоклеющийся</w:t>
            </w:r>
            <w:proofErr w:type="spellEnd"/>
          </w:p>
        </w:tc>
        <w:tc>
          <w:tcPr>
            <w:tcW w:w="1134" w:type="dxa"/>
          </w:tcPr>
          <w:p w:rsidR="00A92912" w:rsidRPr="00836FDD" w:rsidRDefault="00A92912" w:rsidP="00860D30">
            <w:pPr>
              <w:jc w:val="center"/>
              <w:rPr>
                <w:sz w:val="20"/>
                <w:szCs w:val="20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год</w:t>
            </w:r>
          </w:p>
        </w:tc>
        <w:tc>
          <w:tcPr>
            <w:tcW w:w="1559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2127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85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</w:tr>
      <w:tr w:rsidR="00A92912" w:rsidRPr="00836FDD" w:rsidTr="00860D30">
        <w:tc>
          <w:tcPr>
            <w:tcW w:w="675" w:type="dxa"/>
          </w:tcPr>
          <w:p w:rsidR="00A92912" w:rsidRPr="00836FDD" w:rsidRDefault="00A92912" w:rsidP="00A92912">
            <w:pPr>
              <w:numPr>
                <w:ilvl w:val="0"/>
                <w:numId w:val="37"/>
              </w:numPr>
              <w:spacing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A92912" w:rsidRPr="00836FDD" w:rsidRDefault="00A92912" w:rsidP="00860D30">
            <w:pPr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color w:val="000000"/>
                <w:sz w:val="20"/>
                <w:szCs w:val="20"/>
                <w:lang w:eastAsia="en-US"/>
              </w:rPr>
              <w:t>Блок липкий (закладка)</w:t>
            </w:r>
          </w:p>
        </w:tc>
        <w:tc>
          <w:tcPr>
            <w:tcW w:w="1134" w:type="dxa"/>
          </w:tcPr>
          <w:p w:rsidR="00A92912" w:rsidRPr="00836FDD" w:rsidRDefault="00A92912" w:rsidP="00860D30">
            <w:pPr>
              <w:jc w:val="center"/>
              <w:rPr>
                <w:sz w:val="20"/>
                <w:szCs w:val="20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год</w:t>
            </w:r>
          </w:p>
        </w:tc>
        <w:tc>
          <w:tcPr>
            <w:tcW w:w="1559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2127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85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</w:tr>
      <w:tr w:rsidR="00A92912" w:rsidRPr="00836FDD" w:rsidTr="00860D30">
        <w:tc>
          <w:tcPr>
            <w:tcW w:w="675" w:type="dxa"/>
          </w:tcPr>
          <w:p w:rsidR="00A92912" w:rsidRPr="00836FDD" w:rsidRDefault="00A92912" w:rsidP="00A92912">
            <w:pPr>
              <w:numPr>
                <w:ilvl w:val="0"/>
                <w:numId w:val="37"/>
              </w:numPr>
              <w:spacing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A92912" w:rsidRPr="00836FDD" w:rsidRDefault="00A92912" w:rsidP="00860D30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color w:val="000000"/>
                <w:sz w:val="20"/>
                <w:szCs w:val="20"/>
                <w:lang w:eastAsia="en-US"/>
              </w:rPr>
              <w:t>Бумага для офисной техники А4</w:t>
            </w:r>
          </w:p>
        </w:tc>
        <w:tc>
          <w:tcPr>
            <w:tcW w:w="1134" w:type="dxa"/>
          </w:tcPr>
          <w:p w:rsidR="00A92912" w:rsidRPr="00836FDD" w:rsidRDefault="00A92912" w:rsidP="00860D30">
            <w:pPr>
              <w:jc w:val="center"/>
              <w:rPr>
                <w:sz w:val="20"/>
                <w:szCs w:val="20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год</w:t>
            </w:r>
          </w:p>
        </w:tc>
        <w:tc>
          <w:tcPr>
            <w:tcW w:w="1559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836FDD">
              <w:rPr>
                <w:rFonts w:eastAsia="Calibri"/>
                <w:sz w:val="20"/>
                <w:szCs w:val="20"/>
                <w:lang w:eastAsia="en-US"/>
              </w:rPr>
              <w:t>пач</w:t>
            </w:r>
            <w:proofErr w:type="spellEnd"/>
            <w:r w:rsidRPr="00836FDD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127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400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1985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 xml:space="preserve"> 400</w:t>
            </w:r>
          </w:p>
        </w:tc>
      </w:tr>
      <w:tr w:rsidR="00A92912" w:rsidRPr="00836FDD" w:rsidTr="00860D30">
        <w:tc>
          <w:tcPr>
            <w:tcW w:w="675" w:type="dxa"/>
          </w:tcPr>
          <w:p w:rsidR="00A92912" w:rsidRPr="00836FDD" w:rsidRDefault="00A92912" w:rsidP="00A92912">
            <w:pPr>
              <w:numPr>
                <w:ilvl w:val="0"/>
                <w:numId w:val="37"/>
              </w:numPr>
              <w:spacing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A92912" w:rsidRPr="00836FDD" w:rsidRDefault="00A92912" w:rsidP="00860D30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color w:val="000000"/>
                <w:sz w:val="20"/>
                <w:szCs w:val="20"/>
                <w:lang w:eastAsia="en-US"/>
              </w:rPr>
              <w:t>Бумага для офисной техники А3</w:t>
            </w:r>
          </w:p>
        </w:tc>
        <w:tc>
          <w:tcPr>
            <w:tcW w:w="1134" w:type="dxa"/>
          </w:tcPr>
          <w:p w:rsidR="00A92912" w:rsidRPr="00836FDD" w:rsidRDefault="00A92912" w:rsidP="00860D30">
            <w:pPr>
              <w:jc w:val="center"/>
              <w:rPr>
                <w:sz w:val="20"/>
                <w:szCs w:val="20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год</w:t>
            </w:r>
          </w:p>
        </w:tc>
        <w:tc>
          <w:tcPr>
            <w:tcW w:w="1559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836FDD">
              <w:rPr>
                <w:rFonts w:eastAsia="Calibri"/>
                <w:sz w:val="20"/>
                <w:szCs w:val="20"/>
                <w:lang w:eastAsia="en-US"/>
              </w:rPr>
              <w:t>пач</w:t>
            </w:r>
            <w:proofErr w:type="spellEnd"/>
            <w:r w:rsidRPr="00836FDD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127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 на учреждение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 xml:space="preserve">3 на учреждение </w:t>
            </w:r>
          </w:p>
        </w:tc>
        <w:tc>
          <w:tcPr>
            <w:tcW w:w="1985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A92912" w:rsidRPr="00836FDD" w:rsidTr="00860D30">
        <w:tc>
          <w:tcPr>
            <w:tcW w:w="675" w:type="dxa"/>
          </w:tcPr>
          <w:p w:rsidR="00A92912" w:rsidRPr="00836FDD" w:rsidRDefault="00A92912" w:rsidP="00A92912">
            <w:pPr>
              <w:numPr>
                <w:ilvl w:val="0"/>
                <w:numId w:val="37"/>
              </w:numPr>
              <w:spacing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A92912" w:rsidRPr="00836FDD" w:rsidRDefault="00A92912" w:rsidP="00860D3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r w:rsidRPr="00836FDD">
              <w:rPr>
                <w:color w:val="000000"/>
                <w:sz w:val="20"/>
                <w:szCs w:val="20"/>
                <w:lang w:eastAsia="ru-RU"/>
              </w:rPr>
              <w:t>Грифели для механич</w:t>
            </w:r>
            <w:r w:rsidRPr="00836FDD">
              <w:rPr>
                <w:color w:val="000000"/>
                <w:sz w:val="20"/>
                <w:szCs w:val="20"/>
                <w:lang w:eastAsia="ru-RU"/>
              </w:rPr>
              <w:t>е</w:t>
            </w:r>
            <w:r w:rsidRPr="00836FDD">
              <w:rPr>
                <w:color w:val="000000"/>
                <w:sz w:val="20"/>
                <w:szCs w:val="20"/>
                <w:lang w:eastAsia="ru-RU"/>
              </w:rPr>
              <w:t>ского карандаша</w:t>
            </w:r>
          </w:p>
          <w:p w:rsidR="00A92912" w:rsidRPr="00836FDD" w:rsidRDefault="00A92912" w:rsidP="00860D30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год</w:t>
            </w:r>
          </w:p>
        </w:tc>
        <w:tc>
          <w:tcPr>
            <w:tcW w:w="1559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836FDD">
              <w:rPr>
                <w:rFonts w:eastAsia="Calibri"/>
                <w:sz w:val="20"/>
                <w:szCs w:val="20"/>
                <w:lang w:eastAsia="en-US"/>
              </w:rPr>
              <w:t>уп</w:t>
            </w:r>
            <w:proofErr w:type="spellEnd"/>
            <w:r w:rsidRPr="00836FDD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127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5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90</w:t>
            </w:r>
          </w:p>
        </w:tc>
      </w:tr>
      <w:tr w:rsidR="00A92912" w:rsidRPr="00836FDD" w:rsidTr="00860D30">
        <w:tc>
          <w:tcPr>
            <w:tcW w:w="675" w:type="dxa"/>
          </w:tcPr>
          <w:p w:rsidR="00A92912" w:rsidRPr="00836FDD" w:rsidRDefault="00A92912" w:rsidP="00A92912">
            <w:pPr>
              <w:numPr>
                <w:ilvl w:val="0"/>
                <w:numId w:val="37"/>
              </w:numPr>
              <w:spacing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A92912" w:rsidRPr="00836FDD" w:rsidRDefault="00A92912" w:rsidP="00860D30">
            <w:pPr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Дырокол (не более </w:t>
            </w:r>
            <w:smartTag w:uri="urn:schemas-microsoft-com:office:smarttags" w:element="metricconverter">
              <w:smartTagPr>
                <w:attr w:name="ProductID" w:val="20 л"/>
              </w:smartTagPr>
              <w:r w:rsidRPr="00836FDD">
                <w:rPr>
                  <w:rFonts w:eastAsia="Calibri"/>
                  <w:color w:val="000000"/>
                  <w:sz w:val="20"/>
                  <w:szCs w:val="20"/>
                  <w:lang w:eastAsia="en-US"/>
                </w:rPr>
                <w:t>20 л</w:t>
              </w:r>
            </w:smartTag>
            <w:r w:rsidRPr="00836FDD">
              <w:rPr>
                <w:rFonts w:eastAsia="Calibri"/>
                <w:color w:val="000000"/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1134" w:type="dxa"/>
          </w:tcPr>
          <w:p w:rsidR="00A92912" w:rsidRPr="00836FDD" w:rsidRDefault="00A92912" w:rsidP="00860D30">
            <w:pPr>
              <w:jc w:val="center"/>
              <w:rPr>
                <w:sz w:val="20"/>
                <w:szCs w:val="20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год</w:t>
            </w:r>
          </w:p>
        </w:tc>
        <w:tc>
          <w:tcPr>
            <w:tcW w:w="1559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2127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5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</w:tr>
      <w:tr w:rsidR="00A92912" w:rsidRPr="00836FDD" w:rsidTr="00860D30">
        <w:tc>
          <w:tcPr>
            <w:tcW w:w="675" w:type="dxa"/>
          </w:tcPr>
          <w:p w:rsidR="00A92912" w:rsidRPr="00836FDD" w:rsidRDefault="00A92912" w:rsidP="00A92912">
            <w:pPr>
              <w:numPr>
                <w:ilvl w:val="0"/>
                <w:numId w:val="37"/>
              </w:numPr>
              <w:spacing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A92912" w:rsidRPr="00836FDD" w:rsidRDefault="00A92912" w:rsidP="00860D30">
            <w:pPr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Дырокол (не более </w:t>
            </w:r>
            <w:smartTag w:uri="urn:schemas-microsoft-com:office:smarttags" w:element="metricconverter">
              <w:smartTagPr>
                <w:attr w:name="ProductID" w:val="40 л"/>
              </w:smartTagPr>
              <w:r w:rsidRPr="00836FDD">
                <w:rPr>
                  <w:rFonts w:eastAsia="Calibri"/>
                  <w:color w:val="000000"/>
                  <w:sz w:val="20"/>
                  <w:szCs w:val="20"/>
                  <w:lang w:eastAsia="en-US"/>
                </w:rPr>
                <w:t>40 л</w:t>
              </w:r>
            </w:smartTag>
            <w:r w:rsidRPr="00836FDD">
              <w:rPr>
                <w:rFonts w:eastAsia="Calibri"/>
                <w:color w:val="000000"/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1134" w:type="dxa"/>
          </w:tcPr>
          <w:p w:rsidR="00A92912" w:rsidRPr="00836FDD" w:rsidRDefault="00A92912" w:rsidP="00860D30">
            <w:pPr>
              <w:jc w:val="center"/>
              <w:rPr>
                <w:sz w:val="20"/>
                <w:szCs w:val="20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год</w:t>
            </w:r>
          </w:p>
        </w:tc>
        <w:tc>
          <w:tcPr>
            <w:tcW w:w="1559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2127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на кабинет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1300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на кабинет</w:t>
            </w:r>
          </w:p>
        </w:tc>
        <w:tc>
          <w:tcPr>
            <w:tcW w:w="1985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1300</w:t>
            </w:r>
          </w:p>
        </w:tc>
      </w:tr>
      <w:tr w:rsidR="00A92912" w:rsidRPr="00836FDD" w:rsidTr="00860D30">
        <w:tc>
          <w:tcPr>
            <w:tcW w:w="675" w:type="dxa"/>
          </w:tcPr>
          <w:p w:rsidR="00A92912" w:rsidRPr="00836FDD" w:rsidRDefault="00A92912" w:rsidP="00A92912">
            <w:pPr>
              <w:numPr>
                <w:ilvl w:val="0"/>
                <w:numId w:val="37"/>
              </w:numPr>
              <w:spacing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A92912" w:rsidRPr="00836FDD" w:rsidRDefault="00A92912" w:rsidP="00860D30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color w:val="000000"/>
                <w:sz w:val="20"/>
                <w:szCs w:val="20"/>
                <w:lang w:eastAsia="en-US"/>
              </w:rPr>
              <w:t>Ежедневник (органайзер)</w:t>
            </w:r>
          </w:p>
        </w:tc>
        <w:tc>
          <w:tcPr>
            <w:tcW w:w="1134" w:type="dxa"/>
          </w:tcPr>
          <w:p w:rsidR="00A92912" w:rsidRPr="00836FDD" w:rsidRDefault="00A92912" w:rsidP="00860D30">
            <w:pPr>
              <w:jc w:val="center"/>
              <w:rPr>
                <w:sz w:val="20"/>
                <w:szCs w:val="20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год</w:t>
            </w:r>
          </w:p>
        </w:tc>
        <w:tc>
          <w:tcPr>
            <w:tcW w:w="1559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2127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700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не более 1 для руководителя казенного учреждения</w:t>
            </w:r>
          </w:p>
        </w:tc>
        <w:tc>
          <w:tcPr>
            <w:tcW w:w="1985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700</w:t>
            </w:r>
          </w:p>
        </w:tc>
      </w:tr>
      <w:tr w:rsidR="00A92912" w:rsidRPr="00836FDD" w:rsidTr="00860D30">
        <w:tc>
          <w:tcPr>
            <w:tcW w:w="675" w:type="dxa"/>
          </w:tcPr>
          <w:p w:rsidR="00A92912" w:rsidRPr="00836FDD" w:rsidRDefault="00A92912" w:rsidP="00A92912">
            <w:pPr>
              <w:numPr>
                <w:ilvl w:val="0"/>
                <w:numId w:val="37"/>
              </w:numPr>
              <w:spacing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A92912" w:rsidRPr="00836FDD" w:rsidRDefault="00A92912" w:rsidP="00860D30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color w:val="000000"/>
                <w:sz w:val="20"/>
                <w:szCs w:val="20"/>
                <w:lang w:eastAsia="en-US"/>
              </w:rPr>
              <w:t>Еженедельник</w:t>
            </w:r>
          </w:p>
        </w:tc>
        <w:tc>
          <w:tcPr>
            <w:tcW w:w="113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год</w:t>
            </w:r>
          </w:p>
        </w:tc>
        <w:tc>
          <w:tcPr>
            <w:tcW w:w="1559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2127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85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A92912" w:rsidRPr="00836FDD" w:rsidTr="00860D30">
        <w:tc>
          <w:tcPr>
            <w:tcW w:w="675" w:type="dxa"/>
          </w:tcPr>
          <w:p w:rsidR="00A92912" w:rsidRPr="00836FDD" w:rsidRDefault="00A92912" w:rsidP="00A92912">
            <w:pPr>
              <w:numPr>
                <w:ilvl w:val="0"/>
                <w:numId w:val="37"/>
              </w:numPr>
              <w:spacing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A92912" w:rsidRPr="00836FDD" w:rsidRDefault="00A92912" w:rsidP="00860D30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color w:val="000000"/>
                <w:sz w:val="20"/>
                <w:szCs w:val="20"/>
                <w:lang w:eastAsia="en-US"/>
              </w:rPr>
              <w:t>Журнал регистрации документов</w:t>
            </w:r>
          </w:p>
        </w:tc>
        <w:tc>
          <w:tcPr>
            <w:tcW w:w="1134" w:type="dxa"/>
          </w:tcPr>
          <w:p w:rsidR="00A92912" w:rsidRPr="00836FDD" w:rsidRDefault="00A92912" w:rsidP="00860D30">
            <w:pPr>
              <w:jc w:val="center"/>
              <w:rPr>
                <w:sz w:val="20"/>
                <w:szCs w:val="20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год</w:t>
            </w:r>
          </w:p>
        </w:tc>
        <w:tc>
          <w:tcPr>
            <w:tcW w:w="1559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2127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по необходимости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 xml:space="preserve"> по необходимости</w:t>
            </w:r>
          </w:p>
        </w:tc>
        <w:tc>
          <w:tcPr>
            <w:tcW w:w="1985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</w:tr>
      <w:tr w:rsidR="00A92912" w:rsidRPr="00836FDD" w:rsidTr="00860D30">
        <w:tc>
          <w:tcPr>
            <w:tcW w:w="675" w:type="dxa"/>
          </w:tcPr>
          <w:p w:rsidR="00A92912" w:rsidRPr="00836FDD" w:rsidRDefault="00A92912" w:rsidP="00A92912">
            <w:pPr>
              <w:numPr>
                <w:ilvl w:val="0"/>
                <w:numId w:val="37"/>
              </w:numPr>
              <w:spacing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A92912" w:rsidRPr="00836FDD" w:rsidRDefault="00A92912" w:rsidP="00860D30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color w:val="000000"/>
                <w:sz w:val="20"/>
                <w:szCs w:val="20"/>
                <w:lang w:eastAsia="en-US"/>
              </w:rPr>
              <w:t>Зажимы для бумаг 15-51мм</w:t>
            </w:r>
          </w:p>
        </w:tc>
        <w:tc>
          <w:tcPr>
            <w:tcW w:w="1134" w:type="dxa"/>
          </w:tcPr>
          <w:p w:rsidR="00A92912" w:rsidRPr="00836FDD" w:rsidRDefault="00A92912" w:rsidP="00860D30">
            <w:pPr>
              <w:jc w:val="center"/>
              <w:rPr>
                <w:sz w:val="20"/>
                <w:szCs w:val="20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год</w:t>
            </w:r>
          </w:p>
        </w:tc>
        <w:tc>
          <w:tcPr>
            <w:tcW w:w="1559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836FDD">
              <w:rPr>
                <w:rFonts w:eastAsia="Calibri"/>
                <w:sz w:val="20"/>
                <w:szCs w:val="20"/>
                <w:lang w:eastAsia="en-US"/>
              </w:rPr>
              <w:t>кор</w:t>
            </w:r>
            <w:proofErr w:type="spellEnd"/>
            <w:r w:rsidRPr="00836FDD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127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 xml:space="preserve">5 </w:t>
            </w:r>
          </w:p>
        </w:tc>
        <w:tc>
          <w:tcPr>
            <w:tcW w:w="1985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500</w:t>
            </w:r>
          </w:p>
        </w:tc>
      </w:tr>
      <w:tr w:rsidR="00A92912" w:rsidRPr="00836FDD" w:rsidTr="00860D30">
        <w:tc>
          <w:tcPr>
            <w:tcW w:w="675" w:type="dxa"/>
          </w:tcPr>
          <w:p w:rsidR="00A92912" w:rsidRPr="00836FDD" w:rsidRDefault="00A92912" w:rsidP="00A92912">
            <w:pPr>
              <w:numPr>
                <w:ilvl w:val="0"/>
                <w:numId w:val="37"/>
              </w:numPr>
              <w:spacing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A92912" w:rsidRPr="00836FDD" w:rsidRDefault="00A92912" w:rsidP="00860D30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Закладки пластиковые </w:t>
            </w:r>
          </w:p>
        </w:tc>
        <w:tc>
          <w:tcPr>
            <w:tcW w:w="113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год</w:t>
            </w:r>
          </w:p>
        </w:tc>
        <w:tc>
          <w:tcPr>
            <w:tcW w:w="1559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2127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85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</w:tr>
      <w:tr w:rsidR="00A92912" w:rsidRPr="00836FDD" w:rsidTr="00860D30">
        <w:tc>
          <w:tcPr>
            <w:tcW w:w="675" w:type="dxa"/>
          </w:tcPr>
          <w:p w:rsidR="00A92912" w:rsidRPr="00836FDD" w:rsidRDefault="00A92912" w:rsidP="00A92912">
            <w:pPr>
              <w:numPr>
                <w:ilvl w:val="0"/>
                <w:numId w:val="37"/>
              </w:numPr>
              <w:spacing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A92912" w:rsidRPr="00836FDD" w:rsidRDefault="00A92912" w:rsidP="00860D30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color w:val="000000"/>
                <w:sz w:val="20"/>
                <w:szCs w:val="20"/>
                <w:lang w:eastAsia="en-US"/>
              </w:rPr>
              <w:t>Инкассаторская сумка</w:t>
            </w:r>
          </w:p>
        </w:tc>
        <w:tc>
          <w:tcPr>
            <w:tcW w:w="1134" w:type="dxa"/>
          </w:tcPr>
          <w:p w:rsidR="00A92912" w:rsidRPr="00836FDD" w:rsidRDefault="00A92912" w:rsidP="00860D30">
            <w:pPr>
              <w:jc w:val="center"/>
              <w:rPr>
                <w:sz w:val="20"/>
                <w:szCs w:val="20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год</w:t>
            </w:r>
          </w:p>
        </w:tc>
        <w:tc>
          <w:tcPr>
            <w:tcW w:w="1559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2127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1800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85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A92912" w:rsidRPr="00836FDD" w:rsidTr="00860D30">
        <w:tc>
          <w:tcPr>
            <w:tcW w:w="675" w:type="dxa"/>
          </w:tcPr>
          <w:p w:rsidR="00A92912" w:rsidRPr="00836FDD" w:rsidRDefault="00A92912" w:rsidP="00A92912">
            <w:pPr>
              <w:numPr>
                <w:ilvl w:val="0"/>
                <w:numId w:val="37"/>
              </w:numPr>
              <w:spacing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A92912" w:rsidRPr="00836FDD" w:rsidRDefault="00A92912" w:rsidP="00860D30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color w:val="000000"/>
                <w:sz w:val="20"/>
                <w:szCs w:val="20"/>
                <w:lang w:eastAsia="en-US"/>
              </w:rPr>
              <w:t>Календарь настенный (трехблочный)</w:t>
            </w:r>
          </w:p>
        </w:tc>
        <w:tc>
          <w:tcPr>
            <w:tcW w:w="1134" w:type="dxa"/>
          </w:tcPr>
          <w:p w:rsidR="00A92912" w:rsidRPr="00836FDD" w:rsidRDefault="00A92912" w:rsidP="00860D30">
            <w:pPr>
              <w:jc w:val="center"/>
              <w:rPr>
                <w:sz w:val="20"/>
                <w:szCs w:val="20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год</w:t>
            </w:r>
          </w:p>
        </w:tc>
        <w:tc>
          <w:tcPr>
            <w:tcW w:w="1559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2127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не более 2 на кабинет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не более 2 на кабинет</w:t>
            </w:r>
          </w:p>
        </w:tc>
        <w:tc>
          <w:tcPr>
            <w:tcW w:w="1985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300</w:t>
            </w:r>
          </w:p>
        </w:tc>
      </w:tr>
      <w:tr w:rsidR="00A92912" w:rsidRPr="00836FDD" w:rsidTr="00860D30">
        <w:tc>
          <w:tcPr>
            <w:tcW w:w="675" w:type="dxa"/>
          </w:tcPr>
          <w:p w:rsidR="00A92912" w:rsidRPr="00836FDD" w:rsidRDefault="00A92912" w:rsidP="00A92912">
            <w:pPr>
              <w:numPr>
                <w:ilvl w:val="0"/>
                <w:numId w:val="37"/>
              </w:numPr>
              <w:spacing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A92912" w:rsidRPr="00836FDD" w:rsidRDefault="00A92912" w:rsidP="00860D30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color w:val="000000"/>
                <w:sz w:val="20"/>
                <w:szCs w:val="20"/>
                <w:lang w:eastAsia="en-US"/>
              </w:rPr>
              <w:t>Календарь перекидной</w:t>
            </w:r>
          </w:p>
        </w:tc>
        <w:tc>
          <w:tcPr>
            <w:tcW w:w="1134" w:type="dxa"/>
          </w:tcPr>
          <w:p w:rsidR="00A92912" w:rsidRPr="00836FDD" w:rsidRDefault="00A92912" w:rsidP="00860D30">
            <w:pPr>
              <w:jc w:val="center"/>
              <w:rPr>
                <w:sz w:val="20"/>
                <w:szCs w:val="20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год</w:t>
            </w:r>
          </w:p>
        </w:tc>
        <w:tc>
          <w:tcPr>
            <w:tcW w:w="1559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2127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 xml:space="preserve"> 1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180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 xml:space="preserve">1 </w:t>
            </w:r>
          </w:p>
        </w:tc>
        <w:tc>
          <w:tcPr>
            <w:tcW w:w="1985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 xml:space="preserve"> 180</w:t>
            </w:r>
          </w:p>
        </w:tc>
      </w:tr>
      <w:tr w:rsidR="00A92912" w:rsidRPr="00836FDD" w:rsidTr="00860D30">
        <w:tc>
          <w:tcPr>
            <w:tcW w:w="675" w:type="dxa"/>
          </w:tcPr>
          <w:p w:rsidR="00A92912" w:rsidRPr="00836FDD" w:rsidRDefault="00A92912" w:rsidP="00A92912">
            <w:pPr>
              <w:numPr>
                <w:ilvl w:val="0"/>
                <w:numId w:val="37"/>
              </w:numPr>
              <w:spacing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A92912" w:rsidRPr="00836FDD" w:rsidRDefault="00A92912" w:rsidP="00860D30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color w:val="000000"/>
                <w:sz w:val="20"/>
                <w:szCs w:val="20"/>
                <w:lang w:eastAsia="en-US"/>
              </w:rPr>
              <w:t>Калькулятор</w:t>
            </w:r>
          </w:p>
        </w:tc>
        <w:tc>
          <w:tcPr>
            <w:tcW w:w="113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год</w:t>
            </w:r>
          </w:p>
        </w:tc>
        <w:tc>
          <w:tcPr>
            <w:tcW w:w="1559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2127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1200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5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1200</w:t>
            </w:r>
          </w:p>
        </w:tc>
      </w:tr>
      <w:tr w:rsidR="00A92912" w:rsidRPr="00836FDD" w:rsidTr="00860D30">
        <w:tc>
          <w:tcPr>
            <w:tcW w:w="675" w:type="dxa"/>
          </w:tcPr>
          <w:p w:rsidR="00A92912" w:rsidRPr="00836FDD" w:rsidRDefault="00A92912" w:rsidP="00A92912">
            <w:pPr>
              <w:numPr>
                <w:ilvl w:val="0"/>
                <w:numId w:val="37"/>
              </w:numPr>
              <w:spacing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A92912" w:rsidRPr="00836FDD" w:rsidRDefault="00A92912" w:rsidP="00860D30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color w:val="000000"/>
                <w:sz w:val="20"/>
                <w:szCs w:val="20"/>
                <w:lang w:eastAsia="en-US"/>
              </w:rPr>
              <w:t>Карандаш простой (</w:t>
            </w:r>
            <w:proofErr w:type="spellStart"/>
            <w:r w:rsidRPr="00836FDD">
              <w:rPr>
                <w:rFonts w:eastAsia="Calibri"/>
                <w:color w:val="000000"/>
                <w:sz w:val="20"/>
                <w:szCs w:val="20"/>
                <w:lang w:eastAsia="en-US"/>
              </w:rPr>
              <w:t>чернографитный</w:t>
            </w:r>
            <w:proofErr w:type="spellEnd"/>
            <w:r w:rsidRPr="00836FDD">
              <w:rPr>
                <w:rFonts w:eastAsia="Calibri"/>
                <w:color w:val="00000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134" w:type="dxa"/>
          </w:tcPr>
          <w:p w:rsidR="00A92912" w:rsidRPr="00836FDD" w:rsidRDefault="00A92912" w:rsidP="00860D30">
            <w:pPr>
              <w:jc w:val="center"/>
              <w:rPr>
                <w:sz w:val="20"/>
                <w:szCs w:val="20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год</w:t>
            </w:r>
          </w:p>
        </w:tc>
        <w:tc>
          <w:tcPr>
            <w:tcW w:w="1559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2127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 xml:space="preserve">4 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 xml:space="preserve">5 </w:t>
            </w:r>
          </w:p>
        </w:tc>
        <w:tc>
          <w:tcPr>
            <w:tcW w:w="1985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50</w:t>
            </w:r>
          </w:p>
        </w:tc>
      </w:tr>
      <w:tr w:rsidR="00A92912" w:rsidRPr="00836FDD" w:rsidTr="00860D30">
        <w:tc>
          <w:tcPr>
            <w:tcW w:w="675" w:type="dxa"/>
          </w:tcPr>
          <w:p w:rsidR="00A92912" w:rsidRPr="00836FDD" w:rsidRDefault="00A92912" w:rsidP="00A92912">
            <w:pPr>
              <w:numPr>
                <w:ilvl w:val="0"/>
                <w:numId w:val="37"/>
              </w:numPr>
              <w:spacing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A92912" w:rsidRPr="00836FDD" w:rsidRDefault="00A92912" w:rsidP="00860D3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r w:rsidRPr="00836FDD">
              <w:rPr>
                <w:color w:val="000000"/>
                <w:sz w:val="20"/>
                <w:szCs w:val="20"/>
                <w:lang w:eastAsia="ru-RU"/>
              </w:rPr>
              <w:t>Карандаш механический</w:t>
            </w:r>
          </w:p>
        </w:tc>
        <w:tc>
          <w:tcPr>
            <w:tcW w:w="1134" w:type="dxa"/>
          </w:tcPr>
          <w:p w:rsidR="00A92912" w:rsidRPr="00836FDD" w:rsidRDefault="00A92912" w:rsidP="00860D30">
            <w:pPr>
              <w:jc w:val="center"/>
              <w:rPr>
                <w:sz w:val="20"/>
                <w:szCs w:val="20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год</w:t>
            </w:r>
          </w:p>
        </w:tc>
        <w:tc>
          <w:tcPr>
            <w:tcW w:w="1559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2127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5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60</w:t>
            </w:r>
          </w:p>
        </w:tc>
      </w:tr>
      <w:tr w:rsidR="00A92912" w:rsidRPr="00836FDD" w:rsidTr="00860D30">
        <w:tc>
          <w:tcPr>
            <w:tcW w:w="675" w:type="dxa"/>
          </w:tcPr>
          <w:p w:rsidR="00A92912" w:rsidRPr="00836FDD" w:rsidRDefault="00A92912" w:rsidP="00A92912">
            <w:pPr>
              <w:numPr>
                <w:ilvl w:val="0"/>
                <w:numId w:val="37"/>
              </w:numPr>
              <w:spacing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A92912" w:rsidRPr="00836FDD" w:rsidRDefault="00A92912" w:rsidP="00860D30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color w:val="000000"/>
                <w:sz w:val="20"/>
                <w:szCs w:val="20"/>
                <w:lang w:eastAsia="en-US"/>
              </w:rPr>
              <w:t>Клей карандаш</w:t>
            </w:r>
          </w:p>
        </w:tc>
        <w:tc>
          <w:tcPr>
            <w:tcW w:w="1134" w:type="dxa"/>
          </w:tcPr>
          <w:p w:rsidR="00A92912" w:rsidRPr="00836FDD" w:rsidRDefault="00A92912" w:rsidP="00860D30">
            <w:pPr>
              <w:jc w:val="center"/>
              <w:rPr>
                <w:sz w:val="20"/>
                <w:szCs w:val="20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год</w:t>
            </w:r>
          </w:p>
        </w:tc>
        <w:tc>
          <w:tcPr>
            <w:tcW w:w="1559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2127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 xml:space="preserve">1 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85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110</w:t>
            </w:r>
          </w:p>
        </w:tc>
      </w:tr>
      <w:tr w:rsidR="00A92912" w:rsidRPr="00836FDD" w:rsidTr="00860D30">
        <w:tc>
          <w:tcPr>
            <w:tcW w:w="675" w:type="dxa"/>
          </w:tcPr>
          <w:p w:rsidR="00A92912" w:rsidRPr="00836FDD" w:rsidRDefault="00A92912" w:rsidP="00A92912">
            <w:pPr>
              <w:numPr>
                <w:ilvl w:val="0"/>
                <w:numId w:val="37"/>
              </w:numPr>
              <w:spacing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A92912" w:rsidRPr="00836FDD" w:rsidRDefault="00A92912" w:rsidP="00860D30">
            <w:pPr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color w:val="000000"/>
                <w:sz w:val="20"/>
                <w:szCs w:val="20"/>
                <w:lang w:eastAsia="en-US"/>
              </w:rPr>
              <w:t>Клей ПВА</w:t>
            </w:r>
          </w:p>
        </w:tc>
        <w:tc>
          <w:tcPr>
            <w:tcW w:w="1134" w:type="dxa"/>
          </w:tcPr>
          <w:p w:rsidR="00A92912" w:rsidRPr="00836FDD" w:rsidRDefault="00A92912" w:rsidP="00860D30">
            <w:pPr>
              <w:jc w:val="center"/>
              <w:rPr>
                <w:sz w:val="20"/>
                <w:szCs w:val="20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год</w:t>
            </w:r>
          </w:p>
        </w:tc>
        <w:tc>
          <w:tcPr>
            <w:tcW w:w="1559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2127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 xml:space="preserve">3 </w:t>
            </w:r>
          </w:p>
        </w:tc>
        <w:tc>
          <w:tcPr>
            <w:tcW w:w="1985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</w:tr>
      <w:tr w:rsidR="00A92912" w:rsidRPr="00836FDD" w:rsidTr="00860D30">
        <w:tc>
          <w:tcPr>
            <w:tcW w:w="675" w:type="dxa"/>
          </w:tcPr>
          <w:p w:rsidR="00A92912" w:rsidRPr="00836FDD" w:rsidRDefault="00A92912" w:rsidP="00A92912">
            <w:pPr>
              <w:numPr>
                <w:ilvl w:val="0"/>
                <w:numId w:val="37"/>
              </w:numPr>
              <w:spacing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A92912" w:rsidRPr="00836FDD" w:rsidRDefault="00A92912" w:rsidP="00860D30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color w:val="000000"/>
                <w:sz w:val="20"/>
                <w:szCs w:val="20"/>
                <w:lang w:eastAsia="en-US"/>
              </w:rPr>
              <w:t>Конверт почтовый бумажный</w:t>
            </w:r>
          </w:p>
        </w:tc>
        <w:tc>
          <w:tcPr>
            <w:tcW w:w="113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год</w:t>
            </w:r>
          </w:p>
        </w:tc>
        <w:tc>
          <w:tcPr>
            <w:tcW w:w="1559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2127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 xml:space="preserve">по необходимости 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85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A92912" w:rsidRPr="00836FDD" w:rsidTr="00860D30">
        <w:tc>
          <w:tcPr>
            <w:tcW w:w="675" w:type="dxa"/>
          </w:tcPr>
          <w:p w:rsidR="00A92912" w:rsidRPr="00836FDD" w:rsidRDefault="00A92912" w:rsidP="00A92912">
            <w:pPr>
              <w:numPr>
                <w:ilvl w:val="0"/>
                <w:numId w:val="37"/>
              </w:numPr>
              <w:spacing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A92912" w:rsidRPr="00836FDD" w:rsidRDefault="00A92912" w:rsidP="00860D30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color w:val="000000"/>
                <w:sz w:val="20"/>
                <w:szCs w:val="20"/>
                <w:lang w:eastAsia="en-US"/>
              </w:rPr>
              <w:t>Корзина для бумаг</w:t>
            </w:r>
          </w:p>
        </w:tc>
        <w:tc>
          <w:tcPr>
            <w:tcW w:w="113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5 лет</w:t>
            </w:r>
          </w:p>
        </w:tc>
        <w:tc>
          <w:tcPr>
            <w:tcW w:w="1559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2127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5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500</w:t>
            </w:r>
          </w:p>
        </w:tc>
      </w:tr>
      <w:tr w:rsidR="00A92912" w:rsidRPr="00836FDD" w:rsidTr="00860D30">
        <w:tc>
          <w:tcPr>
            <w:tcW w:w="675" w:type="dxa"/>
          </w:tcPr>
          <w:p w:rsidR="00A92912" w:rsidRPr="00836FDD" w:rsidRDefault="00A92912" w:rsidP="00A92912">
            <w:pPr>
              <w:numPr>
                <w:ilvl w:val="0"/>
                <w:numId w:val="37"/>
              </w:numPr>
              <w:spacing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A92912" w:rsidRPr="00836FDD" w:rsidRDefault="00A92912" w:rsidP="00860D30">
            <w:pPr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Короб архивный </w:t>
            </w:r>
          </w:p>
        </w:tc>
        <w:tc>
          <w:tcPr>
            <w:tcW w:w="1134" w:type="dxa"/>
          </w:tcPr>
          <w:p w:rsidR="00A92912" w:rsidRPr="00836FDD" w:rsidRDefault="00A92912" w:rsidP="00860D30">
            <w:pPr>
              <w:jc w:val="center"/>
              <w:rPr>
                <w:sz w:val="20"/>
                <w:szCs w:val="20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год</w:t>
            </w:r>
          </w:p>
        </w:tc>
        <w:tc>
          <w:tcPr>
            <w:tcW w:w="1559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2127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по необходимости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по необходимости</w:t>
            </w:r>
          </w:p>
        </w:tc>
        <w:tc>
          <w:tcPr>
            <w:tcW w:w="1985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</w:tr>
      <w:tr w:rsidR="00A92912" w:rsidRPr="00836FDD" w:rsidTr="00860D30">
        <w:tc>
          <w:tcPr>
            <w:tcW w:w="675" w:type="dxa"/>
          </w:tcPr>
          <w:p w:rsidR="00A92912" w:rsidRPr="00836FDD" w:rsidRDefault="00A92912" w:rsidP="00A92912">
            <w:pPr>
              <w:numPr>
                <w:ilvl w:val="0"/>
                <w:numId w:val="37"/>
              </w:numPr>
              <w:spacing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A92912" w:rsidRPr="00836FDD" w:rsidRDefault="00A92912" w:rsidP="00860D30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color w:val="000000"/>
                <w:sz w:val="20"/>
                <w:szCs w:val="20"/>
                <w:lang w:eastAsia="en-US"/>
              </w:rPr>
              <w:t>Корректор</w:t>
            </w:r>
          </w:p>
        </w:tc>
        <w:tc>
          <w:tcPr>
            <w:tcW w:w="1134" w:type="dxa"/>
          </w:tcPr>
          <w:p w:rsidR="00A92912" w:rsidRPr="00836FDD" w:rsidRDefault="00A92912" w:rsidP="00860D30">
            <w:pPr>
              <w:jc w:val="center"/>
              <w:rPr>
                <w:sz w:val="20"/>
                <w:szCs w:val="20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год</w:t>
            </w:r>
          </w:p>
        </w:tc>
        <w:tc>
          <w:tcPr>
            <w:tcW w:w="1559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2127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250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85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250</w:t>
            </w:r>
          </w:p>
        </w:tc>
      </w:tr>
      <w:tr w:rsidR="00A92912" w:rsidRPr="00836FDD" w:rsidTr="00860D30">
        <w:tc>
          <w:tcPr>
            <w:tcW w:w="675" w:type="dxa"/>
          </w:tcPr>
          <w:p w:rsidR="00A92912" w:rsidRPr="00836FDD" w:rsidRDefault="00A92912" w:rsidP="00A92912">
            <w:pPr>
              <w:numPr>
                <w:ilvl w:val="0"/>
                <w:numId w:val="37"/>
              </w:numPr>
              <w:spacing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A92912" w:rsidRPr="00836FDD" w:rsidRDefault="00A92912" w:rsidP="00860D30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color w:val="000000"/>
                <w:sz w:val="20"/>
                <w:szCs w:val="20"/>
                <w:lang w:eastAsia="en-US"/>
              </w:rPr>
              <w:t>Ластик</w:t>
            </w:r>
          </w:p>
        </w:tc>
        <w:tc>
          <w:tcPr>
            <w:tcW w:w="1134" w:type="dxa"/>
          </w:tcPr>
          <w:p w:rsidR="00A92912" w:rsidRPr="00836FDD" w:rsidRDefault="00A92912" w:rsidP="00860D30">
            <w:pPr>
              <w:jc w:val="center"/>
              <w:rPr>
                <w:sz w:val="20"/>
                <w:szCs w:val="20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год</w:t>
            </w:r>
          </w:p>
        </w:tc>
        <w:tc>
          <w:tcPr>
            <w:tcW w:w="1559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2127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 xml:space="preserve">4 </w:t>
            </w:r>
          </w:p>
        </w:tc>
        <w:tc>
          <w:tcPr>
            <w:tcW w:w="1985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</w:tr>
      <w:tr w:rsidR="00A92912" w:rsidRPr="00836FDD" w:rsidTr="00860D30">
        <w:tc>
          <w:tcPr>
            <w:tcW w:w="675" w:type="dxa"/>
          </w:tcPr>
          <w:p w:rsidR="00A92912" w:rsidRPr="00836FDD" w:rsidRDefault="00A92912" w:rsidP="00A92912">
            <w:pPr>
              <w:numPr>
                <w:ilvl w:val="0"/>
                <w:numId w:val="37"/>
              </w:numPr>
              <w:spacing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A92912" w:rsidRPr="00836FDD" w:rsidRDefault="00A92912" w:rsidP="00860D30">
            <w:pPr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color w:val="000000"/>
                <w:sz w:val="20"/>
                <w:szCs w:val="20"/>
                <w:lang w:eastAsia="en-US"/>
              </w:rPr>
              <w:t>Лезвия для канцелярского ножа</w:t>
            </w:r>
          </w:p>
        </w:tc>
        <w:tc>
          <w:tcPr>
            <w:tcW w:w="113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год</w:t>
            </w:r>
          </w:p>
        </w:tc>
        <w:tc>
          <w:tcPr>
            <w:tcW w:w="1559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836FDD">
              <w:rPr>
                <w:rFonts w:eastAsia="Calibri"/>
                <w:sz w:val="20"/>
                <w:szCs w:val="20"/>
                <w:lang w:eastAsia="en-US"/>
              </w:rPr>
              <w:t>уп</w:t>
            </w:r>
            <w:proofErr w:type="spellEnd"/>
            <w:r w:rsidRPr="00836FDD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127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5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300</w:t>
            </w:r>
          </w:p>
        </w:tc>
      </w:tr>
      <w:tr w:rsidR="00A92912" w:rsidRPr="00836FDD" w:rsidTr="00860D30">
        <w:tc>
          <w:tcPr>
            <w:tcW w:w="675" w:type="dxa"/>
          </w:tcPr>
          <w:p w:rsidR="00A92912" w:rsidRPr="00836FDD" w:rsidRDefault="00A92912" w:rsidP="00A92912">
            <w:pPr>
              <w:numPr>
                <w:ilvl w:val="0"/>
                <w:numId w:val="37"/>
              </w:numPr>
              <w:spacing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A92912" w:rsidRPr="00836FDD" w:rsidRDefault="00A92912" w:rsidP="00860D30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color w:val="000000"/>
                <w:sz w:val="20"/>
                <w:szCs w:val="20"/>
                <w:lang w:eastAsia="en-US"/>
              </w:rPr>
              <w:t>Линейка</w:t>
            </w:r>
          </w:p>
        </w:tc>
        <w:tc>
          <w:tcPr>
            <w:tcW w:w="1134" w:type="dxa"/>
          </w:tcPr>
          <w:p w:rsidR="00A92912" w:rsidRPr="00836FDD" w:rsidRDefault="00A92912" w:rsidP="00860D30">
            <w:pPr>
              <w:jc w:val="center"/>
              <w:rPr>
                <w:sz w:val="20"/>
                <w:szCs w:val="20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год</w:t>
            </w:r>
          </w:p>
        </w:tc>
        <w:tc>
          <w:tcPr>
            <w:tcW w:w="1559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2127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 xml:space="preserve">1 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5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</w:tr>
      <w:tr w:rsidR="00A92912" w:rsidRPr="00836FDD" w:rsidTr="00860D30">
        <w:tc>
          <w:tcPr>
            <w:tcW w:w="675" w:type="dxa"/>
          </w:tcPr>
          <w:p w:rsidR="00A92912" w:rsidRPr="00836FDD" w:rsidRDefault="00A92912" w:rsidP="00A92912">
            <w:pPr>
              <w:numPr>
                <w:ilvl w:val="0"/>
                <w:numId w:val="37"/>
              </w:numPr>
              <w:spacing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A92912" w:rsidRPr="00836FDD" w:rsidRDefault="00A92912" w:rsidP="00860D30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color w:val="000000"/>
                <w:sz w:val="20"/>
                <w:szCs w:val="20"/>
                <w:lang w:eastAsia="en-US"/>
              </w:rPr>
              <w:t>Лупа офисная</w:t>
            </w:r>
          </w:p>
        </w:tc>
        <w:tc>
          <w:tcPr>
            <w:tcW w:w="113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год</w:t>
            </w:r>
          </w:p>
        </w:tc>
        <w:tc>
          <w:tcPr>
            <w:tcW w:w="1559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2127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по необходимости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по необходимости</w:t>
            </w:r>
          </w:p>
        </w:tc>
        <w:tc>
          <w:tcPr>
            <w:tcW w:w="1985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300</w:t>
            </w:r>
          </w:p>
        </w:tc>
      </w:tr>
      <w:tr w:rsidR="00A92912" w:rsidRPr="00836FDD" w:rsidTr="00860D30">
        <w:tc>
          <w:tcPr>
            <w:tcW w:w="675" w:type="dxa"/>
          </w:tcPr>
          <w:p w:rsidR="00A92912" w:rsidRPr="00836FDD" w:rsidRDefault="00A92912" w:rsidP="00A92912">
            <w:pPr>
              <w:numPr>
                <w:ilvl w:val="0"/>
                <w:numId w:val="37"/>
              </w:numPr>
              <w:spacing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A92912" w:rsidRPr="00836FDD" w:rsidRDefault="00A92912" w:rsidP="00860D30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color w:val="000000"/>
                <w:sz w:val="20"/>
                <w:szCs w:val="20"/>
                <w:lang w:eastAsia="en-US"/>
              </w:rPr>
              <w:t>Маркер перманентный</w:t>
            </w:r>
          </w:p>
        </w:tc>
        <w:tc>
          <w:tcPr>
            <w:tcW w:w="113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год</w:t>
            </w:r>
          </w:p>
        </w:tc>
        <w:tc>
          <w:tcPr>
            <w:tcW w:w="1559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2127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5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</w:tr>
      <w:tr w:rsidR="00A92912" w:rsidRPr="00836FDD" w:rsidTr="00860D30">
        <w:tc>
          <w:tcPr>
            <w:tcW w:w="675" w:type="dxa"/>
          </w:tcPr>
          <w:p w:rsidR="00A92912" w:rsidRPr="00836FDD" w:rsidRDefault="00A92912" w:rsidP="00A92912">
            <w:pPr>
              <w:numPr>
                <w:ilvl w:val="0"/>
                <w:numId w:val="37"/>
              </w:numPr>
              <w:spacing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A92912" w:rsidRPr="00836FDD" w:rsidRDefault="00A92912" w:rsidP="00860D30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color w:val="000000"/>
                <w:sz w:val="20"/>
                <w:szCs w:val="20"/>
                <w:lang w:eastAsia="en-US"/>
              </w:rPr>
              <w:t>Набор офисный</w:t>
            </w:r>
          </w:p>
        </w:tc>
        <w:tc>
          <w:tcPr>
            <w:tcW w:w="113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год</w:t>
            </w:r>
          </w:p>
        </w:tc>
        <w:tc>
          <w:tcPr>
            <w:tcW w:w="1559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2127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5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1000</w:t>
            </w:r>
          </w:p>
        </w:tc>
      </w:tr>
      <w:tr w:rsidR="00A92912" w:rsidRPr="00836FDD" w:rsidTr="00860D30">
        <w:tc>
          <w:tcPr>
            <w:tcW w:w="675" w:type="dxa"/>
          </w:tcPr>
          <w:p w:rsidR="00A92912" w:rsidRPr="00836FDD" w:rsidRDefault="00A92912" w:rsidP="00A92912">
            <w:pPr>
              <w:numPr>
                <w:ilvl w:val="0"/>
                <w:numId w:val="37"/>
              </w:numPr>
              <w:spacing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A92912" w:rsidRPr="00836FDD" w:rsidRDefault="00A92912" w:rsidP="00860D30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color w:val="000000"/>
                <w:sz w:val="20"/>
                <w:szCs w:val="20"/>
                <w:lang w:eastAsia="en-US"/>
              </w:rPr>
              <w:t>Нить прошивная</w:t>
            </w:r>
          </w:p>
        </w:tc>
        <w:tc>
          <w:tcPr>
            <w:tcW w:w="113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год</w:t>
            </w:r>
          </w:p>
        </w:tc>
        <w:tc>
          <w:tcPr>
            <w:tcW w:w="1559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2127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на кабинет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5 на кабинет</w:t>
            </w:r>
          </w:p>
        </w:tc>
        <w:tc>
          <w:tcPr>
            <w:tcW w:w="1985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500</w:t>
            </w:r>
          </w:p>
        </w:tc>
      </w:tr>
      <w:tr w:rsidR="00A92912" w:rsidRPr="00836FDD" w:rsidTr="00860D30">
        <w:tc>
          <w:tcPr>
            <w:tcW w:w="675" w:type="dxa"/>
          </w:tcPr>
          <w:p w:rsidR="00A92912" w:rsidRPr="00836FDD" w:rsidRDefault="00A92912" w:rsidP="00A92912">
            <w:pPr>
              <w:numPr>
                <w:ilvl w:val="0"/>
                <w:numId w:val="37"/>
              </w:numPr>
              <w:spacing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A92912" w:rsidRPr="00836FDD" w:rsidRDefault="00A92912" w:rsidP="00860D30">
            <w:pPr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color w:val="000000"/>
                <w:sz w:val="20"/>
                <w:szCs w:val="20"/>
                <w:lang w:eastAsia="en-US"/>
              </w:rPr>
              <w:t>Ножницы</w:t>
            </w:r>
          </w:p>
        </w:tc>
        <w:tc>
          <w:tcPr>
            <w:tcW w:w="1134" w:type="dxa"/>
          </w:tcPr>
          <w:p w:rsidR="00A92912" w:rsidRPr="00836FDD" w:rsidRDefault="00A92912" w:rsidP="00860D30">
            <w:pPr>
              <w:jc w:val="center"/>
              <w:rPr>
                <w:sz w:val="20"/>
                <w:szCs w:val="20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год</w:t>
            </w:r>
          </w:p>
        </w:tc>
        <w:tc>
          <w:tcPr>
            <w:tcW w:w="1559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2127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5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500</w:t>
            </w:r>
          </w:p>
        </w:tc>
      </w:tr>
      <w:tr w:rsidR="00A92912" w:rsidRPr="00836FDD" w:rsidTr="00860D30">
        <w:tc>
          <w:tcPr>
            <w:tcW w:w="675" w:type="dxa"/>
          </w:tcPr>
          <w:p w:rsidR="00A92912" w:rsidRPr="00836FDD" w:rsidRDefault="00A92912" w:rsidP="00A92912">
            <w:pPr>
              <w:numPr>
                <w:ilvl w:val="0"/>
                <w:numId w:val="37"/>
              </w:numPr>
              <w:spacing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A92912" w:rsidRPr="00836FDD" w:rsidRDefault="00A92912" w:rsidP="00860D30">
            <w:pPr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color w:val="000000"/>
                <w:sz w:val="20"/>
                <w:szCs w:val="20"/>
                <w:lang w:eastAsia="en-US"/>
              </w:rPr>
              <w:t>Нож канцелярский</w:t>
            </w:r>
          </w:p>
        </w:tc>
        <w:tc>
          <w:tcPr>
            <w:tcW w:w="113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год</w:t>
            </w:r>
          </w:p>
        </w:tc>
        <w:tc>
          <w:tcPr>
            <w:tcW w:w="1559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2127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5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300</w:t>
            </w:r>
          </w:p>
        </w:tc>
      </w:tr>
      <w:tr w:rsidR="00A92912" w:rsidRPr="00836FDD" w:rsidTr="00860D30">
        <w:tc>
          <w:tcPr>
            <w:tcW w:w="675" w:type="dxa"/>
          </w:tcPr>
          <w:p w:rsidR="00A92912" w:rsidRPr="00836FDD" w:rsidRDefault="00A92912" w:rsidP="00A92912">
            <w:pPr>
              <w:numPr>
                <w:ilvl w:val="0"/>
                <w:numId w:val="37"/>
              </w:numPr>
              <w:spacing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A92912" w:rsidRPr="00836FDD" w:rsidRDefault="00A92912" w:rsidP="00860D30">
            <w:pPr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color w:val="000000"/>
                <w:sz w:val="20"/>
                <w:szCs w:val="20"/>
                <w:lang w:eastAsia="en-US"/>
              </w:rPr>
              <w:t>Накопитель вертикальный</w:t>
            </w:r>
          </w:p>
        </w:tc>
        <w:tc>
          <w:tcPr>
            <w:tcW w:w="1134" w:type="dxa"/>
          </w:tcPr>
          <w:p w:rsidR="00A92912" w:rsidRPr="00836FDD" w:rsidRDefault="00A92912" w:rsidP="00860D30">
            <w:pPr>
              <w:jc w:val="center"/>
              <w:rPr>
                <w:sz w:val="20"/>
                <w:szCs w:val="20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год</w:t>
            </w:r>
          </w:p>
        </w:tc>
        <w:tc>
          <w:tcPr>
            <w:tcW w:w="1559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2127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985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</w:tr>
      <w:tr w:rsidR="00A92912" w:rsidRPr="00836FDD" w:rsidTr="00860D30">
        <w:tc>
          <w:tcPr>
            <w:tcW w:w="675" w:type="dxa"/>
          </w:tcPr>
          <w:p w:rsidR="00A92912" w:rsidRPr="00836FDD" w:rsidRDefault="00A92912" w:rsidP="00A92912">
            <w:pPr>
              <w:numPr>
                <w:ilvl w:val="0"/>
                <w:numId w:val="37"/>
              </w:numPr>
              <w:spacing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A92912" w:rsidRPr="00836FDD" w:rsidRDefault="00A92912" w:rsidP="00860D30">
            <w:pPr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color w:val="000000"/>
                <w:sz w:val="20"/>
                <w:szCs w:val="20"/>
                <w:lang w:eastAsia="en-US"/>
              </w:rPr>
              <w:t>Открытка</w:t>
            </w:r>
          </w:p>
        </w:tc>
        <w:tc>
          <w:tcPr>
            <w:tcW w:w="1134" w:type="dxa"/>
          </w:tcPr>
          <w:p w:rsidR="00A92912" w:rsidRPr="00836FDD" w:rsidRDefault="00A92912" w:rsidP="00860D30">
            <w:pPr>
              <w:jc w:val="center"/>
              <w:rPr>
                <w:sz w:val="20"/>
                <w:szCs w:val="20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год</w:t>
            </w:r>
          </w:p>
        </w:tc>
        <w:tc>
          <w:tcPr>
            <w:tcW w:w="1559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2127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по необходимости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85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A92912" w:rsidRPr="00836FDD" w:rsidTr="00860D30">
        <w:trPr>
          <w:trHeight w:val="80"/>
        </w:trPr>
        <w:tc>
          <w:tcPr>
            <w:tcW w:w="675" w:type="dxa"/>
          </w:tcPr>
          <w:p w:rsidR="00A92912" w:rsidRPr="00836FDD" w:rsidRDefault="00A92912" w:rsidP="00A92912">
            <w:pPr>
              <w:numPr>
                <w:ilvl w:val="0"/>
                <w:numId w:val="37"/>
              </w:numPr>
              <w:spacing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A92912" w:rsidRPr="00836FDD" w:rsidRDefault="00A92912" w:rsidP="00860D30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color w:val="000000"/>
                <w:sz w:val="20"/>
                <w:szCs w:val="20"/>
                <w:lang w:eastAsia="en-US"/>
              </w:rPr>
              <w:t>Пакеты почтовые</w:t>
            </w:r>
          </w:p>
        </w:tc>
        <w:tc>
          <w:tcPr>
            <w:tcW w:w="1134" w:type="dxa"/>
          </w:tcPr>
          <w:p w:rsidR="00A92912" w:rsidRPr="00836FDD" w:rsidRDefault="00A92912" w:rsidP="00860D30">
            <w:pPr>
              <w:jc w:val="center"/>
              <w:rPr>
                <w:sz w:val="20"/>
                <w:szCs w:val="20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год</w:t>
            </w:r>
          </w:p>
        </w:tc>
        <w:tc>
          <w:tcPr>
            <w:tcW w:w="1559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2127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по необходимости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85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A92912" w:rsidRPr="00836FDD" w:rsidTr="00860D30">
        <w:trPr>
          <w:trHeight w:val="80"/>
        </w:trPr>
        <w:tc>
          <w:tcPr>
            <w:tcW w:w="675" w:type="dxa"/>
          </w:tcPr>
          <w:p w:rsidR="00A92912" w:rsidRPr="00836FDD" w:rsidRDefault="00A92912" w:rsidP="00A92912">
            <w:pPr>
              <w:numPr>
                <w:ilvl w:val="0"/>
                <w:numId w:val="37"/>
              </w:numPr>
              <w:spacing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A92912" w:rsidRPr="00836FDD" w:rsidRDefault="00A92912" w:rsidP="00860D30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color w:val="000000"/>
                <w:sz w:val="20"/>
                <w:szCs w:val="20"/>
                <w:lang w:eastAsia="en-US"/>
              </w:rPr>
              <w:t>Папка-угол</w:t>
            </w:r>
          </w:p>
        </w:tc>
        <w:tc>
          <w:tcPr>
            <w:tcW w:w="1134" w:type="dxa"/>
          </w:tcPr>
          <w:p w:rsidR="00A92912" w:rsidRPr="00836FDD" w:rsidRDefault="00A92912" w:rsidP="00860D30">
            <w:pPr>
              <w:jc w:val="center"/>
              <w:rPr>
                <w:sz w:val="20"/>
                <w:szCs w:val="20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год</w:t>
            </w:r>
          </w:p>
        </w:tc>
        <w:tc>
          <w:tcPr>
            <w:tcW w:w="1559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2127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985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50</w:t>
            </w:r>
          </w:p>
        </w:tc>
      </w:tr>
      <w:tr w:rsidR="00A92912" w:rsidRPr="00836FDD" w:rsidTr="00860D30">
        <w:tc>
          <w:tcPr>
            <w:tcW w:w="675" w:type="dxa"/>
          </w:tcPr>
          <w:p w:rsidR="00A92912" w:rsidRPr="00836FDD" w:rsidRDefault="00A92912" w:rsidP="00A92912">
            <w:pPr>
              <w:numPr>
                <w:ilvl w:val="0"/>
                <w:numId w:val="37"/>
              </w:numPr>
              <w:spacing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A92912" w:rsidRPr="00836FDD" w:rsidRDefault="00A92912" w:rsidP="00860D30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color w:val="000000"/>
                <w:sz w:val="20"/>
                <w:szCs w:val="20"/>
                <w:lang w:eastAsia="en-US"/>
              </w:rPr>
              <w:t>Папка на зажиме</w:t>
            </w:r>
          </w:p>
        </w:tc>
        <w:tc>
          <w:tcPr>
            <w:tcW w:w="1134" w:type="dxa"/>
          </w:tcPr>
          <w:p w:rsidR="00A92912" w:rsidRPr="00836FDD" w:rsidRDefault="00A92912" w:rsidP="00860D30">
            <w:pPr>
              <w:jc w:val="center"/>
              <w:rPr>
                <w:sz w:val="20"/>
                <w:szCs w:val="20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год</w:t>
            </w:r>
          </w:p>
        </w:tc>
        <w:tc>
          <w:tcPr>
            <w:tcW w:w="1559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2127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5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300</w:t>
            </w:r>
          </w:p>
        </w:tc>
      </w:tr>
      <w:tr w:rsidR="00A92912" w:rsidRPr="00836FDD" w:rsidTr="00860D30">
        <w:tc>
          <w:tcPr>
            <w:tcW w:w="675" w:type="dxa"/>
          </w:tcPr>
          <w:p w:rsidR="00A92912" w:rsidRPr="00836FDD" w:rsidRDefault="00A92912" w:rsidP="00A92912">
            <w:pPr>
              <w:numPr>
                <w:ilvl w:val="0"/>
                <w:numId w:val="37"/>
              </w:numPr>
              <w:spacing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A92912" w:rsidRPr="00836FDD" w:rsidRDefault="00A92912" w:rsidP="00860D30">
            <w:pPr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color w:val="000000"/>
                <w:sz w:val="20"/>
                <w:szCs w:val="20"/>
                <w:lang w:eastAsia="en-US"/>
              </w:rPr>
              <w:t>Папка с арочным механизмом</w:t>
            </w:r>
          </w:p>
        </w:tc>
        <w:tc>
          <w:tcPr>
            <w:tcW w:w="1134" w:type="dxa"/>
          </w:tcPr>
          <w:p w:rsidR="00A92912" w:rsidRPr="00836FDD" w:rsidRDefault="00A92912" w:rsidP="00860D30">
            <w:pPr>
              <w:jc w:val="center"/>
              <w:rPr>
                <w:sz w:val="20"/>
                <w:szCs w:val="20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год</w:t>
            </w:r>
          </w:p>
        </w:tc>
        <w:tc>
          <w:tcPr>
            <w:tcW w:w="1559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2127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985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</w:tr>
      <w:tr w:rsidR="00A92912" w:rsidRPr="00836FDD" w:rsidTr="00860D30">
        <w:tc>
          <w:tcPr>
            <w:tcW w:w="675" w:type="dxa"/>
          </w:tcPr>
          <w:p w:rsidR="00A92912" w:rsidRPr="00836FDD" w:rsidRDefault="00A92912" w:rsidP="00A92912">
            <w:pPr>
              <w:numPr>
                <w:ilvl w:val="0"/>
                <w:numId w:val="37"/>
              </w:numPr>
              <w:spacing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A92912" w:rsidRPr="00836FDD" w:rsidRDefault="00A92912" w:rsidP="00860D30">
            <w:pPr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color w:val="000000"/>
                <w:sz w:val="20"/>
                <w:szCs w:val="20"/>
                <w:lang w:eastAsia="en-US"/>
              </w:rPr>
              <w:t>Папка на кнопке</w:t>
            </w:r>
          </w:p>
        </w:tc>
        <w:tc>
          <w:tcPr>
            <w:tcW w:w="1134" w:type="dxa"/>
          </w:tcPr>
          <w:p w:rsidR="00A92912" w:rsidRPr="00836FDD" w:rsidRDefault="00A92912" w:rsidP="00860D30">
            <w:pPr>
              <w:jc w:val="center"/>
              <w:rPr>
                <w:sz w:val="20"/>
                <w:szCs w:val="20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год</w:t>
            </w:r>
          </w:p>
        </w:tc>
        <w:tc>
          <w:tcPr>
            <w:tcW w:w="1559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2127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85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</w:tr>
      <w:tr w:rsidR="00A92912" w:rsidRPr="00836FDD" w:rsidTr="00860D30">
        <w:tc>
          <w:tcPr>
            <w:tcW w:w="675" w:type="dxa"/>
          </w:tcPr>
          <w:p w:rsidR="00A92912" w:rsidRPr="00836FDD" w:rsidRDefault="00A92912" w:rsidP="00A92912">
            <w:pPr>
              <w:numPr>
                <w:ilvl w:val="0"/>
                <w:numId w:val="37"/>
              </w:numPr>
              <w:spacing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A92912" w:rsidRPr="00836FDD" w:rsidRDefault="00A92912" w:rsidP="00860D30">
            <w:pPr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color w:val="000000"/>
                <w:sz w:val="20"/>
                <w:szCs w:val="20"/>
                <w:lang w:eastAsia="en-US"/>
              </w:rPr>
              <w:t>Папка на завязках</w:t>
            </w:r>
          </w:p>
        </w:tc>
        <w:tc>
          <w:tcPr>
            <w:tcW w:w="1134" w:type="dxa"/>
          </w:tcPr>
          <w:p w:rsidR="00A92912" w:rsidRPr="00836FDD" w:rsidRDefault="00A92912" w:rsidP="00860D30">
            <w:pPr>
              <w:jc w:val="center"/>
              <w:rPr>
                <w:sz w:val="20"/>
                <w:szCs w:val="20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год</w:t>
            </w:r>
          </w:p>
        </w:tc>
        <w:tc>
          <w:tcPr>
            <w:tcW w:w="1559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2127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5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</w:tr>
      <w:tr w:rsidR="00A92912" w:rsidRPr="00836FDD" w:rsidTr="00860D30">
        <w:tc>
          <w:tcPr>
            <w:tcW w:w="675" w:type="dxa"/>
          </w:tcPr>
          <w:p w:rsidR="00A92912" w:rsidRPr="00836FDD" w:rsidRDefault="00A92912" w:rsidP="00A92912">
            <w:pPr>
              <w:numPr>
                <w:ilvl w:val="0"/>
                <w:numId w:val="37"/>
              </w:numPr>
              <w:spacing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A92912" w:rsidRPr="00836FDD" w:rsidRDefault="00A92912" w:rsidP="00860D30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color w:val="000000"/>
                <w:sz w:val="20"/>
                <w:szCs w:val="20"/>
                <w:lang w:eastAsia="en-US"/>
              </w:rPr>
              <w:t>Папка на 2-4  кольцах</w:t>
            </w:r>
          </w:p>
        </w:tc>
        <w:tc>
          <w:tcPr>
            <w:tcW w:w="1134" w:type="dxa"/>
          </w:tcPr>
          <w:p w:rsidR="00A92912" w:rsidRPr="00836FDD" w:rsidRDefault="00A92912" w:rsidP="00860D30">
            <w:pPr>
              <w:jc w:val="center"/>
              <w:rPr>
                <w:sz w:val="20"/>
                <w:szCs w:val="20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год</w:t>
            </w:r>
          </w:p>
        </w:tc>
        <w:tc>
          <w:tcPr>
            <w:tcW w:w="1559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2127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5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500</w:t>
            </w:r>
          </w:p>
        </w:tc>
      </w:tr>
      <w:tr w:rsidR="00A92912" w:rsidRPr="00836FDD" w:rsidTr="00860D30">
        <w:tc>
          <w:tcPr>
            <w:tcW w:w="675" w:type="dxa"/>
          </w:tcPr>
          <w:p w:rsidR="00A92912" w:rsidRPr="00836FDD" w:rsidRDefault="00A92912" w:rsidP="00A92912">
            <w:pPr>
              <w:numPr>
                <w:ilvl w:val="0"/>
                <w:numId w:val="37"/>
              </w:numPr>
              <w:spacing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A92912" w:rsidRPr="00836FDD" w:rsidRDefault="00A92912" w:rsidP="00860D30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color w:val="000000"/>
                <w:sz w:val="20"/>
                <w:szCs w:val="20"/>
                <w:lang w:eastAsia="en-US"/>
              </w:rPr>
              <w:t>Папка обложка «Дело» без механизма</w:t>
            </w:r>
          </w:p>
        </w:tc>
        <w:tc>
          <w:tcPr>
            <w:tcW w:w="1134" w:type="dxa"/>
          </w:tcPr>
          <w:p w:rsidR="00A92912" w:rsidRPr="00836FDD" w:rsidRDefault="00A92912" w:rsidP="00860D30">
            <w:pPr>
              <w:jc w:val="center"/>
              <w:rPr>
                <w:sz w:val="20"/>
                <w:szCs w:val="20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год</w:t>
            </w:r>
          </w:p>
        </w:tc>
        <w:tc>
          <w:tcPr>
            <w:tcW w:w="1559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2127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50</w:t>
            </w:r>
          </w:p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30</w:t>
            </w:r>
          </w:p>
        </w:tc>
      </w:tr>
      <w:tr w:rsidR="00A92912" w:rsidRPr="00836FDD" w:rsidTr="00860D30">
        <w:tc>
          <w:tcPr>
            <w:tcW w:w="675" w:type="dxa"/>
          </w:tcPr>
          <w:p w:rsidR="00A92912" w:rsidRPr="00836FDD" w:rsidRDefault="00A92912" w:rsidP="00A92912">
            <w:pPr>
              <w:numPr>
                <w:ilvl w:val="0"/>
                <w:numId w:val="37"/>
              </w:num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 xml:space="preserve">Папка адресная </w:t>
            </w:r>
          </w:p>
        </w:tc>
        <w:tc>
          <w:tcPr>
            <w:tcW w:w="1134" w:type="dxa"/>
          </w:tcPr>
          <w:p w:rsidR="00A92912" w:rsidRPr="00836FDD" w:rsidRDefault="00A92912" w:rsidP="00860D30">
            <w:pPr>
              <w:jc w:val="center"/>
              <w:rPr>
                <w:sz w:val="20"/>
                <w:szCs w:val="20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год</w:t>
            </w:r>
          </w:p>
        </w:tc>
        <w:tc>
          <w:tcPr>
            <w:tcW w:w="1559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2127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по необходимости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85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A92912" w:rsidRPr="00836FDD" w:rsidTr="00860D30">
        <w:tc>
          <w:tcPr>
            <w:tcW w:w="675" w:type="dxa"/>
          </w:tcPr>
          <w:p w:rsidR="00A92912" w:rsidRPr="00836FDD" w:rsidRDefault="00A92912" w:rsidP="00A92912">
            <w:pPr>
              <w:numPr>
                <w:ilvl w:val="0"/>
                <w:numId w:val="37"/>
              </w:num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 xml:space="preserve">Папка адресная из </w:t>
            </w:r>
            <w:proofErr w:type="spellStart"/>
            <w:r w:rsidRPr="00836FDD">
              <w:rPr>
                <w:rFonts w:eastAsia="Calibri"/>
                <w:sz w:val="20"/>
                <w:szCs w:val="20"/>
                <w:lang w:eastAsia="en-US"/>
              </w:rPr>
              <w:t>кожзама</w:t>
            </w:r>
            <w:proofErr w:type="spellEnd"/>
          </w:p>
        </w:tc>
        <w:tc>
          <w:tcPr>
            <w:tcW w:w="1134" w:type="dxa"/>
          </w:tcPr>
          <w:p w:rsidR="00A92912" w:rsidRPr="00836FDD" w:rsidRDefault="00A92912" w:rsidP="00860D30">
            <w:pPr>
              <w:jc w:val="center"/>
              <w:rPr>
                <w:sz w:val="20"/>
                <w:szCs w:val="20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год</w:t>
            </w:r>
          </w:p>
        </w:tc>
        <w:tc>
          <w:tcPr>
            <w:tcW w:w="1559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2127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по необходимости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1500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85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A92912" w:rsidRPr="00836FDD" w:rsidTr="00860D30">
        <w:tc>
          <w:tcPr>
            <w:tcW w:w="675" w:type="dxa"/>
          </w:tcPr>
          <w:p w:rsidR="00A92912" w:rsidRPr="00836FDD" w:rsidRDefault="00A92912" w:rsidP="00A92912">
            <w:pPr>
              <w:numPr>
                <w:ilvl w:val="0"/>
                <w:numId w:val="37"/>
              </w:numPr>
              <w:spacing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A92912" w:rsidRPr="00836FDD" w:rsidRDefault="00A92912" w:rsidP="00860D30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836FDD">
              <w:rPr>
                <w:rFonts w:eastAsia="Calibri"/>
                <w:color w:val="000000"/>
                <w:sz w:val="20"/>
                <w:szCs w:val="20"/>
                <w:lang w:eastAsia="en-US"/>
              </w:rPr>
              <w:t>Планинг</w:t>
            </w:r>
            <w:proofErr w:type="spellEnd"/>
            <w:r w:rsidRPr="00836FD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</w:tcPr>
          <w:p w:rsidR="00A92912" w:rsidRPr="00836FDD" w:rsidRDefault="00A92912" w:rsidP="00860D30">
            <w:pPr>
              <w:jc w:val="center"/>
              <w:rPr>
                <w:sz w:val="20"/>
                <w:szCs w:val="20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год</w:t>
            </w:r>
          </w:p>
        </w:tc>
        <w:tc>
          <w:tcPr>
            <w:tcW w:w="1559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2127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 xml:space="preserve"> 1</w:t>
            </w:r>
          </w:p>
        </w:tc>
        <w:tc>
          <w:tcPr>
            <w:tcW w:w="1985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500</w:t>
            </w:r>
          </w:p>
        </w:tc>
      </w:tr>
      <w:tr w:rsidR="00A92912" w:rsidRPr="00836FDD" w:rsidTr="00860D30">
        <w:tc>
          <w:tcPr>
            <w:tcW w:w="675" w:type="dxa"/>
          </w:tcPr>
          <w:p w:rsidR="00A92912" w:rsidRPr="00836FDD" w:rsidRDefault="00A92912" w:rsidP="00A92912">
            <w:pPr>
              <w:numPr>
                <w:ilvl w:val="0"/>
                <w:numId w:val="37"/>
              </w:numPr>
              <w:spacing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A92912" w:rsidRPr="00836FDD" w:rsidRDefault="00A92912" w:rsidP="00860D30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color w:val="000000"/>
                <w:sz w:val="20"/>
                <w:szCs w:val="20"/>
                <w:lang w:eastAsia="en-US"/>
              </w:rPr>
              <w:t>Печать автомат (штамп)</w:t>
            </w:r>
          </w:p>
        </w:tc>
        <w:tc>
          <w:tcPr>
            <w:tcW w:w="113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год</w:t>
            </w:r>
          </w:p>
        </w:tc>
        <w:tc>
          <w:tcPr>
            <w:tcW w:w="1559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2127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по необходимости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4000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по необходимости</w:t>
            </w:r>
          </w:p>
        </w:tc>
        <w:tc>
          <w:tcPr>
            <w:tcW w:w="1985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4000</w:t>
            </w:r>
          </w:p>
        </w:tc>
      </w:tr>
      <w:tr w:rsidR="00A92912" w:rsidRPr="00836FDD" w:rsidTr="00860D30">
        <w:tc>
          <w:tcPr>
            <w:tcW w:w="675" w:type="dxa"/>
          </w:tcPr>
          <w:p w:rsidR="00A92912" w:rsidRPr="00836FDD" w:rsidRDefault="00A92912" w:rsidP="00A92912">
            <w:pPr>
              <w:numPr>
                <w:ilvl w:val="0"/>
                <w:numId w:val="37"/>
              </w:numPr>
              <w:spacing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A92912" w:rsidRPr="00836FDD" w:rsidRDefault="00A92912" w:rsidP="00860D30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color w:val="000000"/>
                <w:sz w:val="20"/>
                <w:szCs w:val="20"/>
                <w:lang w:eastAsia="en-US"/>
              </w:rPr>
              <w:t>Поддон для документов горизонтальный</w:t>
            </w:r>
          </w:p>
        </w:tc>
        <w:tc>
          <w:tcPr>
            <w:tcW w:w="113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5 лет</w:t>
            </w:r>
          </w:p>
        </w:tc>
        <w:tc>
          <w:tcPr>
            <w:tcW w:w="1559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2127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400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5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400</w:t>
            </w:r>
          </w:p>
        </w:tc>
      </w:tr>
      <w:tr w:rsidR="00A92912" w:rsidRPr="00836FDD" w:rsidTr="00860D30">
        <w:tc>
          <w:tcPr>
            <w:tcW w:w="675" w:type="dxa"/>
          </w:tcPr>
          <w:p w:rsidR="00A92912" w:rsidRPr="00836FDD" w:rsidRDefault="00A92912" w:rsidP="00A92912">
            <w:pPr>
              <w:numPr>
                <w:ilvl w:val="0"/>
                <w:numId w:val="37"/>
              </w:numPr>
              <w:spacing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A92912" w:rsidRPr="00836FDD" w:rsidRDefault="00A92912" w:rsidP="00860D30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Подставка для документов вертикальная </w:t>
            </w:r>
          </w:p>
        </w:tc>
        <w:tc>
          <w:tcPr>
            <w:tcW w:w="113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5 лет</w:t>
            </w:r>
          </w:p>
        </w:tc>
        <w:tc>
          <w:tcPr>
            <w:tcW w:w="1559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2127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5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1000</w:t>
            </w:r>
          </w:p>
        </w:tc>
      </w:tr>
      <w:tr w:rsidR="00A92912" w:rsidRPr="00836FDD" w:rsidTr="00860D30">
        <w:tc>
          <w:tcPr>
            <w:tcW w:w="675" w:type="dxa"/>
          </w:tcPr>
          <w:p w:rsidR="00A92912" w:rsidRPr="00836FDD" w:rsidRDefault="00A92912" w:rsidP="00A92912">
            <w:pPr>
              <w:numPr>
                <w:ilvl w:val="0"/>
                <w:numId w:val="37"/>
              </w:numPr>
              <w:spacing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A92912" w:rsidRPr="00836FDD" w:rsidRDefault="00A92912" w:rsidP="00860D30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color w:val="000000"/>
                <w:sz w:val="20"/>
                <w:szCs w:val="20"/>
                <w:lang w:eastAsia="en-US"/>
              </w:rPr>
              <w:t>Подставка под календарь</w:t>
            </w:r>
          </w:p>
        </w:tc>
        <w:tc>
          <w:tcPr>
            <w:tcW w:w="113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5 лет</w:t>
            </w:r>
          </w:p>
        </w:tc>
        <w:tc>
          <w:tcPr>
            <w:tcW w:w="1559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2127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450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5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450</w:t>
            </w:r>
          </w:p>
        </w:tc>
      </w:tr>
      <w:tr w:rsidR="00A92912" w:rsidRPr="00836FDD" w:rsidTr="00860D30">
        <w:tc>
          <w:tcPr>
            <w:tcW w:w="675" w:type="dxa"/>
          </w:tcPr>
          <w:p w:rsidR="00A92912" w:rsidRPr="00836FDD" w:rsidRDefault="00A92912" w:rsidP="00A92912">
            <w:pPr>
              <w:numPr>
                <w:ilvl w:val="0"/>
                <w:numId w:val="37"/>
              </w:numPr>
              <w:spacing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A92912" w:rsidRPr="00836FDD" w:rsidRDefault="00A92912" w:rsidP="00860D30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color w:val="000000"/>
                <w:sz w:val="20"/>
                <w:szCs w:val="20"/>
                <w:lang w:eastAsia="en-US"/>
              </w:rPr>
              <w:t>Рамки в ассортименте</w:t>
            </w:r>
          </w:p>
        </w:tc>
        <w:tc>
          <w:tcPr>
            <w:tcW w:w="113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год</w:t>
            </w:r>
          </w:p>
        </w:tc>
        <w:tc>
          <w:tcPr>
            <w:tcW w:w="1559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2127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по необходимости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450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85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A92912" w:rsidRPr="00836FDD" w:rsidTr="00860D30">
        <w:tc>
          <w:tcPr>
            <w:tcW w:w="675" w:type="dxa"/>
          </w:tcPr>
          <w:p w:rsidR="00A92912" w:rsidRPr="00836FDD" w:rsidRDefault="00A92912" w:rsidP="00A92912">
            <w:pPr>
              <w:numPr>
                <w:ilvl w:val="0"/>
                <w:numId w:val="37"/>
              </w:numPr>
              <w:spacing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A92912" w:rsidRPr="00836FDD" w:rsidRDefault="00A92912" w:rsidP="00860D30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color w:val="000000"/>
                <w:sz w:val="20"/>
                <w:szCs w:val="20"/>
                <w:lang w:eastAsia="en-US"/>
              </w:rPr>
              <w:t>Ролик для факса</w:t>
            </w:r>
          </w:p>
        </w:tc>
        <w:tc>
          <w:tcPr>
            <w:tcW w:w="113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год</w:t>
            </w:r>
          </w:p>
        </w:tc>
        <w:tc>
          <w:tcPr>
            <w:tcW w:w="1559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2127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по необходимости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130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по необходимости</w:t>
            </w:r>
          </w:p>
        </w:tc>
        <w:tc>
          <w:tcPr>
            <w:tcW w:w="1985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130</w:t>
            </w:r>
          </w:p>
        </w:tc>
      </w:tr>
      <w:tr w:rsidR="00A92912" w:rsidRPr="00836FDD" w:rsidTr="00860D30">
        <w:tc>
          <w:tcPr>
            <w:tcW w:w="675" w:type="dxa"/>
          </w:tcPr>
          <w:p w:rsidR="00A92912" w:rsidRPr="00836FDD" w:rsidRDefault="00A92912" w:rsidP="00A92912">
            <w:pPr>
              <w:numPr>
                <w:ilvl w:val="0"/>
                <w:numId w:val="37"/>
              </w:numPr>
              <w:spacing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A92912" w:rsidRPr="00836FDD" w:rsidRDefault="00A92912" w:rsidP="00860D30">
            <w:pPr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Ручка </w:t>
            </w:r>
            <w:proofErr w:type="spellStart"/>
            <w:r w:rsidRPr="00836FDD">
              <w:rPr>
                <w:rFonts w:eastAsia="Calibri"/>
                <w:color w:val="000000"/>
                <w:sz w:val="20"/>
                <w:szCs w:val="20"/>
                <w:lang w:eastAsia="en-US"/>
              </w:rPr>
              <w:t>капилярная</w:t>
            </w:r>
            <w:proofErr w:type="spellEnd"/>
          </w:p>
        </w:tc>
        <w:tc>
          <w:tcPr>
            <w:tcW w:w="1134" w:type="dxa"/>
          </w:tcPr>
          <w:p w:rsidR="00A92912" w:rsidRPr="00836FDD" w:rsidRDefault="00A92912" w:rsidP="00860D30">
            <w:pPr>
              <w:jc w:val="center"/>
              <w:rPr>
                <w:sz w:val="20"/>
                <w:szCs w:val="20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год</w:t>
            </w:r>
          </w:p>
        </w:tc>
        <w:tc>
          <w:tcPr>
            <w:tcW w:w="1559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2127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5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150</w:t>
            </w:r>
          </w:p>
        </w:tc>
      </w:tr>
      <w:tr w:rsidR="00A92912" w:rsidRPr="00836FDD" w:rsidTr="00860D30">
        <w:tc>
          <w:tcPr>
            <w:tcW w:w="675" w:type="dxa"/>
          </w:tcPr>
          <w:p w:rsidR="00A92912" w:rsidRPr="00836FDD" w:rsidRDefault="00A92912" w:rsidP="00A92912">
            <w:pPr>
              <w:numPr>
                <w:ilvl w:val="0"/>
                <w:numId w:val="37"/>
              </w:numPr>
              <w:spacing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A92912" w:rsidRPr="00836FDD" w:rsidRDefault="00A92912" w:rsidP="00860D30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color w:val="000000"/>
                <w:sz w:val="20"/>
                <w:szCs w:val="20"/>
                <w:lang w:eastAsia="en-US"/>
              </w:rPr>
              <w:t>Ручка шариковая</w:t>
            </w:r>
          </w:p>
        </w:tc>
        <w:tc>
          <w:tcPr>
            <w:tcW w:w="1134" w:type="dxa"/>
          </w:tcPr>
          <w:p w:rsidR="00A92912" w:rsidRPr="00836FDD" w:rsidRDefault="00A92912" w:rsidP="00860D30">
            <w:pPr>
              <w:jc w:val="center"/>
              <w:rPr>
                <w:sz w:val="20"/>
                <w:szCs w:val="20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год</w:t>
            </w:r>
          </w:p>
        </w:tc>
        <w:tc>
          <w:tcPr>
            <w:tcW w:w="1559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2127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985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</w:tr>
      <w:tr w:rsidR="00A92912" w:rsidRPr="00836FDD" w:rsidTr="00860D30">
        <w:tc>
          <w:tcPr>
            <w:tcW w:w="675" w:type="dxa"/>
          </w:tcPr>
          <w:p w:rsidR="00A92912" w:rsidRPr="00836FDD" w:rsidRDefault="00A92912" w:rsidP="00A92912">
            <w:pPr>
              <w:numPr>
                <w:ilvl w:val="0"/>
                <w:numId w:val="37"/>
              </w:numPr>
              <w:spacing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A92912" w:rsidRPr="00836FDD" w:rsidRDefault="00A92912" w:rsidP="00860D30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color w:val="000000"/>
                <w:sz w:val="20"/>
                <w:szCs w:val="20"/>
                <w:lang w:eastAsia="en-US"/>
              </w:rPr>
              <w:t>Роллер</w:t>
            </w:r>
          </w:p>
        </w:tc>
        <w:tc>
          <w:tcPr>
            <w:tcW w:w="1134" w:type="dxa"/>
          </w:tcPr>
          <w:p w:rsidR="00A92912" w:rsidRPr="00836FDD" w:rsidRDefault="00A92912" w:rsidP="00860D30">
            <w:pPr>
              <w:jc w:val="center"/>
              <w:rPr>
                <w:sz w:val="20"/>
                <w:szCs w:val="20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год</w:t>
            </w:r>
          </w:p>
        </w:tc>
        <w:tc>
          <w:tcPr>
            <w:tcW w:w="1559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2127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85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A92912" w:rsidRPr="00836FDD" w:rsidTr="00860D30">
        <w:tc>
          <w:tcPr>
            <w:tcW w:w="675" w:type="dxa"/>
          </w:tcPr>
          <w:p w:rsidR="00A92912" w:rsidRPr="00836FDD" w:rsidRDefault="00A92912" w:rsidP="00A92912">
            <w:pPr>
              <w:numPr>
                <w:ilvl w:val="0"/>
                <w:numId w:val="37"/>
              </w:numPr>
              <w:spacing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A92912" w:rsidRPr="00836FDD" w:rsidRDefault="00A92912" w:rsidP="00860D30">
            <w:pPr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Ручка </w:t>
            </w:r>
            <w:proofErr w:type="spellStart"/>
            <w:r w:rsidRPr="00836FDD">
              <w:rPr>
                <w:rFonts w:eastAsia="Calibri"/>
                <w:color w:val="000000"/>
                <w:sz w:val="20"/>
                <w:szCs w:val="20"/>
                <w:lang w:eastAsia="en-US"/>
              </w:rPr>
              <w:t>гелевая</w:t>
            </w:r>
            <w:proofErr w:type="spellEnd"/>
          </w:p>
        </w:tc>
        <w:tc>
          <w:tcPr>
            <w:tcW w:w="1134" w:type="dxa"/>
          </w:tcPr>
          <w:p w:rsidR="00A92912" w:rsidRPr="00836FDD" w:rsidRDefault="00A92912" w:rsidP="00860D30">
            <w:pPr>
              <w:jc w:val="center"/>
              <w:rPr>
                <w:sz w:val="20"/>
                <w:szCs w:val="20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год</w:t>
            </w:r>
          </w:p>
        </w:tc>
        <w:tc>
          <w:tcPr>
            <w:tcW w:w="1559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2127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985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</w:tr>
      <w:tr w:rsidR="00A92912" w:rsidRPr="00836FDD" w:rsidTr="00860D30">
        <w:tc>
          <w:tcPr>
            <w:tcW w:w="675" w:type="dxa"/>
          </w:tcPr>
          <w:p w:rsidR="00A92912" w:rsidRPr="00836FDD" w:rsidRDefault="00A92912" w:rsidP="00A92912">
            <w:pPr>
              <w:numPr>
                <w:ilvl w:val="0"/>
                <w:numId w:val="37"/>
              </w:numPr>
              <w:spacing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A92912" w:rsidRPr="00836FDD" w:rsidRDefault="00A92912" w:rsidP="00860D30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836FDD">
              <w:rPr>
                <w:rFonts w:eastAsia="Calibri"/>
                <w:color w:val="000000"/>
                <w:sz w:val="20"/>
                <w:szCs w:val="20"/>
                <w:lang w:eastAsia="en-US"/>
              </w:rPr>
              <w:t>Степлер</w:t>
            </w:r>
            <w:proofErr w:type="spellEnd"/>
            <w:r w:rsidRPr="00836FD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малый</w:t>
            </w:r>
          </w:p>
        </w:tc>
        <w:tc>
          <w:tcPr>
            <w:tcW w:w="1134" w:type="dxa"/>
          </w:tcPr>
          <w:p w:rsidR="00A92912" w:rsidRPr="00836FDD" w:rsidRDefault="00A92912" w:rsidP="00860D30">
            <w:pPr>
              <w:jc w:val="center"/>
              <w:rPr>
                <w:sz w:val="20"/>
                <w:szCs w:val="20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год</w:t>
            </w:r>
          </w:p>
        </w:tc>
        <w:tc>
          <w:tcPr>
            <w:tcW w:w="1559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2127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5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300</w:t>
            </w:r>
          </w:p>
        </w:tc>
      </w:tr>
      <w:tr w:rsidR="00A92912" w:rsidRPr="00836FDD" w:rsidTr="00860D30">
        <w:tc>
          <w:tcPr>
            <w:tcW w:w="675" w:type="dxa"/>
          </w:tcPr>
          <w:p w:rsidR="00A92912" w:rsidRPr="00836FDD" w:rsidRDefault="00A92912" w:rsidP="00A92912">
            <w:pPr>
              <w:numPr>
                <w:ilvl w:val="0"/>
                <w:numId w:val="37"/>
              </w:numPr>
              <w:spacing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A92912" w:rsidRPr="00836FDD" w:rsidRDefault="00A92912" w:rsidP="00860D30">
            <w:pPr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836FDD">
              <w:rPr>
                <w:rFonts w:eastAsia="Calibri"/>
                <w:color w:val="000000"/>
                <w:sz w:val="20"/>
                <w:szCs w:val="20"/>
                <w:lang w:eastAsia="en-US"/>
              </w:rPr>
              <w:t>Степлер</w:t>
            </w:r>
            <w:proofErr w:type="spellEnd"/>
            <w:r w:rsidRPr="00836FD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большой </w:t>
            </w:r>
          </w:p>
        </w:tc>
        <w:tc>
          <w:tcPr>
            <w:tcW w:w="1134" w:type="dxa"/>
          </w:tcPr>
          <w:p w:rsidR="00A92912" w:rsidRPr="00836FDD" w:rsidRDefault="00A92912" w:rsidP="00860D30">
            <w:pPr>
              <w:jc w:val="center"/>
              <w:rPr>
                <w:sz w:val="20"/>
                <w:szCs w:val="20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год</w:t>
            </w:r>
          </w:p>
        </w:tc>
        <w:tc>
          <w:tcPr>
            <w:tcW w:w="1559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2127" w:type="dxa"/>
          </w:tcPr>
          <w:p w:rsidR="00A92912" w:rsidRPr="00836FDD" w:rsidRDefault="00A92912" w:rsidP="00860D30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по необходимости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по необходимости</w:t>
            </w:r>
          </w:p>
        </w:tc>
        <w:tc>
          <w:tcPr>
            <w:tcW w:w="1985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500</w:t>
            </w:r>
          </w:p>
        </w:tc>
      </w:tr>
      <w:tr w:rsidR="00A92912" w:rsidRPr="00836FDD" w:rsidTr="00860D30">
        <w:tc>
          <w:tcPr>
            <w:tcW w:w="675" w:type="dxa"/>
          </w:tcPr>
          <w:p w:rsidR="00A92912" w:rsidRPr="00836FDD" w:rsidRDefault="00A92912" w:rsidP="00A92912">
            <w:pPr>
              <w:numPr>
                <w:ilvl w:val="0"/>
                <w:numId w:val="37"/>
              </w:numPr>
              <w:spacing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A92912" w:rsidRPr="00836FDD" w:rsidRDefault="00A92912" w:rsidP="00860D30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Скоросшиватель </w:t>
            </w:r>
          </w:p>
        </w:tc>
        <w:tc>
          <w:tcPr>
            <w:tcW w:w="1134" w:type="dxa"/>
          </w:tcPr>
          <w:p w:rsidR="00A92912" w:rsidRPr="00836FDD" w:rsidRDefault="00A92912" w:rsidP="00860D30">
            <w:pPr>
              <w:jc w:val="center"/>
              <w:rPr>
                <w:sz w:val="20"/>
                <w:szCs w:val="20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год</w:t>
            </w:r>
          </w:p>
        </w:tc>
        <w:tc>
          <w:tcPr>
            <w:tcW w:w="1559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2127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по необходимости</w:t>
            </w:r>
          </w:p>
        </w:tc>
        <w:tc>
          <w:tcPr>
            <w:tcW w:w="1985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80</w:t>
            </w:r>
          </w:p>
        </w:tc>
      </w:tr>
      <w:tr w:rsidR="00A92912" w:rsidRPr="00836FDD" w:rsidTr="00860D30">
        <w:tc>
          <w:tcPr>
            <w:tcW w:w="675" w:type="dxa"/>
          </w:tcPr>
          <w:p w:rsidR="00A92912" w:rsidRPr="00836FDD" w:rsidRDefault="00A92912" w:rsidP="00A92912">
            <w:pPr>
              <w:numPr>
                <w:ilvl w:val="0"/>
                <w:numId w:val="37"/>
              </w:numPr>
              <w:spacing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A92912" w:rsidRPr="00836FDD" w:rsidRDefault="00A92912" w:rsidP="00860D30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color w:val="000000"/>
                <w:sz w:val="20"/>
                <w:szCs w:val="20"/>
                <w:lang w:eastAsia="en-US"/>
              </w:rPr>
              <w:t>Скоросшиватель пластиковый</w:t>
            </w:r>
          </w:p>
        </w:tc>
        <w:tc>
          <w:tcPr>
            <w:tcW w:w="113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год</w:t>
            </w:r>
          </w:p>
        </w:tc>
        <w:tc>
          <w:tcPr>
            <w:tcW w:w="1559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2127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985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50</w:t>
            </w:r>
          </w:p>
        </w:tc>
      </w:tr>
      <w:tr w:rsidR="00A92912" w:rsidRPr="00836FDD" w:rsidTr="00860D30">
        <w:tc>
          <w:tcPr>
            <w:tcW w:w="675" w:type="dxa"/>
          </w:tcPr>
          <w:p w:rsidR="00A92912" w:rsidRPr="00836FDD" w:rsidRDefault="00A92912" w:rsidP="00A92912">
            <w:pPr>
              <w:numPr>
                <w:ilvl w:val="0"/>
                <w:numId w:val="37"/>
              </w:numPr>
              <w:spacing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A92912" w:rsidRPr="00836FDD" w:rsidRDefault="00A92912" w:rsidP="00860D30">
            <w:pPr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Скобы для малого </w:t>
            </w:r>
            <w:proofErr w:type="spellStart"/>
            <w:r w:rsidRPr="00836FDD">
              <w:rPr>
                <w:rFonts w:eastAsia="Calibri"/>
                <w:color w:val="000000"/>
                <w:sz w:val="20"/>
                <w:szCs w:val="20"/>
                <w:lang w:eastAsia="en-US"/>
              </w:rPr>
              <w:t>степлера</w:t>
            </w:r>
            <w:proofErr w:type="spellEnd"/>
          </w:p>
        </w:tc>
        <w:tc>
          <w:tcPr>
            <w:tcW w:w="1134" w:type="dxa"/>
          </w:tcPr>
          <w:p w:rsidR="00A92912" w:rsidRPr="00836FDD" w:rsidRDefault="00A92912" w:rsidP="00860D30">
            <w:pPr>
              <w:jc w:val="center"/>
              <w:rPr>
                <w:sz w:val="20"/>
                <w:szCs w:val="20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год</w:t>
            </w:r>
          </w:p>
        </w:tc>
        <w:tc>
          <w:tcPr>
            <w:tcW w:w="1559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836FDD">
              <w:rPr>
                <w:rFonts w:eastAsia="Calibri"/>
                <w:sz w:val="20"/>
                <w:szCs w:val="20"/>
                <w:lang w:eastAsia="en-US"/>
              </w:rPr>
              <w:t>уп</w:t>
            </w:r>
            <w:proofErr w:type="spellEnd"/>
            <w:r w:rsidRPr="00836FDD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127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 xml:space="preserve">5 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985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50</w:t>
            </w:r>
          </w:p>
        </w:tc>
      </w:tr>
      <w:tr w:rsidR="00A92912" w:rsidRPr="00836FDD" w:rsidTr="00860D30">
        <w:tc>
          <w:tcPr>
            <w:tcW w:w="675" w:type="dxa"/>
          </w:tcPr>
          <w:p w:rsidR="00A92912" w:rsidRPr="00836FDD" w:rsidRDefault="00A92912" w:rsidP="00A92912">
            <w:pPr>
              <w:numPr>
                <w:ilvl w:val="0"/>
                <w:numId w:val="37"/>
              </w:numPr>
              <w:spacing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A92912" w:rsidRPr="00836FDD" w:rsidRDefault="00A92912" w:rsidP="00860D30">
            <w:pPr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Скобы для большого </w:t>
            </w:r>
            <w:proofErr w:type="spellStart"/>
            <w:r w:rsidRPr="00836FDD">
              <w:rPr>
                <w:rFonts w:eastAsia="Calibri"/>
                <w:color w:val="000000"/>
                <w:sz w:val="20"/>
                <w:szCs w:val="20"/>
                <w:lang w:eastAsia="en-US"/>
              </w:rPr>
              <w:t>степлера</w:t>
            </w:r>
            <w:proofErr w:type="spellEnd"/>
          </w:p>
        </w:tc>
        <w:tc>
          <w:tcPr>
            <w:tcW w:w="1134" w:type="dxa"/>
          </w:tcPr>
          <w:p w:rsidR="00A92912" w:rsidRPr="00836FDD" w:rsidRDefault="00A92912" w:rsidP="00860D30">
            <w:pPr>
              <w:jc w:val="center"/>
              <w:rPr>
                <w:sz w:val="20"/>
                <w:szCs w:val="20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год</w:t>
            </w:r>
          </w:p>
        </w:tc>
        <w:tc>
          <w:tcPr>
            <w:tcW w:w="1559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2127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85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</w:tr>
      <w:tr w:rsidR="00A92912" w:rsidRPr="00836FDD" w:rsidTr="00860D30">
        <w:tc>
          <w:tcPr>
            <w:tcW w:w="675" w:type="dxa"/>
          </w:tcPr>
          <w:p w:rsidR="00A92912" w:rsidRPr="00836FDD" w:rsidRDefault="00A92912" w:rsidP="00A92912">
            <w:pPr>
              <w:numPr>
                <w:ilvl w:val="0"/>
                <w:numId w:val="37"/>
              </w:numPr>
              <w:spacing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A92912" w:rsidRPr="00836FDD" w:rsidRDefault="00A92912" w:rsidP="00860D30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color w:val="000000"/>
                <w:sz w:val="20"/>
                <w:szCs w:val="20"/>
                <w:lang w:eastAsia="en-US"/>
              </w:rPr>
              <w:t>Скотч канцелярский (</w:t>
            </w:r>
            <w:smartTag w:uri="urn:schemas-microsoft-com:office:smarttags" w:element="metricconverter">
              <w:smartTagPr>
                <w:attr w:name="ProductID" w:val="12 мм"/>
              </w:smartTagPr>
              <w:r w:rsidRPr="00836FDD">
                <w:rPr>
                  <w:rFonts w:eastAsia="Calibri"/>
                  <w:color w:val="000000"/>
                  <w:sz w:val="20"/>
                  <w:szCs w:val="20"/>
                  <w:lang w:eastAsia="en-US"/>
                </w:rPr>
                <w:t>12 мм</w:t>
              </w:r>
            </w:smartTag>
            <w:r w:rsidRPr="00836FDD">
              <w:rPr>
                <w:rFonts w:eastAsia="Calibri"/>
                <w:color w:val="00000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134" w:type="dxa"/>
          </w:tcPr>
          <w:p w:rsidR="00A92912" w:rsidRPr="00836FDD" w:rsidRDefault="00A92912" w:rsidP="00860D30">
            <w:pPr>
              <w:jc w:val="center"/>
              <w:rPr>
                <w:sz w:val="20"/>
                <w:szCs w:val="20"/>
              </w:rPr>
            </w:pPr>
            <w:r w:rsidRPr="00836FDD">
              <w:rPr>
                <w:sz w:val="20"/>
                <w:szCs w:val="20"/>
              </w:rPr>
              <w:t>1 год</w:t>
            </w:r>
          </w:p>
        </w:tc>
        <w:tc>
          <w:tcPr>
            <w:tcW w:w="1559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2127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5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50</w:t>
            </w:r>
          </w:p>
        </w:tc>
      </w:tr>
      <w:tr w:rsidR="00A92912" w:rsidRPr="00836FDD" w:rsidTr="00860D30">
        <w:tc>
          <w:tcPr>
            <w:tcW w:w="675" w:type="dxa"/>
          </w:tcPr>
          <w:p w:rsidR="00A92912" w:rsidRPr="00836FDD" w:rsidRDefault="00A92912" w:rsidP="00A92912">
            <w:pPr>
              <w:numPr>
                <w:ilvl w:val="0"/>
                <w:numId w:val="37"/>
              </w:numPr>
              <w:spacing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A92912" w:rsidRPr="00836FDD" w:rsidRDefault="00A92912" w:rsidP="00860D30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color w:val="000000"/>
                <w:sz w:val="20"/>
                <w:szCs w:val="20"/>
                <w:lang w:eastAsia="en-US"/>
              </w:rPr>
              <w:t>Скотч канцелярский (48мм)</w:t>
            </w:r>
          </w:p>
        </w:tc>
        <w:tc>
          <w:tcPr>
            <w:tcW w:w="1134" w:type="dxa"/>
          </w:tcPr>
          <w:p w:rsidR="00A92912" w:rsidRPr="00836FDD" w:rsidRDefault="00A92912" w:rsidP="00860D30">
            <w:pPr>
              <w:jc w:val="center"/>
              <w:rPr>
                <w:sz w:val="20"/>
                <w:szCs w:val="20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год</w:t>
            </w:r>
          </w:p>
        </w:tc>
        <w:tc>
          <w:tcPr>
            <w:tcW w:w="1559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2127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5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150</w:t>
            </w:r>
          </w:p>
        </w:tc>
      </w:tr>
      <w:tr w:rsidR="00A92912" w:rsidRPr="00836FDD" w:rsidTr="00860D30">
        <w:tc>
          <w:tcPr>
            <w:tcW w:w="675" w:type="dxa"/>
          </w:tcPr>
          <w:p w:rsidR="00A92912" w:rsidRPr="00836FDD" w:rsidRDefault="00A92912" w:rsidP="00A92912">
            <w:pPr>
              <w:numPr>
                <w:ilvl w:val="0"/>
                <w:numId w:val="37"/>
              </w:numPr>
              <w:spacing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A92912" w:rsidRPr="00836FDD" w:rsidRDefault="00A92912" w:rsidP="00860D30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color w:val="000000"/>
                <w:sz w:val="20"/>
                <w:szCs w:val="20"/>
                <w:lang w:eastAsia="en-US"/>
              </w:rPr>
              <w:t>Скотч двухсторонний</w:t>
            </w:r>
          </w:p>
        </w:tc>
        <w:tc>
          <w:tcPr>
            <w:tcW w:w="1134" w:type="dxa"/>
          </w:tcPr>
          <w:p w:rsidR="00A92912" w:rsidRPr="00836FDD" w:rsidRDefault="00A92912" w:rsidP="00860D30">
            <w:pPr>
              <w:jc w:val="center"/>
              <w:rPr>
                <w:sz w:val="20"/>
                <w:szCs w:val="20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год</w:t>
            </w:r>
          </w:p>
        </w:tc>
        <w:tc>
          <w:tcPr>
            <w:tcW w:w="1559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2127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350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5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350</w:t>
            </w:r>
          </w:p>
        </w:tc>
      </w:tr>
      <w:tr w:rsidR="00A92912" w:rsidRPr="00836FDD" w:rsidTr="00860D30">
        <w:tc>
          <w:tcPr>
            <w:tcW w:w="675" w:type="dxa"/>
          </w:tcPr>
          <w:p w:rsidR="00A92912" w:rsidRPr="00836FDD" w:rsidRDefault="00A92912" w:rsidP="00A92912">
            <w:pPr>
              <w:numPr>
                <w:ilvl w:val="0"/>
                <w:numId w:val="37"/>
              </w:numPr>
              <w:spacing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A92912" w:rsidRPr="00836FDD" w:rsidRDefault="00A92912" w:rsidP="00860D30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color w:val="000000"/>
                <w:sz w:val="20"/>
                <w:szCs w:val="20"/>
                <w:lang w:eastAsia="en-US"/>
              </w:rPr>
              <w:t>Скрепки</w:t>
            </w:r>
          </w:p>
        </w:tc>
        <w:tc>
          <w:tcPr>
            <w:tcW w:w="1134" w:type="dxa"/>
          </w:tcPr>
          <w:p w:rsidR="00A92912" w:rsidRPr="00836FDD" w:rsidRDefault="00A92912" w:rsidP="00860D30">
            <w:pPr>
              <w:jc w:val="center"/>
              <w:rPr>
                <w:sz w:val="20"/>
                <w:szCs w:val="20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год</w:t>
            </w:r>
          </w:p>
        </w:tc>
        <w:tc>
          <w:tcPr>
            <w:tcW w:w="1559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836FDD">
              <w:rPr>
                <w:rFonts w:eastAsia="Calibri"/>
                <w:sz w:val="20"/>
                <w:szCs w:val="20"/>
                <w:lang w:eastAsia="en-US"/>
              </w:rPr>
              <w:t>уп</w:t>
            </w:r>
            <w:proofErr w:type="spellEnd"/>
            <w:r w:rsidRPr="00836FDD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127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250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85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250</w:t>
            </w:r>
          </w:p>
        </w:tc>
      </w:tr>
      <w:tr w:rsidR="00A92912" w:rsidRPr="00836FDD" w:rsidTr="00860D30">
        <w:tc>
          <w:tcPr>
            <w:tcW w:w="675" w:type="dxa"/>
          </w:tcPr>
          <w:p w:rsidR="00A92912" w:rsidRPr="00836FDD" w:rsidRDefault="00A92912" w:rsidP="00A92912">
            <w:pPr>
              <w:numPr>
                <w:ilvl w:val="0"/>
                <w:numId w:val="37"/>
              </w:numPr>
              <w:spacing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A92912" w:rsidRPr="00836FDD" w:rsidRDefault="00A92912" w:rsidP="00860D30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Стержень </w:t>
            </w:r>
            <w:proofErr w:type="spellStart"/>
            <w:r w:rsidRPr="00836FDD">
              <w:rPr>
                <w:rFonts w:eastAsia="Calibri"/>
                <w:color w:val="000000"/>
                <w:sz w:val="20"/>
                <w:szCs w:val="20"/>
                <w:lang w:eastAsia="en-US"/>
              </w:rPr>
              <w:t>гелевый</w:t>
            </w:r>
            <w:proofErr w:type="spellEnd"/>
          </w:p>
        </w:tc>
        <w:tc>
          <w:tcPr>
            <w:tcW w:w="1134" w:type="dxa"/>
          </w:tcPr>
          <w:p w:rsidR="00A92912" w:rsidRPr="00836FDD" w:rsidRDefault="00A92912" w:rsidP="00860D30">
            <w:pPr>
              <w:jc w:val="center"/>
              <w:rPr>
                <w:sz w:val="20"/>
                <w:szCs w:val="20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год</w:t>
            </w:r>
          </w:p>
        </w:tc>
        <w:tc>
          <w:tcPr>
            <w:tcW w:w="1559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2127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85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50</w:t>
            </w:r>
          </w:p>
        </w:tc>
      </w:tr>
      <w:tr w:rsidR="00A92912" w:rsidRPr="00836FDD" w:rsidTr="00860D30">
        <w:tc>
          <w:tcPr>
            <w:tcW w:w="675" w:type="dxa"/>
          </w:tcPr>
          <w:p w:rsidR="00A92912" w:rsidRPr="00836FDD" w:rsidRDefault="00A92912" w:rsidP="00A92912">
            <w:pPr>
              <w:numPr>
                <w:ilvl w:val="0"/>
                <w:numId w:val="37"/>
              </w:numPr>
              <w:spacing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A92912" w:rsidRPr="00836FDD" w:rsidRDefault="00A92912" w:rsidP="00860D30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color w:val="000000"/>
                <w:sz w:val="20"/>
                <w:szCs w:val="20"/>
                <w:lang w:eastAsia="en-US"/>
              </w:rPr>
              <w:t>Стержень шариковый</w:t>
            </w:r>
          </w:p>
        </w:tc>
        <w:tc>
          <w:tcPr>
            <w:tcW w:w="113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год</w:t>
            </w:r>
          </w:p>
        </w:tc>
        <w:tc>
          <w:tcPr>
            <w:tcW w:w="1559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2127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85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30</w:t>
            </w:r>
          </w:p>
        </w:tc>
      </w:tr>
      <w:tr w:rsidR="00A92912" w:rsidRPr="00836FDD" w:rsidTr="00860D30">
        <w:trPr>
          <w:trHeight w:val="70"/>
        </w:trPr>
        <w:tc>
          <w:tcPr>
            <w:tcW w:w="675" w:type="dxa"/>
          </w:tcPr>
          <w:p w:rsidR="00A92912" w:rsidRPr="00836FDD" w:rsidRDefault="00A92912" w:rsidP="00A92912">
            <w:pPr>
              <w:numPr>
                <w:ilvl w:val="0"/>
                <w:numId w:val="37"/>
              </w:numPr>
              <w:spacing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A92912" w:rsidRPr="00836FDD" w:rsidRDefault="00A92912" w:rsidP="00860D30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836FDD">
              <w:rPr>
                <w:rFonts w:eastAsia="Calibri"/>
                <w:color w:val="000000"/>
                <w:sz w:val="20"/>
                <w:szCs w:val="20"/>
                <w:lang w:eastAsia="en-US"/>
              </w:rPr>
              <w:t>Текстовыделитель</w:t>
            </w:r>
            <w:proofErr w:type="spellEnd"/>
          </w:p>
        </w:tc>
        <w:tc>
          <w:tcPr>
            <w:tcW w:w="113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год</w:t>
            </w:r>
          </w:p>
        </w:tc>
        <w:tc>
          <w:tcPr>
            <w:tcW w:w="1559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2127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85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150</w:t>
            </w:r>
          </w:p>
        </w:tc>
      </w:tr>
      <w:tr w:rsidR="00A92912" w:rsidRPr="00836FDD" w:rsidTr="00860D30">
        <w:tc>
          <w:tcPr>
            <w:tcW w:w="675" w:type="dxa"/>
          </w:tcPr>
          <w:p w:rsidR="00A92912" w:rsidRPr="00836FDD" w:rsidRDefault="00A92912" w:rsidP="00A92912">
            <w:pPr>
              <w:numPr>
                <w:ilvl w:val="0"/>
                <w:numId w:val="37"/>
              </w:numPr>
              <w:spacing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A92912" w:rsidRPr="00836FDD" w:rsidRDefault="00A92912" w:rsidP="00860D30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Тетрадь </w:t>
            </w:r>
          </w:p>
        </w:tc>
        <w:tc>
          <w:tcPr>
            <w:tcW w:w="113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год</w:t>
            </w:r>
          </w:p>
        </w:tc>
        <w:tc>
          <w:tcPr>
            <w:tcW w:w="1559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2127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5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</w:tr>
      <w:tr w:rsidR="00A92912" w:rsidRPr="00836FDD" w:rsidTr="00860D30">
        <w:tc>
          <w:tcPr>
            <w:tcW w:w="675" w:type="dxa"/>
          </w:tcPr>
          <w:p w:rsidR="00A92912" w:rsidRPr="00836FDD" w:rsidRDefault="00A92912" w:rsidP="00A92912">
            <w:pPr>
              <w:numPr>
                <w:ilvl w:val="0"/>
                <w:numId w:val="37"/>
              </w:numPr>
              <w:spacing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A92912" w:rsidRPr="00836FDD" w:rsidRDefault="00A92912" w:rsidP="00860D30">
            <w:pPr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Точилка </w:t>
            </w:r>
          </w:p>
        </w:tc>
        <w:tc>
          <w:tcPr>
            <w:tcW w:w="113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год</w:t>
            </w:r>
          </w:p>
        </w:tc>
        <w:tc>
          <w:tcPr>
            <w:tcW w:w="1559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2127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5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150</w:t>
            </w:r>
          </w:p>
        </w:tc>
      </w:tr>
      <w:tr w:rsidR="00A92912" w:rsidRPr="00836FDD" w:rsidTr="00860D30">
        <w:tc>
          <w:tcPr>
            <w:tcW w:w="675" w:type="dxa"/>
          </w:tcPr>
          <w:p w:rsidR="00A92912" w:rsidRPr="00836FDD" w:rsidRDefault="00A92912" w:rsidP="00A92912">
            <w:pPr>
              <w:numPr>
                <w:ilvl w:val="0"/>
                <w:numId w:val="37"/>
              </w:numPr>
              <w:spacing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A92912" w:rsidRPr="00836FDD" w:rsidRDefault="00A92912" w:rsidP="00860D30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color w:val="000000"/>
                <w:sz w:val="20"/>
                <w:szCs w:val="20"/>
                <w:lang w:eastAsia="en-US"/>
              </w:rPr>
              <w:t>Файл</w:t>
            </w:r>
          </w:p>
        </w:tc>
        <w:tc>
          <w:tcPr>
            <w:tcW w:w="113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год</w:t>
            </w:r>
          </w:p>
        </w:tc>
        <w:tc>
          <w:tcPr>
            <w:tcW w:w="1559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836FDD">
              <w:rPr>
                <w:rFonts w:eastAsia="Calibri"/>
                <w:sz w:val="20"/>
                <w:szCs w:val="20"/>
                <w:lang w:eastAsia="en-US"/>
              </w:rPr>
              <w:t>уп</w:t>
            </w:r>
            <w:proofErr w:type="spellEnd"/>
            <w:r w:rsidRPr="00836FDD">
              <w:rPr>
                <w:rFonts w:eastAsia="Calibri"/>
                <w:sz w:val="20"/>
                <w:szCs w:val="20"/>
                <w:lang w:eastAsia="en-US"/>
              </w:rPr>
              <w:t>. (100 шт.)</w:t>
            </w:r>
          </w:p>
        </w:tc>
        <w:tc>
          <w:tcPr>
            <w:tcW w:w="2127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5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500</w:t>
            </w:r>
          </w:p>
        </w:tc>
      </w:tr>
      <w:tr w:rsidR="00A92912" w:rsidRPr="00836FDD" w:rsidTr="00860D30">
        <w:tc>
          <w:tcPr>
            <w:tcW w:w="675" w:type="dxa"/>
          </w:tcPr>
          <w:p w:rsidR="00A92912" w:rsidRPr="00836FDD" w:rsidRDefault="00A92912" w:rsidP="00A92912">
            <w:pPr>
              <w:numPr>
                <w:ilvl w:val="0"/>
                <w:numId w:val="37"/>
              </w:numPr>
              <w:spacing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A92912" w:rsidRPr="00836FDD" w:rsidRDefault="00A92912" w:rsidP="00860D30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color w:val="000000"/>
                <w:sz w:val="20"/>
                <w:szCs w:val="20"/>
                <w:lang w:eastAsia="en-US"/>
              </w:rPr>
              <w:t>Фотобумага</w:t>
            </w:r>
          </w:p>
        </w:tc>
        <w:tc>
          <w:tcPr>
            <w:tcW w:w="113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год</w:t>
            </w:r>
          </w:p>
        </w:tc>
        <w:tc>
          <w:tcPr>
            <w:tcW w:w="1559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2127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по необходимости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450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85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A92912" w:rsidRPr="00836FDD" w:rsidTr="00860D30">
        <w:tc>
          <w:tcPr>
            <w:tcW w:w="675" w:type="dxa"/>
          </w:tcPr>
          <w:p w:rsidR="00A92912" w:rsidRPr="00836FDD" w:rsidRDefault="00A92912" w:rsidP="00A92912">
            <w:pPr>
              <w:numPr>
                <w:ilvl w:val="0"/>
                <w:numId w:val="37"/>
              </w:numPr>
              <w:spacing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A92912" w:rsidRPr="00836FDD" w:rsidRDefault="00A92912" w:rsidP="00860D30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color w:val="000000"/>
                <w:sz w:val="20"/>
                <w:szCs w:val="20"/>
                <w:lang w:eastAsia="en-US"/>
              </w:rPr>
              <w:t>Штемпельная краска</w:t>
            </w:r>
          </w:p>
        </w:tc>
        <w:tc>
          <w:tcPr>
            <w:tcW w:w="113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год</w:t>
            </w:r>
          </w:p>
        </w:tc>
        <w:tc>
          <w:tcPr>
            <w:tcW w:w="1559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2127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по необходимости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по необходимости</w:t>
            </w:r>
          </w:p>
        </w:tc>
        <w:tc>
          <w:tcPr>
            <w:tcW w:w="1985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150</w:t>
            </w:r>
          </w:p>
        </w:tc>
      </w:tr>
    </w:tbl>
    <w:p w:rsidR="00A92912" w:rsidRPr="00836FDD" w:rsidRDefault="00A92912" w:rsidP="00A92912">
      <w:pPr>
        <w:ind w:left="567"/>
        <w:rPr>
          <w:sz w:val="20"/>
          <w:szCs w:val="20"/>
        </w:rPr>
      </w:pPr>
    </w:p>
    <w:p w:rsidR="00A92912" w:rsidRPr="00836FDD" w:rsidRDefault="00A92912" w:rsidP="00A92912">
      <w:pPr>
        <w:ind w:left="567"/>
        <w:rPr>
          <w:sz w:val="20"/>
          <w:szCs w:val="20"/>
        </w:rPr>
      </w:pPr>
      <w:r w:rsidRPr="00836FDD">
        <w:rPr>
          <w:sz w:val="20"/>
          <w:szCs w:val="20"/>
        </w:rPr>
        <w:t>Примечание: Расчет производится исходя из штатной численности учреждений за исключением МОП.</w:t>
      </w:r>
    </w:p>
    <w:p w:rsidR="00A92912" w:rsidRPr="00836FDD" w:rsidRDefault="00A92912" w:rsidP="00A92912">
      <w:pPr>
        <w:ind w:left="567"/>
        <w:rPr>
          <w:sz w:val="20"/>
          <w:szCs w:val="20"/>
        </w:rPr>
      </w:pPr>
    </w:p>
    <w:p w:rsidR="00A92912" w:rsidRPr="00836FDD" w:rsidRDefault="00A92912" w:rsidP="00A92912">
      <w:pPr>
        <w:ind w:right="113" w:firstLine="709"/>
        <w:jc w:val="both"/>
        <w:rPr>
          <w:sz w:val="20"/>
          <w:szCs w:val="20"/>
        </w:rPr>
      </w:pPr>
      <w:r w:rsidRPr="00836FDD">
        <w:rPr>
          <w:sz w:val="20"/>
          <w:szCs w:val="20"/>
        </w:rPr>
        <w:t xml:space="preserve">Перечень канцелярских принадлежностей, не вошедших в данные нормативы или требуемых дополнительно в связи с производственной необходимостью, а также предметов длительного пользования производится по дополнительным заявкам в рамках выделенных лимитов бюджетных обязательств на текущий </w:t>
      </w:r>
      <w:proofErr w:type="gramStart"/>
      <w:r w:rsidRPr="00836FDD">
        <w:rPr>
          <w:sz w:val="20"/>
          <w:szCs w:val="20"/>
        </w:rPr>
        <w:t>финансовый  год</w:t>
      </w:r>
      <w:proofErr w:type="gramEnd"/>
      <w:r w:rsidRPr="00836FDD">
        <w:rPr>
          <w:sz w:val="20"/>
          <w:szCs w:val="20"/>
        </w:rPr>
        <w:t>.</w:t>
      </w:r>
    </w:p>
    <w:p w:rsidR="00A92912" w:rsidRPr="00836FDD" w:rsidRDefault="00A92912" w:rsidP="00A92912">
      <w:pPr>
        <w:ind w:right="113" w:firstLine="709"/>
        <w:jc w:val="both"/>
        <w:rPr>
          <w:sz w:val="20"/>
          <w:szCs w:val="20"/>
        </w:rPr>
      </w:pPr>
    </w:p>
    <w:p w:rsidR="00A92912" w:rsidRPr="00836FDD" w:rsidRDefault="00A92912" w:rsidP="00A92912">
      <w:pPr>
        <w:ind w:left="567"/>
        <w:rPr>
          <w:sz w:val="20"/>
          <w:szCs w:val="20"/>
        </w:rPr>
      </w:pPr>
    </w:p>
    <w:p w:rsidR="00A92912" w:rsidRPr="00836FDD" w:rsidRDefault="00A92912" w:rsidP="00A92912">
      <w:pPr>
        <w:pStyle w:val="afffff3"/>
        <w:jc w:val="center"/>
        <w:rPr>
          <w:b/>
          <w:sz w:val="20"/>
          <w:szCs w:val="20"/>
        </w:rPr>
      </w:pPr>
      <w:r w:rsidRPr="00836FDD">
        <w:rPr>
          <w:b/>
          <w:sz w:val="20"/>
          <w:szCs w:val="20"/>
        </w:rPr>
        <w:t>13.</w:t>
      </w:r>
      <w:r w:rsidRPr="00836FDD">
        <w:rPr>
          <w:b/>
          <w:bCs/>
          <w:sz w:val="20"/>
          <w:szCs w:val="20"/>
        </w:rPr>
        <w:t xml:space="preserve"> Нормативы на приобретение хозяйственных </w:t>
      </w:r>
      <w:proofErr w:type="gramStart"/>
      <w:r w:rsidRPr="00836FDD">
        <w:rPr>
          <w:b/>
          <w:bCs/>
          <w:sz w:val="20"/>
          <w:szCs w:val="20"/>
        </w:rPr>
        <w:t>товаров  и</w:t>
      </w:r>
      <w:proofErr w:type="gramEnd"/>
      <w:r w:rsidRPr="00836FDD">
        <w:rPr>
          <w:b/>
          <w:bCs/>
          <w:sz w:val="20"/>
          <w:szCs w:val="20"/>
        </w:rPr>
        <w:t xml:space="preserve"> прочих</w:t>
      </w:r>
      <w:r w:rsidRPr="00836FDD">
        <w:rPr>
          <w:b/>
          <w:bCs/>
          <w:spacing w:val="-1"/>
          <w:sz w:val="20"/>
          <w:szCs w:val="20"/>
        </w:rPr>
        <w:t xml:space="preserve"> принадлежностей</w:t>
      </w:r>
    </w:p>
    <w:p w:rsidR="00A92912" w:rsidRPr="00836FDD" w:rsidRDefault="00A92912" w:rsidP="00A92912">
      <w:pPr>
        <w:pStyle w:val="afffff3"/>
        <w:rPr>
          <w:b/>
          <w:sz w:val="20"/>
          <w:szCs w:val="20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5328"/>
        <w:gridCol w:w="2552"/>
        <w:gridCol w:w="1984"/>
        <w:gridCol w:w="2268"/>
        <w:gridCol w:w="2126"/>
      </w:tblGrid>
      <w:tr w:rsidR="00A92912" w:rsidRPr="00836FDD" w:rsidTr="00860D30">
        <w:trPr>
          <w:trHeight w:val="626"/>
        </w:trPr>
        <w:tc>
          <w:tcPr>
            <w:tcW w:w="592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32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 xml:space="preserve">Наименование </w:t>
            </w:r>
            <w:r w:rsidRPr="00836FDD">
              <w:rPr>
                <w:bCs/>
                <w:sz w:val="20"/>
                <w:szCs w:val="20"/>
              </w:rPr>
              <w:t>хозяйственных товаров  и прочих</w:t>
            </w:r>
            <w:r w:rsidRPr="00836FDD">
              <w:rPr>
                <w:bCs/>
                <w:spacing w:val="-1"/>
                <w:sz w:val="20"/>
                <w:szCs w:val="20"/>
              </w:rPr>
              <w:t xml:space="preserve"> принадлежностей</w:t>
            </w:r>
          </w:p>
        </w:tc>
        <w:tc>
          <w:tcPr>
            <w:tcW w:w="2552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Норма расхода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Количество</w:t>
            </w:r>
          </w:p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 xml:space="preserve">Цена за единицу не более, руб. </w:t>
            </w:r>
          </w:p>
        </w:tc>
      </w:tr>
      <w:tr w:rsidR="00A92912" w:rsidRPr="00836FDD" w:rsidTr="00860D30">
        <w:trPr>
          <w:trHeight w:val="363"/>
        </w:trPr>
        <w:tc>
          <w:tcPr>
            <w:tcW w:w="14850" w:type="dxa"/>
            <w:gridSpan w:val="6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b/>
                <w:sz w:val="20"/>
                <w:szCs w:val="20"/>
                <w:lang w:eastAsia="en-US"/>
              </w:rPr>
              <w:t>Администрация муниципального района город Нерехта и Нерехтский район Костромской области</w:t>
            </w:r>
          </w:p>
          <w:p w:rsidR="00A92912" w:rsidRPr="00836FDD" w:rsidRDefault="00A92912" w:rsidP="00860D30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A92912" w:rsidRPr="00836FDD" w:rsidTr="00860D30">
        <w:tc>
          <w:tcPr>
            <w:tcW w:w="592" w:type="dxa"/>
            <w:vMerge w:val="restart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328" w:type="dxa"/>
            <w:shd w:val="clear" w:color="auto" w:fill="auto"/>
          </w:tcPr>
          <w:p w:rsidR="00A92912" w:rsidRPr="00836FDD" w:rsidRDefault="00A92912" w:rsidP="00860D30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36FDD">
              <w:rPr>
                <w:bCs/>
                <w:sz w:val="20"/>
                <w:szCs w:val="20"/>
              </w:rPr>
              <w:t xml:space="preserve">Питьевая вода в бутылях </w:t>
            </w:r>
            <w:smartTag w:uri="urn:schemas-microsoft-com:office:smarttags" w:element="metricconverter">
              <w:smartTagPr>
                <w:attr w:name="ProductID" w:val="19 л"/>
              </w:smartTagPr>
              <w:r w:rsidRPr="00836FDD">
                <w:rPr>
                  <w:bCs/>
                  <w:sz w:val="20"/>
                  <w:szCs w:val="20"/>
                </w:rPr>
                <w:t>19 л</w:t>
              </w:r>
            </w:smartTag>
            <w:r w:rsidRPr="00836FDD">
              <w:rPr>
                <w:bCs/>
                <w:sz w:val="20"/>
                <w:szCs w:val="20"/>
              </w:rPr>
              <w:t xml:space="preserve"> (для кулера) /0,5 л (для приемной)</w:t>
            </w:r>
          </w:p>
        </w:tc>
        <w:tc>
          <w:tcPr>
            <w:tcW w:w="6804" w:type="dxa"/>
            <w:gridSpan w:val="3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 xml:space="preserve">по потребности </w:t>
            </w:r>
          </w:p>
        </w:tc>
        <w:tc>
          <w:tcPr>
            <w:tcW w:w="2126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250/50</w:t>
            </w:r>
          </w:p>
        </w:tc>
      </w:tr>
      <w:tr w:rsidR="00A92912" w:rsidRPr="00836FDD" w:rsidTr="00860D30">
        <w:tc>
          <w:tcPr>
            <w:tcW w:w="592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328" w:type="dxa"/>
            <w:shd w:val="clear" w:color="auto" w:fill="auto"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bCs/>
                <w:sz w:val="20"/>
                <w:szCs w:val="20"/>
              </w:rPr>
              <w:t>Стаканы пластиковые, одноразовые (для приемной и на мероприятия)</w:t>
            </w:r>
          </w:p>
        </w:tc>
        <w:tc>
          <w:tcPr>
            <w:tcW w:w="6804" w:type="dxa"/>
            <w:gridSpan w:val="3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по потребности</w:t>
            </w:r>
          </w:p>
        </w:tc>
        <w:tc>
          <w:tcPr>
            <w:tcW w:w="2126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</w:tr>
      <w:tr w:rsidR="00A92912" w:rsidRPr="00836FDD" w:rsidTr="00860D30">
        <w:tc>
          <w:tcPr>
            <w:tcW w:w="592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328" w:type="dxa"/>
            <w:shd w:val="clear" w:color="auto" w:fill="auto"/>
          </w:tcPr>
          <w:p w:rsidR="00A92912" w:rsidRPr="00836FDD" w:rsidRDefault="00A92912" w:rsidP="00860D30">
            <w:pPr>
              <w:rPr>
                <w:bCs/>
                <w:sz w:val="20"/>
                <w:szCs w:val="20"/>
              </w:rPr>
            </w:pPr>
            <w:r w:rsidRPr="00836FDD">
              <w:rPr>
                <w:bCs/>
                <w:sz w:val="20"/>
                <w:szCs w:val="20"/>
              </w:rPr>
              <w:t>Салфетки бумажные (на приемную)</w:t>
            </w:r>
          </w:p>
        </w:tc>
        <w:tc>
          <w:tcPr>
            <w:tcW w:w="2552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836FDD">
              <w:rPr>
                <w:rFonts w:eastAsia="Calibri"/>
                <w:sz w:val="20"/>
                <w:szCs w:val="20"/>
                <w:lang w:eastAsia="en-US"/>
              </w:rPr>
              <w:t>упак</w:t>
            </w:r>
            <w:proofErr w:type="spellEnd"/>
            <w:r w:rsidRPr="00836FDD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2126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</w:tr>
      <w:tr w:rsidR="00A92912" w:rsidRPr="00836FDD" w:rsidTr="00860D30">
        <w:tc>
          <w:tcPr>
            <w:tcW w:w="592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328" w:type="dxa"/>
            <w:shd w:val="clear" w:color="auto" w:fill="auto"/>
          </w:tcPr>
          <w:p w:rsidR="00A92912" w:rsidRPr="00836FDD" w:rsidRDefault="00A92912" w:rsidP="00860D30">
            <w:pPr>
              <w:rPr>
                <w:bCs/>
                <w:sz w:val="20"/>
                <w:szCs w:val="20"/>
              </w:rPr>
            </w:pPr>
            <w:r w:rsidRPr="00836FDD">
              <w:rPr>
                <w:bCs/>
                <w:sz w:val="20"/>
                <w:szCs w:val="20"/>
              </w:rPr>
              <w:t>Полотенца бумажные в упаковке (на приемную)</w:t>
            </w:r>
          </w:p>
        </w:tc>
        <w:tc>
          <w:tcPr>
            <w:tcW w:w="2552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месяц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рулон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126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130</w:t>
            </w:r>
          </w:p>
        </w:tc>
      </w:tr>
      <w:tr w:rsidR="00A92912" w:rsidRPr="00836FDD" w:rsidTr="00860D30">
        <w:tc>
          <w:tcPr>
            <w:tcW w:w="592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328" w:type="dxa"/>
            <w:shd w:val="clear" w:color="auto" w:fill="auto"/>
          </w:tcPr>
          <w:p w:rsidR="00A92912" w:rsidRPr="00836FDD" w:rsidRDefault="00A92912" w:rsidP="00860D30">
            <w:pPr>
              <w:rPr>
                <w:bCs/>
                <w:sz w:val="20"/>
                <w:szCs w:val="20"/>
              </w:rPr>
            </w:pPr>
            <w:r w:rsidRPr="00836FDD">
              <w:rPr>
                <w:bCs/>
                <w:sz w:val="20"/>
                <w:szCs w:val="20"/>
              </w:rPr>
              <w:t xml:space="preserve">Батарейки разные </w:t>
            </w:r>
          </w:p>
        </w:tc>
        <w:tc>
          <w:tcPr>
            <w:tcW w:w="2552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по потребности</w:t>
            </w:r>
          </w:p>
        </w:tc>
        <w:tc>
          <w:tcPr>
            <w:tcW w:w="2126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</w:tr>
      <w:tr w:rsidR="00A92912" w:rsidRPr="00836FDD" w:rsidTr="00860D30">
        <w:tc>
          <w:tcPr>
            <w:tcW w:w="592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328" w:type="dxa"/>
            <w:shd w:val="clear" w:color="auto" w:fill="auto"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color w:val="000000"/>
                <w:sz w:val="20"/>
                <w:szCs w:val="20"/>
                <w:lang w:eastAsia="en-US"/>
              </w:rPr>
              <w:t>Салфетка для очистки офисной техники</w:t>
            </w:r>
          </w:p>
        </w:tc>
        <w:tc>
          <w:tcPr>
            <w:tcW w:w="2552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836FDD">
              <w:rPr>
                <w:rFonts w:eastAsia="Calibri"/>
                <w:sz w:val="20"/>
                <w:szCs w:val="20"/>
                <w:lang w:eastAsia="en-US"/>
              </w:rPr>
              <w:t>упак</w:t>
            </w:r>
            <w:proofErr w:type="spellEnd"/>
            <w:r w:rsidRPr="00836FDD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126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250</w:t>
            </w:r>
          </w:p>
        </w:tc>
      </w:tr>
      <w:tr w:rsidR="00A92912" w:rsidRPr="00836FDD" w:rsidTr="00860D30">
        <w:tc>
          <w:tcPr>
            <w:tcW w:w="592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258" w:type="dxa"/>
            <w:gridSpan w:val="5"/>
            <w:shd w:val="clear" w:color="auto" w:fill="auto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b/>
                <w:sz w:val="20"/>
                <w:szCs w:val="20"/>
                <w:lang w:eastAsia="en-US"/>
              </w:rPr>
              <w:t>Муниципальные казенные учреждения, подведомственные администрации муниципального района город Нерехта и Нерехтский район Костромской области</w:t>
            </w:r>
          </w:p>
        </w:tc>
      </w:tr>
      <w:tr w:rsidR="00A92912" w:rsidRPr="00836FDD" w:rsidTr="00860D30">
        <w:tc>
          <w:tcPr>
            <w:tcW w:w="592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328" w:type="dxa"/>
            <w:shd w:val="clear" w:color="auto" w:fill="auto"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 xml:space="preserve">Мыло жидкое для рук </w:t>
            </w:r>
            <w:smartTag w:uri="urn:schemas-microsoft-com:office:smarttags" w:element="metricconverter">
              <w:smartTagPr>
                <w:attr w:name="ProductID" w:val="5 литров"/>
              </w:smartTagPr>
              <w:r w:rsidRPr="00836FDD">
                <w:rPr>
                  <w:rFonts w:eastAsia="Calibri"/>
                  <w:sz w:val="20"/>
                  <w:szCs w:val="20"/>
                  <w:lang w:eastAsia="en-US"/>
                </w:rPr>
                <w:t>5 литров</w:t>
              </w:r>
            </w:smartTag>
            <w:r w:rsidRPr="00836FDD">
              <w:rPr>
                <w:rFonts w:eastAsia="Calibri"/>
                <w:sz w:val="20"/>
                <w:szCs w:val="20"/>
                <w:lang w:eastAsia="en-US"/>
              </w:rPr>
              <w:t xml:space="preserve"> (на 1 санузел)</w:t>
            </w:r>
          </w:p>
        </w:tc>
        <w:tc>
          <w:tcPr>
            <w:tcW w:w="2552" w:type="dxa"/>
          </w:tcPr>
          <w:p w:rsidR="00A92912" w:rsidRPr="00836FDD" w:rsidRDefault="00A92912" w:rsidP="00860D30">
            <w:pPr>
              <w:jc w:val="center"/>
              <w:rPr>
                <w:sz w:val="20"/>
                <w:szCs w:val="20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836FDD">
              <w:rPr>
                <w:rFonts w:eastAsia="Calibri"/>
                <w:sz w:val="20"/>
                <w:szCs w:val="20"/>
                <w:lang w:eastAsia="en-US"/>
              </w:rPr>
              <w:t>упак</w:t>
            </w:r>
            <w:proofErr w:type="spellEnd"/>
            <w:r w:rsidRPr="00836FDD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126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</w:tr>
      <w:tr w:rsidR="00A92912" w:rsidRPr="00836FDD" w:rsidTr="00860D30">
        <w:tc>
          <w:tcPr>
            <w:tcW w:w="592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328" w:type="dxa"/>
            <w:shd w:val="clear" w:color="auto" w:fill="auto"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bCs/>
                <w:sz w:val="20"/>
                <w:szCs w:val="20"/>
              </w:rPr>
              <w:t>Туалетная бумага (на 1 санузел)</w:t>
            </w:r>
          </w:p>
        </w:tc>
        <w:tc>
          <w:tcPr>
            <w:tcW w:w="2552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месяц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2126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30</w:t>
            </w:r>
          </w:p>
        </w:tc>
      </w:tr>
      <w:tr w:rsidR="00A92912" w:rsidRPr="00836FDD" w:rsidTr="00860D30">
        <w:tc>
          <w:tcPr>
            <w:tcW w:w="592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328" w:type="dxa"/>
            <w:shd w:val="clear" w:color="auto" w:fill="auto"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bCs/>
                <w:sz w:val="20"/>
                <w:szCs w:val="20"/>
              </w:rPr>
              <w:t xml:space="preserve">Полотенца бумажные в упаковке (на 1 санузел) </w:t>
            </w:r>
          </w:p>
        </w:tc>
        <w:tc>
          <w:tcPr>
            <w:tcW w:w="2552" w:type="dxa"/>
          </w:tcPr>
          <w:p w:rsidR="00A92912" w:rsidRPr="00836FDD" w:rsidRDefault="00A92912" w:rsidP="00860D30">
            <w:pPr>
              <w:jc w:val="center"/>
              <w:rPr>
                <w:sz w:val="20"/>
                <w:szCs w:val="20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месяц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рулон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2126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130</w:t>
            </w:r>
          </w:p>
        </w:tc>
      </w:tr>
      <w:tr w:rsidR="00A92912" w:rsidRPr="00836FDD" w:rsidTr="00860D30">
        <w:tc>
          <w:tcPr>
            <w:tcW w:w="592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328" w:type="dxa"/>
            <w:shd w:val="clear" w:color="auto" w:fill="auto"/>
          </w:tcPr>
          <w:p w:rsidR="00A92912" w:rsidRPr="00836FDD" w:rsidRDefault="00A92912" w:rsidP="00860D30">
            <w:pPr>
              <w:rPr>
                <w:bCs/>
                <w:sz w:val="20"/>
                <w:szCs w:val="20"/>
              </w:rPr>
            </w:pPr>
            <w:r w:rsidRPr="00836FDD">
              <w:rPr>
                <w:bCs/>
                <w:sz w:val="20"/>
                <w:szCs w:val="20"/>
              </w:rPr>
              <w:t>Освежитель воздуха (аэрозоль)</w:t>
            </w:r>
          </w:p>
        </w:tc>
        <w:tc>
          <w:tcPr>
            <w:tcW w:w="2552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месяц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26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250</w:t>
            </w:r>
          </w:p>
        </w:tc>
      </w:tr>
      <w:tr w:rsidR="00A92912" w:rsidRPr="00836FDD" w:rsidTr="00860D30">
        <w:tc>
          <w:tcPr>
            <w:tcW w:w="592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328" w:type="dxa"/>
            <w:shd w:val="clear" w:color="auto" w:fill="auto"/>
          </w:tcPr>
          <w:p w:rsidR="00A92912" w:rsidRPr="00836FDD" w:rsidRDefault="00A92912" w:rsidP="00860D30">
            <w:pPr>
              <w:rPr>
                <w:bCs/>
                <w:sz w:val="20"/>
                <w:szCs w:val="20"/>
              </w:rPr>
            </w:pPr>
            <w:r w:rsidRPr="00836FDD">
              <w:rPr>
                <w:bCs/>
                <w:sz w:val="20"/>
                <w:szCs w:val="20"/>
              </w:rPr>
              <w:t xml:space="preserve">Универсальное моющее средство </w:t>
            </w:r>
          </w:p>
        </w:tc>
        <w:tc>
          <w:tcPr>
            <w:tcW w:w="2552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месяц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кг(л)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26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150</w:t>
            </w:r>
          </w:p>
        </w:tc>
      </w:tr>
      <w:tr w:rsidR="00A92912" w:rsidRPr="00836FDD" w:rsidTr="00860D30">
        <w:tc>
          <w:tcPr>
            <w:tcW w:w="592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328" w:type="dxa"/>
            <w:shd w:val="clear" w:color="auto" w:fill="auto"/>
          </w:tcPr>
          <w:p w:rsidR="00A92912" w:rsidRPr="00836FDD" w:rsidRDefault="00A92912" w:rsidP="00860D30">
            <w:pPr>
              <w:rPr>
                <w:bCs/>
                <w:sz w:val="20"/>
                <w:szCs w:val="20"/>
              </w:rPr>
            </w:pPr>
            <w:r w:rsidRPr="00836FDD">
              <w:rPr>
                <w:bCs/>
                <w:sz w:val="20"/>
                <w:szCs w:val="20"/>
              </w:rPr>
              <w:t>Универсальное чистящее средство (на 1 санузел)</w:t>
            </w:r>
          </w:p>
        </w:tc>
        <w:tc>
          <w:tcPr>
            <w:tcW w:w="2552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месяц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кг (л)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2126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150</w:t>
            </w:r>
          </w:p>
        </w:tc>
      </w:tr>
      <w:tr w:rsidR="00A92912" w:rsidRPr="00836FDD" w:rsidTr="00860D30">
        <w:tc>
          <w:tcPr>
            <w:tcW w:w="592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328" w:type="dxa"/>
            <w:shd w:val="clear" w:color="auto" w:fill="auto"/>
          </w:tcPr>
          <w:p w:rsidR="00A92912" w:rsidRPr="00836FDD" w:rsidRDefault="00A92912" w:rsidP="00860D30">
            <w:pPr>
              <w:rPr>
                <w:bCs/>
                <w:sz w:val="20"/>
                <w:szCs w:val="20"/>
              </w:rPr>
            </w:pPr>
            <w:r w:rsidRPr="00836FDD">
              <w:rPr>
                <w:bCs/>
                <w:sz w:val="20"/>
                <w:szCs w:val="20"/>
              </w:rPr>
              <w:t>Дезинфицирующее средство (на 1 санузел)</w:t>
            </w:r>
          </w:p>
        </w:tc>
        <w:tc>
          <w:tcPr>
            <w:tcW w:w="2552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месяц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л (кг)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26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</w:tr>
      <w:tr w:rsidR="00A92912" w:rsidRPr="00836FDD" w:rsidTr="00860D30">
        <w:tc>
          <w:tcPr>
            <w:tcW w:w="592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328" w:type="dxa"/>
            <w:shd w:val="clear" w:color="auto" w:fill="auto"/>
          </w:tcPr>
          <w:p w:rsidR="00A92912" w:rsidRPr="00836FDD" w:rsidRDefault="00A92912" w:rsidP="00860D30">
            <w:pPr>
              <w:rPr>
                <w:bCs/>
                <w:sz w:val="20"/>
                <w:szCs w:val="20"/>
              </w:rPr>
            </w:pPr>
            <w:r w:rsidRPr="00836FDD">
              <w:rPr>
                <w:bCs/>
                <w:sz w:val="20"/>
                <w:szCs w:val="20"/>
              </w:rPr>
              <w:t>Средство для сантехники (на 1 санузел)</w:t>
            </w:r>
          </w:p>
        </w:tc>
        <w:tc>
          <w:tcPr>
            <w:tcW w:w="2552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месяц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л (кг)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0,75</w:t>
            </w:r>
          </w:p>
        </w:tc>
        <w:tc>
          <w:tcPr>
            <w:tcW w:w="2126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</w:tr>
      <w:tr w:rsidR="00A92912" w:rsidRPr="00836FDD" w:rsidTr="00860D30">
        <w:tc>
          <w:tcPr>
            <w:tcW w:w="592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328" w:type="dxa"/>
            <w:shd w:val="clear" w:color="auto" w:fill="auto"/>
          </w:tcPr>
          <w:p w:rsidR="00A92912" w:rsidRPr="00836FDD" w:rsidRDefault="00A92912" w:rsidP="00860D30">
            <w:pPr>
              <w:rPr>
                <w:bCs/>
                <w:sz w:val="20"/>
                <w:szCs w:val="20"/>
              </w:rPr>
            </w:pPr>
            <w:r w:rsidRPr="00836FDD">
              <w:rPr>
                <w:bCs/>
                <w:sz w:val="20"/>
                <w:szCs w:val="20"/>
              </w:rPr>
              <w:t>Губка для мытья посуды</w:t>
            </w:r>
          </w:p>
        </w:tc>
        <w:tc>
          <w:tcPr>
            <w:tcW w:w="2552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месяц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26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20</w:t>
            </w:r>
          </w:p>
        </w:tc>
      </w:tr>
      <w:tr w:rsidR="00A92912" w:rsidRPr="00836FDD" w:rsidTr="00860D30">
        <w:tc>
          <w:tcPr>
            <w:tcW w:w="592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328" w:type="dxa"/>
            <w:shd w:val="clear" w:color="auto" w:fill="auto"/>
          </w:tcPr>
          <w:p w:rsidR="00A92912" w:rsidRPr="00836FDD" w:rsidRDefault="00A92912" w:rsidP="00860D30">
            <w:pPr>
              <w:rPr>
                <w:bCs/>
                <w:sz w:val="20"/>
                <w:szCs w:val="20"/>
              </w:rPr>
            </w:pPr>
            <w:r w:rsidRPr="00836FDD">
              <w:rPr>
                <w:bCs/>
                <w:sz w:val="20"/>
                <w:szCs w:val="20"/>
              </w:rPr>
              <w:t>Моющее средство для стекол</w:t>
            </w:r>
          </w:p>
        </w:tc>
        <w:tc>
          <w:tcPr>
            <w:tcW w:w="2552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месяц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л (кг)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2126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250</w:t>
            </w:r>
          </w:p>
        </w:tc>
      </w:tr>
      <w:tr w:rsidR="00A92912" w:rsidRPr="00836FDD" w:rsidTr="00860D30">
        <w:tc>
          <w:tcPr>
            <w:tcW w:w="592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328" w:type="dxa"/>
            <w:shd w:val="clear" w:color="auto" w:fill="auto"/>
          </w:tcPr>
          <w:p w:rsidR="00A92912" w:rsidRPr="00836FDD" w:rsidRDefault="00A92912" w:rsidP="00860D30">
            <w:pPr>
              <w:rPr>
                <w:bCs/>
                <w:sz w:val="20"/>
                <w:szCs w:val="20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 xml:space="preserve">Мыло хозяйственное </w:t>
            </w:r>
          </w:p>
        </w:tc>
        <w:tc>
          <w:tcPr>
            <w:tcW w:w="2552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месяц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126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</w:tr>
      <w:tr w:rsidR="00A92912" w:rsidRPr="00836FDD" w:rsidTr="00860D30">
        <w:tc>
          <w:tcPr>
            <w:tcW w:w="592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328" w:type="dxa"/>
            <w:shd w:val="clear" w:color="auto" w:fill="auto"/>
          </w:tcPr>
          <w:p w:rsidR="00A92912" w:rsidRPr="00836FDD" w:rsidRDefault="00A92912" w:rsidP="00860D30">
            <w:pPr>
              <w:rPr>
                <w:bCs/>
                <w:sz w:val="20"/>
                <w:szCs w:val="20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 xml:space="preserve">Мыло туалетное </w:t>
            </w:r>
          </w:p>
        </w:tc>
        <w:tc>
          <w:tcPr>
            <w:tcW w:w="2552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месяц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 xml:space="preserve">5 </w:t>
            </w:r>
          </w:p>
        </w:tc>
        <w:tc>
          <w:tcPr>
            <w:tcW w:w="2126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</w:tr>
      <w:tr w:rsidR="00A92912" w:rsidRPr="00836FDD" w:rsidTr="00860D30">
        <w:tc>
          <w:tcPr>
            <w:tcW w:w="592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328" w:type="dxa"/>
            <w:shd w:val="clear" w:color="auto" w:fill="auto"/>
          </w:tcPr>
          <w:p w:rsidR="00A92912" w:rsidRPr="00836FDD" w:rsidRDefault="00A92912" w:rsidP="00860D30">
            <w:pPr>
              <w:rPr>
                <w:bCs/>
                <w:sz w:val="20"/>
                <w:szCs w:val="20"/>
              </w:rPr>
            </w:pPr>
            <w:r w:rsidRPr="00836FDD">
              <w:rPr>
                <w:bCs/>
                <w:sz w:val="20"/>
                <w:szCs w:val="20"/>
              </w:rPr>
              <w:t>Вешалка (плечики)</w:t>
            </w:r>
          </w:p>
        </w:tc>
        <w:tc>
          <w:tcPr>
            <w:tcW w:w="2552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по потребности</w:t>
            </w:r>
          </w:p>
        </w:tc>
        <w:tc>
          <w:tcPr>
            <w:tcW w:w="2126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150</w:t>
            </w:r>
          </w:p>
        </w:tc>
      </w:tr>
      <w:tr w:rsidR="00A92912" w:rsidRPr="00836FDD" w:rsidTr="00860D30">
        <w:tc>
          <w:tcPr>
            <w:tcW w:w="592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328" w:type="dxa"/>
            <w:shd w:val="clear" w:color="auto" w:fill="auto"/>
          </w:tcPr>
          <w:p w:rsidR="00A92912" w:rsidRPr="00836FDD" w:rsidRDefault="00A92912" w:rsidP="00860D30">
            <w:pPr>
              <w:rPr>
                <w:bCs/>
                <w:sz w:val="20"/>
                <w:szCs w:val="20"/>
              </w:rPr>
            </w:pPr>
            <w:r w:rsidRPr="00836FDD">
              <w:rPr>
                <w:bCs/>
                <w:sz w:val="20"/>
                <w:szCs w:val="20"/>
              </w:rPr>
              <w:t>Лопата с черенком</w:t>
            </w:r>
          </w:p>
        </w:tc>
        <w:tc>
          <w:tcPr>
            <w:tcW w:w="2552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по потребности</w:t>
            </w:r>
          </w:p>
        </w:tc>
        <w:tc>
          <w:tcPr>
            <w:tcW w:w="2126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1 500</w:t>
            </w:r>
          </w:p>
        </w:tc>
      </w:tr>
      <w:tr w:rsidR="00A92912" w:rsidRPr="00836FDD" w:rsidTr="00860D30">
        <w:tc>
          <w:tcPr>
            <w:tcW w:w="592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328" w:type="dxa"/>
            <w:shd w:val="clear" w:color="auto" w:fill="auto"/>
          </w:tcPr>
          <w:p w:rsidR="00A92912" w:rsidRPr="00836FDD" w:rsidRDefault="00A92912" w:rsidP="00860D30">
            <w:pPr>
              <w:rPr>
                <w:bCs/>
                <w:sz w:val="20"/>
                <w:szCs w:val="20"/>
              </w:rPr>
            </w:pPr>
            <w:r w:rsidRPr="00836FDD">
              <w:rPr>
                <w:bCs/>
                <w:sz w:val="20"/>
                <w:szCs w:val="20"/>
              </w:rPr>
              <w:t>Грабли  с черенком</w:t>
            </w:r>
          </w:p>
        </w:tc>
        <w:tc>
          <w:tcPr>
            <w:tcW w:w="2552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по потребности</w:t>
            </w:r>
          </w:p>
        </w:tc>
        <w:tc>
          <w:tcPr>
            <w:tcW w:w="2126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1 500</w:t>
            </w:r>
          </w:p>
        </w:tc>
      </w:tr>
      <w:tr w:rsidR="00A92912" w:rsidRPr="00836FDD" w:rsidTr="00860D30">
        <w:tc>
          <w:tcPr>
            <w:tcW w:w="592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328" w:type="dxa"/>
            <w:shd w:val="clear" w:color="auto" w:fill="auto"/>
          </w:tcPr>
          <w:p w:rsidR="00A92912" w:rsidRPr="00836FDD" w:rsidRDefault="00A92912" w:rsidP="00860D30">
            <w:pPr>
              <w:rPr>
                <w:bCs/>
                <w:sz w:val="20"/>
                <w:szCs w:val="20"/>
              </w:rPr>
            </w:pPr>
            <w:r w:rsidRPr="00836FDD">
              <w:rPr>
                <w:bCs/>
                <w:sz w:val="20"/>
                <w:szCs w:val="20"/>
              </w:rPr>
              <w:t>Черенок</w:t>
            </w:r>
          </w:p>
        </w:tc>
        <w:tc>
          <w:tcPr>
            <w:tcW w:w="2552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по потребности</w:t>
            </w:r>
          </w:p>
        </w:tc>
        <w:tc>
          <w:tcPr>
            <w:tcW w:w="2126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300</w:t>
            </w:r>
          </w:p>
        </w:tc>
      </w:tr>
      <w:tr w:rsidR="00A92912" w:rsidRPr="00836FDD" w:rsidTr="00860D30">
        <w:tc>
          <w:tcPr>
            <w:tcW w:w="592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328" w:type="dxa"/>
            <w:shd w:val="clear" w:color="auto" w:fill="auto"/>
          </w:tcPr>
          <w:p w:rsidR="00A92912" w:rsidRPr="00836FDD" w:rsidRDefault="00A92912" w:rsidP="00860D30">
            <w:pPr>
              <w:rPr>
                <w:bCs/>
                <w:sz w:val="20"/>
                <w:szCs w:val="20"/>
              </w:rPr>
            </w:pPr>
            <w:r w:rsidRPr="00836FDD">
              <w:rPr>
                <w:bCs/>
                <w:sz w:val="20"/>
                <w:szCs w:val="20"/>
              </w:rPr>
              <w:t>Триммер</w:t>
            </w:r>
          </w:p>
        </w:tc>
        <w:tc>
          <w:tcPr>
            <w:tcW w:w="2552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по потребности</w:t>
            </w:r>
          </w:p>
        </w:tc>
        <w:tc>
          <w:tcPr>
            <w:tcW w:w="2126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11 000</w:t>
            </w:r>
          </w:p>
        </w:tc>
      </w:tr>
      <w:tr w:rsidR="00A92912" w:rsidRPr="00836FDD" w:rsidTr="00860D30">
        <w:tc>
          <w:tcPr>
            <w:tcW w:w="592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328" w:type="dxa"/>
            <w:shd w:val="clear" w:color="auto" w:fill="auto"/>
          </w:tcPr>
          <w:p w:rsidR="00A92912" w:rsidRPr="00836FDD" w:rsidRDefault="00A92912" w:rsidP="00860D30">
            <w:pPr>
              <w:rPr>
                <w:bCs/>
                <w:sz w:val="20"/>
                <w:szCs w:val="20"/>
              </w:rPr>
            </w:pPr>
            <w:r w:rsidRPr="00836FDD">
              <w:rPr>
                <w:bCs/>
                <w:sz w:val="20"/>
                <w:szCs w:val="20"/>
              </w:rPr>
              <w:t>Леска к триммеру</w:t>
            </w:r>
          </w:p>
        </w:tc>
        <w:tc>
          <w:tcPr>
            <w:tcW w:w="2552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6 месяцев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по потребности</w:t>
            </w:r>
          </w:p>
        </w:tc>
        <w:tc>
          <w:tcPr>
            <w:tcW w:w="2126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1 000</w:t>
            </w:r>
          </w:p>
        </w:tc>
      </w:tr>
      <w:tr w:rsidR="00A92912" w:rsidRPr="00836FDD" w:rsidTr="00860D30">
        <w:tc>
          <w:tcPr>
            <w:tcW w:w="592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328" w:type="dxa"/>
            <w:shd w:val="clear" w:color="auto" w:fill="auto"/>
          </w:tcPr>
          <w:p w:rsidR="00A92912" w:rsidRPr="00836FDD" w:rsidRDefault="00A92912" w:rsidP="00860D30">
            <w:pPr>
              <w:rPr>
                <w:bCs/>
                <w:sz w:val="20"/>
                <w:szCs w:val="20"/>
              </w:rPr>
            </w:pPr>
            <w:r w:rsidRPr="00836FDD">
              <w:rPr>
                <w:bCs/>
                <w:sz w:val="20"/>
                <w:szCs w:val="20"/>
              </w:rPr>
              <w:t>Щетка для пола (на швабру)</w:t>
            </w:r>
          </w:p>
        </w:tc>
        <w:tc>
          <w:tcPr>
            <w:tcW w:w="2552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6 месяцев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26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1 000</w:t>
            </w:r>
          </w:p>
        </w:tc>
      </w:tr>
      <w:tr w:rsidR="00A92912" w:rsidRPr="00836FDD" w:rsidTr="00860D30">
        <w:tc>
          <w:tcPr>
            <w:tcW w:w="592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328" w:type="dxa"/>
            <w:shd w:val="clear" w:color="auto" w:fill="auto"/>
          </w:tcPr>
          <w:p w:rsidR="00A92912" w:rsidRPr="00836FDD" w:rsidRDefault="00A92912" w:rsidP="00860D30">
            <w:pPr>
              <w:rPr>
                <w:bCs/>
                <w:sz w:val="20"/>
                <w:szCs w:val="20"/>
              </w:rPr>
            </w:pPr>
            <w:r w:rsidRPr="00836FDD">
              <w:rPr>
                <w:bCs/>
                <w:sz w:val="20"/>
                <w:szCs w:val="20"/>
              </w:rPr>
              <w:t xml:space="preserve">Швабра для мытья пола </w:t>
            </w:r>
          </w:p>
        </w:tc>
        <w:tc>
          <w:tcPr>
            <w:tcW w:w="2552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6 месяцев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26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color w:val="000000"/>
                <w:sz w:val="20"/>
                <w:szCs w:val="20"/>
                <w:lang w:eastAsia="en-US"/>
              </w:rPr>
              <w:t>1 500</w:t>
            </w:r>
          </w:p>
        </w:tc>
      </w:tr>
      <w:tr w:rsidR="00A92912" w:rsidRPr="00836FDD" w:rsidTr="00860D30">
        <w:tc>
          <w:tcPr>
            <w:tcW w:w="592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328" w:type="dxa"/>
            <w:shd w:val="clear" w:color="auto" w:fill="auto"/>
          </w:tcPr>
          <w:p w:rsidR="00A92912" w:rsidRPr="00836FDD" w:rsidRDefault="00A92912" w:rsidP="00860D30">
            <w:pPr>
              <w:rPr>
                <w:bCs/>
                <w:sz w:val="20"/>
                <w:szCs w:val="20"/>
              </w:rPr>
            </w:pPr>
            <w:r w:rsidRPr="00836FDD">
              <w:rPr>
                <w:bCs/>
                <w:sz w:val="20"/>
                <w:szCs w:val="20"/>
              </w:rPr>
              <w:t>Совок для сбора мусора</w:t>
            </w:r>
          </w:p>
        </w:tc>
        <w:tc>
          <w:tcPr>
            <w:tcW w:w="2552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6 месяцев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26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250</w:t>
            </w:r>
          </w:p>
        </w:tc>
      </w:tr>
      <w:tr w:rsidR="00A92912" w:rsidRPr="00836FDD" w:rsidTr="00860D30">
        <w:tc>
          <w:tcPr>
            <w:tcW w:w="592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328" w:type="dxa"/>
            <w:shd w:val="clear" w:color="auto" w:fill="auto"/>
          </w:tcPr>
          <w:p w:rsidR="00A92912" w:rsidRPr="00836FDD" w:rsidRDefault="00A92912" w:rsidP="00860D30">
            <w:pPr>
              <w:rPr>
                <w:bCs/>
                <w:sz w:val="20"/>
                <w:szCs w:val="20"/>
              </w:rPr>
            </w:pPr>
            <w:r w:rsidRPr="00836FDD">
              <w:rPr>
                <w:bCs/>
                <w:sz w:val="20"/>
                <w:szCs w:val="20"/>
              </w:rPr>
              <w:t>Ведро пластмассовое 10-</w:t>
            </w:r>
            <w:smartTag w:uri="urn:schemas-microsoft-com:office:smarttags" w:element="metricconverter">
              <w:smartTagPr>
                <w:attr w:name="ProductID" w:val="12 л"/>
              </w:smartTagPr>
              <w:r w:rsidRPr="00836FDD">
                <w:rPr>
                  <w:bCs/>
                  <w:sz w:val="20"/>
                  <w:szCs w:val="20"/>
                </w:rPr>
                <w:t>12 л</w:t>
              </w:r>
            </w:smartTag>
            <w:r w:rsidRPr="00836FDD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6 месяцев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26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350</w:t>
            </w:r>
          </w:p>
        </w:tc>
      </w:tr>
      <w:tr w:rsidR="00A92912" w:rsidRPr="00836FDD" w:rsidTr="00860D30">
        <w:tc>
          <w:tcPr>
            <w:tcW w:w="592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328" w:type="dxa"/>
            <w:shd w:val="clear" w:color="auto" w:fill="auto"/>
          </w:tcPr>
          <w:p w:rsidR="00A92912" w:rsidRPr="00836FDD" w:rsidRDefault="00A92912" w:rsidP="00860D30">
            <w:pPr>
              <w:rPr>
                <w:bCs/>
                <w:sz w:val="20"/>
                <w:szCs w:val="20"/>
              </w:rPr>
            </w:pPr>
            <w:r w:rsidRPr="00836FDD">
              <w:rPr>
                <w:bCs/>
                <w:sz w:val="20"/>
                <w:szCs w:val="20"/>
              </w:rPr>
              <w:t xml:space="preserve">Ведро пластмассовое </w:t>
            </w:r>
            <w:smartTag w:uri="urn:schemas-microsoft-com:office:smarttags" w:element="metricconverter">
              <w:smartTagPr>
                <w:attr w:name="ProductID" w:val="5 л"/>
              </w:smartTagPr>
              <w:r w:rsidRPr="00836FDD">
                <w:rPr>
                  <w:bCs/>
                  <w:sz w:val="20"/>
                  <w:szCs w:val="20"/>
                </w:rPr>
                <w:t>5 л</w:t>
              </w:r>
            </w:smartTag>
            <w:r w:rsidRPr="00836FDD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6 месяцев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26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250</w:t>
            </w:r>
          </w:p>
        </w:tc>
      </w:tr>
      <w:tr w:rsidR="00A92912" w:rsidRPr="00836FDD" w:rsidTr="00860D30">
        <w:tc>
          <w:tcPr>
            <w:tcW w:w="592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328" w:type="dxa"/>
            <w:shd w:val="clear" w:color="auto" w:fill="auto"/>
          </w:tcPr>
          <w:p w:rsidR="00A92912" w:rsidRPr="00836FDD" w:rsidRDefault="00A92912" w:rsidP="00860D30">
            <w:pPr>
              <w:rPr>
                <w:bCs/>
                <w:sz w:val="20"/>
                <w:szCs w:val="20"/>
              </w:rPr>
            </w:pPr>
            <w:r w:rsidRPr="00836FDD">
              <w:rPr>
                <w:bCs/>
                <w:sz w:val="20"/>
                <w:szCs w:val="20"/>
              </w:rPr>
              <w:t xml:space="preserve">Ткань техническая для мытья пола </w:t>
            </w:r>
          </w:p>
        </w:tc>
        <w:tc>
          <w:tcPr>
            <w:tcW w:w="2552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месяц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метр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26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60</w:t>
            </w:r>
          </w:p>
        </w:tc>
      </w:tr>
      <w:tr w:rsidR="00A92912" w:rsidRPr="00836FDD" w:rsidTr="00860D30">
        <w:tc>
          <w:tcPr>
            <w:tcW w:w="592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328" w:type="dxa"/>
            <w:shd w:val="clear" w:color="auto" w:fill="auto"/>
          </w:tcPr>
          <w:p w:rsidR="00A92912" w:rsidRPr="00836FDD" w:rsidRDefault="00A92912" w:rsidP="00860D30">
            <w:pPr>
              <w:rPr>
                <w:bCs/>
                <w:sz w:val="20"/>
                <w:szCs w:val="20"/>
              </w:rPr>
            </w:pPr>
            <w:r w:rsidRPr="00836FDD">
              <w:rPr>
                <w:bCs/>
                <w:sz w:val="20"/>
                <w:szCs w:val="20"/>
              </w:rPr>
              <w:t xml:space="preserve">Салфетка универсальная </w:t>
            </w:r>
          </w:p>
        </w:tc>
        <w:tc>
          <w:tcPr>
            <w:tcW w:w="2552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месяц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26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</w:tr>
      <w:tr w:rsidR="00A92912" w:rsidRPr="00836FDD" w:rsidTr="00860D30">
        <w:tc>
          <w:tcPr>
            <w:tcW w:w="592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328" w:type="dxa"/>
            <w:shd w:val="clear" w:color="auto" w:fill="auto"/>
          </w:tcPr>
          <w:p w:rsidR="00A92912" w:rsidRPr="00836FDD" w:rsidRDefault="00A92912" w:rsidP="00860D30">
            <w:pPr>
              <w:rPr>
                <w:bCs/>
                <w:sz w:val="20"/>
                <w:szCs w:val="20"/>
              </w:rPr>
            </w:pPr>
            <w:r w:rsidRPr="00836FDD">
              <w:rPr>
                <w:bCs/>
                <w:sz w:val="20"/>
                <w:szCs w:val="20"/>
              </w:rPr>
              <w:t xml:space="preserve">Перчатки резиновые </w:t>
            </w:r>
          </w:p>
        </w:tc>
        <w:tc>
          <w:tcPr>
            <w:tcW w:w="2552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месяц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26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</w:tr>
      <w:tr w:rsidR="00A92912" w:rsidRPr="00836FDD" w:rsidTr="00860D30">
        <w:tc>
          <w:tcPr>
            <w:tcW w:w="592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328" w:type="dxa"/>
            <w:shd w:val="clear" w:color="auto" w:fill="auto"/>
          </w:tcPr>
          <w:p w:rsidR="00A92912" w:rsidRPr="00836FDD" w:rsidRDefault="00A92912" w:rsidP="00860D30">
            <w:pPr>
              <w:rPr>
                <w:bCs/>
                <w:sz w:val="20"/>
                <w:szCs w:val="20"/>
              </w:rPr>
            </w:pPr>
            <w:r w:rsidRPr="00836FDD">
              <w:rPr>
                <w:bCs/>
                <w:sz w:val="20"/>
                <w:szCs w:val="20"/>
              </w:rPr>
              <w:t>Перчатки х/б</w:t>
            </w:r>
          </w:p>
        </w:tc>
        <w:tc>
          <w:tcPr>
            <w:tcW w:w="2552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месяц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26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50</w:t>
            </w:r>
          </w:p>
        </w:tc>
      </w:tr>
      <w:tr w:rsidR="00A92912" w:rsidRPr="00836FDD" w:rsidTr="00860D30">
        <w:tc>
          <w:tcPr>
            <w:tcW w:w="592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328" w:type="dxa"/>
            <w:shd w:val="clear" w:color="auto" w:fill="auto"/>
          </w:tcPr>
          <w:p w:rsidR="00A92912" w:rsidRPr="00836FDD" w:rsidRDefault="00A92912" w:rsidP="00860D30">
            <w:pPr>
              <w:rPr>
                <w:bCs/>
                <w:sz w:val="20"/>
                <w:szCs w:val="20"/>
              </w:rPr>
            </w:pPr>
            <w:r w:rsidRPr="00836FDD">
              <w:rPr>
                <w:rFonts w:eastAsia="Calibri"/>
                <w:color w:val="000000"/>
                <w:sz w:val="20"/>
                <w:szCs w:val="20"/>
                <w:lang w:eastAsia="en-US"/>
              </w:rPr>
              <w:t>Веник</w:t>
            </w:r>
          </w:p>
        </w:tc>
        <w:tc>
          <w:tcPr>
            <w:tcW w:w="2552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26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250</w:t>
            </w:r>
          </w:p>
        </w:tc>
      </w:tr>
      <w:tr w:rsidR="00A92912" w:rsidRPr="00836FDD" w:rsidTr="00860D30">
        <w:tc>
          <w:tcPr>
            <w:tcW w:w="592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328" w:type="dxa"/>
            <w:shd w:val="clear" w:color="auto" w:fill="auto"/>
          </w:tcPr>
          <w:p w:rsidR="00A92912" w:rsidRPr="00836FDD" w:rsidRDefault="00A92912" w:rsidP="00860D30">
            <w:pPr>
              <w:rPr>
                <w:bCs/>
                <w:sz w:val="20"/>
                <w:szCs w:val="20"/>
              </w:rPr>
            </w:pPr>
            <w:r w:rsidRPr="00836FDD">
              <w:rPr>
                <w:bCs/>
                <w:sz w:val="20"/>
                <w:szCs w:val="20"/>
              </w:rPr>
              <w:t>Средство для прочистки труб</w:t>
            </w:r>
          </w:p>
        </w:tc>
        <w:tc>
          <w:tcPr>
            <w:tcW w:w="2552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месяц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26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300</w:t>
            </w:r>
          </w:p>
        </w:tc>
      </w:tr>
      <w:tr w:rsidR="00A92912" w:rsidRPr="00836FDD" w:rsidTr="00860D30">
        <w:tc>
          <w:tcPr>
            <w:tcW w:w="592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328" w:type="dxa"/>
            <w:shd w:val="clear" w:color="auto" w:fill="auto"/>
          </w:tcPr>
          <w:p w:rsidR="00A92912" w:rsidRPr="00836FDD" w:rsidRDefault="00A92912" w:rsidP="00860D30">
            <w:pPr>
              <w:rPr>
                <w:bCs/>
                <w:sz w:val="20"/>
                <w:szCs w:val="20"/>
              </w:rPr>
            </w:pPr>
            <w:r w:rsidRPr="00836FDD">
              <w:rPr>
                <w:bCs/>
                <w:sz w:val="20"/>
                <w:szCs w:val="20"/>
              </w:rPr>
              <w:t xml:space="preserve">Щетка для мытья окон </w:t>
            </w:r>
          </w:p>
        </w:tc>
        <w:tc>
          <w:tcPr>
            <w:tcW w:w="2552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26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500</w:t>
            </w:r>
          </w:p>
        </w:tc>
      </w:tr>
      <w:tr w:rsidR="00A92912" w:rsidRPr="00836FDD" w:rsidTr="00860D30">
        <w:tc>
          <w:tcPr>
            <w:tcW w:w="592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328" w:type="dxa"/>
            <w:shd w:val="clear" w:color="auto" w:fill="auto"/>
          </w:tcPr>
          <w:p w:rsidR="00A92912" w:rsidRPr="00836FDD" w:rsidRDefault="00A92912" w:rsidP="00860D30">
            <w:pPr>
              <w:rPr>
                <w:bCs/>
                <w:sz w:val="20"/>
                <w:szCs w:val="20"/>
              </w:rPr>
            </w:pPr>
            <w:r w:rsidRPr="00836FDD">
              <w:rPr>
                <w:bCs/>
                <w:sz w:val="20"/>
                <w:szCs w:val="20"/>
              </w:rPr>
              <w:t xml:space="preserve">Мешки для выноса мусора </w:t>
            </w:r>
          </w:p>
          <w:p w:rsidR="00A92912" w:rsidRPr="00836FDD" w:rsidRDefault="00A92912" w:rsidP="00860D30">
            <w:pPr>
              <w:rPr>
                <w:bCs/>
                <w:sz w:val="20"/>
                <w:szCs w:val="20"/>
              </w:rPr>
            </w:pPr>
            <w:r w:rsidRPr="00836FDD">
              <w:rPr>
                <w:bCs/>
                <w:sz w:val="20"/>
                <w:szCs w:val="20"/>
              </w:rPr>
              <w:t xml:space="preserve">п/э 30л </w:t>
            </w:r>
          </w:p>
          <w:p w:rsidR="00A92912" w:rsidRPr="00836FDD" w:rsidRDefault="00A92912" w:rsidP="00860D30">
            <w:pPr>
              <w:rPr>
                <w:bCs/>
                <w:sz w:val="20"/>
                <w:szCs w:val="20"/>
              </w:rPr>
            </w:pPr>
            <w:r w:rsidRPr="00836FDD">
              <w:rPr>
                <w:bCs/>
                <w:sz w:val="20"/>
                <w:szCs w:val="20"/>
              </w:rPr>
              <w:t xml:space="preserve">п/э 120л </w:t>
            </w:r>
          </w:p>
          <w:p w:rsidR="00A92912" w:rsidRPr="00836FDD" w:rsidRDefault="00A92912" w:rsidP="00860D30">
            <w:pPr>
              <w:rPr>
                <w:bCs/>
                <w:sz w:val="20"/>
                <w:szCs w:val="20"/>
              </w:rPr>
            </w:pPr>
            <w:r w:rsidRPr="00836FDD">
              <w:rPr>
                <w:bCs/>
                <w:sz w:val="20"/>
                <w:szCs w:val="20"/>
              </w:rPr>
              <w:t xml:space="preserve">п/э 240л </w:t>
            </w:r>
          </w:p>
        </w:tc>
        <w:tc>
          <w:tcPr>
            <w:tcW w:w="2552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месяц</w:t>
            </w:r>
          </w:p>
        </w:tc>
        <w:tc>
          <w:tcPr>
            <w:tcW w:w="1984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2268" w:type="dxa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по потребности</w:t>
            </w:r>
          </w:p>
        </w:tc>
        <w:tc>
          <w:tcPr>
            <w:tcW w:w="2126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40</w:t>
            </w:r>
          </w:p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70</w:t>
            </w:r>
          </w:p>
        </w:tc>
      </w:tr>
      <w:tr w:rsidR="00A92912" w:rsidRPr="00836FDD" w:rsidTr="00860D30">
        <w:tc>
          <w:tcPr>
            <w:tcW w:w="592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328" w:type="dxa"/>
            <w:shd w:val="clear" w:color="auto" w:fill="auto"/>
          </w:tcPr>
          <w:p w:rsidR="00A92912" w:rsidRPr="00836FDD" w:rsidRDefault="00A92912" w:rsidP="00860D30">
            <w:pPr>
              <w:rPr>
                <w:bCs/>
                <w:sz w:val="20"/>
                <w:szCs w:val="20"/>
              </w:rPr>
            </w:pPr>
            <w:r w:rsidRPr="00836FDD">
              <w:rPr>
                <w:bCs/>
                <w:sz w:val="20"/>
                <w:szCs w:val="20"/>
              </w:rPr>
              <w:t>Ерш для унитазов на 1 прибор</w:t>
            </w:r>
          </w:p>
        </w:tc>
        <w:tc>
          <w:tcPr>
            <w:tcW w:w="2552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26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</w:tr>
      <w:tr w:rsidR="00A92912" w:rsidRPr="00836FDD" w:rsidTr="00860D30">
        <w:tc>
          <w:tcPr>
            <w:tcW w:w="592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328" w:type="dxa"/>
            <w:shd w:val="clear" w:color="auto" w:fill="auto"/>
          </w:tcPr>
          <w:p w:rsidR="00A92912" w:rsidRPr="00836FDD" w:rsidRDefault="00A92912" w:rsidP="00860D30">
            <w:pPr>
              <w:rPr>
                <w:bCs/>
                <w:sz w:val="20"/>
                <w:szCs w:val="20"/>
              </w:rPr>
            </w:pPr>
            <w:r w:rsidRPr="00836FDD">
              <w:rPr>
                <w:bCs/>
                <w:sz w:val="20"/>
                <w:szCs w:val="20"/>
              </w:rPr>
              <w:t>Ерш для унитазов с подставкой</w:t>
            </w:r>
          </w:p>
        </w:tc>
        <w:tc>
          <w:tcPr>
            <w:tcW w:w="2552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26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500</w:t>
            </w:r>
          </w:p>
        </w:tc>
      </w:tr>
      <w:tr w:rsidR="00A92912" w:rsidRPr="00836FDD" w:rsidTr="00860D30">
        <w:tc>
          <w:tcPr>
            <w:tcW w:w="592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328" w:type="dxa"/>
            <w:shd w:val="clear" w:color="auto" w:fill="auto"/>
          </w:tcPr>
          <w:p w:rsidR="00A92912" w:rsidRPr="00836FDD" w:rsidRDefault="00A92912" w:rsidP="00860D30">
            <w:pPr>
              <w:rPr>
                <w:bCs/>
                <w:sz w:val="20"/>
                <w:szCs w:val="20"/>
              </w:rPr>
            </w:pPr>
            <w:r w:rsidRPr="00836FDD">
              <w:rPr>
                <w:bCs/>
                <w:sz w:val="20"/>
                <w:szCs w:val="20"/>
              </w:rPr>
              <w:t>Урна уличная</w:t>
            </w:r>
          </w:p>
        </w:tc>
        <w:tc>
          <w:tcPr>
            <w:tcW w:w="2552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198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2268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26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4 000</w:t>
            </w:r>
          </w:p>
        </w:tc>
      </w:tr>
    </w:tbl>
    <w:p w:rsidR="00A92912" w:rsidRPr="00836FDD" w:rsidRDefault="00A92912" w:rsidP="00A92912">
      <w:pPr>
        <w:spacing w:before="240"/>
        <w:ind w:left="567"/>
        <w:rPr>
          <w:bCs/>
          <w:sz w:val="20"/>
          <w:szCs w:val="20"/>
        </w:rPr>
      </w:pPr>
      <w:r w:rsidRPr="00836FDD">
        <w:rPr>
          <w:sz w:val="20"/>
          <w:szCs w:val="20"/>
        </w:rPr>
        <w:t xml:space="preserve">   Примечание: </w:t>
      </w:r>
      <w:r w:rsidRPr="00836FDD">
        <w:rPr>
          <w:bCs/>
          <w:sz w:val="20"/>
          <w:szCs w:val="20"/>
        </w:rPr>
        <w:t>Нормы расхода материалов указаны для помещения площадью 400м</w:t>
      </w:r>
      <w:r w:rsidRPr="00836FDD">
        <w:rPr>
          <w:bCs/>
          <w:sz w:val="20"/>
          <w:szCs w:val="20"/>
          <w:vertAlign w:val="superscript"/>
        </w:rPr>
        <w:t>2</w:t>
      </w:r>
      <w:r w:rsidRPr="00836FDD">
        <w:rPr>
          <w:bCs/>
          <w:sz w:val="20"/>
          <w:szCs w:val="20"/>
        </w:rPr>
        <w:t>.</w:t>
      </w:r>
    </w:p>
    <w:p w:rsidR="00A92912" w:rsidRPr="00836FDD" w:rsidRDefault="00A92912" w:rsidP="00A92912">
      <w:pPr>
        <w:ind w:right="113" w:firstLine="709"/>
        <w:jc w:val="both"/>
        <w:rPr>
          <w:sz w:val="20"/>
          <w:szCs w:val="20"/>
        </w:rPr>
      </w:pPr>
      <w:r w:rsidRPr="00836FDD">
        <w:rPr>
          <w:sz w:val="20"/>
          <w:szCs w:val="20"/>
        </w:rPr>
        <w:t xml:space="preserve">Перечень </w:t>
      </w:r>
      <w:r w:rsidRPr="00836FDD">
        <w:rPr>
          <w:bCs/>
          <w:sz w:val="20"/>
          <w:szCs w:val="20"/>
        </w:rPr>
        <w:t xml:space="preserve">хозяйственных </w:t>
      </w:r>
      <w:proofErr w:type="gramStart"/>
      <w:r w:rsidRPr="00836FDD">
        <w:rPr>
          <w:bCs/>
          <w:sz w:val="20"/>
          <w:szCs w:val="20"/>
        </w:rPr>
        <w:t>товаров  и</w:t>
      </w:r>
      <w:proofErr w:type="gramEnd"/>
      <w:r w:rsidRPr="00836FDD">
        <w:rPr>
          <w:bCs/>
          <w:sz w:val="20"/>
          <w:szCs w:val="20"/>
        </w:rPr>
        <w:t xml:space="preserve"> прочих</w:t>
      </w:r>
      <w:r w:rsidRPr="00836FDD">
        <w:rPr>
          <w:bCs/>
          <w:spacing w:val="-1"/>
          <w:sz w:val="20"/>
          <w:szCs w:val="20"/>
        </w:rPr>
        <w:t xml:space="preserve"> принадлежностей</w:t>
      </w:r>
      <w:r w:rsidRPr="00836FDD">
        <w:rPr>
          <w:sz w:val="20"/>
          <w:szCs w:val="20"/>
        </w:rPr>
        <w:t>, не вошедших в данные нормативы или требуемых дополнительно в связи с производственной необходимостью, производится по дополнительным заявкам в рамках выделенных лимитов бюджетных обязательств на текущий финансовый  год.</w:t>
      </w:r>
    </w:p>
    <w:p w:rsidR="00A92912" w:rsidRPr="00836FDD" w:rsidRDefault="00A92912" w:rsidP="00A92912">
      <w:pPr>
        <w:pStyle w:val="afffff3"/>
        <w:jc w:val="center"/>
        <w:rPr>
          <w:b/>
          <w:sz w:val="20"/>
          <w:szCs w:val="20"/>
        </w:rPr>
      </w:pPr>
    </w:p>
    <w:p w:rsidR="00A92912" w:rsidRPr="00836FDD" w:rsidRDefault="00A92912" w:rsidP="00A92912">
      <w:pPr>
        <w:pStyle w:val="afffff3"/>
        <w:jc w:val="center"/>
        <w:rPr>
          <w:b/>
          <w:sz w:val="20"/>
          <w:szCs w:val="20"/>
        </w:rPr>
      </w:pPr>
    </w:p>
    <w:p w:rsidR="00A92912" w:rsidRPr="00836FDD" w:rsidRDefault="00A92912" w:rsidP="00A92912">
      <w:pPr>
        <w:pStyle w:val="afffff3"/>
        <w:jc w:val="center"/>
        <w:rPr>
          <w:b/>
          <w:sz w:val="20"/>
          <w:szCs w:val="20"/>
        </w:rPr>
      </w:pPr>
      <w:r w:rsidRPr="00836FDD">
        <w:rPr>
          <w:b/>
          <w:sz w:val="20"/>
          <w:szCs w:val="20"/>
        </w:rPr>
        <w:t>14.Нормативы материальных запасов для нужд гражданской обороны на одного основного работника</w:t>
      </w:r>
    </w:p>
    <w:p w:rsidR="00A92912" w:rsidRPr="00836FDD" w:rsidRDefault="00A92912" w:rsidP="00A92912">
      <w:pPr>
        <w:pStyle w:val="afffff3"/>
        <w:jc w:val="center"/>
        <w:rPr>
          <w:b/>
          <w:sz w:val="20"/>
          <w:szCs w:val="20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8019"/>
        <w:gridCol w:w="2410"/>
        <w:gridCol w:w="3827"/>
      </w:tblGrid>
      <w:tr w:rsidR="00A92912" w:rsidRPr="00836FDD" w:rsidTr="00860D30">
        <w:tc>
          <w:tcPr>
            <w:tcW w:w="59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№</w:t>
            </w:r>
          </w:p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8019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 xml:space="preserve">Наименование </w:t>
            </w:r>
          </w:p>
        </w:tc>
        <w:tc>
          <w:tcPr>
            <w:tcW w:w="2410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Количество, единиц</w:t>
            </w:r>
          </w:p>
        </w:tc>
        <w:tc>
          <w:tcPr>
            <w:tcW w:w="3827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Цена не более, рублей</w:t>
            </w:r>
          </w:p>
        </w:tc>
      </w:tr>
      <w:tr w:rsidR="00A92912" w:rsidRPr="00836FDD" w:rsidTr="00860D30">
        <w:tc>
          <w:tcPr>
            <w:tcW w:w="59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8019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Противогазы гражданские фильтрующие ГП 76</w:t>
            </w:r>
          </w:p>
        </w:tc>
        <w:tc>
          <w:tcPr>
            <w:tcW w:w="2410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827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3 000</w:t>
            </w:r>
          </w:p>
        </w:tc>
      </w:tr>
      <w:tr w:rsidR="00A92912" w:rsidRPr="00836FDD" w:rsidTr="00860D30">
        <w:tc>
          <w:tcPr>
            <w:tcW w:w="59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8019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sz w:val="20"/>
                <w:szCs w:val="20"/>
              </w:rPr>
              <w:t>Дополнительные патроны к противогазам гражданским фильтрующим</w:t>
            </w:r>
          </w:p>
        </w:tc>
        <w:tc>
          <w:tcPr>
            <w:tcW w:w="2410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827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A92912" w:rsidRPr="00836FDD" w:rsidTr="00860D30">
        <w:tc>
          <w:tcPr>
            <w:tcW w:w="14850" w:type="dxa"/>
            <w:gridSpan w:val="4"/>
          </w:tcPr>
          <w:p w:rsidR="00A92912" w:rsidRPr="00836FDD" w:rsidRDefault="00A92912" w:rsidP="00860D30">
            <w:pPr>
              <w:jc w:val="center"/>
              <w:rPr>
                <w:sz w:val="20"/>
                <w:szCs w:val="20"/>
              </w:rPr>
            </w:pPr>
          </w:p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sz w:val="20"/>
                <w:szCs w:val="20"/>
              </w:rPr>
              <w:t>Отдел ГО и ЧС</w:t>
            </w:r>
          </w:p>
        </w:tc>
      </w:tr>
      <w:tr w:rsidR="00A92912" w:rsidRPr="00836FDD" w:rsidTr="00860D30">
        <w:tc>
          <w:tcPr>
            <w:tcW w:w="59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8019" w:type="dxa"/>
          </w:tcPr>
          <w:p w:rsidR="00A92912" w:rsidRPr="00836FDD" w:rsidRDefault="00A92912" w:rsidP="00860D30">
            <w:pPr>
              <w:jc w:val="center"/>
              <w:rPr>
                <w:sz w:val="20"/>
                <w:szCs w:val="20"/>
              </w:rPr>
            </w:pPr>
            <w:r w:rsidRPr="00836FDD">
              <w:rPr>
                <w:sz w:val="20"/>
                <w:szCs w:val="20"/>
              </w:rPr>
              <w:t>Автоматизированная система оповещения «Градиент 128 ОП» на 8 каналов</w:t>
            </w:r>
          </w:p>
        </w:tc>
        <w:tc>
          <w:tcPr>
            <w:tcW w:w="2410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на учреждение</w:t>
            </w:r>
          </w:p>
        </w:tc>
        <w:tc>
          <w:tcPr>
            <w:tcW w:w="3827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60 000</w:t>
            </w:r>
          </w:p>
        </w:tc>
      </w:tr>
      <w:tr w:rsidR="00A92912" w:rsidRPr="00836FDD" w:rsidTr="00860D30">
        <w:tc>
          <w:tcPr>
            <w:tcW w:w="59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8019" w:type="dxa"/>
          </w:tcPr>
          <w:p w:rsidR="00A92912" w:rsidRPr="00836FDD" w:rsidRDefault="00A92912" w:rsidP="00860D30">
            <w:pPr>
              <w:jc w:val="center"/>
              <w:rPr>
                <w:sz w:val="20"/>
                <w:szCs w:val="20"/>
              </w:rPr>
            </w:pPr>
            <w:r w:rsidRPr="00836FDD">
              <w:rPr>
                <w:sz w:val="20"/>
                <w:szCs w:val="20"/>
              </w:rPr>
              <w:t>Погодная станция (цифровая)</w:t>
            </w:r>
          </w:p>
        </w:tc>
        <w:tc>
          <w:tcPr>
            <w:tcW w:w="2410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на учреждение</w:t>
            </w:r>
          </w:p>
        </w:tc>
        <w:tc>
          <w:tcPr>
            <w:tcW w:w="3827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6 000</w:t>
            </w:r>
          </w:p>
        </w:tc>
      </w:tr>
      <w:tr w:rsidR="00A92912" w:rsidRPr="00836FDD" w:rsidTr="00860D30">
        <w:tc>
          <w:tcPr>
            <w:tcW w:w="59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8019" w:type="dxa"/>
          </w:tcPr>
          <w:p w:rsidR="00A92912" w:rsidRPr="00836FDD" w:rsidRDefault="00A92912" w:rsidP="00860D30">
            <w:pPr>
              <w:jc w:val="center"/>
              <w:rPr>
                <w:sz w:val="20"/>
                <w:szCs w:val="20"/>
              </w:rPr>
            </w:pPr>
            <w:r w:rsidRPr="00836FDD">
              <w:rPr>
                <w:sz w:val="20"/>
                <w:szCs w:val="20"/>
              </w:rPr>
              <w:t>Прибор ДП -5 В (измеритель мощности)</w:t>
            </w:r>
          </w:p>
        </w:tc>
        <w:tc>
          <w:tcPr>
            <w:tcW w:w="2410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на учреждение</w:t>
            </w:r>
          </w:p>
        </w:tc>
        <w:tc>
          <w:tcPr>
            <w:tcW w:w="3827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6 000</w:t>
            </w:r>
          </w:p>
        </w:tc>
      </w:tr>
      <w:tr w:rsidR="00A92912" w:rsidRPr="00836FDD" w:rsidTr="00860D30">
        <w:tc>
          <w:tcPr>
            <w:tcW w:w="59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8019" w:type="dxa"/>
          </w:tcPr>
          <w:p w:rsidR="00A92912" w:rsidRPr="00836FDD" w:rsidRDefault="00A92912" w:rsidP="00860D30">
            <w:pPr>
              <w:jc w:val="center"/>
              <w:rPr>
                <w:sz w:val="20"/>
                <w:szCs w:val="20"/>
              </w:rPr>
            </w:pPr>
            <w:r w:rsidRPr="00836FDD">
              <w:rPr>
                <w:sz w:val="20"/>
                <w:szCs w:val="20"/>
              </w:rPr>
              <w:t>Комплект индивидуальный медицинский гражданской защиты (КИМГЗ)</w:t>
            </w:r>
          </w:p>
        </w:tc>
        <w:tc>
          <w:tcPr>
            <w:tcW w:w="2410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827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1 000</w:t>
            </w:r>
          </w:p>
        </w:tc>
      </w:tr>
      <w:tr w:rsidR="00A92912" w:rsidRPr="00836FDD" w:rsidTr="00860D30">
        <w:tc>
          <w:tcPr>
            <w:tcW w:w="59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8019" w:type="dxa"/>
          </w:tcPr>
          <w:p w:rsidR="00A92912" w:rsidRPr="00836FDD" w:rsidRDefault="00A92912" w:rsidP="00860D30">
            <w:pPr>
              <w:jc w:val="center"/>
              <w:rPr>
                <w:sz w:val="20"/>
                <w:szCs w:val="20"/>
              </w:rPr>
            </w:pPr>
            <w:r w:rsidRPr="00836FDD">
              <w:rPr>
                <w:sz w:val="20"/>
                <w:szCs w:val="20"/>
              </w:rPr>
              <w:t>Респиратор</w:t>
            </w:r>
          </w:p>
        </w:tc>
        <w:tc>
          <w:tcPr>
            <w:tcW w:w="2410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827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500</w:t>
            </w:r>
          </w:p>
        </w:tc>
      </w:tr>
      <w:tr w:rsidR="00A92912" w:rsidRPr="00836FDD" w:rsidTr="00860D30">
        <w:tc>
          <w:tcPr>
            <w:tcW w:w="59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8019" w:type="dxa"/>
          </w:tcPr>
          <w:p w:rsidR="00A92912" w:rsidRPr="00836FDD" w:rsidRDefault="00A92912" w:rsidP="00860D30">
            <w:pPr>
              <w:jc w:val="center"/>
              <w:rPr>
                <w:sz w:val="20"/>
                <w:szCs w:val="20"/>
              </w:rPr>
            </w:pPr>
            <w:r w:rsidRPr="00836FDD">
              <w:rPr>
                <w:sz w:val="20"/>
                <w:szCs w:val="20"/>
              </w:rPr>
              <w:t>Комплект ОЗК (чулки, плащ, перчатки КЩС)</w:t>
            </w:r>
          </w:p>
        </w:tc>
        <w:tc>
          <w:tcPr>
            <w:tcW w:w="2410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827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5 000</w:t>
            </w:r>
          </w:p>
        </w:tc>
      </w:tr>
      <w:tr w:rsidR="00A92912" w:rsidRPr="00836FDD" w:rsidTr="00860D30">
        <w:tc>
          <w:tcPr>
            <w:tcW w:w="59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8019" w:type="dxa"/>
          </w:tcPr>
          <w:p w:rsidR="00A92912" w:rsidRPr="00836FDD" w:rsidRDefault="00A92912" w:rsidP="00860D30">
            <w:pPr>
              <w:jc w:val="center"/>
              <w:rPr>
                <w:sz w:val="20"/>
                <w:szCs w:val="20"/>
              </w:rPr>
            </w:pPr>
            <w:r w:rsidRPr="00836FDD">
              <w:rPr>
                <w:sz w:val="20"/>
                <w:szCs w:val="20"/>
              </w:rPr>
              <w:t>Мотопомпа бензиновая</w:t>
            </w:r>
          </w:p>
        </w:tc>
        <w:tc>
          <w:tcPr>
            <w:tcW w:w="2410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По необходимости на учреждение</w:t>
            </w:r>
          </w:p>
        </w:tc>
        <w:tc>
          <w:tcPr>
            <w:tcW w:w="3827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30 000</w:t>
            </w:r>
          </w:p>
        </w:tc>
      </w:tr>
      <w:tr w:rsidR="00A92912" w:rsidRPr="00836FDD" w:rsidTr="00860D30">
        <w:tc>
          <w:tcPr>
            <w:tcW w:w="594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8019" w:type="dxa"/>
          </w:tcPr>
          <w:p w:rsidR="00A92912" w:rsidRPr="00836FDD" w:rsidRDefault="00A92912" w:rsidP="00860D30">
            <w:pPr>
              <w:jc w:val="center"/>
              <w:rPr>
                <w:sz w:val="20"/>
                <w:szCs w:val="20"/>
              </w:rPr>
            </w:pPr>
            <w:r w:rsidRPr="00836FDD">
              <w:rPr>
                <w:sz w:val="20"/>
                <w:szCs w:val="20"/>
              </w:rPr>
              <w:t>Громкоговоритель</w:t>
            </w:r>
          </w:p>
        </w:tc>
        <w:tc>
          <w:tcPr>
            <w:tcW w:w="2410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По необходимости на учреждение</w:t>
            </w:r>
          </w:p>
        </w:tc>
        <w:tc>
          <w:tcPr>
            <w:tcW w:w="3827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9 000</w:t>
            </w:r>
          </w:p>
        </w:tc>
      </w:tr>
    </w:tbl>
    <w:p w:rsidR="00A92912" w:rsidRPr="00836FDD" w:rsidRDefault="00A92912" w:rsidP="00A92912">
      <w:pPr>
        <w:jc w:val="center"/>
        <w:rPr>
          <w:sz w:val="20"/>
          <w:szCs w:val="20"/>
        </w:rPr>
      </w:pPr>
    </w:p>
    <w:p w:rsidR="00A92912" w:rsidRPr="00836FDD" w:rsidRDefault="00A92912" w:rsidP="00A92912">
      <w:pPr>
        <w:ind w:left="567"/>
        <w:rPr>
          <w:sz w:val="20"/>
          <w:szCs w:val="20"/>
        </w:rPr>
      </w:pPr>
      <w:r w:rsidRPr="00836FDD">
        <w:rPr>
          <w:sz w:val="20"/>
          <w:szCs w:val="20"/>
        </w:rPr>
        <w:t>Примечание: Расчет производится исходя из штатной численности учреждений.</w:t>
      </w:r>
    </w:p>
    <w:p w:rsidR="00A92912" w:rsidRPr="00836FDD" w:rsidRDefault="00A92912" w:rsidP="00A92912">
      <w:pPr>
        <w:pStyle w:val="140"/>
        <w:shd w:val="clear" w:color="auto" w:fill="auto"/>
        <w:spacing w:line="240" w:lineRule="auto"/>
        <w:jc w:val="both"/>
        <w:rPr>
          <w:sz w:val="20"/>
          <w:szCs w:val="20"/>
        </w:rPr>
      </w:pPr>
      <w:r w:rsidRPr="00836FDD">
        <w:rPr>
          <w:sz w:val="20"/>
          <w:szCs w:val="20"/>
        </w:rPr>
        <w:t>Перечень материалов может отличаться от примерного перечня в зависимости от решаемых административных задач. При этом оплата ос</w:t>
      </w:r>
      <w:r w:rsidRPr="00836FDD">
        <w:rPr>
          <w:sz w:val="20"/>
          <w:szCs w:val="20"/>
        </w:rPr>
        <w:t>у</w:t>
      </w:r>
      <w:r w:rsidRPr="00836FDD">
        <w:rPr>
          <w:sz w:val="20"/>
          <w:szCs w:val="20"/>
        </w:rPr>
        <w:t>ществляется в пределах доведенных лимитов бюджетных обязательств на текущий финанс</w:t>
      </w:r>
      <w:r w:rsidRPr="00836FDD">
        <w:rPr>
          <w:sz w:val="20"/>
          <w:szCs w:val="20"/>
        </w:rPr>
        <w:t>о</w:t>
      </w:r>
      <w:r w:rsidRPr="00836FDD">
        <w:rPr>
          <w:sz w:val="20"/>
          <w:szCs w:val="20"/>
        </w:rPr>
        <w:t>вый год.</w:t>
      </w:r>
    </w:p>
    <w:p w:rsidR="00A92912" w:rsidRPr="00836FDD" w:rsidRDefault="00A92912" w:rsidP="00A92912">
      <w:pPr>
        <w:spacing w:before="240" w:after="240"/>
        <w:rPr>
          <w:b/>
          <w:color w:val="FF0000"/>
          <w:sz w:val="20"/>
          <w:szCs w:val="20"/>
        </w:rPr>
      </w:pPr>
    </w:p>
    <w:p w:rsidR="00A92912" w:rsidRPr="00836FDD" w:rsidRDefault="00A92912" w:rsidP="00A92912">
      <w:pPr>
        <w:spacing w:before="240" w:after="240"/>
        <w:rPr>
          <w:b/>
          <w:sz w:val="20"/>
          <w:szCs w:val="20"/>
        </w:rPr>
      </w:pPr>
      <w:r w:rsidRPr="00836FDD">
        <w:rPr>
          <w:b/>
          <w:color w:val="FF0000"/>
          <w:sz w:val="20"/>
          <w:szCs w:val="20"/>
        </w:rPr>
        <w:t xml:space="preserve">                                                      </w:t>
      </w:r>
      <w:r w:rsidRPr="00836FDD">
        <w:rPr>
          <w:b/>
          <w:sz w:val="20"/>
          <w:szCs w:val="20"/>
        </w:rPr>
        <w:t>15. Нормативы по сопровождению справочно-правовых систем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6095"/>
        <w:gridCol w:w="1843"/>
        <w:gridCol w:w="2410"/>
        <w:gridCol w:w="1701"/>
        <w:gridCol w:w="1842"/>
      </w:tblGrid>
      <w:tr w:rsidR="00A92912" w:rsidRPr="00836FDD" w:rsidTr="00860D30">
        <w:trPr>
          <w:trHeight w:val="2203"/>
        </w:trPr>
        <w:tc>
          <w:tcPr>
            <w:tcW w:w="959" w:type="dxa"/>
            <w:vMerge w:val="restart"/>
          </w:tcPr>
          <w:p w:rsidR="00A92912" w:rsidRPr="00836FDD" w:rsidRDefault="00A92912" w:rsidP="00860D30">
            <w:pPr>
              <w:ind w:right="21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6095" w:type="dxa"/>
            <w:vMerge w:val="restart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Наименование программного обеспечения</w:t>
            </w:r>
          </w:p>
        </w:tc>
        <w:tc>
          <w:tcPr>
            <w:tcW w:w="4253" w:type="dxa"/>
            <w:gridSpan w:val="2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Администрация муниципального района город Нерехта и Нерехтский район Костромской области</w:t>
            </w:r>
          </w:p>
        </w:tc>
        <w:tc>
          <w:tcPr>
            <w:tcW w:w="3543" w:type="dxa"/>
            <w:gridSpan w:val="2"/>
            <w:vAlign w:val="center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Муниципальные казенные учреждения, подведомственные администрации муниципального района город Нерехта и Нерехтский район Костромской области</w:t>
            </w:r>
          </w:p>
        </w:tc>
      </w:tr>
      <w:tr w:rsidR="00A92912" w:rsidRPr="00836FDD" w:rsidTr="00860D30">
        <w:trPr>
          <w:trHeight w:val="904"/>
        </w:trPr>
        <w:tc>
          <w:tcPr>
            <w:tcW w:w="959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095" w:type="dxa"/>
            <w:vMerge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Количество единиц в расчете на учреждение</w:t>
            </w:r>
          </w:p>
        </w:tc>
        <w:tc>
          <w:tcPr>
            <w:tcW w:w="2410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Годовая цена за единицу не более, руб.</w:t>
            </w:r>
          </w:p>
        </w:tc>
        <w:tc>
          <w:tcPr>
            <w:tcW w:w="1701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 xml:space="preserve">Количество </w:t>
            </w:r>
          </w:p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единиц в расчете на учреждение</w:t>
            </w:r>
          </w:p>
        </w:tc>
        <w:tc>
          <w:tcPr>
            <w:tcW w:w="1842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Годовая цена за единицу не более, руб.</w:t>
            </w:r>
          </w:p>
        </w:tc>
      </w:tr>
      <w:tr w:rsidR="00A92912" w:rsidRPr="00836FDD" w:rsidTr="00860D30">
        <w:tc>
          <w:tcPr>
            <w:tcW w:w="959" w:type="dxa"/>
          </w:tcPr>
          <w:p w:rsidR="00A92912" w:rsidRPr="00836FDD" w:rsidRDefault="00A92912" w:rsidP="00A92912">
            <w:pPr>
              <w:numPr>
                <w:ilvl w:val="0"/>
                <w:numId w:val="38"/>
              </w:num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095" w:type="dxa"/>
          </w:tcPr>
          <w:p w:rsidR="00A92912" w:rsidRPr="00836FDD" w:rsidRDefault="00A92912" w:rsidP="00860D3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Справочно-правовая система</w:t>
            </w:r>
          </w:p>
        </w:tc>
        <w:tc>
          <w:tcPr>
            <w:tcW w:w="1843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10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170 000</w:t>
            </w:r>
          </w:p>
        </w:tc>
        <w:tc>
          <w:tcPr>
            <w:tcW w:w="1701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2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A92912" w:rsidRPr="00836FDD" w:rsidTr="00860D30">
        <w:tc>
          <w:tcPr>
            <w:tcW w:w="959" w:type="dxa"/>
          </w:tcPr>
          <w:p w:rsidR="00A92912" w:rsidRPr="00836FDD" w:rsidRDefault="00A92912" w:rsidP="00A92912">
            <w:pPr>
              <w:numPr>
                <w:ilvl w:val="0"/>
                <w:numId w:val="38"/>
              </w:num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095" w:type="dxa"/>
          </w:tcPr>
          <w:p w:rsidR="00A92912" w:rsidRPr="00836FDD" w:rsidRDefault="00A92912" w:rsidP="00860D30">
            <w:pPr>
              <w:rPr>
                <w:rStyle w:val="4f6"/>
                <w:sz w:val="20"/>
                <w:szCs w:val="20"/>
                <w:lang w:eastAsia="ru-RU"/>
              </w:rPr>
            </w:pPr>
            <w:r w:rsidRPr="00836FDD">
              <w:rPr>
                <w:rStyle w:val="4f6"/>
                <w:sz w:val="20"/>
                <w:szCs w:val="20"/>
                <w:lang w:eastAsia="ru-RU"/>
              </w:rPr>
              <w:t xml:space="preserve">1С Зарплата и кадры, 1 С Бухгалтерия сопровождение, </w:t>
            </w:r>
            <w:r w:rsidRPr="00836FDD">
              <w:rPr>
                <w:rStyle w:val="4f6"/>
                <w:sz w:val="20"/>
                <w:szCs w:val="20"/>
                <w:lang w:eastAsia="ru-RU"/>
              </w:rPr>
              <w:br/>
              <w:t>1 С Бухгалтерия обслуживание и 1 С Камин</w:t>
            </w:r>
          </w:p>
        </w:tc>
        <w:tc>
          <w:tcPr>
            <w:tcW w:w="1843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10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2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170 000</w:t>
            </w:r>
          </w:p>
        </w:tc>
      </w:tr>
      <w:tr w:rsidR="00A92912" w:rsidRPr="00836FDD" w:rsidTr="00860D30">
        <w:tc>
          <w:tcPr>
            <w:tcW w:w="959" w:type="dxa"/>
          </w:tcPr>
          <w:p w:rsidR="00A92912" w:rsidRPr="00836FDD" w:rsidRDefault="00A92912" w:rsidP="00A92912">
            <w:pPr>
              <w:numPr>
                <w:ilvl w:val="0"/>
                <w:numId w:val="38"/>
              </w:num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095" w:type="dxa"/>
          </w:tcPr>
          <w:p w:rsidR="00A92912" w:rsidRPr="00836FDD" w:rsidRDefault="00A92912" w:rsidP="00860D30">
            <w:pPr>
              <w:rPr>
                <w:rStyle w:val="4f6"/>
                <w:sz w:val="20"/>
                <w:szCs w:val="20"/>
                <w:lang w:eastAsia="ru-RU"/>
              </w:rPr>
            </w:pPr>
            <w:r w:rsidRPr="00836FDD">
              <w:rPr>
                <w:sz w:val="20"/>
                <w:szCs w:val="20"/>
              </w:rPr>
              <w:t>Антивирусное программное обеспечение</w:t>
            </w:r>
          </w:p>
        </w:tc>
        <w:tc>
          <w:tcPr>
            <w:tcW w:w="1843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10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60 000</w:t>
            </w:r>
          </w:p>
        </w:tc>
        <w:tc>
          <w:tcPr>
            <w:tcW w:w="1701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2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60 000</w:t>
            </w:r>
          </w:p>
        </w:tc>
      </w:tr>
      <w:tr w:rsidR="00A92912" w:rsidRPr="00836FDD" w:rsidTr="00860D30">
        <w:tc>
          <w:tcPr>
            <w:tcW w:w="959" w:type="dxa"/>
          </w:tcPr>
          <w:p w:rsidR="00A92912" w:rsidRPr="00836FDD" w:rsidRDefault="00A92912" w:rsidP="00A92912">
            <w:pPr>
              <w:numPr>
                <w:ilvl w:val="0"/>
                <w:numId w:val="38"/>
              </w:num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095" w:type="dxa"/>
          </w:tcPr>
          <w:p w:rsidR="00A92912" w:rsidRPr="00836FDD" w:rsidRDefault="00A92912" w:rsidP="00860D30">
            <w:pPr>
              <w:rPr>
                <w:sz w:val="20"/>
                <w:szCs w:val="20"/>
              </w:rPr>
            </w:pPr>
            <w:r w:rsidRPr="00836FDD">
              <w:rPr>
                <w:sz w:val="20"/>
                <w:szCs w:val="20"/>
              </w:rPr>
              <w:t>Права на использование программы для ЭВМ Система «Контур-Экстерн» и «Контур-</w:t>
            </w:r>
            <w:proofErr w:type="spellStart"/>
            <w:r w:rsidRPr="00836FDD">
              <w:rPr>
                <w:sz w:val="20"/>
                <w:szCs w:val="20"/>
              </w:rPr>
              <w:t>Диадок</w:t>
            </w:r>
            <w:proofErr w:type="spellEnd"/>
            <w:r w:rsidRPr="00836FDD">
              <w:rPr>
                <w:sz w:val="20"/>
                <w:szCs w:val="20"/>
              </w:rPr>
              <w:t>», оказание услуг абонентского обслуживания</w:t>
            </w:r>
          </w:p>
        </w:tc>
        <w:tc>
          <w:tcPr>
            <w:tcW w:w="1843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10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15 000</w:t>
            </w:r>
          </w:p>
        </w:tc>
        <w:tc>
          <w:tcPr>
            <w:tcW w:w="1701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 xml:space="preserve">1 </w:t>
            </w:r>
          </w:p>
        </w:tc>
        <w:tc>
          <w:tcPr>
            <w:tcW w:w="1842" w:type="dxa"/>
            <w:shd w:val="clear" w:color="auto" w:fill="auto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30 000</w:t>
            </w:r>
          </w:p>
        </w:tc>
      </w:tr>
      <w:tr w:rsidR="00A92912" w:rsidRPr="00836FDD" w:rsidTr="00860D30">
        <w:tc>
          <w:tcPr>
            <w:tcW w:w="959" w:type="dxa"/>
          </w:tcPr>
          <w:p w:rsidR="00A92912" w:rsidRPr="00836FDD" w:rsidRDefault="00A92912" w:rsidP="00A92912">
            <w:pPr>
              <w:numPr>
                <w:ilvl w:val="0"/>
                <w:numId w:val="38"/>
              </w:num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095" w:type="dxa"/>
          </w:tcPr>
          <w:p w:rsidR="00A92912" w:rsidRPr="00836FDD" w:rsidRDefault="00A92912" w:rsidP="00860D30">
            <w:pPr>
              <w:rPr>
                <w:sz w:val="20"/>
                <w:szCs w:val="20"/>
              </w:rPr>
            </w:pPr>
            <w:r w:rsidRPr="00836FDD">
              <w:rPr>
                <w:sz w:val="20"/>
                <w:szCs w:val="20"/>
              </w:rPr>
              <w:t xml:space="preserve">Аттестация по требованиям безопасности информации автоматического рабочего места </w:t>
            </w:r>
          </w:p>
        </w:tc>
        <w:tc>
          <w:tcPr>
            <w:tcW w:w="1843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по необходимости</w:t>
            </w:r>
          </w:p>
        </w:tc>
        <w:tc>
          <w:tcPr>
            <w:tcW w:w="2410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 xml:space="preserve">по ценам текущего года, в зависимости от вида аттестуемого объекта </w:t>
            </w:r>
          </w:p>
        </w:tc>
        <w:tc>
          <w:tcPr>
            <w:tcW w:w="1701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2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A92912" w:rsidRPr="00836FDD" w:rsidTr="00860D30">
        <w:tc>
          <w:tcPr>
            <w:tcW w:w="959" w:type="dxa"/>
          </w:tcPr>
          <w:p w:rsidR="00A92912" w:rsidRPr="00836FDD" w:rsidRDefault="00A92912" w:rsidP="00A92912">
            <w:pPr>
              <w:numPr>
                <w:ilvl w:val="0"/>
                <w:numId w:val="38"/>
              </w:num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095" w:type="dxa"/>
          </w:tcPr>
          <w:p w:rsidR="00A92912" w:rsidRPr="00836FDD" w:rsidRDefault="00A92912" w:rsidP="00860D30">
            <w:pPr>
              <w:rPr>
                <w:sz w:val="20"/>
                <w:szCs w:val="20"/>
              </w:rPr>
            </w:pPr>
            <w:r w:rsidRPr="00836FDD">
              <w:rPr>
                <w:sz w:val="20"/>
                <w:szCs w:val="20"/>
              </w:rPr>
              <w:t xml:space="preserve">Защита информации от несанкционированного доступа </w:t>
            </w:r>
            <w:proofErr w:type="spellStart"/>
            <w:r w:rsidRPr="00836FDD">
              <w:rPr>
                <w:sz w:val="20"/>
                <w:szCs w:val="20"/>
                <w:lang w:val="en-US"/>
              </w:rPr>
              <w:t>ViPNET</w:t>
            </w:r>
            <w:proofErr w:type="spellEnd"/>
          </w:p>
        </w:tc>
        <w:tc>
          <w:tcPr>
            <w:tcW w:w="1843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10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20 000</w:t>
            </w:r>
          </w:p>
        </w:tc>
        <w:tc>
          <w:tcPr>
            <w:tcW w:w="1701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2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A92912" w:rsidRPr="00836FDD" w:rsidTr="00860D30">
        <w:tc>
          <w:tcPr>
            <w:tcW w:w="959" w:type="dxa"/>
          </w:tcPr>
          <w:p w:rsidR="00A92912" w:rsidRPr="00836FDD" w:rsidRDefault="00A92912" w:rsidP="00A92912">
            <w:pPr>
              <w:numPr>
                <w:ilvl w:val="0"/>
                <w:numId w:val="38"/>
              </w:num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095" w:type="dxa"/>
          </w:tcPr>
          <w:p w:rsidR="00A92912" w:rsidRPr="00836FDD" w:rsidRDefault="00A92912" w:rsidP="00860D30">
            <w:pPr>
              <w:rPr>
                <w:sz w:val="20"/>
                <w:szCs w:val="20"/>
              </w:rPr>
            </w:pPr>
            <w:r w:rsidRPr="00836FDD">
              <w:rPr>
                <w:sz w:val="20"/>
                <w:szCs w:val="20"/>
              </w:rPr>
              <w:t xml:space="preserve">Операционная система специального назначения ОС </w:t>
            </w:r>
            <w:proofErr w:type="spellStart"/>
            <w:r w:rsidRPr="00836FDD">
              <w:rPr>
                <w:sz w:val="20"/>
                <w:szCs w:val="20"/>
              </w:rPr>
              <w:t>Astra</w:t>
            </w:r>
            <w:proofErr w:type="spellEnd"/>
            <w:r w:rsidRPr="00836FDD">
              <w:rPr>
                <w:sz w:val="20"/>
                <w:szCs w:val="20"/>
              </w:rPr>
              <w:t xml:space="preserve"> </w:t>
            </w:r>
            <w:proofErr w:type="spellStart"/>
            <w:r w:rsidRPr="00836FDD">
              <w:rPr>
                <w:sz w:val="20"/>
                <w:szCs w:val="20"/>
              </w:rPr>
              <w:t>Linux</w:t>
            </w:r>
            <w:proofErr w:type="spellEnd"/>
            <w:r w:rsidRPr="00836FDD">
              <w:rPr>
                <w:sz w:val="20"/>
                <w:szCs w:val="20"/>
              </w:rPr>
              <w:t xml:space="preserve"> </w:t>
            </w:r>
            <w:proofErr w:type="spellStart"/>
            <w:r w:rsidRPr="00836FDD">
              <w:rPr>
                <w:sz w:val="20"/>
                <w:szCs w:val="20"/>
              </w:rPr>
              <w:t>Special</w:t>
            </w:r>
            <w:proofErr w:type="spellEnd"/>
            <w:r w:rsidRPr="00836FDD">
              <w:rPr>
                <w:sz w:val="20"/>
                <w:szCs w:val="20"/>
              </w:rPr>
              <w:t xml:space="preserve"> </w:t>
            </w:r>
            <w:proofErr w:type="spellStart"/>
            <w:r w:rsidRPr="00836FDD">
              <w:rPr>
                <w:sz w:val="20"/>
                <w:szCs w:val="20"/>
              </w:rPr>
              <w:t>Edition</w:t>
            </w:r>
            <w:proofErr w:type="spellEnd"/>
          </w:p>
        </w:tc>
        <w:tc>
          <w:tcPr>
            <w:tcW w:w="1843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10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45 000</w:t>
            </w:r>
          </w:p>
        </w:tc>
        <w:tc>
          <w:tcPr>
            <w:tcW w:w="1701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2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A92912" w:rsidRPr="00836FDD" w:rsidTr="00860D30">
        <w:tc>
          <w:tcPr>
            <w:tcW w:w="959" w:type="dxa"/>
          </w:tcPr>
          <w:p w:rsidR="00A92912" w:rsidRPr="00836FDD" w:rsidRDefault="00A92912" w:rsidP="00A92912">
            <w:pPr>
              <w:numPr>
                <w:ilvl w:val="0"/>
                <w:numId w:val="38"/>
              </w:num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095" w:type="dxa"/>
          </w:tcPr>
          <w:p w:rsidR="00A92912" w:rsidRPr="00836FDD" w:rsidRDefault="00A92912" w:rsidP="00860D30">
            <w:pPr>
              <w:rPr>
                <w:sz w:val="20"/>
                <w:szCs w:val="20"/>
              </w:rPr>
            </w:pPr>
            <w:r w:rsidRPr="00836FDD">
              <w:rPr>
                <w:sz w:val="20"/>
                <w:szCs w:val="20"/>
              </w:rPr>
              <w:t>Право использования ПП «Астрал- Отчетность»</w:t>
            </w:r>
          </w:p>
        </w:tc>
        <w:tc>
          <w:tcPr>
            <w:tcW w:w="1843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10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4 000</w:t>
            </w:r>
          </w:p>
        </w:tc>
        <w:tc>
          <w:tcPr>
            <w:tcW w:w="1701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2" w:type="dxa"/>
          </w:tcPr>
          <w:p w:rsidR="00A92912" w:rsidRPr="00836FDD" w:rsidRDefault="00A92912" w:rsidP="00860D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4 000</w:t>
            </w:r>
          </w:p>
        </w:tc>
      </w:tr>
    </w:tbl>
    <w:p w:rsidR="00A92912" w:rsidRPr="00836FDD" w:rsidRDefault="00A92912" w:rsidP="00A92912">
      <w:pPr>
        <w:ind w:firstLine="850"/>
        <w:jc w:val="both"/>
        <w:rPr>
          <w:b/>
          <w:sz w:val="20"/>
          <w:szCs w:val="20"/>
        </w:rPr>
      </w:pPr>
    </w:p>
    <w:p w:rsidR="00A92912" w:rsidRPr="00836FDD" w:rsidRDefault="00A92912" w:rsidP="00A92912">
      <w:pPr>
        <w:ind w:firstLine="850"/>
        <w:jc w:val="both"/>
        <w:rPr>
          <w:b/>
          <w:sz w:val="20"/>
          <w:szCs w:val="20"/>
        </w:rPr>
      </w:pPr>
    </w:p>
    <w:p w:rsidR="00A92912" w:rsidRPr="00836FDD" w:rsidRDefault="00A92912" w:rsidP="00A92912">
      <w:pPr>
        <w:ind w:firstLine="850"/>
        <w:jc w:val="center"/>
        <w:rPr>
          <w:b/>
          <w:sz w:val="20"/>
          <w:szCs w:val="20"/>
        </w:rPr>
      </w:pPr>
      <w:r w:rsidRPr="00836FDD">
        <w:rPr>
          <w:b/>
          <w:sz w:val="20"/>
          <w:szCs w:val="20"/>
        </w:rPr>
        <w:t>16. Норматив на приобретение образовательных услуг по профессиональной переподготовке и повышению квалификации</w:t>
      </w:r>
    </w:p>
    <w:p w:rsidR="00A92912" w:rsidRPr="00836FDD" w:rsidRDefault="00A92912" w:rsidP="00A92912">
      <w:pPr>
        <w:ind w:firstLine="850"/>
        <w:jc w:val="both"/>
        <w:rPr>
          <w:b/>
          <w:sz w:val="20"/>
          <w:szCs w:val="20"/>
        </w:rPr>
      </w:pPr>
      <w:r w:rsidRPr="00836FDD">
        <w:rPr>
          <w:b/>
          <w:sz w:val="20"/>
          <w:szCs w:val="20"/>
        </w:rPr>
        <w:t xml:space="preserve"> 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7"/>
        <w:gridCol w:w="5953"/>
      </w:tblGrid>
      <w:tr w:rsidR="00A92912" w:rsidRPr="00836FDD" w:rsidTr="00860D30">
        <w:tc>
          <w:tcPr>
            <w:tcW w:w="8897" w:type="dxa"/>
          </w:tcPr>
          <w:p w:rsidR="00A92912" w:rsidRPr="00836FDD" w:rsidRDefault="00A92912" w:rsidP="00860D30">
            <w:pPr>
              <w:spacing w:after="113"/>
              <w:jc w:val="center"/>
              <w:rPr>
                <w:sz w:val="20"/>
                <w:szCs w:val="20"/>
              </w:rPr>
            </w:pPr>
          </w:p>
          <w:p w:rsidR="00A92912" w:rsidRPr="00836FDD" w:rsidRDefault="00A92912" w:rsidP="00860D30">
            <w:pPr>
              <w:spacing w:after="113"/>
              <w:jc w:val="center"/>
              <w:rPr>
                <w:sz w:val="20"/>
                <w:szCs w:val="20"/>
              </w:rPr>
            </w:pPr>
            <w:r w:rsidRPr="00836FDD">
              <w:rPr>
                <w:sz w:val="20"/>
                <w:szCs w:val="20"/>
              </w:rPr>
              <w:t>Вид дополнительного профессионального образования</w:t>
            </w:r>
          </w:p>
        </w:tc>
        <w:tc>
          <w:tcPr>
            <w:tcW w:w="5953" w:type="dxa"/>
          </w:tcPr>
          <w:p w:rsidR="00A92912" w:rsidRPr="00836FDD" w:rsidRDefault="00A92912" w:rsidP="00860D30">
            <w:pPr>
              <w:spacing w:after="113"/>
              <w:jc w:val="center"/>
              <w:rPr>
                <w:sz w:val="20"/>
                <w:szCs w:val="20"/>
              </w:rPr>
            </w:pPr>
          </w:p>
          <w:p w:rsidR="00A92912" w:rsidRPr="00836FDD" w:rsidRDefault="00A92912" w:rsidP="00860D30">
            <w:pPr>
              <w:spacing w:after="113"/>
              <w:jc w:val="center"/>
              <w:rPr>
                <w:sz w:val="20"/>
                <w:szCs w:val="20"/>
              </w:rPr>
            </w:pPr>
            <w:r w:rsidRPr="00836FDD">
              <w:rPr>
                <w:sz w:val="20"/>
                <w:szCs w:val="20"/>
              </w:rPr>
              <w:t>Цена обучения</w:t>
            </w:r>
          </w:p>
          <w:p w:rsidR="00A92912" w:rsidRPr="00836FDD" w:rsidRDefault="00A92912" w:rsidP="00860D30">
            <w:pPr>
              <w:spacing w:after="113"/>
              <w:jc w:val="center"/>
              <w:rPr>
                <w:sz w:val="20"/>
                <w:szCs w:val="20"/>
              </w:rPr>
            </w:pPr>
            <w:r w:rsidRPr="00836FDD">
              <w:rPr>
                <w:sz w:val="20"/>
                <w:szCs w:val="20"/>
              </w:rPr>
              <w:t>1 работника, руб.</w:t>
            </w:r>
          </w:p>
        </w:tc>
      </w:tr>
      <w:tr w:rsidR="00A92912" w:rsidRPr="00836FDD" w:rsidTr="00860D30">
        <w:tc>
          <w:tcPr>
            <w:tcW w:w="8897" w:type="dxa"/>
          </w:tcPr>
          <w:p w:rsidR="00A92912" w:rsidRPr="00836FDD" w:rsidRDefault="00A92912" w:rsidP="00860D30">
            <w:pPr>
              <w:spacing w:after="113"/>
              <w:jc w:val="center"/>
              <w:rPr>
                <w:sz w:val="20"/>
                <w:szCs w:val="20"/>
              </w:rPr>
            </w:pPr>
            <w:r w:rsidRPr="00836FDD">
              <w:rPr>
                <w:sz w:val="20"/>
                <w:szCs w:val="20"/>
              </w:rPr>
              <w:t>Повышение квалификации, профессиональная переподготовка</w:t>
            </w:r>
          </w:p>
        </w:tc>
        <w:tc>
          <w:tcPr>
            <w:tcW w:w="5953" w:type="dxa"/>
          </w:tcPr>
          <w:p w:rsidR="00A92912" w:rsidRPr="00836FDD" w:rsidRDefault="00A92912" w:rsidP="00860D30">
            <w:pPr>
              <w:spacing w:after="113"/>
              <w:jc w:val="center"/>
              <w:rPr>
                <w:sz w:val="20"/>
                <w:szCs w:val="20"/>
              </w:rPr>
            </w:pPr>
            <w:r w:rsidRPr="00836FDD">
              <w:rPr>
                <w:sz w:val="20"/>
                <w:szCs w:val="20"/>
              </w:rPr>
              <w:t>не более 35 000</w:t>
            </w:r>
          </w:p>
        </w:tc>
      </w:tr>
    </w:tbl>
    <w:p w:rsidR="00A92912" w:rsidRPr="00836FDD" w:rsidRDefault="00A92912" w:rsidP="00A92912">
      <w:pPr>
        <w:spacing w:before="240" w:after="240"/>
        <w:ind w:firstLine="850"/>
        <w:jc w:val="center"/>
        <w:rPr>
          <w:b/>
          <w:sz w:val="20"/>
          <w:szCs w:val="20"/>
        </w:rPr>
      </w:pPr>
    </w:p>
    <w:p w:rsidR="00A92912" w:rsidRPr="00836FDD" w:rsidRDefault="00A92912" w:rsidP="00A92912">
      <w:pPr>
        <w:spacing w:before="240" w:after="240"/>
        <w:ind w:firstLine="850"/>
        <w:jc w:val="center"/>
        <w:rPr>
          <w:b/>
          <w:sz w:val="20"/>
          <w:szCs w:val="20"/>
        </w:rPr>
      </w:pPr>
      <w:r w:rsidRPr="00836FDD">
        <w:rPr>
          <w:b/>
          <w:sz w:val="20"/>
          <w:szCs w:val="20"/>
        </w:rPr>
        <w:t>17. Нормативы затрат на приобретение горюче-смазочных материалов</w:t>
      </w:r>
    </w:p>
    <w:tbl>
      <w:tblPr>
        <w:tblW w:w="1485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500"/>
        <w:gridCol w:w="2835"/>
        <w:gridCol w:w="3118"/>
        <w:gridCol w:w="3402"/>
      </w:tblGrid>
      <w:tr w:rsidR="00A92912" w:rsidRPr="00836FDD" w:rsidTr="00860D30"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912" w:rsidRPr="00836FDD" w:rsidRDefault="00A92912" w:rsidP="00860D30">
            <w:pPr>
              <w:jc w:val="center"/>
              <w:rPr>
                <w:sz w:val="20"/>
                <w:szCs w:val="20"/>
              </w:rPr>
            </w:pPr>
            <w:r w:rsidRPr="00836FDD">
              <w:rPr>
                <w:sz w:val="20"/>
                <w:szCs w:val="20"/>
              </w:rPr>
              <w:t>Наименование транспортного средства, марка, гос. номер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912" w:rsidRPr="00836FDD" w:rsidRDefault="00A92912" w:rsidP="00860D30">
            <w:pPr>
              <w:jc w:val="center"/>
              <w:rPr>
                <w:sz w:val="20"/>
                <w:szCs w:val="20"/>
              </w:rPr>
            </w:pPr>
            <w:r w:rsidRPr="00836FDD">
              <w:rPr>
                <w:sz w:val="20"/>
                <w:szCs w:val="20"/>
              </w:rPr>
              <w:t xml:space="preserve">Базовая норма, литров на </w:t>
            </w:r>
            <w:smartTag w:uri="urn:schemas-microsoft-com:office:smarttags" w:element="metricconverter">
              <w:smartTagPr>
                <w:attr w:name="ProductID" w:val="100 км"/>
              </w:smartTagPr>
              <w:r w:rsidRPr="00836FDD">
                <w:rPr>
                  <w:sz w:val="20"/>
                  <w:szCs w:val="20"/>
                </w:rPr>
                <w:t>100 км</w:t>
              </w:r>
            </w:smartTag>
            <w:r w:rsidRPr="00836FDD">
              <w:rPr>
                <w:sz w:val="20"/>
                <w:szCs w:val="20"/>
              </w:rPr>
              <w:t xml:space="preserve"> пробега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912" w:rsidRPr="00836FDD" w:rsidRDefault="00A92912" w:rsidP="00860D30">
            <w:pPr>
              <w:jc w:val="center"/>
              <w:rPr>
                <w:sz w:val="20"/>
                <w:szCs w:val="20"/>
              </w:rPr>
            </w:pPr>
            <w:r w:rsidRPr="00836FDD">
              <w:rPr>
                <w:sz w:val="20"/>
                <w:szCs w:val="20"/>
              </w:rPr>
              <w:t>Марка бензина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912" w:rsidRPr="00836FDD" w:rsidRDefault="00A92912" w:rsidP="00860D30">
            <w:pPr>
              <w:jc w:val="center"/>
              <w:rPr>
                <w:sz w:val="20"/>
                <w:szCs w:val="20"/>
              </w:rPr>
            </w:pPr>
            <w:r w:rsidRPr="00836FDD">
              <w:rPr>
                <w:sz w:val="20"/>
                <w:szCs w:val="20"/>
              </w:rPr>
              <w:t>Максимальная цена за ед., руб.</w:t>
            </w:r>
          </w:p>
        </w:tc>
      </w:tr>
      <w:tr w:rsidR="00A92912" w:rsidRPr="00836FDD" w:rsidTr="00860D30"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912" w:rsidRPr="00836FDD" w:rsidRDefault="00A92912" w:rsidP="00860D30">
            <w:pPr>
              <w:snapToGrid w:val="0"/>
              <w:jc w:val="center"/>
              <w:rPr>
                <w:spacing w:val="20"/>
                <w:sz w:val="20"/>
                <w:szCs w:val="20"/>
              </w:rPr>
            </w:pPr>
            <w:r w:rsidRPr="00836FDD">
              <w:rPr>
                <w:spacing w:val="20"/>
                <w:sz w:val="20"/>
                <w:szCs w:val="20"/>
              </w:rPr>
              <w:t xml:space="preserve">Автомобиль </w:t>
            </w:r>
            <w:proofErr w:type="spellStart"/>
            <w:r w:rsidRPr="00836FDD">
              <w:rPr>
                <w:spacing w:val="20"/>
                <w:sz w:val="20"/>
                <w:szCs w:val="20"/>
              </w:rPr>
              <w:t>Mitsubishi</w:t>
            </w:r>
            <w:proofErr w:type="spellEnd"/>
            <w:r w:rsidRPr="00836FDD">
              <w:rPr>
                <w:spacing w:val="20"/>
                <w:sz w:val="20"/>
                <w:szCs w:val="20"/>
              </w:rPr>
              <w:t xml:space="preserve"> </w:t>
            </w:r>
            <w:proofErr w:type="spellStart"/>
            <w:r w:rsidRPr="00836FDD">
              <w:rPr>
                <w:spacing w:val="20"/>
                <w:sz w:val="20"/>
                <w:szCs w:val="20"/>
              </w:rPr>
              <w:t>Outlander</w:t>
            </w:r>
            <w:proofErr w:type="spellEnd"/>
            <w:r w:rsidRPr="00836FDD">
              <w:rPr>
                <w:spacing w:val="20"/>
                <w:sz w:val="20"/>
                <w:szCs w:val="20"/>
              </w:rPr>
              <w:t xml:space="preserve"> </w:t>
            </w:r>
            <w:r w:rsidRPr="00836FDD">
              <w:rPr>
                <w:spacing w:val="20"/>
                <w:sz w:val="20"/>
                <w:szCs w:val="20"/>
                <w:lang w:val="en-US"/>
              </w:rPr>
              <w:t xml:space="preserve"> </w:t>
            </w:r>
            <w:r w:rsidRPr="00836FDD">
              <w:rPr>
                <w:spacing w:val="20"/>
                <w:sz w:val="20"/>
                <w:szCs w:val="20"/>
              </w:rPr>
              <w:t>Е172КЕ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912" w:rsidRPr="00836FDD" w:rsidRDefault="00A92912" w:rsidP="00860D30">
            <w:pPr>
              <w:snapToGrid w:val="0"/>
              <w:jc w:val="center"/>
              <w:rPr>
                <w:sz w:val="20"/>
                <w:szCs w:val="20"/>
              </w:rPr>
            </w:pPr>
            <w:r w:rsidRPr="00836FDD">
              <w:rPr>
                <w:sz w:val="20"/>
                <w:szCs w:val="20"/>
              </w:rPr>
              <w:t>12,61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912" w:rsidRPr="00836FDD" w:rsidRDefault="00A92912" w:rsidP="00860D30">
            <w:pPr>
              <w:snapToGrid w:val="0"/>
              <w:jc w:val="center"/>
              <w:rPr>
                <w:sz w:val="20"/>
                <w:szCs w:val="20"/>
                <w:shd w:val="clear" w:color="auto" w:fill="FFFF00"/>
              </w:rPr>
            </w:pPr>
            <w:r w:rsidRPr="00836FDD">
              <w:rPr>
                <w:sz w:val="20"/>
                <w:szCs w:val="20"/>
              </w:rPr>
              <w:t>АИ-95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912" w:rsidRPr="00836FDD" w:rsidRDefault="00A92912" w:rsidP="00860D30">
            <w:pPr>
              <w:jc w:val="center"/>
              <w:rPr>
                <w:sz w:val="20"/>
                <w:szCs w:val="20"/>
              </w:rPr>
            </w:pPr>
            <w:r w:rsidRPr="00836FDD">
              <w:rPr>
                <w:sz w:val="20"/>
                <w:szCs w:val="20"/>
              </w:rPr>
              <w:t xml:space="preserve">Не более </w:t>
            </w:r>
            <w:r w:rsidRPr="00836FDD">
              <w:rPr>
                <w:sz w:val="20"/>
                <w:szCs w:val="20"/>
                <w:lang w:val="en-US"/>
              </w:rPr>
              <w:t>70</w:t>
            </w:r>
          </w:p>
        </w:tc>
      </w:tr>
      <w:tr w:rsidR="00A92912" w:rsidRPr="00836FDD" w:rsidTr="00860D30"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912" w:rsidRPr="00836FDD" w:rsidRDefault="00A92912" w:rsidP="00860D30">
            <w:pPr>
              <w:snapToGrid w:val="0"/>
              <w:jc w:val="center"/>
              <w:rPr>
                <w:sz w:val="20"/>
                <w:szCs w:val="20"/>
              </w:rPr>
            </w:pPr>
            <w:r w:rsidRPr="00836FDD">
              <w:rPr>
                <w:spacing w:val="20"/>
                <w:sz w:val="20"/>
                <w:szCs w:val="20"/>
              </w:rPr>
              <w:t xml:space="preserve">Автомобиль Волга </w:t>
            </w:r>
            <w:proofErr w:type="spellStart"/>
            <w:r w:rsidRPr="00836FDD">
              <w:rPr>
                <w:spacing w:val="20"/>
                <w:sz w:val="20"/>
                <w:szCs w:val="20"/>
              </w:rPr>
              <w:t>Siber</w:t>
            </w:r>
            <w:proofErr w:type="spellEnd"/>
            <w:r w:rsidRPr="00836FDD">
              <w:rPr>
                <w:spacing w:val="20"/>
                <w:sz w:val="20"/>
                <w:szCs w:val="20"/>
              </w:rPr>
              <w:t xml:space="preserve"> </w:t>
            </w:r>
            <w:r w:rsidRPr="00836FDD">
              <w:rPr>
                <w:spacing w:val="20"/>
                <w:sz w:val="20"/>
                <w:szCs w:val="20"/>
                <w:lang w:val="en-US"/>
              </w:rPr>
              <w:t xml:space="preserve"> </w:t>
            </w:r>
            <w:r w:rsidRPr="00836FDD">
              <w:rPr>
                <w:spacing w:val="20"/>
                <w:sz w:val="20"/>
                <w:szCs w:val="20"/>
              </w:rPr>
              <w:t>О721ОУ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912" w:rsidRPr="00836FDD" w:rsidRDefault="00A92912" w:rsidP="00860D30">
            <w:pPr>
              <w:snapToGrid w:val="0"/>
              <w:jc w:val="center"/>
              <w:rPr>
                <w:sz w:val="20"/>
                <w:szCs w:val="20"/>
              </w:rPr>
            </w:pPr>
            <w:r w:rsidRPr="00836FDD">
              <w:rPr>
                <w:sz w:val="20"/>
                <w:szCs w:val="20"/>
              </w:rPr>
              <w:t>12,88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912" w:rsidRPr="00836FDD" w:rsidRDefault="00A92912" w:rsidP="00860D30">
            <w:pPr>
              <w:snapToGrid w:val="0"/>
              <w:jc w:val="center"/>
              <w:rPr>
                <w:sz w:val="20"/>
                <w:szCs w:val="20"/>
                <w:shd w:val="clear" w:color="auto" w:fill="FFFF00"/>
              </w:rPr>
            </w:pPr>
            <w:r w:rsidRPr="00836FDD">
              <w:rPr>
                <w:sz w:val="20"/>
                <w:szCs w:val="20"/>
              </w:rPr>
              <w:t>АИ-95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912" w:rsidRPr="00836FDD" w:rsidRDefault="00A92912" w:rsidP="00860D30">
            <w:pPr>
              <w:jc w:val="center"/>
              <w:rPr>
                <w:sz w:val="20"/>
                <w:szCs w:val="20"/>
              </w:rPr>
            </w:pPr>
            <w:r w:rsidRPr="00836FDD">
              <w:rPr>
                <w:sz w:val="20"/>
                <w:szCs w:val="20"/>
              </w:rPr>
              <w:t xml:space="preserve">Не более </w:t>
            </w:r>
            <w:r w:rsidRPr="00836FDD">
              <w:rPr>
                <w:sz w:val="20"/>
                <w:szCs w:val="20"/>
                <w:lang w:val="en-US"/>
              </w:rPr>
              <w:t>70</w:t>
            </w:r>
          </w:p>
        </w:tc>
      </w:tr>
      <w:tr w:rsidR="00A92912" w:rsidRPr="00836FDD" w:rsidTr="00860D30"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912" w:rsidRPr="00836FDD" w:rsidRDefault="00A92912" w:rsidP="00860D30">
            <w:pPr>
              <w:snapToGrid w:val="0"/>
              <w:jc w:val="center"/>
              <w:rPr>
                <w:sz w:val="20"/>
                <w:szCs w:val="20"/>
              </w:rPr>
            </w:pPr>
            <w:r w:rsidRPr="00836FDD">
              <w:rPr>
                <w:spacing w:val="20"/>
                <w:sz w:val="20"/>
                <w:szCs w:val="20"/>
              </w:rPr>
              <w:t xml:space="preserve">Автомобиль </w:t>
            </w:r>
            <w:proofErr w:type="spellStart"/>
            <w:r w:rsidRPr="00836FDD">
              <w:rPr>
                <w:spacing w:val="20"/>
                <w:sz w:val="20"/>
                <w:szCs w:val="20"/>
              </w:rPr>
              <w:t>LadaVesta</w:t>
            </w:r>
            <w:proofErr w:type="spellEnd"/>
            <w:r w:rsidRPr="00836FDD">
              <w:rPr>
                <w:spacing w:val="20"/>
                <w:sz w:val="20"/>
                <w:szCs w:val="20"/>
              </w:rPr>
              <w:t xml:space="preserve"> </w:t>
            </w:r>
            <w:r w:rsidRPr="00836FDD">
              <w:rPr>
                <w:spacing w:val="20"/>
                <w:sz w:val="20"/>
                <w:szCs w:val="20"/>
                <w:lang w:val="en-US"/>
              </w:rPr>
              <w:t xml:space="preserve"> </w:t>
            </w:r>
            <w:r w:rsidRPr="00836FDD">
              <w:rPr>
                <w:spacing w:val="20"/>
                <w:sz w:val="20"/>
                <w:szCs w:val="20"/>
              </w:rPr>
              <w:t>О514НХ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912" w:rsidRPr="00836FDD" w:rsidRDefault="00A92912" w:rsidP="00860D30">
            <w:pPr>
              <w:snapToGrid w:val="0"/>
              <w:jc w:val="center"/>
              <w:rPr>
                <w:sz w:val="20"/>
                <w:szCs w:val="20"/>
              </w:rPr>
            </w:pPr>
            <w:r w:rsidRPr="00836FDD">
              <w:rPr>
                <w:sz w:val="20"/>
                <w:szCs w:val="20"/>
              </w:rPr>
              <w:t>10,5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912" w:rsidRPr="00836FDD" w:rsidRDefault="00A92912" w:rsidP="00860D30">
            <w:pPr>
              <w:snapToGrid w:val="0"/>
              <w:jc w:val="center"/>
              <w:rPr>
                <w:sz w:val="20"/>
                <w:szCs w:val="20"/>
                <w:shd w:val="clear" w:color="auto" w:fill="FFFF00"/>
              </w:rPr>
            </w:pPr>
            <w:r w:rsidRPr="00836FDD">
              <w:rPr>
                <w:sz w:val="20"/>
                <w:szCs w:val="20"/>
              </w:rPr>
              <w:t>АИ-92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912" w:rsidRPr="00836FDD" w:rsidRDefault="00A92912" w:rsidP="00860D30">
            <w:pPr>
              <w:jc w:val="center"/>
              <w:rPr>
                <w:sz w:val="20"/>
                <w:szCs w:val="20"/>
              </w:rPr>
            </w:pPr>
            <w:r w:rsidRPr="00836FDD">
              <w:rPr>
                <w:sz w:val="20"/>
                <w:szCs w:val="20"/>
              </w:rPr>
              <w:t xml:space="preserve">Не более </w:t>
            </w:r>
            <w:r w:rsidRPr="00836FDD">
              <w:rPr>
                <w:sz w:val="20"/>
                <w:szCs w:val="20"/>
                <w:lang w:val="en-US"/>
              </w:rPr>
              <w:t>70</w:t>
            </w:r>
          </w:p>
        </w:tc>
      </w:tr>
      <w:tr w:rsidR="00A92912" w:rsidRPr="00836FDD" w:rsidTr="00860D30"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912" w:rsidRPr="00836FDD" w:rsidRDefault="00A92912" w:rsidP="00860D30">
            <w:pPr>
              <w:snapToGrid w:val="0"/>
              <w:jc w:val="center"/>
              <w:rPr>
                <w:sz w:val="20"/>
                <w:szCs w:val="20"/>
              </w:rPr>
            </w:pPr>
            <w:r w:rsidRPr="00836FDD">
              <w:rPr>
                <w:spacing w:val="20"/>
                <w:sz w:val="20"/>
                <w:szCs w:val="20"/>
              </w:rPr>
              <w:t xml:space="preserve">Автомобиль </w:t>
            </w:r>
            <w:proofErr w:type="spellStart"/>
            <w:r w:rsidRPr="00836FDD">
              <w:rPr>
                <w:spacing w:val="20"/>
                <w:sz w:val="20"/>
                <w:szCs w:val="20"/>
              </w:rPr>
              <w:t>Lada</w:t>
            </w:r>
            <w:proofErr w:type="spellEnd"/>
            <w:r w:rsidRPr="00836FDD">
              <w:rPr>
                <w:spacing w:val="20"/>
                <w:sz w:val="20"/>
                <w:szCs w:val="20"/>
              </w:rPr>
              <w:t xml:space="preserve"> 21310 </w:t>
            </w:r>
            <w:r w:rsidRPr="00836FDD">
              <w:rPr>
                <w:spacing w:val="20"/>
                <w:sz w:val="20"/>
                <w:szCs w:val="20"/>
                <w:lang w:val="en-US"/>
              </w:rPr>
              <w:t xml:space="preserve"> </w:t>
            </w:r>
            <w:r w:rsidRPr="00836FDD">
              <w:rPr>
                <w:spacing w:val="20"/>
                <w:sz w:val="20"/>
                <w:szCs w:val="20"/>
              </w:rPr>
              <w:t>К159АО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912" w:rsidRPr="00836FDD" w:rsidRDefault="00A92912" w:rsidP="00860D30">
            <w:pPr>
              <w:snapToGrid w:val="0"/>
              <w:jc w:val="center"/>
              <w:rPr>
                <w:sz w:val="20"/>
                <w:szCs w:val="20"/>
              </w:rPr>
            </w:pPr>
            <w:r w:rsidRPr="00836FDD">
              <w:rPr>
                <w:sz w:val="20"/>
                <w:szCs w:val="20"/>
              </w:rPr>
              <w:t>13,9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912" w:rsidRPr="00836FDD" w:rsidRDefault="00A92912" w:rsidP="00860D30">
            <w:pPr>
              <w:snapToGrid w:val="0"/>
              <w:jc w:val="center"/>
              <w:rPr>
                <w:sz w:val="20"/>
                <w:szCs w:val="20"/>
                <w:shd w:val="clear" w:color="auto" w:fill="FFFF00"/>
              </w:rPr>
            </w:pPr>
            <w:r w:rsidRPr="00836FDD">
              <w:rPr>
                <w:sz w:val="20"/>
                <w:szCs w:val="20"/>
              </w:rPr>
              <w:t>АИ-92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912" w:rsidRPr="00836FDD" w:rsidRDefault="00A92912" w:rsidP="00860D30">
            <w:pPr>
              <w:jc w:val="center"/>
              <w:rPr>
                <w:sz w:val="20"/>
                <w:szCs w:val="20"/>
              </w:rPr>
            </w:pPr>
            <w:r w:rsidRPr="00836FDD">
              <w:rPr>
                <w:sz w:val="20"/>
                <w:szCs w:val="20"/>
              </w:rPr>
              <w:t xml:space="preserve">Не более </w:t>
            </w:r>
            <w:r w:rsidRPr="00836FDD">
              <w:rPr>
                <w:sz w:val="20"/>
                <w:szCs w:val="20"/>
                <w:lang w:val="en-US"/>
              </w:rPr>
              <w:t>70</w:t>
            </w:r>
          </w:p>
        </w:tc>
      </w:tr>
      <w:tr w:rsidR="00A92912" w:rsidRPr="00836FDD" w:rsidTr="00860D30"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912" w:rsidRPr="00836FDD" w:rsidRDefault="00A92912" w:rsidP="00860D30">
            <w:pPr>
              <w:snapToGrid w:val="0"/>
              <w:jc w:val="center"/>
              <w:rPr>
                <w:sz w:val="20"/>
                <w:szCs w:val="20"/>
              </w:rPr>
            </w:pPr>
            <w:r w:rsidRPr="00836FDD">
              <w:rPr>
                <w:spacing w:val="20"/>
                <w:sz w:val="20"/>
                <w:szCs w:val="20"/>
              </w:rPr>
              <w:t>Автомобиль УАЗ 220694  Е378НВ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912" w:rsidRPr="00836FDD" w:rsidRDefault="00A92912" w:rsidP="00860D30">
            <w:pPr>
              <w:snapToGrid w:val="0"/>
              <w:jc w:val="center"/>
              <w:rPr>
                <w:sz w:val="20"/>
                <w:szCs w:val="20"/>
              </w:rPr>
            </w:pPr>
            <w:r w:rsidRPr="00836FDD">
              <w:rPr>
                <w:sz w:val="20"/>
                <w:szCs w:val="20"/>
              </w:rPr>
              <w:t>16,8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912" w:rsidRPr="00836FDD" w:rsidRDefault="00A92912" w:rsidP="00860D30">
            <w:pPr>
              <w:snapToGrid w:val="0"/>
              <w:jc w:val="center"/>
              <w:rPr>
                <w:sz w:val="20"/>
                <w:szCs w:val="20"/>
                <w:shd w:val="clear" w:color="auto" w:fill="FFFF00"/>
              </w:rPr>
            </w:pPr>
            <w:r w:rsidRPr="00836FDD">
              <w:rPr>
                <w:sz w:val="20"/>
                <w:szCs w:val="20"/>
              </w:rPr>
              <w:t>АИ-92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912" w:rsidRPr="00836FDD" w:rsidRDefault="00A92912" w:rsidP="00860D30">
            <w:pPr>
              <w:jc w:val="center"/>
              <w:rPr>
                <w:sz w:val="20"/>
                <w:szCs w:val="20"/>
                <w:lang w:val="en-US"/>
              </w:rPr>
            </w:pPr>
            <w:r w:rsidRPr="00836FDD">
              <w:rPr>
                <w:sz w:val="20"/>
                <w:szCs w:val="20"/>
              </w:rPr>
              <w:t xml:space="preserve">Не более </w:t>
            </w:r>
            <w:r w:rsidRPr="00836FDD">
              <w:rPr>
                <w:sz w:val="20"/>
                <w:szCs w:val="20"/>
                <w:lang w:val="en-US"/>
              </w:rPr>
              <w:t>70</w:t>
            </w:r>
          </w:p>
        </w:tc>
      </w:tr>
      <w:tr w:rsidR="00A92912" w:rsidRPr="00836FDD" w:rsidTr="00860D30"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912" w:rsidRPr="00836FDD" w:rsidRDefault="00A92912" w:rsidP="00860D30">
            <w:pPr>
              <w:snapToGrid w:val="0"/>
              <w:jc w:val="center"/>
              <w:rPr>
                <w:spacing w:val="20"/>
                <w:sz w:val="20"/>
                <w:szCs w:val="20"/>
              </w:rPr>
            </w:pPr>
            <w:r w:rsidRPr="00836FDD">
              <w:rPr>
                <w:spacing w:val="20"/>
                <w:sz w:val="20"/>
                <w:szCs w:val="20"/>
              </w:rPr>
              <w:t xml:space="preserve">Автомобиль </w:t>
            </w:r>
            <w:r w:rsidRPr="00836FDD">
              <w:rPr>
                <w:spacing w:val="20"/>
                <w:sz w:val="20"/>
                <w:szCs w:val="20"/>
                <w:lang w:val="en-US"/>
              </w:rPr>
              <w:t xml:space="preserve">Lada </w:t>
            </w:r>
            <w:proofErr w:type="spellStart"/>
            <w:r w:rsidRPr="00836FDD">
              <w:rPr>
                <w:spacing w:val="20"/>
                <w:sz w:val="20"/>
                <w:szCs w:val="20"/>
                <w:lang w:val="en-US"/>
              </w:rPr>
              <w:t>Niva</w:t>
            </w:r>
            <w:proofErr w:type="spellEnd"/>
            <w:r w:rsidRPr="00836FDD">
              <w:rPr>
                <w:spacing w:val="20"/>
                <w:sz w:val="20"/>
                <w:szCs w:val="20"/>
                <w:lang w:val="en-US"/>
              </w:rPr>
              <w:t xml:space="preserve"> Travel</w:t>
            </w:r>
            <w:r w:rsidRPr="00836FDD">
              <w:rPr>
                <w:spacing w:val="20"/>
                <w:sz w:val="20"/>
                <w:szCs w:val="20"/>
              </w:rPr>
              <w:t xml:space="preserve"> </w:t>
            </w:r>
            <w:r w:rsidRPr="00836FDD">
              <w:rPr>
                <w:spacing w:val="20"/>
                <w:sz w:val="20"/>
                <w:szCs w:val="20"/>
                <w:lang w:val="en-US"/>
              </w:rPr>
              <w:t xml:space="preserve"> </w:t>
            </w:r>
            <w:r w:rsidRPr="00836FDD">
              <w:rPr>
                <w:spacing w:val="20"/>
                <w:sz w:val="20"/>
                <w:szCs w:val="20"/>
              </w:rPr>
              <w:t>Р220ВМ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912" w:rsidRPr="00836FDD" w:rsidRDefault="00A92912" w:rsidP="00860D30">
            <w:pPr>
              <w:snapToGrid w:val="0"/>
              <w:jc w:val="center"/>
              <w:rPr>
                <w:sz w:val="20"/>
                <w:szCs w:val="20"/>
              </w:rPr>
            </w:pPr>
            <w:r w:rsidRPr="00836FDD">
              <w:rPr>
                <w:sz w:val="20"/>
                <w:szCs w:val="20"/>
              </w:rPr>
              <w:t>14,1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912" w:rsidRPr="00836FDD" w:rsidRDefault="00A92912" w:rsidP="00860D30">
            <w:pPr>
              <w:snapToGrid w:val="0"/>
              <w:jc w:val="center"/>
              <w:rPr>
                <w:sz w:val="20"/>
                <w:szCs w:val="20"/>
              </w:rPr>
            </w:pPr>
            <w:r w:rsidRPr="00836FDD">
              <w:rPr>
                <w:sz w:val="20"/>
                <w:szCs w:val="20"/>
              </w:rPr>
              <w:t>АИ-95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912" w:rsidRPr="00836FDD" w:rsidRDefault="00A92912" w:rsidP="00860D30">
            <w:pPr>
              <w:jc w:val="center"/>
              <w:rPr>
                <w:sz w:val="20"/>
                <w:szCs w:val="20"/>
              </w:rPr>
            </w:pPr>
            <w:r w:rsidRPr="00836FDD">
              <w:rPr>
                <w:sz w:val="20"/>
                <w:szCs w:val="20"/>
              </w:rPr>
              <w:t xml:space="preserve">Не более </w:t>
            </w:r>
            <w:r w:rsidRPr="00836FDD">
              <w:rPr>
                <w:sz w:val="20"/>
                <w:szCs w:val="20"/>
                <w:lang w:val="en-US"/>
              </w:rPr>
              <w:t>70</w:t>
            </w:r>
          </w:p>
        </w:tc>
      </w:tr>
    </w:tbl>
    <w:p w:rsidR="00A92912" w:rsidRPr="00836FDD" w:rsidRDefault="00A92912" w:rsidP="00A92912">
      <w:pPr>
        <w:ind w:firstLine="709"/>
        <w:jc w:val="both"/>
        <w:rPr>
          <w:sz w:val="20"/>
          <w:szCs w:val="20"/>
        </w:rPr>
      </w:pPr>
    </w:p>
    <w:p w:rsidR="00A92912" w:rsidRPr="00836FDD" w:rsidRDefault="00A92912" w:rsidP="00A92912">
      <w:pPr>
        <w:ind w:firstLine="709"/>
        <w:jc w:val="both"/>
        <w:rPr>
          <w:sz w:val="20"/>
          <w:szCs w:val="20"/>
        </w:rPr>
      </w:pPr>
      <w:r w:rsidRPr="00836FDD">
        <w:rPr>
          <w:sz w:val="20"/>
          <w:szCs w:val="20"/>
        </w:rPr>
        <w:t>Изменение базовой нормы расхода горюче-смазочных материалов в связи с переходом на летнюю или зимнюю нормы расхода топлива осуществляется на основании приказа учреждения.</w:t>
      </w:r>
    </w:p>
    <w:p w:rsidR="00A92912" w:rsidRPr="00836FDD" w:rsidRDefault="00A92912" w:rsidP="00A92912">
      <w:pPr>
        <w:ind w:firstLine="709"/>
        <w:jc w:val="both"/>
        <w:rPr>
          <w:sz w:val="20"/>
          <w:szCs w:val="20"/>
        </w:rPr>
      </w:pPr>
      <w:r w:rsidRPr="00836FDD">
        <w:rPr>
          <w:sz w:val="20"/>
          <w:szCs w:val="20"/>
        </w:rPr>
        <w:t>Увеличение базовой нормы расхода горюче-смазочных материалов в зависимости от пробега и (или) срока эксплуатации транспортного средства осуществляется в соответствии с распоряжением администрации муниципального района город Нерехта и Нерехтский район Костромской области.</w:t>
      </w:r>
    </w:p>
    <w:p w:rsidR="00A92912" w:rsidRPr="00836FDD" w:rsidRDefault="00A92912" w:rsidP="00A92912">
      <w:pPr>
        <w:ind w:firstLine="709"/>
        <w:jc w:val="both"/>
        <w:rPr>
          <w:spacing w:val="20"/>
          <w:sz w:val="20"/>
          <w:szCs w:val="20"/>
        </w:rPr>
      </w:pPr>
      <w:r w:rsidRPr="00836FDD">
        <w:rPr>
          <w:sz w:val="20"/>
          <w:szCs w:val="20"/>
        </w:rPr>
        <w:t>Планируемое количество рабочих дней использования транспортного средства в очередном финансовом году определяется в соответствии с производственным календарем по пятидневной или шестидневной рабочей неделе.</w:t>
      </w:r>
    </w:p>
    <w:p w:rsidR="00A92912" w:rsidRPr="00836FDD" w:rsidRDefault="00A92912" w:rsidP="00A92912">
      <w:pPr>
        <w:ind w:firstLine="709"/>
        <w:jc w:val="center"/>
        <w:rPr>
          <w:b/>
          <w:sz w:val="20"/>
          <w:szCs w:val="20"/>
        </w:rPr>
      </w:pPr>
    </w:p>
    <w:p w:rsidR="00A92912" w:rsidRPr="00836FDD" w:rsidRDefault="00A92912" w:rsidP="00A92912">
      <w:pPr>
        <w:ind w:firstLine="709"/>
        <w:jc w:val="center"/>
        <w:rPr>
          <w:b/>
          <w:sz w:val="20"/>
          <w:szCs w:val="20"/>
        </w:rPr>
      </w:pPr>
    </w:p>
    <w:p w:rsidR="00A92912" w:rsidRPr="00836FDD" w:rsidRDefault="00A92912" w:rsidP="00A92912">
      <w:pPr>
        <w:ind w:firstLine="709"/>
        <w:jc w:val="center"/>
        <w:rPr>
          <w:b/>
          <w:sz w:val="20"/>
          <w:szCs w:val="20"/>
        </w:rPr>
      </w:pPr>
      <w:proofErr w:type="gramStart"/>
      <w:r w:rsidRPr="00836FDD">
        <w:rPr>
          <w:b/>
          <w:sz w:val="20"/>
          <w:szCs w:val="20"/>
        </w:rPr>
        <w:t>17.1  Затраты</w:t>
      </w:r>
      <w:proofErr w:type="gramEnd"/>
      <w:r w:rsidRPr="00836FDD">
        <w:rPr>
          <w:b/>
          <w:sz w:val="20"/>
          <w:szCs w:val="20"/>
        </w:rPr>
        <w:t xml:space="preserve"> на приобретение запасных частей для транспортных средств</w:t>
      </w:r>
    </w:p>
    <w:p w:rsidR="00A92912" w:rsidRPr="00836FDD" w:rsidRDefault="00A92912" w:rsidP="00A92912">
      <w:pPr>
        <w:jc w:val="both"/>
        <w:rPr>
          <w:sz w:val="20"/>
          <w:szCs w:val="20"/>
        </w:rPr>
      </w:pPr>
    </w:p>
    <w:p w:rsidR="00A92912" w:rsidRPr="00836FDD" w:rsidRDefault="00A92912" w:rsidP="00A92912">
      <w:pPr>
        <w:ind w:firstLine="709"/>
        <w:jc w:val="both"/>
        <w:rPr>
          <w:sz w:val="20"/>
          <w:szCs w:val="20"/>
        </w:rPr>
      </w:pPr>
      <w:r w:rsidRPr="00836FDD">
        <w:rPr>
          <w:sz w:val="20"/>
          <w:szCs w:val="20"/>
        </w:rPr>
        <w:t xml:space="preserve">Количество </w:t>
      </w:r>
      <w:proofErr w:type="gramStart"/>
      <w:r w:rsidRPr="00836FDD">
        <w:rPr>
          <w:sz w:val="20"/>
          <w:szCs w:val="20"/>
        </w:rPr>
        <w:t>эксплуатируемых транспортных средств</w:t>
      </w:r>
      <w:proofErr w:type="gramEnd"/>
      <w:r w:rsidRPr="00836FDD">
        <w:rPr>
          <w:sz w:val="20"/>
          <w:szCs w:val="20"/>
        </w:rPr>
        <w:t xml:space="preserve"> указанных в пункте 18.</w:t>
      </w:r>
    </w:p>
    <w:p w:rsidR="00A92912" w:rsidRPr="00836FDD" w:rsidRDefault="00A92912" w:rsidP="00A92912">
      <w:pPr>
        <w:ind w:firstLine="709"/>
        <w:jc w:val="both"/>
        <w:rPr>
          <w:sz w:val="20"/>
          <w:szCs w:val="20"/>
        </w:rPr>
      </w:pPr>
      <w:r w:rsidRPr="00836FDD">
        <w:rPr>
          <w:sz w:val="20"/>
          <w:szCs w:val="20"/>
        </w:rPr>
        <w:t>Средняя стоимость приобретения запасных частей, расходных материалов и принадлежностей, а также их количество определяется самостоятельно по фактическим расходам трех предыдущих лет.</w:t>
      </w:r>
    </w:p>
    <w:p w:rsidR="00A92912" w:rsidRPr="00836FDD" w:rsidRDefault="00A92912" w:rsidP="00A92912">
      <w:pPr>
        <w:spacing w:after="113"/>
        <w:jc w:val="both"/>
        <w:rPr>
          <w:b/>
          <w:sz w:val="20"/>
          <w:szCs w:val="20"/>
        </w:rPr>
      </w:pPr>
    </w:p>
    <w:p w:rsidR="00A92912" w:rsidRPr="00836FDD" w:rsidRDefault="00A92912" w:rsidP="00A92912">
      <w:pPr>
        <w:pStyle w:val="afffff3"/>
        <w:spacing w:before="240"/>
        <w:jc w:val="center"/>
        <w:rPr>
          <w:b/>
          <w:sz w:val="20"/>
          <w:szCs w:val="20"/>
        </w:rPr>
      </w:pPr>
      <w:r w:rsidRPr="00836FDD">
        <w:rPr>
          <w:b/>
          <w:sz w:val="20"/>
          <w:szCs w:val="20"/>
        </w:rPr>
        <w:t>18. Нормативы на приобретение прочего имущества</w:t>
      </w:r>
    </w:p>
    <w:p w:rsidR="00A92912" w:rsidRPr="00836FDD" w:rsidRDefault="00A92912" w:rsidP="00A92912">
      <w:pPr>
        <w:pStyle w:val="afffff3"/>
        <w:spacing w:before="240"/>
        <w:jc w:val="center"/>
        <w:rPr>
          <w:b/>
          <w:color w:val="FF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5"/>
        <w:gridCol w:w="3951"/>
        <w:gridCol w:w="2259"/>
        <w:gridCol w:w="1836"/>
        <w:gridCol w:w="1975"/>
      </w:tblGrid>
      <w:tr w:rsidR="00A92912" w:rsidRPr="00836FDD" w:rsidTr="00860D30">
        <w:tc>
          <w:tcPr>
            <w:tcW w:w="1611" w:type="pct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Fonts w:cs="Courier New"/>
                <w:sz w:val="20"/>
                <w:szCs w:val="20"/>
              </w:rPr>
            </w:pPr>
            <w:r w:rsidRPr="00836FDD">
              <w:rPr>
                <w:rFonts w:eastAsia="Calibri"/>
                <w:sz w:val="20"/>
                <w:szCs w:val="20"/>
                <w:lang w:eastAsia="en-US"/>
              </w:rPr>
              <w:t>Наименование должности, категории или группы должностей</w:t>
            </w:r>
          </w:p>
        </w:tc>
        <w:tc>
          <w:tcPr>
            <w:tcW w:w="1336" w:type="pct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Fonts w:cs="Courier New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Комплектация кабинетов</w:t>
            </w:r>
          </w:p>
        </w:tc>
        <w:tc>
          <w:tcPr>
            <w:tcW w:w="764" w:type="pct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 xml:space="preserve">Количество </w:t>
            </w:r>
          </w:p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Fonts w:cs="Courier New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единиц</w:t>
            </w:r>
          </w:p>
        </w:tc>
        <w:tc>
          <w:tcPr>
            <w:tcW w:w="621" w:type="pct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Fonts w:cs="Courier New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Срок</w:t>
            </w:r>
          </w:p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Fonts w:cs="Courier New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эксплуатации, лет</w:t>
            </w:r>
          </w:p>
        </w:tc>
        <w:tc>
          <w:tcPr>
            <w:tcW w:w="668" w:type="pct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Цена за единицу,</w:t>
            </w:r>
          </w:p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jc w:val="center"/>
              <w:rPr>
                <w:rFonts w:cs="Courier New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 xml:space="preserve"> не более руб.</w:t>
            </w:r>
          </w:p>
        </w:tc>
      </w:tr>
      <w:tr w:rsidR="00A92912" w:rsidRPr="00836FDD" w:rsidTr="00860D30">
        <w:tc>
          <w:tcPr>
            <w:tcW w:w="5000" w:type="pct"/>
            <w:gridSpan w:val="5"/>
          </w:tcPr>
          <w:p w:rsidR="00A92912" w:rsidRPr="00836FDD" w:rsidRDefault="00A92912" w:rsidP="00860D30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36FDD">
              <w:rPr>
                <w:rFonts w:eastAsia="Calibri"/>
                <w:b/>
                <w:sz w:val="20"/>
                <w:szCs w:val="20"/>
                <w:lang w:eastAsia="en-US"/>
              </w:rPr>
              <w:t>Администрация муниципального района город Нерехта и Нерехтский район Костромской области</w:t>
            </w:r>
          </w:p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jc w:val="center"/>
              <w:rPr>
                <w:rStyle w:val="4f6"/>
                <w:sz w:val="20"/>
                <w:szCs w:val="20"/>
              </w:rPr>
            </w:pPr>
          </w:p>
        </w:tc>
      </w:tr>
      <w:tr w:rsidR="00A92912" w:rsidRPr="00836FDD" w:rsidTr="00860D30">
        <w:trPr>
          <w:trHeight w:val="200"/>
        </w:trPr>
        <w:tc>
          <w:tcPr>
            <w:tcW w:w="1611" w:type="pct"/>
            <w:vMerge w:val="restart"/>
          </w:tcPr>
          <w:p w:rsidR="00A92912" w:rsidRPr="00836FDD" w:rsidRDefault="00A92912" w:rsidP="00860D30">
            <w:pPr>
              <w:pStyle w:val="140"/>
              <w:spacing w:line="260" w:lineRule="exact"/>
              <w:rPr>
                <w:rStyle w:val="5f5"/>
                <w:sz w:val="20"/>
                <w:szCs w:val="20"/>
                <w:highlight w:val="yellow"/>
              </w:rPr>
            </w:pPr>
            <w:r w:rsidRPr="00836FDD">
              <w:rPr>
                <w:sz w:val="20"/>
                <w:szCs w:val="20"/>
              </w:rPr>
              <w:t>Муниципальная должность муниципального района, должности мун</w:t>
            </w:r>
            <w:r w:rsidRPr="00836FDD">
              <w:rPr>
                <w:sz w:val="20"/>
                <w:szCs w:val="20"/>
              </w:rPr>
              <w:t>и</w:t>
            </w:r>
            <w:r w:rsidRPr="00836FDD">
              <w:rPr>
                <w:sz w:val="20"/>
                <w:szCs w:val="20"/>
              </w:rPr>
              <w:t>ципальной службы высшей, главной групп  должностей</w:t>
            </w:r>
          </w:p>
        </w:tc>
        <w:tc>
          <w:tcPr>
            <w:tcW w:w="1336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Кондиционер</w:t>
            </w:r>
          </w:p>
        </w:tc>
        <w:tc>
          <w:tcPr>
            <w:tcW w:w="764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1 на кабинет</w:t>
            </w:r>
          </w:p>
        </w:tc>
        <w:tc>
          <w:tcPr>
            <w:tcW w:w="621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7</w:t>
            </w:r>
          </w:p>
        </w:tc>
        <w:tc>
          <w:tcPr>
            <w:tcW w:w="668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30 000</w:t>
            </w:r>
          </w:p>
        </w:tc>
      </w:tr>
      <w:tr w:rsidR="00A92912" w:rsidRPr="00836FDD" w:rsidTr="00860D30">
        <w:trPr>
          <w:trHeight w:val="199"/>
        </w:trPr>
        <w:tc>
          <w:tcPr>
            <w:tcW w:w="1611" w:type="pct"/>
            <w:vMerge/>
          </w:tcPr>
          <w:p w:rsidR="00A92912" w:rsidRPr="00836FDD" w:rsidRDefault="00A92912" w:rsidP="00860D30">
            <w:pPr>
              <w:pStyle w:val="14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336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Кулер для воды</w:t>
            </w:r>
          </w:p>
        </w:tc>
        <w:tc>
          <w:tcPr>
            <w:tcW w:w="764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3 на учреждение</w:t>
            </w:r>
          </w:p>
        </w:tc>
        <w:tc>
          <w:tcPr>
            <w:tcW w:w="621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5</w:t>
            </w:r>
          </w:p>
        </w:tc>
        <w:tc>
          <w:tcPr>
            <w:tcW w:w="668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10 000</w:t>
            </w:r>
          </w:p>
        </w:tc>
      </w:tr>
      <w:tr w:rsidR="00A92912" w:rsidRPr="00836FDD" w:rsidTr="00860D30">
        <w:trPr>
          <w:trHeight w:val="199"/>
        </w:trPr>
        <w:tc>
          <w:tcPr>
            <w:tcW w:w="1611" w:type="pct"/>
            <w:vMerge/>
          </w:tcPr>
          <w:p w:rsidR="00A92912" w:rsidRPr="00836FDD" w:rsidRDefault="00A92912" w:rsidP="00860D30">
            <w:pPr>
              <w:pStyle w:val="14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336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Комплект жалюзи</w:t>
            </w:r>
          </w:p>
        </w:tc>
        <w:tc>
          <w:tcPr>
            <w:tcW w:w="764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по количеству окон</w:t>
            </w:r>
          </w:p>
        </w:tc>
        <w:tc>
          <w:tcPr>
            <w:tcW w:w="621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5</w:t>
            </w:r>
          </w:p>
        </w:tc>
        <w:tc>
          <w:tcPr>
            <w:tcW w:w="668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10 000 на окно</w:t>
            </w:r>
          </w:p>
        </w:tc>
      </w:tr>
      <w:tr w:rsidR="00A92912" w:rsidRPr="00836FDD" w:rsidTr="00860D30">
        <w:trPr>
          <w:trHeight w:val="199"/>
        </w:trPr>
        <w:tc>
          <w:tcPr>
            <w:tcW w:w="1611" w:type="pct"/>
            <w:vMerge/>
          </w:tcPr>
          <w:p w:rsidR="00A92912" w:rsidRPr="00836FDD" w:rsidRDefault="00A92912" w:rsidP="00860D30">
            <w:pPr>
              <w:pStyle w:val="14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336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Москитная сетка</w:t>
            </w:r>
          </w:p>
        </w:tc>
        <w:tc>
          <w:tcPr>
            <w:tcW w:w="764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по количеству окон</w:t>
            </w:r>
          </w:p>
        </w:tc>
        <w:tc>
          <w:tcPr>
            <w:tcW w:w="621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5</w:t>
            </w:r>
          </w:p>
        </w:tc>
        <w:tc>
          <w:tcPr>
            <w:tcW w:w="668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2 500 на окно</w:t>
            </w:r>
          </w:p>
        </w:tc>
      </w:tr>
      <w:tr w:rsidR="00A92912" w:rsidRPr="00836FDD" w:rsidTr="00860D30">
        <w:trPr>
          <w:trHeight w:val="199"/>
        </w:trPr>
        <w:tc>
          <w:tcPr>
            <w:tcW w:w="1611" w:type="pct"/>
            <w:vMerge/>
          </w:tcPr>
          <w:p w:rsidR="00A92912" w:rsidRPr="00836FDD" w:rsidRDefault="00A92912" w:rsidP="00860D30">
            <w:pPr>
              <w:pStyle w:val="14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336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Микроволновая печь</w:t>
            </w:r>
          </w:p>
        </w:tc>
        <w:tc>
          <w:tcPr>
            <w:tcW w:w="764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1 на кабинет</w:t>
            </w:r>
          </w:p>
        </w:tc>
        <w:tc>
          <w:tcPr>
            <w:tcW w:w="621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5</w:t>
            </w:r>
          </w:p>
        </w:tc>
        <w:tc>
          <w:tcPr>
            <w:tcW w:w="668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7 000</w:t>
            </w:r>
          </w:p>
        </w:tc>
      </w:tr>
      <w:tr w:rsidR="00A92912" w:rsidRPr="00836FDD" w:rsidTr="00860D30">
        <w:trPr>
          <w:trHeight w:val="199"/>
        </w:trPr>
        <w:tc>
          <w:tcPr>
            <w:tcW w:w="1611" w:type="pct"/>
            <w:vMerge/>
          </w:tcPr>
          <w:p w:rsidR="00A92912" w:rsidRPr="00836FDD" w:rsidRDefault="00A92912" w:rsidP="00860D30">
            <w:pPr>
              <w:pStyle w:val="14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336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4f6"/>
                <w:sz w:val="20"/>
                <w:szCs w:val="20"/>
              </w:rPr>
            </w:pPr>
            <w:proofErr w:type="spellStart"/>
            <w:r w:rsidRPr="00836FDD">
              <w:rPr>
                <w:rStyle w:val="4f6"/>
                <w:sz w:val="20"/>
                <w:szCs w:val="20"/>
              </w:rPr>
              <w:t>Термопот</w:t>
            </w:r>
            <w:proofErr w:type="spellEnd"/>
          </w:p>
        </w:tc>
        <w:tc>
          <w:tcPr>
            <w:tcW w:w="764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1 на учреждение</w:t>
            </w:r>
          </w:p>
        </w:tc>
        <w:tc>
          <w:tcPr>
            <w:tcW w:w="621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5</w:t>
            </w:r>
          </w:p>
        </w:tc>
        <w:tc>
          <w:tcPr>
            <w:tcW w:w="668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8 000</w:t>
            </w:r>
          </w:p>
        </w:tc>
      </w:tr>
      <w:tr w:rsidR="00A92912" w:rsidRPr="00836FDD" w:rsidTr="00860D30">
        <w:trPr>
          <w:trHeight w:val="199"/>
        </w:trPr>
        <w:tc>
          <w:tcPr>
            <w:tcW w:w="1611" w:type="pct"/>
            <w:vMerge/>
          </w:tcPr>
          <w:p w:rsidR="00A92912" w:rsidRPr="00836FDD" w:rsidRDefault="00A92912" w:rsidP="00860D30">
            <w:pPr>
              <w:pStyle w:val="14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336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Чайник электрический</w:t>
            </w:r>
          </w:p>
        </w:tc>
        <w:tc>
          <w:tcPr>
            <w:tcW w:w="764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1 на кабинет</w:t>
            </w:r>
          </w:p>
        </w:tc>
        <w:tc>
          <w:tcPr>
            <w:tcW w:w="621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3</w:t>
            </w:r>
          </w:p>
        </w:tc>
        <w:tc>
          <w:tcPr>
            <w:tcW w:w="668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4 000</w:t>
            </w:r>
          </w:p>
        </w:tc>
      </w:tr>
      <w:tr w:rsidR="00A92912" w:rsidRPr="00836FDD" w:rsidTr="00860D30">
        <w:trPr>
          <w:trHeight w:val="199"/>
        </w:trPr>
        <w:tc>
          <w:tcPr>
            <w:tcW w:w="1611" w:type="pct"/>
            <w:vMerge/>
          </w:tcPr>
          <w:p w:rsidR="00A92912" w:rsidRPr="00836FDD" w:rsidRDefault="00A92912" w:rsidP="00860D30">
            <w:pPr>
              <w:pStyle w:val="14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336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Микрофон</w:t>
            </w:r>
          </w:p>
        </w:tc>
        <w:tc>
          <w:tcPr>
            <w:tcW w:w="764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1 на учреждение</w:t>
            </w:r>
          </w:p>
        </w:tc>
        <w:tc>
          <w:tcPr>
            <w:tcW w:w="621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3</w:t>
            </w:r>
          </w:p>
        </w:tc>
        <w:tc>
          <w:tcPr>
            <w:tcW w:w="668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4 000</w:t>
            </w:r>
          </w:p>
        </w:tc>
      </w:tr>
      <w:tr w:rsidR="00A92912" w:rsidRPr="00836FDD" w:rsidTr="00860D30">
        <w:trPr>
          <w:trHeight w:val="199"/>
        </w:trPr>
        <w:tc>
          <w:tcPr>
            <w:tcW w:w="1611" w:type="pct"/>
            <w:vMerge/>
          </w:tcPr>
          <w:p w:rsidR="00A92912" w:rsidRPr="00836FDD" w:rsidRDefault="00A92912" w:rsidP="00860D30">
            <w:pPr>
              <w:pStyle w:val="14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336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Часы настенные</w:t>
            </w:r>
          </w:p>
        </w:tc>
        <w:tc>
          <w:tcPr>
            <w:tcW w:w="764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1 на кабинет</w:t>
            </w:r>
          </w:p>
        </w:tc>
        <w:tc>
          <w:tcPr>
            <w:tcW w:w="621" w:type="pct"/>
            <w:vAlign w:val="center"/>
          </w:tcPr>
          <w:p w:rsidR="00A92912" w:rsidRPr="00836FDD" w:rsidRDefault="00A92912" w:rsidP="00860D30">
            <w:pPr>
              <w:jc w:val="center"/>
              <w:rPr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7</w:t>
            </w:r>
          </w:p>
        </w:tc>
        <w:tc>
          <w:tcPr>
            <w:tcW w:w="668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2 500</w:t>
            </w:r>
          </w:p>
        </w:tc>
      </w:tr>
      <w:tr w:rsidR="00A92912" w:rsidRPr="00836FDD" w:rsidTr="00860D30">
        <w:trPr>
          <w:trHeight w:val="199"/>
        </w:trPr>
        <w:tc>
          <w:tcPr>
            <w:tcW w:w="1611" w:type="pct"/>
            <w:vMerge/>
          </w:tcPr>
          <w:p w:rsidR="00A92912" w:rsidRPr="00836FDD" w:rsidRDefault="00A92912" w:rsidP="00860D30">
            <w:pPr>
              <w:pStyle w:val="14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336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Зеркало</w:t>
            </w:r>
          </w:p>
        </w:tc>
        <w:tc>
          <w:tcPr>
            <w:tcW w:w="764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1 на кабинет</w:t>
            </w:r>
          </w:p>
        </w:tc>
        <w:tc>
          <w:tcPr>
            <w:tcW w:w="621" w:type="pct"/>
            <w:vAlign w:val="center"/>
          </w:tcPr>
          <w:p w:rsidR="00A92912" w:rsidRPr="00836FDD" w:rsidRDefault="00A92912" w:rsidP="00860D30">
            <w:pPr>
              <w:jc w:val="center"/>
              <w:rPr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7</w:t>
            </w:r>
          </w:p>
        </w:tc>
        <w:tc>
          <w:tcPr>
            <w:tcW w:w="668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2 500</w:t>
            </w:r>
          </w:p>
        </w:tc>
      </w:tr>
      <w:tr w:rsidR="00A92912" w:rsidRPr="00836FDD" w:rsidTr="00860D30">
        <w:trPr>
          <w:trHeight w:val="199"/>
        </w:trPr>
        <w:tc>
          <w:tcPr>
            <w:tcW w:w="1611" w:type="pct"/>
            <w:vMerge/>
          </w:tcPr>
          <w:p w:rsidR="00A92912" w:rsidRPr="00836FDD" w:rsidRDefault="00A92912" w:rsidP="00860D30">
            <w:pPr>
              <w:pStyle w:val="14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336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Лампа настольная</w:t>
            </w:r>
          </w:p>
        </w:tc>
        <w:tc>
          <w:tcPr>
            <w:tcW w:w="764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1 на сотрудника</w:t>
            </w:r>
          </w:p>
        </w:tc>
        <w:tc>
          <w:tcPr>
            <w:tcW w:w="621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5</w:t>
            </w:r>
          </w:p>
        </w:tc>
        <w:tc>
          <w:tcPr>
            <w:tcW w:w="668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3 000</w:t>
            </w:r>
          </w:p>
        </w:tc>
      </w:tr>
      <w:tr w:rsidR="00A92912" w:rsidRPr="00836FDD" w:rsidTr="00860D30">
        <w:trPr>
          <w:trHeight w:val="199"/>
        </w:trPr>
        <w:tc>
          <w:tcPr>
            <w:tcW w:w="1611" w:type="pct"/>
            <w:vMerge/>
          </w:tcPr>
          <w:p w:rsidR="00A92912" w:rsidRPr="00836FDD" w:rsidRDefault="00A92912" w:rsidP="00860D30">
            <w:pPr>
              <w:pStyle w:val="14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336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Холодильник</w:t>
            </w:r>
          </w:p>
        </w:tc>
        <w:tc>
          <w:tcPr>
            <w:tcW w:w="764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1 на кабинет</w:t>
            </w:r>
          </w:p>
        </w:tc>
        <w:tc>
          <w:tcPr>
            <w:tcW w:w="621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7</w:t>
            </w:r>
          </w:p>
        </w:tc>
        <w:tc>
          <w:tcPr>
            <w:tcW w:w="668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20 000</w:t>
            </w:r>
          </w:p>
        </w:tc>
      </w:tr>
      <w:tr w:rsidR="00A92912" w:rsidRPr="00836FDD" w:rsidTr="00860D30">
        <w:trPr>
          <w:trHeight w:val="199"/>
        </w:trPr>
        <w:tc>
          <w:tcPr>
            <w:tcW w:w="1611" w:type="pct"/>
            <w:vMerge/>
          </w:tcPr>
          <w:p w:rsidR="00A92912" w:rsidRPr="00836FDD" w:rsidRDefault="00A92912" w:rsidP="00860D30">
            <w:pPr>
              <w:pStyle w:val="14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336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Электрический обогреватель</w:t>
            </w:r>
          </w:p>
        </w:tc>
        <w:tc>
          <w:tcPr>
            <w:tcW w:w="764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1 на кабинет</w:t>
            </w:r>
          </w:p>
        </w:tc>
        <w:tc>
          <w:tcPr>
            <w:tcW w:w="621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5</w:t>
            </w:r>
          </w:p>
        </w:tc>
        <w:tc>
          <w:tcPr>
            <w:tcW w:w="668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3 000</w:t>
            </w:r>
          </w:p>
        </w:tc>
      </w:tr>
      <w:tr w:rsidR="00A92912" w:rsidRPr="00836FDD" w:rsidTr="00860D30">
        <w:trPr>
          <w:trHeight w:val="199"/>
        </w:trPr>
        <w:tc>
          <w:tcPr>
            <w:tcW w:w="1611" w:type="pct"/>
            <w:vMerge/>
          </w:tcPr>
          <w:p w:rsidR="00A92912" w:rsidRPr="00836FDD" w:rsidRDefault="00A92912" w:rsidP="00860D30">
            <w:pPr>
              <w:pStyle w:val="14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336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Кувшин для воды</w:t>
            </w:r>
          </w:p>
        </w:tc>
        <w:tc>
          <w:tcPr>
            <w:tcW w:w="764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по необходимости</w:t>
            </w:r>
          </w:p>
        </w:tc>
        <w:tc>
          <w:tcPr>
            <w:tcW w:w="621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1</w:t>
            </w:r>
          </w:p>
        </w:tc>
        <w:tc>
          <w:tcPr>
            <w:tcW w:w="668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1 000</w:t>
            </w:r>
          </w:p>
        </w:tc>
      </w:tr>
      <w:tr w:rsidR="00A92912" w:rsidRPr="00836FDD" w:rsidTr="00860D30">
        <w:trPr>
          <w:trHeight w:val="199"/>
        </w:trPr>
        <w:tc>
          <w:tcPr>
            <w:tcW w:w="1611" w:type="pct"/>
            <w:vMerge/>
          </w:tcPr>
          <w:p w:rsidR="00A92912" w:rsidRPr="00836FDD" w:rsidRDefault="00A92912" w:rsidP="00860D30">
            <w:pPr>
              <w:pStyle w:val="14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336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Набор стаканов для воды</w:t>
            </w:r>
          </w:p>
        </w:tc>
        <w:tc>
          <w:tcPr>
            <w:tcW w:w="764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по необходимости</w:t>
            </w:r>
          </w:p>
        </w:tc>
        <w:tc>
          <w:tcPr>
            <w:tcW w:w="621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1</w:t>
            </w:r>
          </w:p>
        </w:tc>
        <w:tc>
          <w:tcPr>
            <w:tcW w:w="668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1 000</w:t>
            </w:r>
          </w:p>
        </w:tc>
      </w:tr>
      <w:tr w:rsidR="00A92912" w:rsidRPr="00836FDD" w:rsidTr="00860D30">
        <w:trPr>
          <w:trHeight w:val="367"/>
        </w:trPr>
        <w:tc>
          <w:tcPr>
            <w:tcW w:w="1611" w:type="pct"/>
            <w:vMerge w:val="restart"/>
          </w:tcPr>
          <w:p w:rsidR="00A92912" w:rsidRPr="00836FDD" w:rsidRDefault="00A92912" w:rsidP="00860D30">
            <w:pPr>
              <w:pStyle w:val="140"/>
              <w:spacing w:line="260" w:lineRule="exact"/>
              <w:rPr>
                <w:sz w:val="20"/>
                <w:szCs w:val="20"/>
              </w:rPr>
            </w:pPr>
            <w:r w:rsidRPr="00836FDD">
              <w:rPr>
                <w:sz w:val="20"/>
                <w:szCs w:val="20"/>
              </w:rPr>
              <w:t>Должности муниципальной службы вед</w:t>
            </w:r>
            <w:r w:rsidRPr="00836FDD">
              <w:rPr>
                <w:sz w:val="20"/>
                <w:szCs w:val="20"/>
              </w:rPr>
              <w:t>у</w:t>
            </w:r>
            <w:r w:rsidRPr="00836FDD">
              <w:rPr>
                <w:sz w:val="20"/>
                <w:szCs w:val="20"/>
              </w:rPr>
              <w:t xml:space="preserve">щей, старшей групп должностей,  должности, не относящиеся к должностям муниципальной службы </w:t>
            </w:r>
          </w:p>
        </w:tc>
        <w:tc>
          <w:tcPr>
            <w:tcW w:w="1336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Кондиционер</w:t>
            </w:r>
          </w:p>
        </w:tc>
        <w:tc>
          <w:tcPr>
            <w:tcW w:w="764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1 на кабинет</w:t>
            </w:r>
          </w:p>
        </w:tc>
        <w:tc>
          <w:tcPr>
            <w:tcW w:w="621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7</w:t>
            </w:r>
          </w:p>
        </w:tc>
        <w:tc>
          <w:tcPr>
            <w:tcW w:w="668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30 000</w:t>
            </w:r>
          </w:p>
        </w:tc>
      </w:tr>
      <w:tr w:rsidR="00A92912" w:rsidRPr="00836FDD" w:rsidTr="00860D30">
        <w:trPr>
          <w:trHeight w:val="405"/>
        </w:trPr>
        <w:tc>
          <w:tcPr>
            <w:tcW w:w="1611" w:type="pct"/>
            <w:vMerge/>
          </w:tcPr>
          <w:p w:rsidR="00A92912" w:rsidRPr="00836FDD" w:rsidRDefault="00A92912" w:rsidP="00860D30">
            <w:pPr>
              <w:pStyle w:val="14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336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Комплект жалюзи</w:t>
            </w:r>
          </w:p>
        </w:tc>
        <w:tc>
          <w:tcPr>
            <w:tcW w:w="764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по количеству окон</w:t>
            </w:r>
          </w:p>
        </w:tc>
        <w:tc>
          <w:tcPr>
            <w:tcW w:w="621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5</w:t>
            </w:r>
          </w:p>
        </w:tc>
        <w:tc>
          <w:tcPr>
            <w:tcW w:w="668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10 000 на окно</w:t>
            </w:r>
          </w:p>
        </w:tc>
      </w:tr>
      <w:tr w:rsidR="00A92912" w:rsidRPr="00836FDD" w:rsidTr="00860D30">
        <w:trPr>
          <w:trHeight w:val="405"/>
        </w:trPr>
        <w:tc>
          <w:tcPr>
            <w:tcW w:w="1611" w:type="pct"/>
            <w:vMerge/>
          </w:tcPr>
          <w:p w:rsidR="00A92912" w:rsidRPr="00836FDD" w:rsidRDefault="00A92912" w:rsidP="00860D30">
            <w:pPr>
              <w:pStyle w:val="14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336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Москитная сетка</w:t>
            </w:r>
          </w:p>
        </w:tc>
        <w:tc>
          <w:tcPr>
            <w:tcW w:w="764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по количеству окон</w:t>
            </w:r>
          </w:p>
        </w:tc>
        <w:tc>
          <w:tcPr>
            <w:tcW w:w="621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5</w:t>
            </w:r>
          </w:p>
        </w:tc>
        <w:tc>
          <w:tcPr>
            <w:tcW w:w="668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2 500 на окно</w:t>
            </w:r>
          </w:p>
        </w:tc>
      </w:tr>
      <w:tr w:rsidR="00A92912" w:rsidRPr="00836FDD" w:rsidTr="00860D30">
        <w:trPr>
          <w:trHeight w:val="279"/>
        </w:trPr>
        <w:tc>
          <w:tcPr>
            <w:tcW w:w="1611" w:type="pct"/>
            <w:vMerge/>
          </w:tcPr>
          <w:p w:rsidR="00A92912" w:rsidRPr="00836FDD" w:rsidRDefault="00A92912" w:rsidP="00860D30">
            <w:pPr>
              <w:pStyle w:val="14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336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Микроволновая печь</w:t>
            </w:r>
          </w:p>
        </w:tc>
        <w:tc>
          <w:tcPr>
            <w:tcW w:w="764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1 на кабинет</w:t>
            </w:r>
          </w:p>
        </w:tc>
        <w:tc>
          <w:tcPr>
            <w:tcW w:w="621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5</w:t>
            </w:r>
          </w:p>
        </w:tc>
        <w:tc>
          <w:tcPr>
            <w:tcW w:w="668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7 000</w:t>
            </w:r>
          </w:p>
        </w:tc>
      </w:tr>
      <w:tr w:rsidR="00A92912" w:rsidRPr="00836FDD" w:rsidTr="00860D30">
        <w:tc>
          <w:tcPr>
            <w:tcW w:w="1611" w:type="pct"/>
            <w:vMerge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336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Чайник электрический</w:t>
            </w:r>
          </w:p>
        </w:tc>
        <w:tc>
          <w:tcPr>
            <w:tcW w:w="764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1 на кабинет</w:t>
            </w:r>
          </w:p>
        </w:tc>
        <w:tc>
          <w:tcPr>
            <w:tcW w:w="621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3</w:t>
            </w:r>
          </w:p>
        </w:tc>
        <w:tc>
          <w:tcPr>
            <w:tcW w:w="668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3 000</w:t>
            </w:r>
          </w:p>
        </w:tc>
      </w:tr>
      <w:tr w:rsidR="00A92912" w:rsidRPr="00836FDD" w:rsidTr="00860D30">
        <w:tc>
          <w:tcPr>
            <w:tcW w:w="1611" w:type="pct"/>
            <w:vMerge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336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Часы настенные</w:t>
            </w:r>
          </w:p>
        </w:tc>
        <w:tc>
          <w:tcPr>
            <w:tcW w:w="764" w:type="pct"/>
            <w:vAlign w:val="center"/>
          </w:tcPr>
          <w:p w:rsidR="00A92912" w:rsidRPr="00836FDD" w:rsidRDefault="00A92912" w:rsidP="00860D30">
            <w:pPr>
              <w:jc w:val="center"/>
              <w:rPr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1 на кабинет</w:t>
            </w:r>
          </w:p>
        </w:tc>
        <w:tc>
          <w:tcPr>
            <w:tcW w:w="621" w:type="pct"/>
            <w:vAlign w:val="center"/>
          </w:tcPr>
          <w:p w:rsidR="00A92912" w:rsidRPr="00836FDD" w:rsidRDefault="00A92912" w:rsidP="00860D30">
            <w:pPr>
              <w:jc w:val="center"/>
              <w:rPr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7</w:t>
            </w:r>
          </w:p>
        </w:tc>
        <w:tc>
          <w:tcPr>
            <w:tcW w:w="668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2 000</w:t>
            </w:r>
          </w:p>
        </w:tc>
      </w:tr>
      <w:tr w:rsidR="00A92912" w:rsidRPr="00836FDD" w:rsidTr="00860D30">
        <w:tc>
          <w:tcPr>
            <w:tcW w:w="1611" w:type="pct"/>
            <w:vMerge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336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Зеркало</w:t>
            </w:r>
          </w:p>
        </w:tc>
        <w:tc>
          <w:tcPr>
            <w:tcW w:w="764" w:type="pct"/>
            <w:vAlign w:val="center"/>
          </w:tcPr>
          <w:p w:rsidR="00A92912" w:rsidRPr="00836FDD" w:rsidRDefault="00A92912" w:rsidP="00860D30">
            <w:pPr>
              <w:jc w:val="center"/>
              <w:rPr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1 на кабинет</w:t>
            </w:r>
          </w:p>
        </w:tc>
        <w:tc>
          <w:tcPr>
            <w:tcW w:w="621" w:type="pct"/>
            <w:vAlign w:val="center"/>
          </w:tcPr>
          <w:p w:rsidR="00A92912" w:rsidRPr="00836FDD" w:rsidRDefault="00A92912" w:rsidP="00860D30">
            <w:pPr>
              <w:jc w:val="center"/>
              <w:rPr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7</w:t>
            </w:r>
          </w:p>
        </w:tc>
        <w:tc>
          <w:tcPr>
            <w:tcW w:w="668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1 500</w:t>
            </w:r>
          </w:p>
        </w:tc>
      </w:tr>
      <w:tr w:rsidR="00A92912" w:rsidRPr="00836FDD" w:rsidTr="00860D30">
        <w:tc>
          <w:tcPr>
            <w:tcW w:w="1611" w:type="pct"/>
            <w:vMerge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336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Лампа настольная</w:t>
            </w:r>
          </w:p>
        </w:tc>
        <w:tc>
          <w:tcPr>
            <w:tcW w:w="764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1 на сотрудника</w:t>
            </w:r>
          </w:p>
        </w:tc>
        <w:tc>
          <w:tcPr>
            <w:tcW w:w="621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5</w:t>
            </w:r>
          </w:p>
        </w:tc>
        <w:tc>
          <w:tcPr>
            <w:tcW w:w="668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2 000</w:t>
            </w:r>
          </w:p>
        </w:tc>
      </w:tr>
      <w:tr w:rsidR="00A92912" w:rsidRPr="00836FDD" w:rsidTr="00860D30">
        <w:tc>
          <w:tcPr>
            <w:tcW w:w="1611" w:type="pct"/>
            <w:vMerge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336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Холодильник</w:t>
            </w:r>
          </w:p>
        </w:tc>
        <w:tc>
          <w:tcPr>
            <w:tcW w:w="764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1 на учреждение</w:t>
            </w:r>
          </w:p>
        </w:tc>
        <w:tc>
          <w:tcPr>
            <w:tcW w:w="621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7</w:t>
            </w:r>
          </w:p>
        </w:tc>
        <w:tc>
          <w:tcPr>
            <w:tcW w:w="668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20 000</w:t>
            </w:r>
          </w:p>
        </w:tc>
      </w:tr>
      <w:tr w:rsidR="00A92912" w:rsidRPr="00836FDD" w:rsidTr="00860D30">
        <w:tc>
          <w:tcPr>
            <w:tcW w:w="1611" w:type="pct"/>
            <w:vMerge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336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Электрический обогреватель</w:t>
            </w:r>
          </w:p>
        </w:tc>
        <w:tc>
          <w:tcPr>
            <w:tcW w:w="764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1 на кабинет</w:t>
            </w:r>
          </w:p>
        </w:tc>
        <w:tc>
          <w:tcPr>
            <w:tcW w:w="621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5</w:t>
            </w:r>
          </w:p>
        </w:tc>
        <w:tc>
          <w:tcPr>
            <w:tcW w:w="668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3 000</w:t>
            </w:r>
          </w:p>
        </w:tc>
      </w:tr>
      <w:tr w:rsidR="00A92912" w:rsidRPr="00836FDD" w:rsidTr="00860D30">
        <w:tc>
          <w:tcPr>
            <w:tcW w:w="5000" w:type="pct"/>
            <w:gridSpan w:val="5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Fonts w:eastAsia="Calibri"/>
                <w:b/>
                <w:sz w:val="20"/>
                <w:szCs w:val="20"/>
                <w:lang w:eastAsia="en-US"/>
              </w:rPr>
              <w:t>Муниципальные казенные учреждения, подведомственные администрации муниципального района город Нерехта и Нерехтский район Костромской области</w:t>
            </w:r>
          </w:p>
        </w:tc>
      </w:tr>
      <w:tr w:rsidR="00A92912" w:rsidRPr="00836FDD" w:rsidTr="00860D30">
        <w:tc>
          <w:tcPr>
            <w:tcW w:w="1611" w:type="pct"/>
            <w:vMerge w:val="restart"/>
          </w:tcPr>
          <w:p w:rsidR="00A92912" w:rsidRPr="00836FDD" w:rsidRDefault="00A92912" w:rsidP="00860D30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36FDD">
              <w:rPr>
                <w:sz w:val="20"/>
                <w:szCs w:val="20"/>
              </w:rPr>
              <w:t>Руководитель казенного учреждения</w:t>
            </w:r>
            <w:r w:rsidRPr="00836FDD">
              <w:rPr>
                <w:rStyle w:val="5f5"/>
                <w:sz w:val="20"/>
                <w:szCs w:val="20"/>
              </w:rPr>
              <w:t>,</w:t>
            </w:r>
          </w:p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rPr>
                <w:rStyle w:val="5f5"/>
                <w:sz w:val="20"/>
                <w:szCs w:val="20"/>
              </w:rPr>
            </w:pPr>
            <w:r w:rsidRPr="00836FDD">
              <w:rPr>
                <w:rStyle w:val="5f5"/>
                <w:sz w:val="20"/>
                <w:szCs w:val="20"/>
              </w:rPr>
              <w:t>иные сотрудники учреждения</w:t>
            </w:r>
          </w:p>
        </w:tc>
        <w:tc>
          <w:tcPr>
            <w:tcW w:w="1336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Кондиционер</w:t>
            </w:r>
          </w:p>
        </w:tc>
        <w:tc>
          <w:tcPr>
            <w:tcW w:w="764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1 на кабинет</w:t>
            </w:r>
          </w:p>
        </w:tc>
        <w:tc>
          <w:tcPr>
            <w:tcW w:w="621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7</w:t>
            </w:r>
          </w:p>
        </w:tc>
        <w:tc>
          <w:tcPr>
            <w:tcW w:w="668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30 000</w:t>
            </w:r>
          </w:p>
        </w:tc>
      </w:tr>
      <w:tr w:rsidR="00A92912" w:rsidRPr="00836FDD" w:rsidTr="00860D30">
        <w:tc>
          <w:tcPr>
            <w:tcW w:w="1611" w:type="pct"/>
            <w:vMerge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336" w:type="pct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Комплект жалюзи</w:t>
            </w:r>
          </w:p>
        </w:tc>
        <w:tc>
          <w:tcPr>
            <w:tcW w:w="764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по количеству окон</w:t>
            </w:r>
          </w:p>
        </w:tc>
        <w:tc>
          <w:tcPr>
            <w:tcW w:w="621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5</w:t>
            </w:r>
          </w:p>
        </w:tc>
        <w:tc>
          <w:tcPr>
            <w:tcW w:w="668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10 000 на окно</w:t>
            </w:r>
          </w:p>
        </w:tc>
      </w:tr>
      <w:tr w:rsidR="00A92912" w:rsidRPr="00836FDD" w:rsidTr="00860D30">
        <w:tc>
          <w:tcPr>
            <w:tcW w:w="1611" w:type="pct"/>
            <w:vMerge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336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Москитная сетка</w:t>
            </w:r>
          </w:p>
        </w:tc>
        <w:tc>
          <w:tcPr>
            <w:tcW w:w="764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по количеству окон</w:t>
            </w:r>
          </w:p>
        </w:tc>
        <w:tc>
          <w:tcPr>
            <w:tcW w:w="621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5</w:t>
            </w:r>
          </w:p>
        </w:tc>
        <w:tc>
          <w:tcPr>
            <w:tcW w:w="668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2 500 на окно</w:t>
            </w:r>
          </w:p>
        </w:tc>
      </w:tr>
      <w:tr w:rsidR="00A92912" w:rsidRPr="00836FDD" w:rsidTr="00860D30">
        <w:tc>
          <w:tcPr>
            <w:tcW w:w="1611" w:type="pct"/>
            <w:vMerge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336" w:type="pct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Кулер для воды</w:t>
            </w:r>
          </w:p>
        </w:tc>
        <w:tc>
          <w:tcPr>
            <w:tcW w:w="764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1 на учреждение</w:t>
            </w:r>
          </w:p>
        </w:tc>
        <w:tc>
          <w:tcPr>
            <w:tcW w:w="621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5</w:t>
            </w:r>
          </w:p>
        </w:tc>
        <w:tc>
          <w:tcPr>
            <w:tcW w:w="668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10 000</w:t>
            </w:r>
          </w:p>
        </w:tc>
      </w:tr>
      <w:tr w:rsidR="00A92912" w:rsidRPr="00836FDD" w:rsidTr="00860D30">
        <w:tc>
          <w:tcPr>
            <w:tcW w:w="1611" w:type="pct"/>
            <w:vMerge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336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40" w:lineRule="auto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Микроволновая печь</w:t>
            </w:r>
          </w:p>
        </w:tc>
        <w:tc>
          <w:tcPr>
            <w:tcW w:w="764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1 на кабинет</w:t>
            </w:r>
          </w:p>
        </w:tc>
        <w:tc>
          <w:tcPr>
            <w:tcW w:w="621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5</w:t>
            </w:r>
          </w:p>
        </w:tc>
        <w:tc>
          <w:tcPr>
            <w:tcW w:w="668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7 000</w:t>
            </w:r>
          </w:p>
        </w:tc>
      </w:tr>
      <w:tr w:rsidR="00A92912" w:rsidRPr="00836FDD" w:rsidTr="00860D30">
        <w:tc>
          <w:tcPr>
            <w:tcW w:w="1611" w:type="pct"/>
            <w:vMerge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336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Чайник электрический</w:t>
            </w:r>
          </w:p>
        </w:tc>
        <w:tc>
          <w:tcPr>
            <w:tcW w:w="764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1 на кабинет</w:t>
            </w:r>
          </w:p>
        </w:tc>
        <w:tc>
          <w:tcPr>
            <w:tcW w:w="621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3</w:t>
            </w:r>
          </w:p>
        </w:tc>
        <w:tc>
          <w:tcPr>
            <w:tcW w:w="668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3 000</w:t>
            </w:r>
          </w:p>
        </w:tc>
      </w:tr>
      <w:tr w:rsidR="00A92912" w:rsidRPr="00836FDD" w:rsidTr="00860D30">
        <w:tc>
          <w:tcPr>
            <w:tcW w:w="1611" w:type="pct"/>
            <w:vMerge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336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Часы настенные</w:t>
            </w:r>
          </w:p>
        </w:tc>
        <w:tc>
          <w:tcPr>
            <w:tcW w:w="764" w:type="pct"/>
            <w:vAlign w:val="center"/>
          </w:tcPr>
          <w:p w:rsidR="00A92912" w:rsidRPr="00836FDD" w:rsidRDefault="00A92912" w:rsidP="00860D30">
            <w:pPr>
              <w:jc w:val="center"/>
              <w:rPr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1 на кабинет</w:t>
            </w:r>
          </w:p>
        </w:tc>
        <w:tc>
          <w:tcPr>
            <w:tcW w:w="621" w:type="pct"/>
            <w:vAlign w:val="center"/>
          </w:tcPr>
          <w:p w:rsidR="00A92912" w:rsidRPr="00836FDD" w:rsidRDefault="00A92912" w:rsidP="00860D30">
            <w:pPr>
              <w:jc w:val="center"/>
              <w:rPr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7</w:t>
            </w:r>
          </w:p>
        </w:tc>
        <w:tc>
          <w:tcPr>
            <w:tcW w:w="668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2 000</w:t>
            </w:r>
          </w:p>
        </w:tc>
      </w:tr>
      <w:tr w:rsidR="00A92912" w:rsidRPr="00836FDD" w:rsidTr="00860D30">
        <w:tc>
          <w:tcPr>
            <w:tcW w:w="1611" w:type="pct"/>
            <w:vMerge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336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Зеркало</w:t>
            </w:r>
          </w:p>
        </w:tc>
        <w:tc>
          <w:tcPr>
            <w:tcW w:w="764" w:type="pct"/>
            <w:vAlign w:val="center"/>
          </w:tcPr>
          <w:p w:rsidR="00A92912" w:rsidRPr="00836FDD" w:rsidRDefault="00A92912" w:rsidP="00860D30">
            <w:pPr>
              <w:jc w:val="center"/>
              <w:rPr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1 на кабинет</w:t>
            </w:r>
          </w:p>
        </w:tc>
        <w:tc>
          <w:tcPr>
            <w:tcW w:w="621" w:type="pct"/>
            <w:vAlign w:val="center"/>
          </w:tcPr>
          <w:p w:rsidR="00A92912" w:rsidRPr="00836FDD" w:rsidRDefault="00A92912" w:rsidP="00860D30">
            <w:pPr>
              <w:jc w:val="center"/>
              <w:rPr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7</w:t>
            </w:r>
          </w:p>
        </w:tc>
        <w:tc>
          <w:tcPr>
            <w:tcW w:w="668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1 500</w:t>
            </w:r>
          </w:p>
        </w:tc>
      </w:tr>
      <w:tr w:rsidR="00A92912" w:rsidRPr="00836FDD" w:rsidTr="00860D30">
        <w:tc>
          <w:tcPr>
            <w:tcW w:w="1611" w:type="pct"/>
            <w:vMerge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336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Лампа настольная</w:t>
            </w:r>
          </w:p>
        </w:tc>
        <w:tc>
          <w:tcPr>
            <w:tcW w:w="764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1 на сотрудника</w:t>
            </w:r>
          </w:p>
        </w:tc>
        <w:tc>
          <w:tcPr>
            <w:tcW w:w="621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5</w:t>
            </w:r>
          </w:p>
        </w:tc>
        <w:tc>
          <w:tcPr>
            <w:tcW w:w="668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2 000</w:t>
            </w:r>
          </w:p>
        </w:tc>
      </w:tr>
      <w:tr w:rsidR="00A92912" w:rsidRPr="00836FDD" w:rsidTr="00860D30">
        <w:tc>
          <w:tcPr>
            <w:tcW w:w="1611" w:type="pct"/>
            <w:vMerge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336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Холодильник</w:t>
            </w:r>
          </w:p>
        </w:tc>
        <w:tc>
          <w:tcPr>
            <w:tcW w:w="764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1 на учреждение</w:t>
            </w:r>
          </w:p>
        </w:tc>
        <w:tc>
          <w:tcPr>
            <w:tcW w:w="621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7</w:t>
            </w:r>
          </w:p>
        </w:tc>
        <w:tc>
          <w:tcPr>
            <w:tcW w:w="668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20 000</w:t>
            </w:r>
          </w:p>
        </w:tc>
      </w:tr>
      <w:tr w:rsidR="00A92912" w:rsidRPr="00836FDD" w:rsidTr="00860D30">
        <w:tc>
          <w:tcPr>
            <w:tcW w:w="1611" w:type="pct"/>
            <w:vMerge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336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Электрический обогреватель</w:t>
            </w:r>
          </w:p>
        </w:tc>
        <w:tc>
          <w:tcPr>
            <w:tcW w:w="764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6e"/>
                <w:sz w:val="20"/>
                <w:szCs w:val="20"/>
              </w:rPr>
            </w:pPr>
            <w:r w:rsidRPr="00836FDD">
              <w:rPr>
                <w:rStyle w:val="6e"/>
                <w:sz w:val="20"/>
                <w:szCs w:val="20"/>
              </w:rPr>
              <w:t>1 на кабинет</w:t>
            </w:r>
          </w:p>
        </w:tc>
        <w:tc>
          <w:tcPr>
            <w:tcW w:w="621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260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5</w:t>
            </w:r>
          </w:p>
        </w:tc>
        <w:tc>
          <w:tcPr>
            <w:tcW w:w="668" w:type="pct"/>
            <w:vAlign w:val="center"/>
          </w:tcPr>
          <w:p w:rsidR="00A92912" w:rsidRPr="00836FDD" w:rsidRDefault="00A92912" w:rsidP="00860D30">
            <w:pPr>
              <w:pStyle w:val="140"/>
              <w:shd w:val="clear" w:color="auto" w:fill="auto"/>
              <w:spacing w:line="322" w:lineRule="exact"/>
              <w:jc w:val="center"/>
              <w:rPr>
                <w:rStyle w:val="4f6"/>
                <w:sz w:val="20"/>
                <w:szCs w:val="20"/>
              </w:rPr>
            </w:pPr>
            <w:r w:rsidRPr="00836FDD">
              <w:rPr>
                <w:rStyle w:val="4f6"/>
                <w:sz w:val="20"/>
                <w:szCs w:val="20"/>
              </w:rPr>
              <w:t>3 000</w:t>
            </w:r>
          </w:p>
        </w:tc>
      </w:tr>
    </w:tbl>
    <w:p w:rsidR="00A92912" w:rsidRPr="00836FDD" w:rsidRDefault="00A92912" w:rsidP="00A92912">
      <w:pPr>
        <w:spacing w:after="113"/>
        <w:jc w:val="both"/>
        <w:rPr>
          <w:sz w:val="20"/>
          <w:szCs w:val="20"/>
        </w:rPr>
      </w:pPr>
    </w:p>
    <w:p w:rsidR="00860D30" w:rsidRDefault="00A92912" w:rsidP="00A92912">
      <w:pPr>
        <w:spacing w:after="113"/>
        <w:jc w:val="both"/>
        <w:rPr>
          <w:sz w:val="20"/>
          <w:szCs w:val="20"/>
        </w:rPr>
        <w:sectPr w:rsidR="00860D30" w:rsidSect="00860D3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1418" w:right="1134" w:bottom="1134" w:left="1134" w:header="0" w:footer="0" w:gutter="0"/>
          <w:pgNumType w:start="42"/>
          <w:cols w:space="720"/>
          <w:formProt w:val="0"/>
          <w:docGrid w:linePitch="360"/>
        </w:sectPr>
      </w:pPr>
      <w:r w:rsidRPr="00836FDD">
        <w:rPr>
          <w:sz w:val="20"/>
          <w:szCs w:val="20"/>
        </w:rPr>
        <w:t>Расходы на приобретение прочего имущества,  не вошедшего в данную комплектацию, осуществляются на основании заявок и в пределах доведенных лимитов бюджетных обязательств на текущий финансовый год.</w:t>
      </w:r>
    </w:p>
    <w:p w:rsidR="00860D30" w:rsidRPr="00860D30" w:rsidRDefault="00860D30" w:rsidP="00860D30">
      <w:pPr>
        <w:jc w:val="center"/>
        <w:rPr>
          <w:b/>
          <w:caps/>
          <w:sz w:val="20"/>
          <w:szCs w:val="20"/>
        </w:rPr>
      </w:pPr>
      <w:r w:rsidRPr="00860D30">
        <w:rPr>
          <w:b/>
          <w:caps/>
          <w:sz w:val="20"/>
          <w:szCs w:val="20"/>
        </w:rPr>
        <w:t>Извещение О ПРОВЕДЕНИИ СОБРАНИЯ</w:t>
      </w:r>
    </w:p>
    <w:p w:rsidR="00860D30" w:rsidRPr="00860D30" w:rsidRDefault="00860D30" w:rsidP="00860D30">
      <w:pPr>
        <w:jc w:val="center"/>
        <w:rPr>
          <w:b/>
          <w:caps/>
          <w:sz w:val="20"/>
          <w:szCs w:val="20"/>
        </w:rPr>
      </w:pPr>
      <w:r w:rsidRPr="00860D30">
        <w:rPr>
          <w:b/>
          <w:caps/>
          <w:sz w:val="20"/>
          <w:szCs w:val="20"/>
        </w:rPr>
        <w:t xml:space="preserve">О СОГЛАСОВАНИИ МЕСТОПОЛОЖЕНИЯ ГРАНИЦ ЗЕМЕЛЬНых </w:t>
      </w:r>
    </w:p>
    <w:p w:rsidR="00860D30" w:rsidRPr="00860D30" w:rsidRDefault="00860D30" w:rsidP="00860D30">
      <w:pPr>
        <w:jc w:val="center"/>
        <w:rPr>
          <w:b/>
          <w:caps/>
          <w:sz w:val="20"/>
          <w:szCs w:val="20"/>
        </w:rPr>
      </w:pPr>
      <w:r w:rsidRPr="00860D30">
        <w:rPr>
          <w:b/>
          <w:caps/>
          <w:sz w:val="20"/>
          <w:szCs w:val="20"/>
        </w:rPr>
        <w:t>УЧ</w:t>
      </w:r>
      <w:r w:rsidRPr="00860D30">
        <w:rPr>
          <w:b/>
          <w:caps/>
          <w:sz w:val="20"/>
          <w:szCs w:val="20"/>
        </w:rPr>
        <w:t>А</w:t>
      </w:r>
      <w:r w:rsidRPr="00860D30">
        <w:rPr>
          <w:b/>
          <w:caps/>
          <w:sz w:val="20"/>
          <w:szCs w:val="20"/>
        </w:rPr>
        <w:t>СТКов</w:t>
      </w:r>
    </w:p>
    <w:p w:rsidR="00860D30" w:rsidRPr="00860D30" w:rsidRDefault="00860D30" w:rsidP="00860D30">
      <w:pPr>
        <w:jc w:val="center"/>
        <w:rPr>
          <w:b/>
          <w:caps/>
          <w:sz w:val="20"/>
          <w:szCs w:val="20"/>
        </w:rPr>
      </w:pPr>
    </w:p>
    <w:p w:rsidR="00860D30" w:rsidRPr="00860D30" w:rsidRDefault="00860D30" w:rsidP="00860D30">
      <w:pPr>
        <w:rPr>
          <w:sz w:val="20"/>
          <w:szCs w:val="20"/>
        </w:rPr>
      </w:pPr>
      <w:r w:rsidRPr="00860D30">
        <w:rPr>
          <w:sz w:val="20"/>
          <w:szCs w:val="20"/>
        </w:rPr>
        <w:t xml:space="preserve">    Кадастровым инженером Разуваевым Артёмом Сергеевичем, регистрационный номер №29695  в государственном реестре лиц, осуществляющих кадастровую деятельность, почтовый адрес и адрес электронной почты: 157800, Костромская обл., г. Нерехта, ул. Победы, д. 3а, пом.51 тел. 8(49431) 74177, </w:t>
      </w:r>
      <w:r w:rsidRPr="00860D30">
        <w:rPr>
          <w:sz w:val="20"/>
          <w:szCs w:val="20"/>
          <w:lang w:val="en-US"/>
        </w:rPr>
        <w:t>e</w:t>
      </w:r>
      <w:r w:rsidRPr="00860D30">
        <w:rPr>
          <w:sz w:val="20"/>
          <w:szCs w:val="20"/>
        </w:rPr>
        <w:t>-</w:t>
      </w:r>
      <w:r w:rsidRPr="00860D30">
        <w:rPr>
          <w:sz w:val="20"/>
          <w:szCs w:val="20"/>
          <w:lang w:val="en-US"/>
        </w:rPr>
        <w:t>mail</w:t>
      </w:r>
      <w:r w:rsidRPr="00860D30">
        <w:rPr>
          <w:sz w:val="20"/>
          <w:szCs w:val="20"/>
        </w:rPr>
        <w:t xml:space="preserve">: </w:t>
      </w:r>
      <w:hyperlink r:id="rId18" w:history="1">
        <w:r w:rsidRPr="00860D30">
          <w:rPr>
            <w:rStyle w:val="a5"/>
            <w:rFonts w:eastAsia="Times New Roman CYR"/>
            <w:sz w:val="20"/>
            <w:szCs w:val="20"/>
            <w:lang w:val="en-US"/>
          </w:rPr>
          <w:t>zemslujba</w:t>
        </w:r>
        <w:r w:rsidRPr="00860D30">
          <w:rPr>
            <w:rStyle w:val="a5"/>
            <w:rFonts w:eastAsia="Times New Roman CYR"/>
            <w:sz w:val="20"/>
            <w:szCs w:val="20"/>
          </w:rPr>
          <w:t>@</w:t>
        </w:r>
        <w:r w:rsidRPr="00860D30">
          <w:rPr>
            <w:rStyle w:val="a5"/>
            <w:rFonts w:eastAsia="Times New Roman CYR"/>
            <w:sz w:val="20"/>
            <w:szCs w:val="20"/>
            <w:lang w:val="en-US"/>
          </w:rPr>
          <w:t>mail</w:t>
        </w:r>
        <w:r w:rsidRPr="00860D30">
          <w:rPr>
            <w:rStyle w:val="a5"/>
            <w:rFonts w:eastAsia="Times New Roman CYR"/>
            <w:sz w:val="20"/>
            <w:szCs w:val="20"/>
          </w:rPr>
          <w:t>.</w:t>
        </w:r>
        <w:proofErr w:type="spellStart"/>
        <w:r w:rsidRPr="00860D30">
          <w:rPr>
            <w:rStyle w:val="a5"/>
            <w:rFonts w:eastAsia="Times New Roman CYR"/>
            <w:sz w:val="20"/>
            <w:szCs w:val="20"/>
            <w:lang w:val="en-US"/>
          </w:rPr>
          <w:t>ru</w:t>
        </w:r>
        <w:proofErr w:type="spellEnd"/>
      </w:hyperlink>
      <w:r w:rsidRPr="00860D30">
        <w:rPr>
          <w:sz w:val="20"/>
          <w:szCs w:val="20"/>
        </w:rPr>
        <w:t xml:space="preserve">,  в отношении земельного участка с кадастровым номером 44:13:100701:33, расположенного по адресу: Костромская обл., Нерехтский район,  д. </w:t>
      </w:r>
      <w:proofErr w:type="spellStart"/>
      <w:r w:rsidRPr="00860D30">
        <w:rPr>
          <w:sz w:val="20"/>
          <w:szCs w:val="20"/>
        </w:rPr>
        <w:t>Денисово</w:t>
      </w:r>
      <w:proofErr w:type="spellEnd"/>
      <w:r w:rsidRPr="00860D30">
        <w:rPr>
          <w:sz w:val="20"/>
          <w:szCs w:val="20"/>
        </w:rPr>
        <w:t>, д.15, выполняются кадастровые работы по уточнению местоположения его гр</w:t>
      </w:r>
      <w:r w:rsidRPr="00860D30">
        <w:rPr>
          <w:sz w:val="20"/>
          <w:szCs w:val="20"/>
        </w:rPr>
        <w:t>а</w:t>
      </w:r>
      <w:r w:rsidRPr="00860D30">
        <w:rPr>
          <w:sz w:val="20"/>
          <w:szCs w:val="20"/>
        </w:rPr>
        <w:t>ниц.</w:t>
      </w:r>
    </w:p>
    <w:p w:rsidR="00860D30" w:rsidRPr="00860D30" w:rsidRDefault="00860D30" w:rsidP="00860D30">
      <w:pPr>
        <w:rPr>
          <w:sz w:val="20"/>
          <w:szCs w:val="20"/>
        </w:rPr>
      </w:pPr>
      <w:r w:rsidRPr="00860D30">
        <w:rPr>
          <w:sz w:val="20"/>
          <w:szCs w:val="20"/>
        </w:rPr>
        <w:t xml:space="preserve">   Заказчиком кадастровых работ является Тихомиров Павел Юрьевич, адрес: Костромская обл., К</w:t>
      </w:r>
      <w:r w:rsidRPr="00860D30">
        <w:rPr>
          <w:sz w:val="20"/>
          <w:szCs w:val="20"/>
        </w:rPr>
        <w:t>о</w:t>
      </w:r>
      <w:r w:rsidRPr="00860D30">
        <w:rPr>
          <w:sz w:val="20"/>
          <w:szCs w:val="20"/>
        </w:rPr>
        <w:t xml:space="preserve">стромской район, </w:t>
      </w:r>
      <w:proofErr w:type="spellStart"/>
      <w:proofErr w:type="gramStart"/>
      <w:r w:rsidRPr="00860D30">
        <w:rPr>
          <w:sz w:val="20"/>
          <w:szCs w:val="20"/>
        </w:rPr>
        <w:t>пос.Безгачево</w:t>
      </w:r>
      <w:proofErr w:type="spellEnd"/>
      <w:proofErr w:type="gramEnd"/>
      <w:r w:rsidRPr="00860D30">
        <w:rPr>
          <w:sz w:val="20"/>
          <w:szCs w:val="20"/>
        </w:rPr>
        <w:t>, ул. Строителей, д.9, кв.10, (тел. 8(910)198-91-15).</w:t>
      </w:r>
    </w:p>
    <w:p w:rsidR="00860D30" w:rsidRPr="00860D30" w:rsidRDefault="00860D30" w:rsidP="00860D30">
      <w:pPr>
        <w:rPr>
          <w:sz w:val="20"/>
          <w:szCs w:val="20"/>
        </w:rPr>
      </w:pPr>
      <w:r w:rsidRPr="00860D30">
        <w:rPr>
          <w:sz w:val="20"/>
          <w:szCs w:val="20"/>
        </w:rPr>
        <w:t xml:space="preserve">    Собрание заинтересованных лиц по поводу согласования местоположения границ состоится по адресу: Костромская обл., Нерехтский район, д. </w:t>
      </w:r>
      <w:proofErr w:type="spellStart"/>
      <w:r w:rsidRPr="00860D30">
        <w:rPr>
          <w:sz w:val="20"/>
          <w:szCs w:val="20"/>
        </w:rPr>
        <w:t>Денисово</w:t>
      </w:r>
      <w:proofErr w:type="spellEnd"/>
      <w:r w:rsidRPr="00860D30">
        <w:rPr>
          <w:sz w:val="20"/>
          <w:szCs w:val="20"/>
        </w:rPr>
        <w:t>, д.15, «06» октября 2025 года в 10 часов 00 минут.</w:t>
      </w:r>
    </w:p>
    <w:p w:rsidR="00860D30" w:rsidRPr="00860D30" w:rsidRDefault="00860D30" w:rsidP="00860D30">
      <w:pPr>
        <w:rPr>
          <w:sz w:val="20"/>
          <w:szCs w:val="20"/>
        </w:rPr>
      </w:pPr>
      <w:r w:rsidRPr="00860D30">
        <w:rPr>
          <w:sz w:val="20"/>
          <w:szCs w:val="20"/>
        </w:rPr>
        <w:t xml:space="preserve">     С проектом межевого плана земельного участка можно ознакомиться по адресу кадастрового инженера.  Возражения по проекту межевого плана и требования о проведении согласования мест</w:t>
      </w:r>
      <w:r w:rsidRPr="00860D30">
        <w:rPr>
          <w:sz w:val="20"/>
          <w:szCs w:val="20"/>
        </w:rPr>
        <w:t>о</w:t>
      </w:r>
      <w:r w:rsidRPr="00860D30">
        <w:rPr>
          <w:sz w:val="20"/>
          <w:szCs w:val="20"/>
        </w:rPr>
        <w:t>положения границ на местности принимаются до «06» октября 2025 года по адресу кадастрового и</w:t>
      </w:r>
      <w:r w:rsidRPr="00860D30">
        <w:rPr>
          <w:sz w:val="20"/>
          <w:szCs w:val="20"/>
        </w:rPr>
        <w:t>н</w:t>
      </w:r>
      <w:r w:rsidRPr="00860D30">
        <w:rPr>
          <w:sz w:val="20"/>
          <w:szCs w:val="20"/>
        </w:rPr>
        <w:t>женера.</w:t>
      </w:r>
    </w:p>
    <w:p w:rsidR="00860D30" w:rsidRPr="00860D30" w:rsidRDefault="00860D30" w:rsidP="00860D30">
      <w:pPr>
        <w:rPr>
          <w:sz w:val="20"/>
          <w:szCs w:val="20"/>
        </w:rPr>
      </w:pPr>
      <w:r w:rsidRPr="00860D30">
        <w:rPr>
          <w:sz w:val="20"/>
          <w:szCs w:val="20"/>
        </w:rPr>
        <w:t xml:space="preserve">    Смежные земельные участки, с правообладателями которых требуется согласовать местополож</w:t>
      </w:r>
      <w:r w:rsidRPr="00860D30">
        <w:rPr>
          <w:sz w:val="20"/>
          <w:szCs w:val="20"/>
        </w:rPr>
        <w:t>е</w:t>
      </w:r>
      <w:r w:rsidRPr="00860D30">
        <w:rPr>
          <w:sz w:val="20"/>
          <w:szCs w:val="20"/>
        </w:rPr>
        <w:t>ние границы уточняемого участка:</w:t>
      </w:r>
    </w:p>
    <w:p w:rsidR="00860D30" w:rsidRPr="00860D30" w:rsidRDefault="00860D30" w:rsidP="00860D30">
      <w:pPr>
        <w:rPr>
          <w:sz w:val="20"/>
          <w:szCs w:val="20"/>
        </w:rPr>
      </w:pPr>
      <w:r w:rsidRPr="00860D30">
        <w:rPr>
          <w:sz w:val="20"/>
          <w:szCs w:val="20"/>
        </w:rPr>
        <w:t xml:space="preserve"> - кадастровый номер 44:13:100701:1 (Костромская обл., Нерехтский район, д. </w:t>
      </w:r>
      <w:proofErr w:type="spellStart"/>
      <w:r w:rsidRPr="00860D30">
        <w:rPr>
          <w:sz w:val="20"/>
          <w:szCs w:val="20"/>
        </w:rPr>
        <w:t>Денисово</w:t>
      </w:r>
      <w:proofErr w:type="spellEnd"/>
      <w:r w:rsidRPr="00860D30">
        <w:rPr>
          <w:sz w:val="20"/>
          <w:szCs w:val="20"/>
        </w:rPr>
        <w:t xml:space="preserve">, д.14); </w:t>
      </w:r>
    </w:p>
    <w:p w:rsidR="00860D30" w:rsidRPr="00860D30" w:rsidRDefault="00860D30" w:rsidP="00860D30">
      <w:pPr>
        <w:rPr>
          <w:sz w:val="20"/>
          <w:szCs w:val="20"/>
        </w:rPr>
      </w:pPr>
      <w:r w:rsidRPr="00860D30">
        <w:rPr>
          <w:sz w:val="20"/>
          <w:szCs w:val="20"/>
        </w:rPr>
        <w:t xml:space="preserve">- земельный участок по адресу: Костромская обл., Нерехтский район, д. </w:t>
      </w:r>
      <w:proofErr w:type="spellStart"/>
      <w:r w:rsidRPr="00860D30">
        <w:rPr>
          <w:sz w:val="20"/>
          <w:szCs w:val="20"/>
        </w:rPr>
        <w:t>Денисово</w:t>
      </w:r>
      <w:proofErr w:type="spellEnd"/>
      <w:r w:rsidRPr="00860D30">
        <w:rPr>
          <w:sz w:val="20"/>
          <w:szCs w:val="20"/>
        </w:rPr>
        <w:t>, д.16.</w:t>
      </w:r>
    </w:p>
    <w:p w:rsidR="00860D30" w:rsidRPr="00860D30" w:rsidRDefault="00860D30" w:rsidP="00860D30">
      <w:pPr>
        <w:rPr>
          <w:sz w:val="20"/>
          <w:szCs w:val="20"/>
        </w:rPr>
      </w:pPr>
      <w:r w:rsidRPr="00860D30">
        <w:rPr>
          <w:sz w:val="20"/>
          <w:szCs w:val="20"/>
        </w:rPr>
        <w:t xml:space="preserve">    При проведении согласования местоположения границ при себе иметь документ, удостоверя</w:t>
      </w:r>
      <w:r w:rsidRPr="00860D30">
        <w:rPr>
          <w:sz w:val="20"/>
          <w:szCs w:val="20"/>
        </w:rPr>
        <w:t>ю</w:t>
      </w:r>
      <w:r w:rsidRPr="00860D30">
        <w:rPr>
          <w:sz w:val="20"/>
          <w:szCs w:val="20"/>
        </w:rPr>
        <w:t>щий личность, а также документы о правах на земельный участок (часть 12 статьи 39, часть 2 статьи 40 Федерального закона от 24 июля 2007 г. №221-ФЗ «О кадас</w:t>
      </w:r>
      <w:r w:rsidRPr="00860D30">
        <w:rPr>
          <w:sz w:val="20"/>
          <w:szCs w:val="20"/>
        </w:rPr>
        <w:t>т</w:t>
      </w:r>
      <w:r w:rsidRPr="00860D30">
        <w:rPr>
          <w:sz w:val="20"/>
          <w:szCs w:val="20"/>
        </w:rPr>
        <w:t xml:space="preserve">ровой деятельности»). </w:t>
      </w:r>
    </w:p>
    <w:p w:rsidR="00A92912" w:rsidRPr="00860D30" w:rsidRDefault="00A92912" w:rsidP="00A92912">
      <w:pPr>
        <w:spacing w:after="113"/>
        <w:jc w:val="both"/>
        <w:rPr>
          <w:sz w:val="20"/>
          <w:szCs w:val="20"/>
        </w:rPr>
      </w:pPr>
    </w:p>
    <w:p w:rsidR="00860D30" w:rsidRPr="00860D30" w:rsidRDefault="00860D30" w:rsidP="00A92912">
      <w:pPr>
        <w:spacing w:after="113"/>
        <w:jc w:val="both"/>
        <w:rPr>
          <w:sz w:val="20"/>
          <w:szCs w:val="20"/>
        </w:rPr>
      </w:pPr>
    </w:p>
    <w:p w:rsidR="00860D30" w:rsidRPr="00860D30" w:rsidRDefault="00860D30" w:rsidP="00860D30">
      <w:pPr>
        <w:jc w:val="center"/>
        <w:rPr>
          <w:b/>
          <w:caps/>
          <w:sz w:val="20"/>
          <w:szCs w:val="20"/>
        </w:rPr>
      </w:pPr>
      <w:r w:rsidRPr="00860D30">
        <w:rPr>
          <w:b/>
          <w:caps/>
          <w:sz w:val="20"/>
          <w:szCs w:val="20"/>
        </w:rPr>
        <w:t>Извещение О ПРОВЕДЕНИИ СОБРАНИЯ</w:t>
      </w:r>
    </w:p>
    <w:p w:rsidR="00860D30" w:rsidRPr="00860D30" w:rsidRDefault="00860D30" w:rsidP="00860D30">
      <w:pPr>
        <w:jc w:val="center"/>
        <w:rPr>
          <w:b/>
          <w:caps/>
          <w:sz w:val="20"/>
          <w:szCs w:val="20"/>
        </w:rPr>
      </w:pPr>
      <w:r w:rsidRPr="00860D30">
        <w:rPr>
          <w:b/>
          <w:caps/>
          <w:sz w:val="20"/>
          <w:szCs w:val="20"/>
        </w:rPr>
        <w:t xml:space="preserve">О СОГЛАСОВАНИИ МЕСТОПОЛОЖЕНИЯ ГРАНИЦ ЗЕМЕЛЬНОГО </w:t>
      </w:r>
    </w:p>
    <w:p w:rsidR="00860D30" w:rsidRPr="00860D30" w:rsidRDefault="00860D30" w:rsidP="00860D30">
      <w:pPr>
        <w:jc w:val="center"/>
        <w:rPr>
          <w:b/>
          <w:caps/>
          <w:sz w:val="20"/>
          <w:szCs w:val="20"/>
        </w:rPr>
      </w:pPr>
      <w:r w:rsidRPr="00860D30">
        <w:rPr>
          <w:b/>
          <w:caps/>
          <w:sz w:val="20"/>
          <w:szCs w:val="20"/>
        </w:rPr>
        <w:t>УЧ</w:t>
      </w:r>
      <w:r w:rsidRPr="00860D30">
        <w:rPr>
          <w:b/>
          <w:caps/>
          <w:sz w:val="20"/>
          <w:szCs w:val="20"/>
        </w:rPr>
        <w:t>А</w:t>
      </w:r>
      <w:r w:rsidRPr="00860D30">
        <w:rPr>
          <w:b/>
          <w:caps/>
          <w:sz w:val="20"/>
          <w:szCs w:val="20"/>
        </w:rPr>
        <w:t>СТКА</w:t>
      </w:r>
    </w:p>
    <w:p w:rsidR="00860D30" w:rsidRPr="00860D30" w:rsidRDefault="00860D30" w:rsidP="00860D30">
      <w:pPr>
        <w:jc w:val="center"/>
        <w:rPr>
          <w:b/>
          <w:caps/>
          <w:sz w:val="20"/>
          <w:szCs w:val="20"/>
        </w:rPr>
      </w:pPr>
    </w:p>
    <w:p w:rsidR="00860D30" w:rsidRPr="00860D30" w:rsidRDefault="00860D30" w:rsidP="00860D30">
      <w:pPr>
        <w:rPr>
          <w:sz w:val="20"/>
          <w:szCs w:val="20"/>
        </w:rPr>
      </w:pPr>
      <w:r w:rsidRPr="00860D30">
        <w:rPr>
          <w:sz w:val="20"/>
          <w:szCs w:val="20"/>
        </w:rPr>
        <w:t xml:space="preserve">    Кадастровым инженером Разуваевым Артёмом Сергеевичем, регистрационный номер №29695  в государственном реестре лиц, осуществляющих кадастровую деятельность, почтовый адрес и адрес электронной почты: 157800, Костромская обл., г. Нерехта, ул. Победы, д. 3а, пом.51 тел. 8(49431) 74177, </w:t>
      </w:r>
      <w:r w:rsidRPr="00860D30">
        <w:rPr>
          <w:sz w:val="20"/>
          <w:szCs w:val="20"/>
          <w:lang w:val="en-US"/>
        </w:rPr>
        <w:t>e</w:t>
      </w:r>
      <w:r w:rsidRPr="00860D30">
        <w:rPr>
          <w:sz w:val="20"/>
          <w:szCs w:val="20"/>
        </w:rPr>
        <w:t>-</w:t>
      </w:r>
      <w:r w:rsidRPr="00860D30">
        <w:rPr>
          <w:sz w:val="20"/>
          <w:szCs w:val="20"/>
          <w:lang w:val="en-US"/>
        </w:rPr>
        <w:t>mail</w:t>
      </w:r>
      <w:r w:rsidRPr="00860D30">
        <w:rPr>
          <w:sz w:val="20"/>
          <w:szCs w:val="20"/>
        </w:rPr>
        <w:t xml:space="preserve">: </w:t>
      </w:r>
      <w:hyperlink r:id="rId19" w:history="1">
        <w:r w:rsidRPr="00860D30">
          <w:rPr>
            <w:rStyle w:val="a5"/>
            <w:rFonts w:eastAsia="Times New Roman CYR"/>
            <w:sz w:val="20"/>
            <w:szCs w:val="20"/>
            <w:lang w:val="en-US"/>
          </w:rPr>
          <w:t>zemslujba</w:t>
        </w:r>
        <w:r w:rsidRPr="00860D30">
          <w:rPr>
            <w:rStyle w:val="a5"/>
            <w:rFonts w:eastAsia="Times New Roman CYR"/>
            <w:sz w:val="20"/>
            <w:szCs w:val="20"/>
          </w:rPr>
          <w:t>@</w:t>
        </w:r>
        <w:r w:rsidRPr="00860D30">
          <w:rPr>
            <w:rStyle w:val="a5"/>
            <w:rFonts w:eastAsia="Times New Roman CYR"/>
            <w:sz w:val="20"/>
            <w:szCs w:val="20"/>
            <w:lang w:val="en-US"/>
          </w:rPr>
          <w:t>mail</w:t>
        </w:r>
        <w:r w:rsidRPr="00860D30">
          <w:rPr>
            <w:rStyle w:val="a5"/>
            <w:rFonts w:eastAsia="Times New Roman CYR"/>
            <w:sz w:val="20"/>
            <w:szCs w:val="20"/>
          </w:rPr>
          <w:t>.</w:t>
        </w:r>
        <w:proofErr w:type="spellStart"/>
        <w:r w:rsidRPr="00860D30">
          <w:rPr>
            <w:rStyle w:val="a5"/>
            <w:rFonts w:eastAsia="Times New Roman CYR"/>
            <w:sz w:val="20"/>
            <w:szCs w:val="20"/>
            <w:lang w:val="en-US"/>
          </w:rPr>
          <w:t>ru</w:t>
        </w:r>
        <w:proofErr w:type="spellEnd"/>
      </w:hyperlink>
      <w:r w:rsidRPr="00860D30">
        <w:rPr>
          <w:sz w:val="20"/>
          <w:szCs w:val="20"/>
        </w:rPr>
        <w:t xml:space="preserve">,  в отношении земельного участка с кадастровым номером 44:13:140320:218, расположенного: Костромская обл., Нерехтский район,  г. Нерехта, </w:t>
      </w:r>
      <w:proofErr w:type="spellStart"/>
      <w:r w:rsidRPr="00860D30">
        <w:rPr>
          <w:sz w:val="20"/>
          <w:szCs w:val="20"/>
        </w:rPr>
        <w:t>снт</w:t>
      </w:r>
      <w:proofErr w:type="spellEnd"/>
      <w:r w:rsidRPr="00860D30">
        <w:rPr>
          <w:sz w:val="20"/>
          <w:szCs w:val="20"/>
        </w:rPr>
        <w:t xml:space="preserve"> Юбиле</w:t>
      </w:r>
      <w:r w:rsidRPr="00860D30">
        <w:rPr>
          <w:sz w:val="20"/>
          <w:szCs w:val="20"/>
        </w:rPr>
        <w:t>й</w:t>
      </w:r>
      <w:r w:rsidRPr="00860D30">
        <w:rPr>
          <w:sz w:val="20"/>
          <w:szCs w:val="20"/>
        </w:rPr>
        <w:t>ный (уч.199), выполняются кадастровые работы по уточнению местоположения его гр</w:t>
      </w:r>
      <w:r w:rsidRPr="00860D30">
        <w:rPr>
          <w:sz w:val="20"/>
          <w:szCs w:val="20"/>
        </w:rPr>
        <w:t>а</w:t>
      </w:r>
      <w:r w:rsidRPr="00860D30">
        <w:rPr>
          <w:sz w:val="20"/>
          <w:szCs w:val="20"/>
        </w:rPr>
        <w:t>ниц.</w:t>
      </w:r>
    </w:p>
    <w:p w:rsidR="00860D30" w:rsidRPr="00860D30" w:rsidRDefault="00860D30" w:rsidP="00860D30">
      <w:pPr>
        <w:rPr>
          <w:sz w:val="20"/>
          <w:szCs w:val="20"/>
        </w:rPr>
      </w:pPr>
      <w:r w:rsidRPr="00860D30">
        <w:rPr>
          <w:sz w:val="20"/>
          <w:szCs w:val="20"/>
        </w:rPr>
        <w:t xml:space="preserve">   Заказчиком кадастровых работ является Кузьмина Наталья Борисовна, адрес: Костромская обл., Н</w:t>
      </w:r>
      <w:r w:rsidRPr="00860D30">
        <w:rPr>
          <w:sz w:val="20"/>
          <w:szCs w:val="20"/>
        </w:rPr>
        <w:t>е</w:t>
      </w:r>
      <w:r w:rsidRPr="00860D30">
        <w:rPr>
          <w:sz w:val="20"/>
          <w:szCs w:val="20"/>
        </w:rPr>
        <w:t xml:space="preserve">рехтский район, </w:t>
      </w:r>
      <w:proofErr w:type="spellStart"/>
      <w:r w:rsidRPr="00860D30">
        <w:rPr>
          <w:sz w:val="20"/>
          <w:szCs w:val="20"/>
        </w:rPr>
        <w:t>г.Нерехта</w:t>
      </w:r>
      <w:proofErr w:type="spellEnd"/>
      <w:r w:rsidRPr="00860D30">
        <w:rPr>
          <w:sz w:val="20"/>
          <w:szCs w:val="20"/>
        </w:rPr>
        <w:t xml:space="preserve">, </w:t>
      </w:r>
      <w:proofErr w:type="spellStart"/>
      <w:r w:rsidRPr="00860D30">
        <w:rPr>
          <w:sz w:val="20"/>
          <w:szCs w:val="20"/>
        </w:rPr>
        <w:t>ул.Маяковского</w:t>
      </w:r>
      <w:proofErr w:type="spellEnd"/>
      <w:r w:rsidRPr="00860D30">
        <w:rPr>
          <w:sz w:val="20"/>
          <w:szCs w:val="20"/>
        </w:rPr>
        <w:t>, д.5, кв.15 (тел. 8(960)742-40-28).</w:t>
      </w:r>
    </w:p>
    <w:p w:rsidR="00860D30" w:rsidRPr="00860D30" w:rsidRDefault="00860D30" w:rsidP="00860D30">
      <w:pPr>
        <w:rPr>
          <w:sz w:val="20"/>
          <w:szCs w:val="20"/>
        </w:rPr>
      </w:pPr>
      <w:r w:rsidRPr="00860D30">
        <w:rPr>
          <w:sz w:val="20"/>
          <w:szCs w:val="20"/>
        </w:rPr>
        <w:t xml:space="preserve">    Собрание заинтересованных лиц по поводу согласования местоположения границ состоится по адресу: Костромская обл., г. Нерехта, ул. Победы, д. 3а, пом.51 «06» октября 2025 года в 9.00 ч</w:t>
      </w:r>
      <w:r w:rsidRPr="00860D30">
        <w:rPr>
          <w:sz w:val="20"/>
          <w:szCs w:val="20"/>
        </w:rPr>
        <w:t>а</w:t>
      </w:r>
      <w:r w:rsidRPr="00860D30">
        <w:rPr>
          <w:sz w:val="20"/>
          <w:szCs w:val="20"/>
        </w:rPr>
        <w:t>сов 00 минут.</w:t>
      </w:r>
    </w:p>
    <w:p w:rsidR="00860D30" w:rsidRPr="00860D30" w:rsidRDefault="00860D30" w:rsidP="00860D30">
      <w:pPr>
        <w:rPr>
          <w:sz w:val="20"/>
          <w:szCs w:val="20"/>
        </w:rPr>
      </w:pPr>
      <w:r w:rsidRPr="00860D30">
        <w:rPr>
          <w:sz w:val="20"/>
          <w:szCs w:val="20"/>
        </w:rPr>
        <w:t xml:space="preserve">     С проектом межевого плана земельного участка можно ознакомиться по адресу кадастрового инженера.  Возражения по проекту межевого плана и требования о проведении согласования мест</w:t>
      </w:r>
      <w:r w:rsidRPr="00860D30">
        <w:rPr>
          <w:sz w:val="20"/>
          <w:szCs w:val="20"/>
        </w:rPr>
        <w:t>о</w:t>
      </w:r>
      <w:r w:rsidRPr="00860D30">
        <w:rPr>
          <w:sz w:val="20"/>
          <w:szCs w:val="20"/>
        </w:rPr>
        <w:t>положения границ на местности принимаются до «06» октября 2025 года по адресу кадастрового и</w:t>
      </w:r>
      <w:r w:rsidRPr="00860D30">
        <w:rPr>
          <w:sz w:val="20"/>
          <w:szCs w:val="20"/>
        </w:rPr>
        <w:t>н</w:t>
      </w:r>
      <w:r w:rsidRPr="00860D30">
        <w:rPr>
          <w:sz w:val="20"/>
          <w:szCs w:val="20"/>
        </w:rPr>
        <w:t>женера.</w:t>
      </w:r>
    </w:p>
    <w:p w:rsidR="00860D30" w:rsidRPr="00860D30" w:rsidRDefault="00860D30" w:rsidP="00860D30">
      <w:pPr>
        <w:rPr>
          <w:sz w:val="20"/>
          <w:szCs w:val="20"/>
        </w:rPr>
      </w:pPr>
      <w:r w:rsidRPr="00860D30">
        <w:rPr>
          <w:sz w:val="20"/>
          <w:szCs w:val="20"/>
        </w:rPr>
        <w:t xml:space="preserve">        Смежный земельный участок с правообладателями которого требуется согласовать местопол</w:t>
      </w:r>
      <w:r w:rsidRPr="00860D30">
        <w:rPr>
          <w:sz w:val="20"/>
          <w:szCs w:val="20"/>
        </w:rPr>
        <w:t>о</w:t>
      </w:r>
      <w:r w:rsidRPr="00860D30">
        <w:rPr>
          <w:sz w:val="20"/>
          <w:szCs w:val="20"/>
        </w:rPr>
        <w:t>жение границ -  кадастровый номер 44:13:140320:217 (Костромская обл., Нерехтский район, г. Н</w:t>
      </w:r>
      <w:r w:rsidRPr="00860D30">
        <w:rPr>
          <w:sz w:val="20"/>
          <w:szCs w:val="20"/>
        </w:rPr>
        <w:t>е</w:t>
      </w:r>
      <w:r w:rsidRPr="00860D30">
        <w:rPr>
          <w:sz w:val="20"/>
          <w:szCs w:val="20"/>
        </w:rPr>
        <w:t xml:space="preserve">рехта, </w:t>
      </w:r>
      <w:proofErr w:type="spellStart"/>
      <w:r w:rsidRPr="00860D30">
        <w:rPr>
          <w:sz w:val="20"/>
          <w:szCs w:val="20"/>
        </w:rPr>
        <w:t>снт</w:t>
      </w:r>
      <w:proofErr w:type="spellEnd"/>
      <w:r w:rsidRPr="00860D30">
        <w:rPr>
          <w:sz w:val="20"/>
          <w:szCs w:val="20"/>
        </w:rPr>
        <w:t xml:space="preserve"> Юб</w:t>
      </w:r>
      <w:r w:rsidRPr="00860D30">
        <w:rPr>
          <w:sz w:val="20"/>
          <w:szCs w:val="20"/>
        </w:rPr>
        <w:t>и</w:t>
      </w:r>
      <w:r w:rsidRPr="00860D30">
        <w:rPr>
          <w:sz w:val="20"/>
          <w:szCs w:val="20"/>
        </w:rPr>
        <w:t>лейный (уч.198).</w:t>
      </w:r>
    </w:p>
    <w:p w:rsidR="00860D30" w:rsidRPr="00860D30" w:rsidRDefault="00860D30" w:rsidP="00860D30">
      <w:pPr>
        <w:rPr>
          <w:sz w:val="20"/>
          <w:szCs w:val="20"/>
        </w:rPr>
      </w:pPr>
      <w:r w:rsidRPr="00860D30">
        <w:rPr>
          <w:sz w:val="20"/>
          <w:szCs w:val="20"/>
        </w:rPr>
        <w:t xml:space="preserve">    При проведении согласования местоположения границ при себе иметь документ, удостоверя</w:t>
      </w:r>
      <w:r w:rsidRPr="00860D30">
        <w:rPr>
          <w:sz w:val="20"/>
          <w:szCs w:val="20"/>
        </w:rPr>
        <w:t>ю</w:t>
      </w:r>
      <w:r w:rsidRPr="00860D30">
        <w:rPr>
          <w:sz w:val="20"/>
          <w:szCs w:val="20"/>
        </w:rPr>
        <w:t>щий личность, а также документы о правах на земельный участок (часть 12 статьи 39, часть 2 ст</w:t>
      </w:r>
      <w:r w:rsidRPr="00860D30">
        <w:rPr>
          <w:sz w:val="20"/>
          <w:szCs w:val="20"/>
        </w:rPr>
        <w:t>а</w:t>
      </w:r>
      <w:r w:rsidRPr="00860D30">
        <w:rPr>
          <w:sz w:val="20"/>
          <w:szCs w:val="20"/>
        </w:rPr>
        <w:t>тьи 40 Федерального закона от 24 июля 2007 г. №221-ФЗ «О кадас</w:t>
      </w:r>
      <w:r w:rsidRPr="00860D30">
        <w:rPr>
          <w:sz w:val="20"/>
          <w:szCs w:val="20"/>
        </w:rPr>
        <w:t>т</w:t>
      </w:r>
      <w:r w:rsidRPr="00860D30">
        <w:rPr>
          <w:sz w:val="20"/>
          <w:szCs w:val="20"/>
        </w:rPr>
        <w:t xml:space="preserve">ровой деятельности»). </w:t>
      </w:r>
    </w:p>
    <w:p w:rsidR="00860D30" w:rsidRDefault="00860D30">
      <w:p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53133F" w:rsidRPr="0053133F" w:rsidRDefault="0053133F" w:rsidP="0053133F">
      <w:pPr>
        <w:jc w:val="center"/>
        <w:rPr>
          <w:sz w:val="20"/>
          <w:szCs w:val="20"/>
        </w:rPr>
      </w:pPr>
      <w:r w:rsidRPr="0053133F">
        <w:rPr>
          <w:b/>
          <w:bCs/>
          <w:sz w:val="20"/>
          <w:szCs w:val="20"/>
        </w:rPr>
        <w:t xml:space="preserve">СОБРАНИЕ ДЕПУТАТОВ </w:t>
      </w:r>
    </w:p>
    <w:p w:rsidR="0053133F" w:rsidRPr="0053133F" w:rsidRDefault="0053133F" w:rsidP="0053133F">
      <w:pPr>
        <w:jc w:val="center"/>
        <w:rPr>
          <w:sz w:val="20"/>
          <w:szCs w:val="20"/>
        </w:rPr>
      </w:pPr>
      <w:r w:rsidRPr="0053133F">
        <w:rPr>
          <w:b/>
          <w:bCs/>
          <w:sz w:val="20"/>
          <w:szCs w:val="20"/>
        </w:rPr>
        <w:t>МУНИЦИПАЛЬНОГО РАЙОНА</w:t>
      </w:r>
    </w:p>
    <w:p w:rsidR="0053133F" w:rsidRPr="0053133F" w:rsidRDefault="0053133F" w:rsidP="0053133F">
      <w:pPr>
        <w:jc w:val="center"/>
        <w:rPr>
          <w:sz w:val="20"/>
          <w:szCs w:val="20"/>
        </w:rPr>
      </w:pPr>
      <w:r w:rsidRPr="0053133F">
        <w:rPr>
          <w:b/>
          <w:bCs/>
          <w:sz w:val="20"/>
          <w:szCs w:val="20"/>
        </w:rPr>
        <w:t>ГОРОД НЕРЕХТА И НЕРЕХТСКИЙ РАЙОН</w:t>
      </w:r>
    </w:p>
    <w:p w:rsidR="0053133F" w:rsidRPr="0053133F" w:rsidRDefault="0053133F" w:rsidP="0053133F">
      <w:pPr>
        <w:jc w:val="center"/>
        <w:rPr>
          <w:sz w:val="20"/>
          <w:szCs w:val="20"/>
        </w:rPr>
      </w:pPr>
      <w:r w:rsidRPr="0053133F">
        <w:rPr>
          <w:b/>
          <w:bCs/>
          <w:sz w:val="20"/>
          <w:szCs w:val="20"/>
        </w:rPr>
        <w:t>КОСТРОМСКОЙ ОБЛАСТИ</w:t>
      </w:r>
    </w:p>
    <w:p w:rsidR="0053133F" w:rsidRPr="0053133F" w:rsidRDefault="0053133F" w:rsidP="0053133F">
      <w:pPr>
        <w:jc w:val="center"/>
        <w:rPr>
          <w:b/>
          <w:bCs/>
          <w:sz w:val="20"/>
          <w:szCs w:val="20"/>
        </w:rPr>
      </w:pPr>
    </w:p>
    <w:p w:rsidR="0053133F" w:rsidRPr="0053133F" w:rsidRDefault="0053133F" w:rsidP="0053133F">
      <w:pPr>
        <w:jc w:val="center"/>
        <w:rPr>
          <w:sz w:val="20"/>
          <w:szCs w:val="20"/>
        </w:rPr>
      </w:pPr>
      <w:r w:rsidRPr="0053133F">
        <w:rPr>
          <w:b/>
          <w:bCs/>
          <w:sz w:val="20"/>
          <w:szCs w:val="20"/>
        </w:rPr>
        <w:t>РЕШЕНИЕ</w:t>
      </w:r>
    </w:p>
    <w:p w:rsidR="0053133F" w:rsidRPr="0053133F" w:rsidRDefault="0053133F" w:rsidP="0053133F">
      <w:pPr>
        <w:jc w:val="center"/>
        <w:rPr>
          <w:rFonts w:eastAsia="Calibri" w:cs="Calibri"/>
          <w:sz w:val="20"/>
          <w:szCs w:val="20"/>
        </w:rPr>
      </w:pPr>
    </w:p>
    <w:p w:rsidR="0053133F" w:rsidRPr="0053133F" w:rsidRDefault="0053133F" w:rsidP="0053133F">
      <w:pPr>
        <w:tabs>
          <w:tab w:val="center" w:pos="4536"/>
          <w:tab w:val="left" w:pos="6780"/>
        </w:tabs>
        <w:jc w:val="center"/>
        <w:rPr>
          <w:sz w:val="20"/>
          <w:szCs w:val="20"/>
        </w:rPr>
      </w:pPr>
      <w:r w:rsidRPr="0053133F">
        <w:rPr>
          <w:sz w:val="20"/>
          <w:szCs w:val="20"/>
        </w:rPr>
        <w:t>от 03 сентября 2025 года № 449</w:t>
      </w:r>
    </w:p>
    <w:p w:rsidR="0053133F" w:rsidRPr="0053133F" w:rsidRDefault="0053133F" w:rsidP="0053133F">
      <w:pPr>
        <w:jc w:val="center"/>
        <w:rPr>
          <w:sz w:val="20"/>
          <w:szCs w:val="20"/>
        </w:rPr>
      </w:pPr>
    </w:p>
    <w:p w:rsidR="0053133F" w:rsidRPr="0053133F" w:rsidRDefault="0053133F" w:rsidP="0053133F">
      <w:pPr>
        <w:jc w:val="center"/>
        <w:rPr>
          <w:sz w:val="20"/>
          <w:szCs w:val="20"/>
        </w:rPr>
      </w:pPr>
      <w:r w:rsidRPr="0053133F">
        <w:rPr>
          <w:sz w:val="20"/>
          <w:szCs w:val="20"/>
        </w:rPr>
        <w:t>г. Нерехта</w:t>
      </w:r>
    </w:p>
    <w:p w:rsidR="0053133F" w:rsidRPr="0053133F" w:rsidRDefault="0053133F" w:rsidP="0053133F">
      <w:pPr>
        <w:jc w:val="both"/>
        <w:rPr>
          <w:sz w:val="20"/>
          <w:szCs w:val="20"/>
        </w:rPr>
      </w:pPr>
    </w:p>
    <w:p w:rsidR="0053133F" w:rsidRPr="0053133F" w:rsidRDefault="0053133F" w:rsidP="0053133F">
      <w:pPr>
        <w:jc w:val="center"/>
        <w:rPr>
          <w:sz w:val="20"/>
          <w:szCs w:val="20"/>
        </w:rPr>
      </w:pPr>
      <w:r w:rsidRPr="0053133F">
        <w:rPr>
          <w:b/>
          <w:sz w:val="20"/>
          <w:szCs w:val="20"/>
        </w:rPr>
        <w:t>О рассмотрении проектов для участия в конкурсном отборе муниципальных образований Костромской области в целях реализации проектов развития, основанных на общественных инициативах</w:t>
      </w:r>
    </w:p>
    <w:p w:rsidR="0053133F" w:rsidRPr="0053133F" w:rsidRDefault="0053133F" w:rsidP="0053133F">
      <w:pPr>
        <w:jc w:val="center"/>
        <w:rPr>
          <w:sz w:val="20"/>
          <w:szCs w:val="20"/>
        </w:rPr>
      </w:pPr>
    </w:p>
    <w:p w:rsidR="0053133F" w:rsidRPr="0053133F" w:rsidRDefault="0053133F" w:rsidP="0053133F">
      <w:pPr>
        <w:ind w:firstLine="709"/>
        <w:jc w:val="both"/>
        <w:rPr>
          <w:sz w:val="20"/>
          <w:szCs w:val="20"/>
        </w:rPr>
      </w:pPr>
      <w:r w:rsidRPr="0053133F">
        <w:rPr>
          <w:color w:val="000000"/>
          <w:sz w:val="20"/>
          <w:szCs w:val="20"/>
        </w:rPr>
        <w:t>В целях реализации постановления губернатора Костромской области от 29.12.2017 года № 275 «О конкурсном отборе муниципальных образований Костромской области в целях реализации проектов развития, основанных на общественных инициативах» (с изменениями и дополнениями), руководствуясь статьями 25, 50 Устава муниципального образования муниципальный район город Нерехта и Нерехтский район Костромской области, рассмотрев внесенные проекты развития,</w:t>
      </w:r>
    </w:p>
    <w:p w:rsidR="0053133F" w:rsidRPr="0053133F" w:rsidRDefault="0053133F" w:rsidP="0053133F">
      <w:pPr>
        <w:ind w:firstLine="709"/>
        <w:jc w:val="both"/>
        <w:rPr>
          <w:sz w:val="20"/>
          <w:szCs w:val="20"/>
        </w:rPr>
      </w:pPr>
    </w:p>
    <w:p w:rsidR="0053133F" w:rsidRPr="0053133F" w:rsidRDefault="0053133F" w:rsidP="0053133F">
      <w:pPr>
        <w:ind w:firstLine="709"/>
        <w:jc w:val="center"/>
        <w:rPr>
          <w:sz w:val="20"/>
          <w:szCs w:val="20"/>
        </w:rPr>
      </w:pPr>
      <w:r w:rsidRPr="0053133F">
        <w:rPr>
          <w:bCs/>
          <w:color w:val="000000"/>
          <w:sz w:val="20"/>
          <w:szCs w:val="20"/>
        </w:rPr>
        <w:t xml:space="preserve">Собрание депутатов муниципального района </w:t>
      </w:r>
    </w:p>
    <w:p w:rsidR="0053133F" w:rsidRPr="0053133F" w:rsidRDefault="0053133F" w:rsidP="0053133F">
      <w:pPr>
        <w:ind w:firstLine="709"/>
        <w:jc w:val="center"/>
        <w:rPr>
          <w:sz w:val="20"/>
          <w:szCs w:val="20"/>
        </w:rPr>
      </w:pPr>
      <w:r w:rsidRPr="0053133F">
        <w:rPr>
          <w:bCs/>
          <w:color w:val="000000"/>
          <w:sz w:val="20"/>
          <w:szCs w:val="20"/>
        </w:rPr>
        <w:t>город Нерехта и Нерехтский район</w:t>
      </w:r>
    </w:p>
    <w:p w:rsidR="0053133F" w:rsidRPr="0053133F" w:rsidRDefault="0053133F" w:rsidP="0053133F">
      <w:pPr>
        <w:ind w:firstLine="709"/>
        <w:jc w:val="center"/>
        <w:rPr>
          <w:bCs/>
          <w:color w:val="000000"/>
          <w:sz w:val="20"/>
          <w:szCs w:val="20"/>
        </w:rPr>
      </w:pPr>
    </w:p>
    <w:p w:rsidR="0053133F" w:rsidRPr="0053133F" w:rsidRDefault="0053133F" w:rsidP="0053133F">
      <w:pPr>
        <w:ind w:firstLine="709"/>
        <w:jc w:val="both"/>
        <w:rPr>
          <w:sz w:val="20"/>
          <w:szCs w:val="20"/>
        </w:rPr>
      </w:pPr>
      <w:r w:rsidRPr="0053133F">
        <w:rPr>
          <w:bCs/>
          <w:color w:val="000000"/>
          <w:sz w:val="20"/>
          <w:szCs w:val="20"/>
        </w:rPr>
        <w:t>РЕШИЛО:</w:t>
      </w:r>
    </w:p>
    <w:p w:rsidR="0053133F" w:rsidRPr="0053133F" w:rsidRDefault="0053133F" w:rsidP="0053133F">
      <w:pPr>
        <w:widowControl w:val="0"/>
        <w:shd w:val="clear" w:color="auto" w:fill="FFFFFF"/>
        <w:tabs>
          <w:tab w:val="left" w:pos="365"/>
        </w:tabs>
        <w:autoSpaceDE w:val="0"/>
        <w:ind w:firstLine="709"/>
        <w:jc w:val="both"/>
        <w:rPr>
          <w:sz w:val="20"/>
          <w:szCs w:val="20"/>
        </w:rPr>
      </w:pPr>
      <w:r w:rsidRPr="0053133F">
        <w:rPr>
          <w:rFonts w:eastAsia="Lucida Sans Unicode" w:cs="Tahoma"/>
          <w:color w:val="000000"/>
          <w:sz w:val="20"/>
          <w:szCs w:val="20"/>
          <w:lang/>
        </w:rPr>
        <w:t>1. Рекомендовать администрации Волжского сельского поселения муниципального района город Нерехта и Нерехтский район Костромской области выдвинуть для участия в конкурсном отборе муниципальных образований Костромской области в целях реализации проектов развития, основанных на общественных инициативах, в номинации «Дорожная деятельность»:</w:t>
      </w:r>
    </w:p>
    <w:p w:rsidR="0053133F" w:rsidRPr="0053133F" w:rsidRDefault="0053133F" w:rsidP="0053133F">
      <w:pPr>
        <w:widowControl w:val="0"/>
        <w:shd w:val="clear" w:color="auto" w:fill="FFFFFF"/>
        <w:tabs>
          <w:tab w:val="left" w:pos="365"/>
        </w:tabs>
        <w:autoSpaceDE w:val="0"/>
        <w:spacing w:after="113"/>
        <w:ind w:firstLine="709"/>
        <w:jc w:val="both"/>
        <w:rPr>
          <w:sz w:val="20"/>
          <w:szCs w:val="20"/>
        </w:rPr>
      </w:pPr>
      <w:r w:rsidRPr="0053133F">
        <w:rPr>
          <w:rFonts w:eastAsia="Lucida Sans Unicode" w:cs="Tahoma"/>
          <w:color w:val="000000"/>
          <w:sz w:val="20"/>
          <w:szCs w:val="20"/>
          <w:lang/>
        </w:rPr>
        <w:t>- проект «Устройство уличного освещения дорожной сети по ул. Новой д. Татарское Волжского сельского поселения муниципального района город Нерехта и Нерехтский район Костромской области».</w:t>
      </w:r>
    </w:p>
    <w:p w:rsidR="0053133F" w:rsidRPr="0053133F" w:rsidRDefault="0053133F" w:rsidP="0053133F">
      <w:pPr>
        <w:widowControl w:val="0"/>
        <w:shd w:val="clear" w:color="auto" w:fill="FFFFFF"/>
        <w:tabs>
          <w:tab w:val="left" w:pos="365"/>
        </w:tabs>
        <w:autoSpaceDE w:val="0"/>
        <w:ind w:firstLine="709"/>
        <w:jc w:val="both"/>
        <w:rPr>
          <w:sz w:val="20"/>
          <w:szCs w:val="20"/>
        </w:rPr>
      </w:pPr>
      <w:r w:rsidRPr="0053133F">
        <w:rPr>
          <w:rFonts w:eastAsia="Lucida Sans Unicode" w:cs="Tahoma"/>
          <w:color w:val="000000"/>
          <w:sz w:val="20"/>
          <w:szCs w:val="20"/>
          <w:lang/>
        </w:rPr>
        <w:t>2. Рекомендовать администрации Воскресенского сельского поселения муниципального района город Нерехта и Нерехтский район Костромской области выдвинуть для участия в конкурсном отборе муниципальных образований Костромской области в целях реализации проектов развития, основанных на общественных инициативах, в номинации «Дорожная деятельность»:</w:t>
      </w:r>
    </w:p>
    <w:p w:rsidR="0053133F" w:rsidRPr="0053133F" w:rsidRDefault="0053133F" w:rsidP="0053133F">
      <w:pPr>
        <w:widowControl w:val="0"/>
        <w:shd w:val="clear" w:color="auto" w:fill="FFFFFF"/>
        <w:tabs>
          <w:tab w:val="left" w:pos="365"/>
        </w:tabs>
        <w:autoSpaceDE w:val="0"/>
        <w:spacing w:after="113"/>
        <w:ind w:firstLine="709"/>
        <w:jc w:val="both"/>
        <w:rPr>
          <w:sz w:val="20"/>
          <w:szCs w:val="20"/>
        </w:rPr>
      </w:pPr>
      <w:r w:rsidRPr="0053133F">
        <w:rPr>
          <w:rFonts w:eastAsia="Lucida Sans Unicode" w:cs="Tahoma"/>
          <w:color w:val="000000"/>
          <w:sz w:val="20"/>
          <w:szCs w:val="20"/>
          <w:lang/>
        </w:rPr>
        <w:t xml:space="preserve">- проект «Устройство уличного освещения ул. Кооперативная в п. </w:t>
      </w:r>
      <w:proofErr w:type="spellStart"/>
      <w:r w:rsidRPr="0053133F">
        <w:rPr>
          <w:rFonts w:eastAsia="Lucida Sans Unicode" w:cs="Tahoma"/>
          <w:color w:val="000000"/>
          <w:sz w:val="20"/>
          <w:szCs w:val="20"/>
          <w:lang/>
        </w:rPr>
        <w:t>Космынино</w:t>
      </w:r>
      <w:proofErr w:type="spellEnd"/>
      <w:r w:rsidRPr="0053133F">
        <w:rPr>
          <w:rFonts w:eastAsia="Lucida Sans Unicode" w:cs="Tahoma"/>
          <w:color w:val="000000"/>
          <w:sz w:val="20"/>
          <w:szCs w:val="20"/>
          <w:lang/>
        </w:rPr>
        <w:t xml:space="preserve"> Нерехтского района».</w:t>
      </w:r>
    </w:p>
    <w:p w:rsidR="0053133F" w:rsidRPr="0053133F" w:rsidRDefault="0053133F" w:rsidP="0053133F">
      <w:pPr>
        <w:widowControl w:val="0"/>
        <w:shd w:val="clear" w:color="auto" w:fill="FFFFFF"/>
        <w:tabs>
          <w:tab w:val="left" w:pos="365"/>
        </w:tabs>
        <w:autoSpaceDE w:val="0"/>
        <w:ind w:firstLine="709"/>
        <w:jc w:val="both"/>
        <w:rPr>
          <w:sz w:val="20"/>
          <w:szCs w:val="20"/>
        </w:rPr>
      </w:pPr>
      <w:r w:rsidRPr="0053133F">
        <w:rPr>
          <w:rFonts w:eastAsia="Lucida Sans Unicode" w:cs="Tahoma"/>
          <w:color w:val="000000"/>
          <w:sz w:val="20"/>
          <w:szCs w:val="20"/>
          <w:lang/>
        </w:rPr>
        <w:t>3. Рекомендовать администрации Воскресенского сельского поселения муниципального района город Нерехта и Нерехтский район Костромской области выдвинуть для участия в конкурсном отборе муниципальных образований Костромской области в целях реализации проектов развития, основанных на общественных инициативах, в номинации «Местные инициативы»:</w:t>
      </w:r>
    </w:p>
    <w:p w:rsidR="0053133F" w:rsidRPr="0053133F" w:rsidRDefault="0053133F" w:rsidP="0053133F">
      <w:pPr>
        <w:widowControl w:val="0"/>
        <w:shd w:val="clear" w:color="auto" w:fill="FFFFFF"/>
        <w:tabs>
          <w:tab w:val="left" w:pos="365"/>
        </w:tabs>
        <w:autoSpaceDE w:val="0"/>
        <w:spacing w:after="113"/>
        <w:ind w:firstLine="709"/>
        <w:jc w:val="both"/>
        <w:rPr>
          <w:sz w:val="20"/>
          <w:szCs w:val="20"/>
        </w:rPr>
      </w:pPr>
      <w:r w:rsidRPr="0053133F">
        <w:rPr>
          <w:rFonts w:eastAsia="Lucida Sans Unicode" w:cs="Tahoma"/>
          <w:color w:val="000000"/>
          <w:sz w:val="20"/>
          <w:szCs w:val="20"/>
          <w:lang/>
        </w:rPr>
        <w:t xml:space="preserve">- проект «Ремонт обелиска-памятника погибшим в ВОВ 1941-1945 гг. с благоустройством прилегающей территории в п. </w:t>
      </w:r>
      <w:proofErr w:type="spellStart"/>
      <w:r w:rsidRPr="0053133F">
        <w:rPr>
          <w:rFonts w:eastAsia="Lucida Sans Unicode" w:cs="Tahoma"/>
          <w:color w:val="000000"/>
          <w:sz w:val="20"/>
          <w:szCs w:val="20"/>
          <w:lang/>
        </w:rPr>
        <w:t>Космынино</w:t>
      </w:r>
      <w:proofErr w:type="spellEnd"/>
      <w:r w:rsidRPr="0053133F">
        <w:rPr>
          <w:rFonts w:eastAsia="Lucida Sans Unicode" w:cs="Tahoma"/>
          <w:color w:val="000000"/>
          <w:sz w:val="20"/>
          <w:szCs w:val="20"/>
          <w:lang/>
        </w:rPr>
        <w:t xml:space="preserve"> Нерехтского района».</w:t>
      </w:r>
    </w:p>
    <w:p w:rsidR="0053133F" w:rsidRPr="0053133F" w:rsidRDefault="0053133F" w:rsidP="0053133F">
      <w:pPr>
        <w:widowControl w:val="0"/>
        <w:shd w:val="clear" w:color="auto" w:fill="FFFFFF"/>
        <w:tabs>
          <w:tab w:val="left" w:pos="365"/>
        </w:tabs>
        <w:autoSpaceDE w:val="0"/>
        <w:ind w:firstLine="709"/>
        <w:jc w:val="both"/>
        <w:rPr>
          <w:sz w:val="20"/>
          <w:szCs w:val="20"/>
        </w:rPr>
      </w:pPr>
      <w:r w:rsidRPr="0053133F">
        <w:rPr>
          <w:rFonts w:eastAsia="Lucida Sans Unicode" w:cs="Tahoma"/>
          <w:color w:val="000000"/>
          <w:sz w:val="20"/>
          <w:szCs w:val="20"/>
          <w:lang/>
        </w:rPr>
        <w:t xml:space="preserve">4. Рекомендовать администрации </w:t>
      </w:r>
      <w:proofErr w:type="spellStart"/>
      <w:r w:rsidRPr="0053133F">
        <w:rPr>
          <w:rFonts w:eastAsia="Lucida Sans Unicode" w:cs="Tahoma"/>
          <w:color w:val="000000"/>
          <w:sz w:val="20"/>
          <w:szCs w:val="20"/>
          <w:lang/>
        </w:rPr>
        <w:t>Ёмсненского</w:t>
      </w:r>
      <w:proofErr w:type="spellEnd"/>
      <w:r w:rsidRPr="0053133F">
        <w:rPr>
          <w:rFonts w:eastAsia="Lucida Sans Unicode" w:cs="Tahoma"/>
          <w:color w:val="000000"/>
          <w:sz w:val="20"/>
          <w:szCs w:val="20"/>
          <w:lang/>
        </w:rPr>
        <w:t xml:space="preserve"> сельского поселения муниципального района город Нерехта и Нерехтский район Костромской области выдвинуть для участия в конкурсном отборе муниципальных образований Костромской области в целях реализации проектов развития, основанных на общественных инициативах, в номинации «Дорожная деятельность»:</w:t>
      </w:r>
    </w:p>
    <w:p w:rsidR="0053133F" w:rsidRPr="0053133F" w:rsidRDefault="0053133F" w:rsidP="0053133F">
      <w:pPr>
        <w:widowControl w:val="0"/>
        <w:shd w:val="clear" w:color="auto" w:fill="FFFFFF"/>
        <w:tabs>
          <w:tab w:val="left" w:pos="365"/>
        </w:tabs>
        <w:autoSpaceDE w:val="0"/>
        <w:spacing w:after="113"/>
        <w:ind w:firstLine="709"/>
        <w:jc w:val="both"/>
        <w:rPr>
          <w:sz w:val="20"/>
          <w:szCs w:val="20"/>
        </w:rPr>
      </w:pPr>
      <w:r w:rsidRPr="0053133F">
        <w:rPr>
          <w:rFonts w:eastAsia="Lucida Sans Unicode" w:cs="Tahoma"/>
          <w:color w:val="000000"/>
          <w:sz w:val="20"/>
          <w:szCs w:val="20"/>
          <w:lang/>
        </w:rPr>
        <w:t xml:space="preserve">- проект «Ремонт дороги по ул. Центральная с. </w:t>
      </w:r>
      <w:proofErr w:type="spellStart"/>
      <w:r w:rsidRPr="0053133F">
        <w:rPr>
          <w:rFonts w:eastAsia="Lucida Sans Unicode" w:cs="Tahoma"/>
          <w:color w:val="000000"/>
          <w:sz w:val="20"/>
          <w:szCs w:val="20"/>
          <w:lang/>
        </w:rPr>
        <w:t>Армёнки</w:t>
      </w:r>
      <w:proofErr w:type="spellEnd"/>
      <w:r w:rsidRPr="0053133F">
        <w:rPr>
          <w:rFonts w:eastAsia="Lucida Sans Unicode" w:cs="Tahoma"/>
          <w:color w:val="000000"/>
          <w:sz w:val="20"/>
          <w:szCs w:val="20"/>
          <w:lang/>
        </w:rPr>
        <w:t xml:space="preserve"> Нерехтского района Костромской области (подъезд к ФАП)».</w:t>
      </w:r>
    </w:p>
    <w:p w:rsidR="0053133F" w:rsidRPr="0053133F" w:rsidRDefault="0053133F" w:rsidP="0053133F">
      <w:pPr>
        <w:widowControl w:val="0"/>
        <w:shd w:val="clear" w:color="auto" w:fill="FFFFFF"/>
        <w:tabs>
          <w:tab w:val="left" w:pos="365"/>
        </w:tabs>
        <w:autoSpaceDE w:val="0"/>
        <w:ind w:firstLine="709"/>
        <w:jc w:val="both"/>
        <w:rPr>
          <w:sz w:val="20"/>
          <w:szCs w:val="20"/>
        </w:rPr>
      </w:pPr>
      <w:r w:rsidRPr="0053133F">
        <w:rPr>
          <w:rFonts w:eastAsia="Lucida Sans Unicode" w:cs="Tahoma"/>
          <w:color w:val="000000"/>
          <w:sz w:val="20"/>
          <w:szCs w:val="20"/>
          <w:lang/>
        </w:rPr>
        <w:t>5. Рекомендовать администрации Пригородного сельского поселения муниципального района город Нерехта и Нерехтский район Костромской области выдвинуть для участия в конкурсном отборе муниципальных образований Костромской области в целях реализации проектов развития, основанных на общественных инициативах, в номинации «Дорожная деятельность»:</w:t>
      </w:r>
    </w:p>
    <w:p w:rsidR="0053133F" w:rsidRPr="0053133F" w:rsidRDefault="0053133F" w:rsidP="0053133F">
      <w:pPr>
        <w:widowControl w:val="0"/>
        <w:shd w:val="clear" w:color="auto" w:fill="FFFFFF"/>
        <w:tabs>
          <w:tab w:val="left" w:pos="365"/>
        </w:tabs>
        <w:autoSpaceDE w:val="0"/>
        <w:ind w:firstLine="709"/>
        <w:jc w:val="both"/>
        <w:rPr>
          <w:sz w:val="20"/>
          <w:szCs w:val="20"/>
        </w:rPr>
      </w:pPr>
      <w:r w:rsidRPr="0053133F">
        <w:rPr>
          <w:rFonts w:eastAsia="Lucida Sans Unicode" w:cs="Tahoma"/>
          <w:color w:val="000000"/>
          <w:sz w:val="20"/>
          <w:szCs w:val="20"/>
          <w:lang/>
        </w:rPr>
        <w:t xml:space="preserve">- проект «Асфальтирование подъезда к дому культуры д. </w:t>
      </w:r>
      <w:proofErr w:type="spellStart"/>
      <w:r w:rsidRPr="0053133F">
        <w:rPr>
          <w:rFonts w:eastAsia="Lucida Sans Unicode" w:cs="Tahoma"/>
          <w:color w:val="000000"/>
          <w:sz w:val="20"/>
          <w:szCs w:val="20"/>
          <w:lang/>
        </w:rPr>
        <w:t>Иголкино</w:t>
      </w:r>
      <w:proofErr w:type="spellEnd"/>
      <w:r w:rsidRPr="0053133F">
        <w:rPr>
          <w:rFonts w:eastAsia="Lucida Sans Unicode" w:cs="Tahoma"/>
          <w:color w:val="000000"/>
          <w:sz w:val="20"/>
          <w:szCs w:val="20"/>
          <w:lang/>
        </w:rPr>
        <w:t xml:space="preserve"> Нерехтского района Костромской области»;</w:t>
      </w:r>
    </w:p>
    <w:p w:rsidR="0053133F" w:rsidRPr="0053133F" w:rsidRDefault="0053133F" w:rsidP="0053133F">
      <w:pPr>
        <w:widowControl w:val="0"/>
        <w:shd w:val="clear" w:color="auto" w:fill="FFFFFF"/>
        <w:tabs>
          <w:tab w:val="left" w:pos="365"/>
        </w:tabs>
        <w:autoSpaceDE w:val="0"/>
        <w:spacing w:after="113"/>
        <w:ind w:firstLine="709"/>
        <w:jc w:val="both"/>
        <w:rPr>
          <w:sz w:val="20"/>
          <w:szCs w:val="20"/>
        </w:rPr>
      </w:pPr>
      <w:r w:rsidRPr="0053133F">
        <w:rPr>
          <w:rFonts w:eastAsia="Lucida Sans Unicode" w:cs="Tahoma"/>
          <w:color w:val="000000"/>
          <w:sz w:val="20"/>
          <w:szCs w:val="20"/>
          <w:lang/>
        </w:rPr>
        <w:t xml:space="preserve">- проект «Асфальтирование подъезда к библиотеке и детскому саду, ремонт дороги до спортивной площадки с. </w:t>
      </w:r>
      <w:proofErr w:type="spellStart"/>
      <w:r w:rsidRPr="0053133F">
        <w:rPr>
          <w:rFonts w:eastAsia="Lucida Sans Unicode" w:cs="Tahoma"/>
          <w:color w:val="000000"/>
          <w:sz w:val="20"/>
          <w:szCs w:val="20"/>
          <w:lang/>
        </w:rPr>
        <w:t>Марьинское</w:t>
      </w:r>
      <w:proofErr w:type="spellEnd"/>
      <w:r w:rsidRPr="0053133F">
        <w:rPr>
          <w:rFonts w:eastAsia="Lucida Sans Unicode" w:cs="Tahoma"/>
          <w:color w:val="000000"/>
          <w:sz w:val="20"/>
          <w:szCs w:val="20"/>
          <w:lang/>
        </w:rPr>
        <w:t xml:space="preserve"> в гравийном исполнении».</w:t>
      </w:r>
    </w:p>
    <w:p w:rsidR="0053133F" w:rsidRPr="0053133F" w:rsidRDefault="0053133F" w:rsidP="0053133F">
      <w:pPr>
        <w:widowControl w:val="0"/>
        <w:shd w:val="clear" w:color="auto" w:fill="FFFFFF"/>
        <w:tabs>
          <w:tab w:val="left" w:pos="365"/>
        </w:tabs>
        <w:autoSpaceDE w:val="0"/>
        <w:ind w:firstLine="709"/>
        <w:jc w:val="both"/>
        <w:rPr>
          <w:sz w:val="20"/>
          <w:szCs w:val="20"/>
        </w:rPr>
      </w:pPr>
      <w:r w:rsidRPr="0053133F">
        <w:rPr>
          <w:rFonts w:eastAsia="Lucida Sans Unicode" w:cs="Tahoma"/>
          <w:color w:val="000000"/>
          <w:sz w:val="20"/>
          <w:szCs w:val="20"/>
          <w:lang/>
        </w:rPr>
        <w:t>6. Рекомендовать администрации Пригородного сельского поселения муниципального района город Нерехта и Нерехтский район Костромской области выдвинуть для участия в конкурсном отборе муниципальных образований Костромской области в целях реализации проектов развития, основанных на общественных инициативах, в номинации «Местные инициативы»:</w:t>
      </w:r>
    </w:p>
    <w:p w:rsidR="0053133F" w:rsidRPr="0053133F" w:rsidRDefault="0053133F" w:rsidP="0053133F">
      <w:pPr>
        <w:widowControl w:val="0"/>
        <w:shd w:val="clear" w:color="auto" w:fill="FFFFFF"/>
        <w:tabs>
          <w:tab w:val="left" w:pos="365"/>
        </w:tabs>
        <w:autoSpaceDE w:val="0"/>
        <w:ind w:firstLine="709"/>
        <w:jc w:val="both"/>
        <w:rPr>
          <w:sz w:val="20"/>
          <w:szCs w:val="20"/>
        </w:rPr>
      </w:pPr>
      <w:r w:rsidRPr="0053133F">
        <w:rPr>
          <w:rFonts w:eastAsia="Lucida Sans Unicode" w:cs="Tahoma"/>
          <w:color w:val="000000"/>
          <w:sz w:val="20"/>
          <w:szCs w:val="20"/>
          <w:lang/>
        </w:rPr>
        <w:t xml:space="preserve">- проект «Приобретение и установка игрового оборудования для детской площадки в д. </w:t>
      </w:r>
      <w:proofErr w:type="spellStart"/>
      <w:r w:rsidRPr="0053133F">
        <w:rPr>
          <w:rFonts w:eastAsia="Lucida Sans Unicode" w:cs="Tahoma"/>
          <w:color w:val="000000"/>
          <w:sz w:val="20"/>
          <w:szCs w:val="20"/>
          <w:lang/>
        </w:rPr>
        <w:t>Иголкино</w:t>
      </w:r>
      <w:proofErr w:type="spellEnd"/>
      <w:r w:rsidRPr="0053133F">
        <w:rPr>
          <w:rFonts w:eastAsia="Lucida Sans Unicode" w:cs="Tahoma"/>
          <w:color w:val="000000"/>
          <w:sz w:val="20"/>
          <w:szCs w:val="20"/>
          <w:lang/>
        </w:rPr>
        <w:t>»;</w:t>
      </w:r>
    </w:p>
    <w:p w:rsidR="0053133F" w:rsidRPr="0053133F" w:rsidRDefault="0053133F" w:rsidP="0053133F">
      <w:pPr>
        <w:widowControl w:val="0"/>
        <w:shd w:val="clear" w:color="auto" w:fill="FFFFFF"/>
        <w:tabs>
          <w:tab w:val="left" w:pos="365"/>
        </w:tabs>
        <w:autoSpaceDE w:val="0"/>
        <w:spacing w:after="113"/>
        <w:ind w:firstLine="709"/>
        <w:jc w:val="both"/>
        <w:rPr>
          <w:sz w:val="20"/>
          <w:szCs w:val="20"/>
        </w:rPr>
      </w:pPr>
      <w:r w:rsidRPr="0053133F">
        <w:rPr>
          <w:rFonts w:eastAsia="Lucida Sans Unicode" w:cs="Tahoma"/>
          <w:color w:val="000000"/>
          <w:sz w:val="20"/>
          <w:szCs w:val="20"/>
          <w:lang/>
        </w:rPr>
        <w:t xml:space="preserve">- проект «Установка освещения на площади Мира с. </w:t>
      </w:r>
      <w:proofErr w:type="spellStart"/>
      <w:r w:rsidRPr="0053133F">
        <w:rPr>
          <w:rFonts w:eastAsia="Lucida Sans Unicode" w:cs="Tahoma"/>
          <w:color w:val="000000"/>
          <w:sz w:val="20"/>
          <w:szCs w:val="20"/>
          <w:lang/>
        </w:rPr>
        <w:t>Фёдоровское</w:t>
      </w:r>
      <w:proofErr w:type="spellEnd"/>
      <w:r w:rsidRPr="0053133F">
        <w:rPr>
          <w:rFonts w:eastAsia="Lucida Sans Unicode" w:cs="Tahoma"/>
          <w:color w:val="000000"/>
          <w:sz w:val="20"/>
          <w:szCs w:val="20"/>
          <w:lang/>
        </w:rPr>
        <w:t xml:space="preserve"> Нерехтского района Костромской области».</w:t>
      </w:r>
    </w:p>
    <w:p w:rsidR="0053133F" w:rsidRPr="0053133F" w:rsidRDefault="0053133F" w:rsidP="0053133F">
      <w:pPr>
        <w:widowControl w:val="0"/>
        <w:shd w:val="clear" w:color="auto" w:fill="FFFFFF"/>
        <w:tabs>
          <w:tab w:val="left" w:pos="365"/>
        </w:tabs>
        <w:autoSpaceDE w:val="0"/>
        <w:ind w:firstLine="709"/>
        <w:jc w:val="both"/>
        <w:rPr>
          <w:sz w:val="20"/>
          <w:szCs w:val="20"/>
        </w:rPr>
      </w:pPr>
      <w:r w:rsidRPr="0053133F">
        <w:rPr>
          <w:rFonts w:eastAsia="Lucida Sans Unicode" w:cs="Tahoma"/>
          <w:color w:val="000000"/>
          <w:sz w:val="20"/>
          <w:szCs w:val="20"/>
          <w:lang/>
        </w:rPr>
        <w:t>7. Рекомендовать администрации городского поселения город Нерехта муниципального района город Нерехта и Нерехтский район Костромской области выдвинуть для участия в конкурсном отборе муниципальных образований Костромской области в целях реализации проектов развития, основанных на общественных инициативах, в номинации «Местные инициативы»:</w:t>
      </w:r>
    </w:p>
    <w:p w:rsidR="0053133F" w:rsidRPr="0053133F" w:rsidRDefault="0053133F" w:rsidP="0053133F">
      <w:pPr>
        <w:widowControl w:val="0"/>
        <w:shd w:val="clear" w:color="auto" w:fill="FFFFFF"/>
        <w:tabs>
          <w:tab w:val="left" w:pos="365"/>
        </w:tabs>
        <w:autoSpaceDE w:val="0"/>
        <w:spacing w:after="113"/>
        <w:ind w:firstLine="709"/>
        <w:jc w:val="both"/>
        <w:rPr>
          <w:sz w:val="20"/>
          <w:szCs w:val="20"/>
        </w:rPr>
      </w:pPr>
      <w:r w:rsidRPr="0053133F">
        <w:rPr>
          <w:rFonts w:eastAsia="Lucida Sans Unicode" w:cs="Tahoma"/>
          <w:color w:val="000000"/>
          <w:sz w:val="20"/>
          <w:szCs w:val="20"/>
          <w:lang/>
        </w:rPr>
        <w:t>- проект «Благоустройство территории захоронения участников СВО на гражданском кладбище г. Нерехта (2 этап)».</w:t>
      </w:r>
    </w:p>
    <w:p w:rsidR="0053133F" w:rsidRPr="0053133F" w:rsidRDefault="0053133F" w:rsidP="0053133F">
      <w:pPr>
        <w:widowControl w:val="0"/>
        <w:shd w:val="clear" w:color="auto" w:fill="FFFFFF"/>
        <w:tabs>
          <w:tab w:val="left" w:pos="365"/>
        </w:tabs>
        <w:autoSpaceDE w:val="0"/>
        <w:ind w:firstLine="709"/>
        <w:jc w:val="both"/>
        <w:rPr>
          <w:sz w:val="20"/>
          <w:szCs w:val="20"/>
        </w:rPr>
      </w:pPr>
      <w:r w:rsidRPr="0053133F">
        <w:rPr>
          <w:rFonts w:eastAsia="Lucida Sans Unicode" w:cs="Tahoma"/>
          <w:color w:val="000000"/>
          <w:sz w:val="20"/>
          <w:szCs w:val="20"/>
          <w:lang/>
        </w:rPr>
        <w:t>8. Рекомендовать администрации городского поселения город Нерехта муниципального района город Нерехта и Нерехтский район Костромской области выдвинуть для участия в конкурсном отборе муниципальных образований Костромской области в целях реализации проектов развития, основанных на общественных инициативах, в номинации «Дорожная деятельность»:</w:t>
      </w:r>
    </w:p>
    <w:p w:rsidR="0053133F" w:rsidRPr="0053133F" w:rsidRDefault="0053133F" w:rsidP="0053133F">
      <w:pPr>
        <w:widowControl w:val="0"/>
        <w:shd w:val="clear" w:color="auto" w:fill="FFFFFF"/>
        <w:tabs>
          <w:tab w:val="left" w:pos="365"/>
        </w:tabs>
        <w:autoSpaceDE w:val="0"/>
        <w:spacing w:after="113"/>
        <w:ind w:firstLine="709"/>
        <w:jc w:val="both"/>
        <w:rPr>
          <w:sz w:val="20"/>
          <w:szCs w:val="20"/>
        </w:rPr>
      </w:pPr>
      <w:r w:rsidRPr="0053133F">
        <w:rPr>
          <w:rFonts w:eastAsia="Lucida Sans Unicode" w:cs="Tahoma"/>
          <w:color w:val="000000"/>
          <w:sz w:val="20"/>
          <w:szCs w:val="20"/>
          <w:lang/>
        </w:rPr>
        <w:t>- проект «Ремонт ул. Пролетарская в г. Нерехта. Строительство тротуара».</w:t>
      </w:r>
    </w:p>
    <w:p w:rsidR="0053133F" w:rsidRPr="0053133F" w:rsidRDefault="0053133F" w:rsidP="0053133F">
      <w:pPr>
        <w:widowControl w:val="0"/>
        <w:shd w:val="clear" w:color="auto" w:fill="FFFFFF"/>
        <w:tabs>
          <w:tab w:val="left" w:pos="365"/>
        </w:tabs>
        <w:autoSpaceDE w:val="0"/>
        <w:ind w:firstLine="709"/>
        <w:jc w:val="both"/>
        <w:rPr>
          <w:sz w:val="20"/>
          <w:szCs w:val="20"/>
        </w:rPr>
      </w:pPr>
      <w:r w:rsidRPr="0053133F">
        <w:rPr>
          <w:rFonts w:eastAsia="Lucida Sans Unicode" w:cs="Tahoma"/>
          <w:color w:val="000000"/>
          <w:sz w:val="20"/>
          <w:szCs w:val="20"/>
          <w:lang/>
        </w:rPr>
        <w:t>9. Рекомендовать администрации муниципального района город Нерехта и Нерехтский район Костромской области выдвинуть для участия в конкурсном отборе муниципальных образований Костромской области в целях реализации проектов развития, основанных на общественных инициативах, в номинации «Местные инициативы»:</w:t>
      </w:r>
    </w:p>
    <w:p w:rsidR="0053133F" w:rsidRPr="0053133F" w:rsidRDefault="0053133F" w:rsidP="0053133F">
      <w:pPr>
        <w:widowControl w:val="0"/>
        <w:shd w:val="clear" w:color="auto" w:fill="FFFFFF"/>
        <w:tabs>
          <w:tab w:val="left" w:pos="365"/>
        </w:tabs>
        <w:autoSpaceDE w:val="0"/>
        <w:spacing w:after="113"/>
        <w:ind w:firstLine="709"/>
        <w:jc w:val="both"/>
        <w:rPr>
          <w:sz w:val="20"/>
          <w:szCs w:val="20"/>
        </w:rPr>
      </w:pPr>
      <w:r w:rsidRPr="0053133F">
        <w:rPr>
          <w:rFonts w:eastAsia="Lucida Sans Unicode" w:cs="Tahoma"/>
          <w:color w:val="000000"/>
          <w:sz w:val="20"/>
          <w:szCs w:val="20"/>
          <w:lang/>
        </w:rPr>
        <w:t>- проект «</w:t>
      </w:r>
      <w:proofErr w:type="spellStart"/>
      <w:r w:rsidRPr="0053133F">
        <w:rPr>
          <w:rFonts w:eastAsia="Lucida Sans Unicode" w:cs="Tahoma"/>
          <w:color w:val="000000"/>
          <w:sz w:val="20"/>
          <w:szCs w:val="20"/>
          <w:lang/>
        </w:rPr>
        <w:t>Лазертаг</w:t>
      </w:r>
      <w:proofErr w:type="spellEnd"/>
      <w:r w:rsidRPr="0053133F">
        <w:rPr>
          <w:rFonts w:eastAsia="Lucida Sans Unicode" w:cs="Tahoma"/>
          <w:color w:val="000000"/>
          <w:sz w:val="20"/>
          <w:szCs w:val="20"/>
          <w:lang/>
        </w:rPr>
        <w:t xml:space="preserve"> — современный метод в патриотическом воспитании молодежи».</w:t>
      </w:r>
    </w:p>
    <w:p w:rsidR="0053133F" w:rsidRPr="0053133F" w:rsidRDefault="0053133F" w:rsidP="0053133F">
      <w:pPr>
        <w:widowControl w:val="0"/>
        <w:shd w:val="clear" w:color="auto" w:fill="FFFFFF"/>
        <w:tabs>
          <w:tab w:val="left" w:pos="365"/>
        </w:tabs>
        <w:autoSpaceDE w:val="0"/>
        <w:ind w:firstLine="709"/>
        <w:jc w:val="both"/>
        <w:rPr>
          <w:sz w:val="20"/>
          <w:szCs w:val="20"/>
        </w:rPr>
      </w:pPr>
      <w:r w:rsidRPr="0053133F">
        <w:rPr>
          <w:rFonts w:eastAsia="Lucida Sans Unicode" w:cs="Tahoma"/>
          <w:color w:val="000000"/>
          <w:sz w:val="20"/>
          <w:szCs w:val="20"/>
          <w:lang/>
        </w:rPr>
        <w:t>10. Настоящее решение вступает в силу со дня его официального опубликования.</w:t>
      </w:r>
    </w:p>
    <w:p w:rsidR="0053133F" w:rsidRPr="0053133F" w:rsidRDefault="0053133F" w:rsidP="0053133F">
      <w:pPr>
        <w:widowControl w:val="0"/>
        <w:shd w:val="clear" w:color="auto" w:fill="FFFFFF"/>
        <w:tabs>
          <w:tab w:val="left" w:pos="365"/>
        </w:tabs>
        <w:autoSpaceDE w:val="0"/>
        <w:ind w:firstLine="709"/>
        <w:jc w:val="both"/>
        <w:rPr>
          <w:rFonts w:eastAsia="Calibri"/>
          <w:iCs/>
          <w:color w:val="000000"/>
          <w:sz w:val="20"/>
          <w:szCs w:val="20"/>
        </w:rPr>
      </w:pPr>
    </w:p>
    <w:p w:rsidR="0053133F" w:rsidRPr="0053133F" w:rsidRDefault="0053133F" w:rsidP="0053133F">
      <w:pPr>
        <w:ind w:firstLine="708"/>
        <w:jc w:val="both"/>
        <w:rPr>
          <w:rFonts w:eastAsia="Calibri"/>
          <w:iCs/>
          <w:color w:val="000000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34"/>
        <w:gridCol w:w="4736"/>
      </w:tblGrid>
      <w:tr w:rsidR="0053133F" w:rsidRPr="0053133F" w:rsidTr="00860D30">
        <w:tc>
          <w:tcPr>
            <w:tcW w:w="4834" w:type="dxa"/>
            <w:shd w:val="clear" w:color="auto" w:fill="auto"/>
          </w:tcPr>
          <w:p w:rsidR="0053133F" w:rsidRPr="0053133F" w:rsidRDefault="0053133F" w:rsidP="00860D30">
            <w:pPr>
              <w:rPr>
                <w:sz w:val="20"/>
                <w:szCs w:val="20"/>
              </w:rPr>
            </w:pPr>
            <w:r w:rsidRPr="0053133F">
              <w:rPr>
                <w:sz w:val="20"/>
                <w:szCs w:val="20"/>
              </w:rPr>
              <w:t>Глава муниципального района город Нерехта и Нерехтский район Костромской области</w:t>
            </w:r>
          </w:p>
          <w:p w:rsidR="0053133F" w:rsidRPr="0053133F" w:rsidRDefault="0053133F" w:rsidP="00860D30">
            <w:pPr>
              <w:jc w:val="both"/>
              <w:rPr>
                <w:sz w:val="20"/>
                <w:szCs w:val="20"/>
              </w:rPr>
            </w:pPr>
          </w:p>
          <w:p w:rsidR="0053133F" w:rsidRPr="0053133F" w:rsidRDefault="0053133F" w:rsidP="00860D30">
            <w:pPr>
              <w:jc w:val="both"/>
              <w:rPr>
                <w:sz w:val="20"/>
                <w:szCs w:val="20"/>
              </w:rPr>
            </w:pPr>
          </w:p>
          <w:p w:rsidR="0053133F" w:rsidRPr="0053133F" w:rsidRDefault="0053133F" w:rsidP="00860D30">
            <w:pPr>
              <w:jc w:val="both"/>
              <w:rPr>
                <w:sz w:val="20"/>
                <w:szCs w:val="20"/>
              </w:rPr>
            </w:pPr>
            <w:r w:rsidRPr="0053133F">
              <w:rPr>
                <w:sz w:val="20"/>
                <w:szCs w:val="20"/>
              </w:rPr>
              <w:t xml:space="preserve">______________  Р.Б. Гусев </w:t>
            </w:r>
          </w:p>
        </w:tc>
        <w:tc>
          <w:tcPr>
            <w:tcW w:w="4736" w:type="dxa"/>
            <w:shd w:val="clear" w:color="auto" w:fill="auto"/>
          </w:tcPr>
          <w:p w:rsidR="0053133F" w:rsidRPr="0053133F" w:rsidRDefault="0053133F" w:rsidP="00860D30">
            <w:pPr>
              <w:rPr>
                <w:sz w:val="20"/>
                <w:szCs w:val="20"/>
              </w:rPr>
            </w:pPr>
            <w:r w:rsidRPr="0053133F">
              <w:rPr>
                <w:sz w:val="20"/>
                <w:szCs w:val="20"/>
              </w:rPr>
              <w:t>Председатель Собрания депутатов муниципального района город Нерехта и Нерехтский район Костромской области</w:t>
            </w:r>
          </w:p>
          <w:p w:rsidR="0053133F" w:rsidRPr="0053133F" w:rsidRDefault="0053133F" w:rsidP="00860D30">
            <w:pPr>
              <w:jc w:val="both"/>
              <w:rPr>
                <w:sz w:val="20"/>
                <w:szCs w:val="20"/>
              </w:rPr>
            </w:pPr>
          </w:p>
          <w:p w:rsidR="0053133F" w:rsidRPr="0053133F" w:rsidRDefault="0053133F" w:rsidP="00860D30">
            <w:pPr>
              <w:jc w:val="both"/>
              <w:rPr>
                <w:sz w:val="20"/>
                <w:szCs w:val="20"/>
              </w:rPr>
            </w:pPr>
            <w:r w:rsidRPr="0053133F">
              <w:rPr>
                <w:sz w:val="20"/>
                <w:szCs w:val="20"/>
              </w:rPr>
              <w:t>_______________          А.Ю. Малков</w:t>
            </w:r>
          </w:p>
        </w:tc>
      </w:tr>
    </w:tbl>
    <w:p w:rsidR="002234A5" w:rsidRDefault="002234A5">
      <w:pPr>
        <w:suppressAutoHyphens w:val="0"/>
        <w:spacing w:line="240" w:lineRule="auto"/>
        <w:rPr>
          <w:b/>
          <w:kern w:val="0"/>
          <w:sz w:val="20"/>
          <w:szCs w:val="20"/>
          <w:shd w:val="clear" w:color="auto" w:fill="FFFFFF"/>
          <w:lang w:eastAsia="ru-RU" w:bidi="ar-SA"/>
        </w:rPr>
      </w:pPr>
    </w:p>
    <w:p w:rsidR="001C7858" w:rsidRDefault="001C7858">
      <w:pPr>
        <w:suppressAutoHyphens w:val="0"/>
        <w:spacing w:line="240" w:lineRule="auto"/>
        <w:rPr>
          <w:b/>
          <w:kern w:val="0"/>
          <w:sz w:val="20"/>
          <w:szCs w:val="20"/>
          <w:shd w:val="clear" w:color="auto" w:fill="FFFFFF"/>
          <w:lang w:eastAsia="ru-RU" w:bidi="ar-SA"/>
        </w:rPr>
      </w:pPr>
    </w:p>
    <w:p w:rsidR="001C7858" w:rsidRDefault="001C7858">
      <w:pPr>
        <w:suppressAutoHyphens w:val="0"/>
        <w:spacing w:line="240" w:lineRule="auto"/>
        <w:rPr>
          <w:b/>
          <w:kern w:val="0"/>
          <w:sz w:val="20"/>
          <w:szCs w:val="20"/>
          <w:shd w:val="clear" w:color="auto" w:fill="FFFFFF"/>
          <w:lang w:eastAsia="ru-RU" w:bidi="ar-SA"/>
        </w:rPr>
      </w:pPr>
    </w:p>
    <w:p w:rsidR="004932CC" w:rsidRDefault="004932CC" w:rsidP="001C7858">
      <w:pPr>
        <w:pStyle w:val="217"/>
        <w:tabs>
          <w:tab w:val="left" w:pos="750"/>
        </w:tabs>
        <w:jc w:val="center"/>
        <w:rPr>
          <w:b/>
          <w:sz w:val="20"/>
        </w:rPr>
      </w:pPr>
    </w:p>
    <w:p w:rsidR="004932CC" w:rsidRDefault="004932CC" w:rsidP="001C7858">
      <w:pPr>
        <w:pStyle w:val="217"/>
        <w:tabs>
          <w:tab w:val="left" w:pos="750"/>
        </w:tabs>
        <w:jc w:val="center"/>
        <w:rPr>
          <w:b/>
          <w:sz w:val="20"/>
        </w:rPr>
      </w:pPr>
    </w:p>
    <w:p w:rsidR="004932CC" w:rsidRPr="00A91688" w:rsidRDefault="004932CC" w:rsidP="004932CC">
      <w:pPr>
        <w:pStyle w:val="217"/>
        <w:widowControl w:val="0"/>
        <w:tabs>
          <w:tab w:val="left" w:pos="750"/>
        </w:tabs>
        <w:suppressAutoHyphens/>
        <w:jc w:val="center"/>
        <w:rPr>
          <w:rFonts w:eastAsia="Lucida Sans Unicode"/>
          <w:b/>
          <w:sz w:val="20"/>
          <w:lang w:eastAsia="zh-CN"/>
        </w:rPr>
      </w:pPr>
      <w:r w:rsidRPr="00A91688">
        <w:rPr>
          <w:rFonts w:eastAsia="Lucida Sans Unicode"/>
          <w:b/>
          <w:sz w:val="20"/>
          <w:lang w:eastAsia="zh-CN"/>
        </w:rPr>
        <w:t>АДМИНИСТРАЦИЯ МУНИЦИПАЛЬНОГО РАЙОНА</w:t>
      </w:r>
    </w:p>
    <w:p w:rsidR="004932CC" w:rsidRPr="00A91688" w:rsidRDefault="004932CC" w:rsidP="004932CC">
      <w:pPr>
        <w:pStyle w:val="217"/>
        <w:widowControl w:val="0"/>
        <w:tabs>
          <w:tab w:val="left" w:pos="750"/>
        </w:tabs>
        <w:suppressAutoHyphens/>
        <w:jc w:val="center"/>
        <w:rPr>
          <w:rFonts w:eastAsia="Lucida Sans Unicode"/>
          <w:b/>
          <w:sz w:val="20"/>
          <w:lang w:eastAsia="zh-CN"/>
        </w:rPr>
      </w:pPr>
      <w:r w:rsidRPr="00A91688">
        <w:rPr>
          <w:rFonts w:eastAsia="Lucida Sans Unicode"/>
          <w:b/>
          <w:sz w:val="20"/>
          <w:lang w:eastAsia="zh-CN"/>
        </w:rPr>
        <w:t>ГОРОД НЕРЕХТА И НЕРЕХТСКИЙ РАЙОН</w:t>
      </w:r>
    </w:p>
    <w:p w:rsidR="004932CC" w:rsidRPr="00A91688" w:rsidRDefault="004932CC" w:rsidP="004932CC">
      <w:pPr>
        <w:pStyle w:val="217"/>
        <w:widowControl w:val="0"/>
        <w:tabs>
          <w:tab w:val="left" w:pos="750"/>
        </w:tabs>
        <w:suppressAutoHyphens/>
        <w:jc w:val="center"/>
        <w:rPr>
          <w:rFonts w:eastAsia="Lucida Sans Unicode"/>
          <w:b/>
          <w:sz w:val="20"/>
          <w:lang w:eastAsia="zh-CN"/>
        </w:rPr>
      </w:pPr>
      <w:r w:rsidRPr="00A91688">
        <w:rPr>
          <w:rFonts w:eastAsia="Lucida Sans Unicode"/>
          <w:b/>
          <w:sz w:val="20"/>
          <w:lang w:eastAsia="zh-CN"/>
        </w:rPr>
        <w:t>КОСТРОМСКОЙ ОБЛАСТИ</w:t>
      </w:r>
    </w:p>
    <w:p w:rsidR="004932CC" w:rsidRPr="00A91688" w:rsidRDefault="004932CC" w:rsidP="004932CC">
      <w:pPr>
        <w:pStyle w:val="217"/>
        <w:widowControl w:val="0"/>
        <w:tabs>
          <w:tab w:val="left" w:pos="750"/>
        </w:tabs>
        <w:suppressAutoHyphens/>
        <w:jc w:val="center"/>
        <w:rPr>
          <w:rFonts w:eastAsia="Lucida Sans Unicode"/>
          <w:b/>
          <w:sz w:val="20"/>
          <w:lang w:eastAsia="zh-CN"/>
        </w:rPr>
      </w:pPr>
    </w:p>
    <w:p w:rsidR="004932CC" w:rsidRPr="00A91688" w:rsidRDefault="004932CC" w:rsidP="004932CC">
      <w:pPr>
        <w:pStyle w:val="217"/>
        <w:widowControl w:val="0"/>
        <w:tabs>
          <w:tab w:val="left" w:pos="750"/>
        </w:tabs>
        <w:suppressAutoHyphens/>
        <w:jc w:val="center"/>
        <w:rPr>
          <w:rFonts w:eastAsia="Lucida Sans Unicode"/>
          <w:b/>
          <w:sz w:val="20"/>
          <w:lang w:eastAsia="zh-CN"/>
        </w:rPr>
      </w:pPr>
      <w:r w:rsidRPr="00A91688">
        <w:rPr>
          <w:rFonts w:eastAsia="Lucida Sans Unicode"/>
          <w:b/>
          <w:sz w:val="20"/>
          <w:lang w:eastAsia="zh-CN"/>
        </w:rPr>
        <w:t xml:space="preserve">ПОСТАНОВЛЕНИЕ </w:t>
      </w:r>
    </w:p>
    <w:p w:rsidR="004932CC" w:rsidRPr="00A91688" w:rsidRDefault="004932CC" w:rsidP="004932CC">
      <w:pPr>
        <w:pStyle w:val="217"/>
        <w:widowControl w:val="0"/>
        <w:tabs>
          <w:tab w:val="left" w:pos="750"/>
        </w:tabs>
        <w:suppressAutoHyphens/>
        <w:jc w:val="center"/>
        <w:rPr>
          <w:rFonts w:eastAsia="Lucida Sans Unicode"/>
          <w:b/>
          <w:sz w:val="20"/>
          <w:lang w:eastAsia="zh-CN"/>
        </w:rPr>
      </w:pPr>
    </w:p>
    <w:p w:rsidR="004932CC" w:rsidRPr="004932CC" w:rsidRDefault="004932CC" w:rsidP="004932CC">
      <w:pPr>
        <w:pStyle w:val="2"/>
        <w:keepNext/>
        <w:numPr>
          <w:ilvl w:val="1"/>
          <w:numId w:val="5"/>
        </w:numPr>
        <w:tabs>
          <w:tab w:val="center" w:pos="4677"/>
        </w:tabs>
        <w:spacing w:after="0" w:line="240" w:lineRule="auto"/>
        <w:ind w:left="0" w:firstLine="0"/>
        <w:jc w:val="center"/>
        <w:rPr>
          <w:rFonts w:eastAsia="Lucida Sans Unicode" w:cs="Times New Roman"/>
          <w:b w:val="0"/>
          <w:bCs w:val="0"/>
          <w:iCs/>
          <w:kern w:val="2"/>
          <w:sz w:val="20"/>
          <w:szCs w:val="20"/>
          <w:lang w:eastAsia="zh-CN"/>
        </w:rPr>
      </w:pPr>
      <w:r w:rsidRPr="004932CC">
        <w:rPr>
          <w:rFonts w:eastAsia="Lucida Sans Unicode" w:cs="Times New Roman"/>
          <w:b w:val="0"/>
          <w:bCs w:val="0"/>
          <w:iCs/>
          <w:kern w:val="2"/>
          <w:sz w:val="20"/>
          <w:szCs w:val="20"/>
          <w:lang w:eastAsia="zh-CN"/>
        </w:rPr>
        <w:t>от 02 сентября</w:t>
      </w:r>
      <w:r w:rsidRPr="004932CC">
        <w:rPr>
          <w:rFonts w:eastAsia="Lucida Sans Unicode" w:cs="Times New Roman"/>
          <w:b w:val="0"/>
          <w:bCs w:val="0"/>
          <w:iCs/>
          <w:kern w:val="2"/>
          <w:sz w:val="20"/>
          <w:szCs w:val="20"/>
          <w:lang w:eastAsia="zh-CN"/>
        </w:rPr>
        <w:t xml:space="preserve"> 2025 г. </w:t>
      </w:r>
      <w:r w:rsidRPr="004932CC">
        <w:rPr>
          <w:rFonts w:eastAsia="Lucida Sans Unicode" w:cs="Times New Roman"/>
          <w:b w:val="0"/>
          <w:bCs w:val="0"/>
          <w:iCs/>
          <w:kern w:val="2"/>
          <w:sz w:val="20"/>
          <w:szCs w:val="20"/>
          <w:lang w:eastAsia="zh-CN"/>
        </w:rPr>
        <w:t>№ 657</w:t>
      </w:r>
    </w:p>
    <w:p w:rsidR="004932CC" w:rsidRPr="004932CC" w:rsidRDefault="004932CC" w:rsidP="004932CC">
      <w:pPr>
        <w:pStyle w:val="2"/>
        <w:keepNext/>
        <w:numPr>
          <w:ilvl w:val="1"/>
          <w:numId w:val="5"/>
        </w:numPr>
        <w:tabs>
          <w:tab w:val="center" w:pos="4677"/>
        </w:tabs>
        <w:spacing w:after="0" w:line="240" w:lineRule="auto"/>
        <w:ind w:left="0" w:firstLine="0"/>
        <w:jc w:val="center"/>
        <w:rPr>
          <w:rFonts w:eastAsia="Lucida Sans Unicode" w:cs="Times New Roman"/>
          <w:b w:val="0"/>
          <w:bCs w:val="0"/>
          <w:iCs/>
          <w:kern w:val="2"/>
          <w:sz w:val="20"/>
          <w:szCs w:val="20"/>
          <w:lang w:eastAsia="zh-CN"/>
        </w:rPr>
      </w:pPr>
    </w:p>
    <w:p w:rsidR="004932CC" w:rsidRPr="004932CC" w:rsidRDefault="004932CC" w:rsidP="004932CC">
      <w:pPr>
        <w:pStyle w:val="2"/>
        <w:keepNext/>
        <w:numPr>
          <w:ilvl w:val="1"/>
          <w:numId w:val="5"/>
        </w:numPr>
        <w:tabs>
          <w:tab w:val="center" w:pos="4677"/>
        </w:tabs>
        <w:spacing w:after="0" w:line="240" w:lineRule="auto"/>
        <w:ind w:left="0" w:firstLine="0"/>
        <w:jc w:val="center"/>
        <w:rPr>
          <w:rFonts w:eastAsia="Lucida Sans Unicode" w:cs="Times New Roman"/>
          <w:b w:val="0"/>
          <w:bCs w:val="0"/>
          <w:iCs/>
          <w:kern w:val="2"/>
          <w:sz w:val="20"/>
          <w:szCs w:val="20"/>
          <w:lang w:eastAsia="zh-CN"/>
        </w:rPr>
      </w:pPr>
      <w:r w:rsidRPr="004932CC">
        <w:rPr>
          <w:rFonts w:eastAsia="Lucida Sans Unicode" w:cs="Times New Roman"/>
          <w:b w:val="0"/>
          <w:bCs w:val="0"/>
          <w:iCs/>
          <w:kern w:val="2"/>
          <w:sz w:val="20"/>
          <w:szCs w:val="20"/>
          <w:lang w:eastAsia="zh-CN"/>
        </w:rPr>
        <w:t>г. Нерехта</w:t>
      </w:r>
    </w:p>
    <w:p w:rsidR="004932CC" w:rsidRPr="00A91688" w:rsidRDefault="004932CC" w:rsidP="004932CC">
      <w:pPr>
        <w:shd w:val="clear" w:color="auto" w:fill="FFFFFF"/>
        <w:autoSpaceDE w:val="0"/>
        <w:jc w:val="center"/>
        <w:rPr>
          <w:sz w:val="20"/>
          <w:szCs w:val="20"/>
        </w:rPr>
      </w:pPr>
    </w:p>
    <w:p w:rsidR="004932CC" w:rsidRPr="00A91688" w:rsidRDefault="004932CC" w:rsidP="004932CC">
      <w:pPr>
        <w:widowControl w:val="0"/>
        <w:shd w:val="clear" w:color="auto" w:fill="FFFFFF"/>
        <w:autoSpaceDE w:val="0"/>
        <w:jc w:val="center"/>
        <w:rPr>
          <w:rFonts w:eastAsia="Lucida Sans Unicode"/>
          <w:b/>
          <w:bCs/>
          <w:sz w:val="20"/>
          <w:szCs w:val="20"/>
          <w:lang w:eastAsia="zh-CN"/>
        </w:rPr>
      </w:pPr>
      <w:r w:rsidRPr="00A91688">
        <w:rPr>
          <w:rFonts w:eastAsia="Lucida Sans Unicode"/>
          <w:b/>
          <w:bCs/>
          <w:sz w:val="20"/>
          <w:szCs w:val="20"/>
          <w:lang w:eastAsia="zh-CN"/>
        </w:rPr>
        <w:t xml:space="preserve">О внесении изменения в </w:t>
      </w:r>
      <w:r w:rsidRPr="00A91688">
        <w:rPr>
          <w:rFonts w:eastAsia="Lucida Sans Unicode"/>
          <w:b/>
          <w:bCs/>
          <w:sz w:val="20"/>
          <w:szCs w:val="20"/>
          <w:lang w:eastAsia="zh-CN"/>
        </w:rPr>
        <w:t>постановление главы администрации муниципального района город Нерехта и Нерехтский район от 21 декабря 2012 года № 1348 «Об образовании избирательных участков, участков референдума для проведения голосования и подсчёта голосов избирателей на выборах и референдумах»</w:t>
      </w:r>
    </w:p>
    <w:p w:rsidR="004932CC" w:rsidRPr="00A91688" w:rsidRDefault="004932CC" w:rsidP="004932CC">
      <w:pPr>
        <w:shd w:val="clear" w:color="auto" w:fill="FFFFFF"/>
        <w:autoSpaceDE w:val="0"/>
        <w:jc w:val="center"/>
        <w:rPr>
          <w:sz w:val="20"/>
          <w:szCs w:val="20"/>
        </w:rPr>
      </w:pPr>
    </w:p>
    <w:p w:rsidR="004932CC" w:rsidRPr="00A91688" w:rsidRDefault="004932CC" w:rsidP="004932CC">
      <w:pPr>
        <w:widowControl w:val="0"/>
        <w:shd w:val="clear" w:color="auto" w:fill="FFFFFF"/>
        <w:autoSpaceDE w:val="0"/>
        <w:ind w:firstLine="708"/>
        <w:jc w:val="both"/>
        <w:rPr>
          <w:rFonts w:eastAsia="Lucida Sans Unicode"/>
          <w:sz w:val="20"/>
          <w:szCs w:val="20"/>
          <w:lang w:eastAsia="zh-CN"/>
        </w:rPr>
      </w:pPr>
      <w:r w:rsidRPr="00A91688">
        <w:rPr>
          <w:rFonts w:eastAsia="Lucida Sans Unicode"/>
          <w:sz w:val="20"/>
          <w:szCs w:val="20"/>
          <w:lang w:eastAsia="zh-CN"/>
        </w:rPr>
        <w:t>В соответствии со статьёй 19 Федерального закона от 12 июня 2002</w:t>
      </w:r>
    </w:p>
    <w:p w:rsidR="004932CC" w:rsidRPr="00A91688" w:rsidRDefault="004932CC" w:rsidP="004932CC">
      <w:pPr>
        <w:widowControl w:val="0"/>
        <w:shd w:val="clear" w:color="auto" w:fill="FFFFFF"/>
        <w:autoSpaceDE w:val="0"/>
        <w:jc w:val="both"/>
        <w:rPr>
          <w:rFonts w:eastAsia="Lucida Sans Unicode"/>
          <w:sz w:val="20"/>
          <w:szCs w:val="20"/>
          <w:lang w:eastAsia="zh-CN"/>
        </w:rPr>
      </w:pPr>
      <w:r w:rsidRPr="00A91688">
        <w:rPr>
          <w:rFonts w:eastAsia="Lucida Sans Unicode"/>
          <w:sz w:val="20"/>
          <w:szCs w:val="20"/>
          <w:lang w:eastAsia="zh-CN"/>
        </w:rPr>
        <w:t>года №67-Ф3 «Об основных гарантиях избирательных прав и права на участие в референдуме граждан Российской Федерации», законом Костромской области от 28 февраля 2014 года № 496-5-3КО «О внесении изменений в Закон Костромской области «Об установлении границ муниципальных образований в Костромской области и наделении их статусом», постановлением Костромской областной Думы от 23 января 2025 года № 1117 «Об упразднении некоторых населенных пунктов на территории Костромской области», решением Совета депутатов Пригородного сельского поселения муниципального района город Нерехта и Нерехтский район Костромской области от 27 декабря 2024 года № 32 «О внесение изменений в решение Совета депутатов Пригородного сельского поселения от 26.02.2015 № 285 «Об утверждении схемы многомандатных избирательных округов по выборам депутатов Совета депутатов Пригородного сельского поселения муниципального района город Нерехта и Нерехтский район»», решением Совета депутатов городского поселения город Нерехта муниципального района город Нерехта и Нерехтский район Костромской области от 02 апреля 2025 года № 249 «О схеме многомандатных избирательных округов по выборам депутатов муниципального образования городское поселение город Нерехта муниципального района город Нерехта и Нерехтский район Костромской области»,</w:t>
      </w:r>
    </w:p>
    <w:p w:rsidR="004932CC" w:rsidRPr="00A91688" w:rsidRDefault="004932CC" w:rsidP="004932CC">
      <w:pPr>
        <w:widowControl w:val="0"/>
        <w:shd w:val="clear" w:color="auto" w:fill="FFFFFF"/>
        <w:autoSpaceDE w:val="0"/>
        <w:jc w:val="center"/>
        <w:rPr>
          <w:rFonts w:eastAsia="Lucida Sans Unicode"/>
          <w:sz w:val="20"/>
          <w:szCs w:val="20"/>
          <w:lang w:eastAsia="zh-CN"/>
        </w:rPr>
      </w:pPr>
      <w:r w:rsidRPr="00A91688">
        <w:rPr>
          <w:rFonts w:eastAsia="Lucida Sans Unicode"/>
          <w:sz w:val="20"/>
          <w:szCs w:val="20"/>
          <w:lang w:eastAsia="zh-CN"/>
        </w:rPr>
        <w:t>Администрация муниципального района город Нерехта и Нерехтский район ПОСТАНОВЛЯЕТ:</w:t>
      </w:r>
    </w:p>
    <w:p w:rsidR="004932CC" w:rsidRPr="00A91688" w:rsidRDefault="004932CC" w:rsidP="004932CC">
      <w:pPr>
        <w:widowControl w:val="0"/>
        <w:shd w:val="clear" w:color="auto" w:fill="FFFFFF"/>
        <w:autoSpaceDE w:val="0"/>
        <w:rPr>
          <w:rFonts w:eastAsia="Lucida Sans Unicode"/>
          <w:sz w:val="20"/>
          <w:szCs w:val="20"/>
          <w:lang w:eastAsia="zh-CN"/>
        </w:rPr>
      </w:pPr>
    </w:p>
    <w:p w:rsidR="004932CC" w:rsidRPr="00A91688" w:rsidRDefault="004932CC" w:rsidP="004932CC">
      <w:pPr>
        <w:widowControl w:val="0"/>
        <w:shd w:val="clear" w:color="auto" w:fill="FFFFFF"/>
        <w:autoSpaceDE w:val="0"/>
        <w:jc w:val="both"/>
        <w:rPr>
          <w:rFonts w:eastAsia="Lucida Sans Unicode"/>
          <w:sz w:val="20"/>
          <w:szCs w:val="20"/>
          <w:lang w:eastAsia="zh-CN"/>
        </w:rPr>
      </w:pPr>
      <w:r w:rsidRPr="00A91688">
        <w:rPr>
          <w:rFonts w:eastAsia="Lucida Sans Unicode"/>
          <w:sz w:val="20"/>
          <w:szCs w:val="20"/>
          <w:lang w:eastAsia="zh-CN"/>
        </w:rPr>
        <w:tab/>
        <w:t xml:space="preserve">1. </w:t>
      </w:r>
      <w:r w:rsidRPr="00A91688">
        <w:rPr>
          <w:rFonts w:eastAsia="Lucida Sans Unicode"/>
          <w:sz w:val="20"/>
          <w:szCs w:val="20"/>
          <w:lang w:eastAsia="zh-CN"/>
        </w:rPr>
        <w:t>Внести изменение в постановление главы администрации муниципального района город Нерехта и Нерехтский район от 21 декабря 2012 года № 1348 «Об образовании избирательных участков, участков референдума для проведения голосования и подсчёта голосов избирателей на</w:t>
      </w:r>
      <w:r w:rsidRPr="00A91688">
        <w:rPr>
          <w:sz w:val="20"/>
          <w:szCs w:val="20"/>
        </w:rPr>
        <w:t xml:space="preserve"> </w:t>
      </w:r>
      <w:r w:rsidRPr="00A91688">
        <w:rPr>
          <w:rFonts w:eastAsia="Lucida Sans Unicode"/>
          <w:sz w:val="20"/>
          <w:szCs w:val="20"/>
          <w:lang w:eastAsia="zh-CN"/>
        </w:rPr>
        <w:t>выборах и референдумах», изложив приложение «Список избирательных участков, участков референдума на территории муниципального района город Нерехта и Нерехтский район Костромской области» в новой редакции (прилагается).</w:t>
      </w:r>
    </w:p>
    <w:p w:rsidR="004932CC" w:rsidRPr="00A91688" w:rsidRDefault="004932CC" w:rsidP="004932CC">
      <w:pPr>
        <w:widowControl w:val="0"/>
        <w:shd w:val="clear" w:color="auto" w:fill="FFFFFF"/>
        <w:autoSpaceDE w:val="0"/>
        <w:ind w:firstLine="708"/>
        <w:jc w:val="both"/>
        <w:rPr>
          <w:rFonts w:eastAsia="Lucida Sans Unicode"/>
          <w:sz w:val="20"/>
          <w:szCs w:val="20"/>
          <w:lang w:eastAsia="zh-CN"/>
        </w:rPr>
      </w:pPr>
      <w:r w:rsidRPr="00A91688">
        <w:rPr>
          <w:rFonts w:eastAsia="Lucida Sans Unicode"/>
          <w:sz w:val="20"/>
          <w:szCs w:val="20"/>
          <w:lang w:eastAsia="zh-CN"/>
        </w:rPr>
        <w:t>2. Настоящее постановление вступает в силу со дня его официального</w:t>
      </w:r>
    </w:p>
    <w:p w:rsidR="004932CC" w:rsidRPr="00A91688" w:rsidRDefault="004932CC" w:rsidP="004932CC">
      <w:pPr>
        <w:widowControl w:val="0"/>
        <w:shd w:val="clear" w:color="auto" w:fill="FFFFFF"/>
        <w:autoSpaceDE w:val="0"/>
        <w:jc w:val="both"/>
        <w:rPr>
          <w:rFonts w:eastAsia="Lucida Sans Unicode"/>
          <w:sz w:val="20"/>
          <w:szCs w:val="20"/>
          <w:lang w:eastAsia="zh-CN"/>
        </w:rPr>
      </w:pPr>
      <w:r w:rsidRPr="00A91688">
        <w:rPr>
          <w:rFonts w:eastAsia="Lucida Sans Unicode"/>
          <w:sz w:val="20"/>
          <w:szCs w:val="20"/>
          <w:lang w:eastAsia="zh-CN"/>
        </w:rPr>
        <w:t>опубликования.</w:t>
      </w:r>
    </w:p>
    <w:p w:rsidR="004932CC" w:rsidRPr="00A91688" w:rsidRDefault="004932CC" w:rsidP="004932CC">
      <w:pPr>
        <w:widowControl w:val="0"/>
        <w:shd w:val="clear" w:color="auto" w:fill="FFFFFF"/>
        <w:autoSpaceDE w:val="0"/>
        <w:jc w:val="both"/>
        <w:rPr>
          <w:rFonts w:eastAsia="Lucida Sans Unicode"/>
          <w:sz w:val="20"/>
          <w:szCs w:val="20"/>
          <w:lang w:eastAsia="zh-CN"/>
        </w:rPr>
      </w:pPr>
    </w:p>
    <w:p w:rsidR="004932CC" w:rsidRPr="00A91688" w:rsidRDefault="004932CC" w:rsidP="004932CC">
      <w:pPr>
        <w:widowControl w:val="0"/>
        <w:shd w:val="clear" w:color="auto" w:fill="FFFFFF"/>
        <w:autoSpaceDE w:val="0"/>
        <w:rPr>
          <w:rFonts w:eastAsia="Lucida Sans Unicode"/>
          <w:sz w:val="20"/>
          <w:szCs w:val="20"/>
          <w:lang w:eastAsia="zh-CN"/>
        </w:rPr>
      </w:pPr>
      <w:r w:rsidRPr="00A91688">
        <w:rPr>
          <w:rFonts w:eastAsia="Lucida Sans Unicode"/>
          <w:sz w:val="20"/>
          <w:szCs w:val="20"/>
          <w:lang w:eastAsia="zh-CN"/>
        </w:rPr>
        <w:t xml:space="preserve">Глава администрации </w:t>
      </w:r>
    </w:p>
    <w:p w:rsidR="004932CC" w:rsidRPr="00A91688" w:rsidRDefault="004932CC" w:rsidP="004932CC">
      <w:pPr>
        <w:widowControl w:val="0"/>
        <w:shd w:val="clear" w:color="auto" w:fill="FFFFFF"/>
        <w:autoSpaceDE w:val="0"/>
        <w:rPr>
          <w:rFonts w:eastAsia="Lucida Sans Unicode"/>
          <w:sz w:val="20"/>
          <w:szCs w:val="20"/>
          <w:lang w:eastAsia="zh-CN"/>
        </w:rPr>
      </w:pPr>
      <w:r w:rsidRPr="00A91688">
        <w:rPr>
          <w:rFonts w:eastAsia="Lucida Sans Unicode"/>
          <w:sz w:val="20"/>
          <w:szCs w:val="20"/>
          <w:lang w:eastAsia="zh-CN"/>
        </w:rPr>
        <w:t>муниципального района                                                                   Р.Б. Гусев</w:t>
      </w:r>
    </w:p>
    <w:p w:rsidR="004932CC" w:rsidRPr="00A91688" w:rsidRDefault="004932CC" w:rsidP="004932CC">
      <w:pPr>
        <w:ind w:left="6521"/>
        <w:jc w:val="right"/>
        <w:rPr>
          <w:bCs/>
          <w:sz w:val="20"/>
          <w:szCs w:val="20"/>
        </w:rPr>
      </w:pPr>
      <w:r w:rsidRPr="00A91688">
        <w:rPr>
          <w:b/>
          <w:bCs/>
          <w:sz w:val="20"/>
          <w:szCs w:val="20"/>
        </w:rPr>
        <w:br w:type="page"/>
      </w:r>
      <w:r w:rsidRPr="00A91688">
        <w:rPr>
          <w:bCs/>
          <w:sz w:val="20"/>
          <w:szCs w:val="20"/>
        </w:rPr>
        <w:t>Приложение</w:t>
      </w:r>
    </w:p>
    <w:p w:rsidR="004932CC" w:rsidRPr="00A91688" w:rsidRDefault="004932CC" w:rsidP="004932CC">
      <w:pPr>
        <w:jc w:val="right"/>
        <w:rPr>
          <w:bCs/>
          <w:sz w:val="20"/>
          <w:szCs w:val="20"/>
        </w:rPr>
      </w:pPr>
      <w:r w:rsidRPr="00A91688">
        <w:rPr>
          <w:bCs/>
          <w:sz w:val="20"/>
          <w:szCs w:val="20"/>
        </w:rPr>
        <w:t>к постановлению администрации</w:t>
      </w:r>
    </w:p>
    <w:p w:rsidR="004932CC" w:rsidRPr="00A91688" w:rsidRDefault="004932CC" w:rsidP="004932CC">
      <w:pPr>
        <w:jc w:val="right"/>
        <w:rPr>
          <w:bCs/>
          <w:sz w:val="20"/>
          <w:szCs w:val="20"/>
        </w:rPr>
      </w:pPr>
      <w:r w:rsidRPr="00A91688">
        <w:rPr>
          <w:bCs/>
          <w:sz w:val="20"/>
          <w:szCs w:val="20"/>
        </w:rPr>
        <w:t>муниципального района</w:t>
      </w:r>
    </w:p>
    <w:p w:rsidR="004932CC" w:rsidRPr="00A91688" w:rsidRDefault="004932CC" w:rsidP="004932CC">
      <w:pPr>
        <w:ind w:left="6521"/>
        <w:jc w:val="right"/>
        <w:rPr>
          <w:bCs/>
          <w:sz w:val="20"/>
          <w:szCs w:val="20"/>
        </w:rPr>
      </w:pPr>
      <w:r w:rsidRPr="00A91688">
        <w:rPr>
          <w:bCs/>
          <w:sz w:val="20"/>
          <w:szCs w:val="20"/>
        </w:rPr>
        <w:t>город Нерехта и Нерехтский район</w:t>
      </w:r>
    </w:p>
    <w:p w:rsidR="004932CC" w:rsidRPr="00A91688" w:rsidRDefault="004932CC" w:rsidP="004932CC">
      <w:pPr>
        <w:ind w:left="6521"/>
        <w:jc w:val="right"/>
        <w:rPr>
          <w:bCs/>
          <w:sz w:val="20"/>
          <w:szCs w:val="20"/>
        </w:rPr>
      </w:pPr>
      <w:r w:rsidRPr="00A91688">
        <w:rPr>
          <w:bCs/>
          <w:sz w:val="20"/>
          <w:szCs w:val="20"/>
        </w:rPr>
        <w:t>Костромской области</w:t>
      </w:r>
    </w:p>
    <w:p w:rsidR="004932CC" w:rsidRPr="00A91688" w:rsidRDefault="004932CC" w:rsidP="004932CC">
      <w:pPr>
        <w:jc w:val="right"/>
        <w:rPr>
          <w:bCs/>
          <w:sz w:val="20"/>
          <w:szCs w:val="20"/>
        </w:rPr>
      </w:pPr>
      <w:r w:rsidRPr="00A91688">
        <w:rPr>
          <w:bCs/>
          <w:sz w:val="20"/>
          <w:szCs w:val="20"/>
        </w:rPr>
        <w:t>от 02 сентября 2025 года № 657</w:t>
      </w:r>
    </w:p>
    <w:p w:rsidR="004932CC" w:rsidRPr="00A91688" w:rsidRDefault="004932CC" w:rsidP="004932CC">
      <w:pPr>
        <w:jc w:val="right"/>
        <w:rPr>
          <w:bCs/>
          <w:sz w:val="20"/>
          <w:szCs w:val="20"/>
        </w:rPr>
      </w:pPr>
    </w:p>
    <w:p w:rsidR="004932CC" w:rsidRPr="00A91688" w:rsidRDefault="004932CC" w:rsidP="004932CC">
      <w:pPr>
        <w:jc w:val="center"/>
        <w:rPr>
          <w:b/>
          <w:bCs/>
          <w:sz w:val="20"/>
          <w:szCs w:val="20"/>
        </w:rPr>
      </w:pPr>
      <w:r w:rsidRPr="00A91688">
        <w:rPr>
          <w:b/>
          <w:bCs/>
          <w:sz w:val="20"/>
          <w:szCs w:val="20"/>
        </w:rPr>
        <w:t xml:space="preserve">Список избирательных участков, участков референдума  </w:t>
      </w:r>
    </w:p>
    <w:p w:rsidR="004932CC" w:rsidRPr="00A91688" w:rsidRDefault="004932CC" w:rsidP="004932CC">
      <w:pPr>
        <w:jc w:val="center"/>
        <w:rPr>
          <w:b/>
          <w:sz w:val="20"/>
          <w:szCs w:val="20"/>
        </w:rPr>
      </w:pPr>
      <w:r w:rsidRPr="00A91688">
        <w:rPr>
          <w:b/>
          <w:bCs/>
          <w:sz w:val="20"/>
          <w:szCs w:val="20"/>
        </w:rPr>
        <w:t>на территории муниципального района город Нерехта и Нерехтский район Костромской области</w:t>
      </w:r>
    </w:p>
    <w:p w:rsidR="004932CC" w:rsidRPr="00A91688" w:rsidRDefault="004932CC" w:rsidP="004932CC">
      <w:pPr>
        <w:rPr>
          <w:b/>
          <w:sz w:val="20"/>
          <w:szCs w:val="20"/>
        </w:rPr>
      </w:pPr>
    </w:p>
    <w:p w:rsidR="004932CC" w:rsidRPr="00A91688" w:rsidRDefault="004932CC" w:rsidP="004932CC">
      <w:pPr>
        <w:rPr>
          <w:b/>
          <w:sz w:val="20"/>
          <w:szCs w:val="20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35"/>
        <w:gridCol w:w="3969"/>
        <w:gridCol w:w="1842"/>
        <w:gridCol w:w="993"/>
        <w:gridCol w:w="2126"/>
      </w:tblGrid>
      <w:tr w:rsidR="004932CC" w:rsidRPr="00A91688" w:rsidTr="00365D8A">
        <w:trPr>
          <w:cantSplit/>
          <w:trHeight w:val="295"/>
          <w:tblHeader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 xml:space="preserve">Номер </w:t>
            </w:r>
            <w:r w:rsidRPr="00A91688">
              <w:rPr>
                <w:spacing w:val="-4"/>
                <w:sz w:val="20"/>
                <w:szCs w:val="20"/>
              </w:rPr>
              <w:t>избирательного участка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>Границы</w:t>
            </w:r>
          </w:p>
          <w:p w:rsidR="004932CC" w:rsidRPr="00A91688" w:rsidRDefault="004932CC" w:rsidP="00365D8A">
            <w:pPr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>избирательного участка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>Место нахождения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>Номер телефона</w:t>
            </w:r>
          </w:p>
        </w:tc>
      </w:tr>
      <w:tr w:rsidR="004932CC" w:rsidRPr="00A91688" w:rsidTr="00365D8A">
        <w:trPr>
          <w:cantSplit/>
          <w:trHeight w:val="608"/>
          <w:tblHeader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 xml:space="preserve">участковой </w:t>
            </w:r>
            <w:r w:rsidRPr="00A91688">
              <w:rPr>
                <w:spacing w:val="-2"/>
                <w:sz w:val="20"/>
                <w:szCs w:val="20"/>
              </w:rPr>
              <w:t xml:space="preserve">избирательной </w:t>
            </w:r>
            <w:r w:rsidRPr="00A91688">
              <w:rPr>
                <w:sz w:val="20"/>
                <w:szCs w:val="20"/>
              </w:rPr>
              <w:t>комиссии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>помещения</w:t>
            </w:r>
          </w:p>
          <w:p w:rsidR="004932CC" w:rsidRPr="00A91688" w:rsidRDefault="004932CC" w:rsidP="00365D8A">
            <w:pPr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>для голосования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</w:p>
        </w:tc>
      </w:tr>
      <w:tr w:rsidR="004932CC" w:rsidRPr="00A91688" w:rsidTr="00365D8A">
        <w:trPr>
          <w:cantSplit/>
          <w:trHeight w:val="39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 xml:space="preserve">365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>г. Нерехта:</w:t>
            </w:r>
          </w:p>
          <w:p w:rsidR="004932CC" w:rsidRPr="00A91688" w:rsidRDefault="004932CC" w:rsidP="00365D8A">
            <w:pPr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>пер. К Цеткин, пер. Спортивный, пер. </w:t>
            </w:r>
            <w:proofErr w:type="spellStart"/>
            <w:r w:rsidRPr="00A91688">
              <w:rPr>
                <w:sz w:val="20"/>
                <w:szCs w:val="20"/>
              </w:rPr>
              <w:t>Шагова</w:t>
            </w:r>
            <w:proofErr w:type="spellEnd"/>
            <w:r w:rsidRPr="00A91688">
              <w:rPr>
                <w:sz w:val="20"/>
                <w:szCs w:val="20"/>
              </w:rPr>
              <w:t>, пер. 8 Марта, ул. Горького, ул. Дзержинского, ул. Есенина, ул. К Цеткин, ул. Комсомольская, ул. Крестьянская, ул. Куйбышева, ул. Ленина, ул. Лермонтова, ул. </w:t>
            </w:r>
            <w:proofErr w:type="spellStart"/>
            <w:r w:rsidRPr="00A91688">
              <w:rPr>
                <w:sz w:val="20"/>
                <w:szCs w:val="20"/>
              </w:rPr>
              <w:t>Незамаева</w:t>
            </w:r>
            <w:proofErr w:type="spellEnd"/>
            <w:r w:rsidRPr="00A91688">
              <w:rPr>
                <w:sz w:val="20"/>
                <w:szCs w:val="20"/>
              </w:rPr>
              <w:t>, ул. Некрасова, ул. </w:t>
            </w:r>
            <w:proofErr w:type="spellStart"/>
            <w:r w:rsidRPr="00A91688">
              <w:rPr>
                <w:sz w:val="20"/>
                <w:szCs w:val="20"/>
              </w:rPr>
              <w:t>Нерехтская</w:t>
            </w:r>
            <w:proofErr w:type="spellEnd"/>
            <w:r w:rsidRPr="00A91688">
              <w:rPr>
                <w:sz w:val="20"/>
                <w:szCs w:val="20"/>
              </w:rPr>
              <w:t xml:space="preserve"> (дома с № 1 по № 62), ул. Операторов, ул. Осипенко, ул. Первомайская, ул. </w:t>
            </w:r>
            <w:proofErr w:type="spellStart"/>
            <w:r w:rsidRPr="00A91688">
              <w:rPr>
                <w:sz w:val="20"/>
                <w:szCs w:val="20"/>
              </w:rPr>
              <w:t>Шагова</w:t>
            </w:r>
            <w:proofErr w:type="spellEnd"/>
            <w:r w:rsidRPr="00A91688">
              <w:rPr>
                <w:sz w:val="20"/>
                <w:szCs w:val="20"/>
              </w:rPr>
              <w:t>, ул. Южная, ул. 8 Марта.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proofErr w:type="spellStart"/>
            <w:r w:rsidRPr="00A91688">
              <w:rPr>
                <w:sz w:val="20"/>
                <w:szCs w:val="20"/>
              </w:rPr>
              <w:t>Межпоселенческая</w:t>
            </w:r>
            <w:proofErr w:type="spellEnd"/>
            <w:r w:rsidRPr="00A91688">
              <w:rPr>
                <w:sz w:val="20"/>
                <w:szCs w:val="20"/>
              </w:rPr>
              <w:t xml:space="preserve"> библиотека им. М.Я. </w:t>
            </w:r>
            <w:proofErr w:type="spellStart"/>
            <w:r w:rsidRPr="00A91688">
              <w:rPr>
                <w:sz w:val="20"/>
                <w:szCs w:val="20"/>
              </w:rPr>
              <w:t>Диева</w:t>
            </w:r>
            <w:proofErr w:type="spellEnd"/>
            <w:r w:rsidRPr="00A91688">
              <w:rPr>
                <w:sz w:val="20"/>
                <w:szCs w:val="20"/>
              </w:rPr>
              <w:t xml:space="preserve">,  ул. Ленина, 28а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>7-53-78</w:t>
            </w:r>
          </w:p>
        </w:tc>
      </w:tr>
      <w:tr w:rsidR="004932CC" w:rsidRPr="00A91688" w:rsidTr="00365D8A">
        <w:trPr>
          <w:cantSplit/>
          <w:trHeight w:val="39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 xml:space="preserve">366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>г. Нерехта:</w:t>
            </w:r>
          </w:p>
          <w:p w:rsidR="004932CC" w:rsidRPr="00A91688" w:rsidRDefault="004932CC" w:rsidP="00365D8A">
            <w:pPr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>пер. Грибоедова, пер. Дарвина, пер. Жуковского, пер. Зеленый, пер. Зелинского, пер. Кутузова, пер. Луговой, пер. Менделеева, пер. Нахимова, пер. Павлова, пер. Полевой, пер. Тихий, пер. Фадеева, ул. Восточная, ул. Герцена, ул. Гончарова, ул. Грибоедова, ул. Зеленая, ул. Ковалевской, ул. Кутузова, ул. Луговая, ул. Мичурина, ул. Нахимова, ул. Нины Родионовой, ул. </w:t>
            </w:r>
            <w:proofErr w:type="spellStart"/>
            <w:r w:rsidRPr="00A91688">
              <w:rPr>
                <w:sz w:val="20"/>
                <w:szCs w:val="20"/>
              </w:rPr>
              <w:t>Новинская</w:t>
            </w:r>
            <w:proofErr w:type="spellEnd"/>
            <w:r w:rsidRPr="00A91688">
              <w:rPr>
                <w:sz w:val="20"/>
                <w:szCs w:val="20"/>
              </w:rPr>
              <w:t>, ул. Осенняя, ул. Полевая, ул. Радищева, ул. Тимирязева, ул. Тургенева, ул. Фадеева, ул. Чехова, ул. Школьная, ул. 1 Текстильная, ул. 2 Текстильная, ул. 22 Партсъезда, ул. 3 Текстильная.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 xml:space="preserve">МОУ гимназия ул. Школьная, 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>7-56-27</w:t>
            </w:r>
          </w:p>
        </w:tc>
      </w:tr>
      <w:tr w:rsidR="004932CC" w:rsidRPr="00A91688" w:rsidTr="00365D8A">
        <w:trPr>
          <w:cantSplit/>
          <w:trHeight w:val="39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 xml:space="preserve">367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>г. Нерехта:</w:t>
            </w:r>
          </w:p>
          <w:p w:rsidR="004932CC" w:rsidRPr="00A91688" w:rsidRDefault="004932CC" w:rsidP="00365D8A">
            <w:pPr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>пер. Ломоносова, пер. Строительный, ул. Больничная, ул. Гоголя, ул. Ивановская, ул. Котовского, ул. Красноармейская (дома с № 64 по № 99), ул. Л Толстого, ул. Ломоносова, ул. </w:t>
            </w:r>
            <w:proofErr w:type="spellStart"/>
            <w:r w:rsidRPr="00A91688">
              <w:rPr>
                <w:sz w:val="20"/>
                <w:szCs w:val="20"/>
              </w:rPr>
              <w:t>Нерехтская</w:t>
            </w:r>
            <w:proofErr w:type="spellEnd"/>
            <w:r w:rsidRPr="00A91688">
              <w:rPr>
                <w:sz w:val="20"/>
                <w:szCs w:val="20"/>
              </w:rPr>
              <w:t xml:space="preserve"> (дома с № 66 по № 96), ул. </w:t>
            </w:r>
            <w:proofErr w:type="spellStart"/>
            <w:r w:rsidRPr="00A91688">
              <w:rPr>
                <w:sz w:val="20"/>
                <w:szCs w:val="20"/>
              </w:rPr>
              <w:t>Новокрасноармейская</w:t>
            </w:r>
            <w:proofErr w:type="spellEnd"/>
            <w:r w:rsidRPr="00A91688">
              <w:rPr>
                <w:sz w:val="20"/>
                <w:szCs w:val="20"/>
              </w:rPr>
              <w:t>, ул. Островского, ул. Пмк-1, ул. Садовая, ул. Светлая, ул. Серова, ул. Симановского, ул. Солнечная, ул. Строительная, ул. Суворова, ул. </w:t>
            </w:r>
            <w:proofErr w:type="spellStart"/>
            <w:r w:rsidRPr="00A91688">
              <w:rPr>
                <w:sz w:val="20"/>
                <w:szCs w:val="20"/>
              </w:rPr>
              <w:t>Тупицино</w:t>
            </w:r>
            <w:proofErr w:type="spellEnd"/>
            <w:r w:rsidRPr="00A91688">
              <w:rPr>
                <w:sz w:val="20"/>
                <w:szCs w:val="20"/>
              </w:rPr>
              <w:t xml:space="preserve">, ул. Фурманова, ул. Чапаева, ул. Шевченко.   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 xml:space="preserve">ПОУ </w:t>
            </w:r>
            <w:proofErr w:type="spellStart"/>
            <w:r w:rsidRPr="00A91688">
              <w:rPr>
                <w:sz w:val="20"/>
                <w:szCs w:val="20"/>
              </w:rPr>
              <w:t>Нерехтская</w:t>
            </w:r>
            <w:proofErr w:type="spellEnd"/>
            <w:r w:rsidRPr="00A91688">
              <w:rPr>
                <w:sz w:val="20"/>
                <w:szCs w:val="20"/>
              </w:rPr>
              <w:t xml:space="preserve"> автошкола ДОСААФ России, ул. Красноармейская, 101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>7-50-65</w:t>
            </w:r>
          </w:p>
        </w:tc>
      </w:tr>
      <w:tr w:rsidR="004932CC" w:rsidRPr="00A91688" w:rsidTr="00365D8A">
        <w:trPr>
          <w:cantSplit/>
          <w:trHeight w:val="39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 xml:space="preserve">368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>г. Нерехта:</w:t>
            </w:r>
          </w:p>
          <w:p w:rsidR="004932CC" w:rsidRPr="00A91688" w:rsidRDefault="004932CC" w:rsidP="00365D8A">
            <w:pPr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 xml:space="preserve">пер. Короткий, пер. Чкалова, пер. 1 Советский, пер. 2 Советский, пр. Текстильщиков, ул. Красина, ул. Новая, ул. Пролетарская, ул. Пушкина, ул. Советская, ул. Чкалова, ул. Фрунзе, ул. 11 Год Октября.  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 xml:space="preserve">Отдел по образованию администрации муниципального района город Нерехта и Нерехтский район  ул. Чкалова, 12,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>7-58-99</w:t>
            </w:r>
          </w:p>
        </w:tc>
      </w:tr>
      <w:tr w:rsidR="004932CC" w:rsidRPr="00A91688" w:rsidTr="00365D8A">
        <w:trPr>
          <w:cantSplit/>
          <w:trHeight w:val="39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 xml:space="preserve">369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>г. Нерехта:</w:t>
            </w:r>
          </w:p>
          <w:p w:rsidR="004932CC" w:rsidRPr="00A91688" w:rsidRDefault="004932CC" w:rsidP="00365D8A">
            <w:pPr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>пер. </w:t>
            </w:r>
            <w:proofErr w:type="gramStart"/>
            <w:r w:rsidRPr="00A91688">
              <w:rPr>
                <w:sz w:val="20"/>
                <w:szCs w:val="20"/>
              </w:rPr>
              <w:t>К Маркса</w:t>
            </w:r>
            <w:proofErr w:type="gramEnd"/>
            <w:r w:rsidRPr="00A91688">
              <w:rPr>
                <w:sz w:val="20"/>
                <w:szCs w:val="20"/>
              </w:rPr>
              <w:t>, пер. Кирова, пер. Крупской, пер. Луначарского, пер. Пионерский, пер. Садовый, пер. Свердлова, пер. Урицкого, ул. Бебеля, ул. Володарского, ул. Восход, ул. Гагарина, ул. </w:t>
            </w:r>
            <w:proofErr w:type="gramStart"/>
            <w:r w:rsidRPr="00A91688">
              <w:rPr>
                <w:sz w:val="20"/>
                <w:szCs w:val="20"/>
              </w:rPr>
              <w:t>К Маркса</w:t>
            </w:r>
            <w:proofErr w:type="gramEnd"/>
            <w:r w:rsidRPr="00A91688">
              <w:rPr>
                <w:sz w:val="20"/>
                <w:szCs w:val="20"/>
              </w:rPr>
              <w:t>, ул. Кирова (дома с № 1 по № 21), ул. Короткая, ул. Космодемьянской, ул. Красноармейская (дома с № 1 по № 63), ул. Луначарского, ул. Майская, ул. </w:t>
            </w:r>
            <w:proofErr w:type="spellStart"/>
            <w:r w:rsidRPr="00A91688">
              <w:rPr>
                <w:sz w:val="20"/>
                <w:szCs w:val="20"/>
              </w:rPr>
              <w:t>Мартюшова</w:t>
            </w:r>
            <w:proofErr w:type="spellEnd"/>
            <w:r w:rsidRPr="00A91688">
              <w:rPr>
                <w:sz w:val="20"/>
                <w:szCs w:val="20"/>
              </w:rPr>
              <w:t xml:space="preserve">, ул. Орджоникидзе, ул. Пионерская, ул. Р Люксембург, ул. Свердлова, ул. Северная, ул. Седова, ул. Терешковой, ул. Урицкого, ул. Энгельса, ул. Ярославская, ус. Ж/д. Пик 331, ус. Лесничества.   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 xml:space="preserve">МОУ СОШ № 4 </w:t>
            </w:r>
            <w:r w:rsidRPr="00A91688">
              <w:rPr>
                <w:sz w:val="20"/>
                <w:szCs w:val="20"/>
              </w:rPr>
              <w:br/>
              <w:t xml:space="preserve">ул. К. Маркса, 5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>7-86-46</w:t>
            </w:r>
          </w:p>
        </w:tc>
      </w:tr>
      <w:tr w:rsidR="004932CC" w:rsidRPr="00A91688" w:rsidTr="00365D8A">
        <w:trPr>
          <w:cantSplit/>
          <w:trHeight w:val="39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 xml:space="preserve">370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>г. Нерехта:</w:t>
            </w:r>
          </w:p>
          <w:p w:rsidR="004932CC" w:rsidRPr="00A91688" w:rsidRDefault="004932CC" w:rsidP="00365D8A">
            <w:pPr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>пер. </w:t>
            </w:r>
            <w:proofErr w:type="gramStart"/>
            <w:r w:rsidRPr="00A91688">
              <w:rPr>
                <w:sz w:val="20"/>
                <w:szCs w:val="20"/>
              </w:rPr>
              <w:t>К Либкнехта</w:t>
            </w:r>
            <w:proofErr w:type="gramEnd"/>
            <w:r w:rsidRPr="00A91688">
              <w:rPr>
                <w:sz w:val="20"/>
                <w:szCs w:val="20"/>
              </w:rPr>
              <w:t>, пер. Калинина, пер. Пушкина, пер. Хуторской, ул. Железнодорожная, ул. </w:t>
            </w:r>
            <w:proofErr w:type="gramStart"/>
            <w:r w:rsidRPr="00A91688">
              <w:rPr>
                <w:sz w:val="20"/>
                <w:szCs w:val="20"/>
              </w:rPr>
              <w:t>К Либкнехта</w:t>
            </w:r>
            <w:proofErr w:type="gramEnd"/>
            <w:r w:rsidRPr="00A91688">
              <w:rPr>
                <w:sz w:val="20"/>
                <w:szCs w:val="20"/>
              </w:rPr>
              <w:t xml:space="preserve">, ул. Кирова (дома с № 22 по № 76).   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>МОУ СОШ № 1 –спортивный зал, ул. К. Либкнехта,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>7-55-31</w:t>
            </w:r>
          </w:p>
        </w:tc>
      </w:tr>
      <w:tr w:rsidR="004932CC" w:rsidRPr="00A91688" w:rsidTr="00365D8A">
        <w:trPr>
          <w:cantSplit/>
          <w:trHeight w:val="39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 xml:space="preserve">371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>г. Нерехта:</w:t>
            </w:r>
          </w:p>
          <w:p w:rsidR="004932CC" w:rsidRPr="00A91688" w:rsidRDefault="004932CC" w:rsidP="00365D8A">
            <w:pPr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>пер. Маяковского, пер. Набережный, ул. Глазова, ул. Калинина, ул. Маяковского, ул. Ново-Октябрьская, ул. Октябрьская.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>МОУ СОШ № 1 – фойе, ул. К. Либкнехта,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>7-63-68</w:t>
            </w:r>
          </w:p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</w:p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</w:p>
        </w:tc>
      </w:tr>
      <w:tr w:rsidR="004932CC" w:rsidRPr="00A91688" w:rsidTr="00365D8A">
        <w:trPr>
          <w:cantSplit/>
          <w:trHeight w:val="39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 xml:space="preserve">372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>г. Нерехта:</w:t>
            </w:r>
          </w:p>
          <w:p w:rsidR="004932CC" w:rsidRPr="00A91688" w:rsidRDefault="004932CC" w:rsidP="00365D8A">
            <w:pPr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>пл.  Металлистов, ул. Металлистов, ул. Орехова.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 xml:space="preserve">ДК "Юбилейный – </w:t>
            </w:r>
            <w:proofErr w:type="spellStart"/>
            <w:r w:rsidRPr="00A91688">
              <w:rPr>
                <w:sz w:val="20"/>
                <w:szCs w:val="20"/>
              </w:rPr>
              <w:t>конференцзал</w:t>
            </w:r>
            <w:proofErr w:type="spellEnd"/>
            <w:r w:rsidRPr="00A91688">
              <w:rPr>
                <w:sz w:val="20"/>
                <w:szCs w:val="20"/>
              </w:rPr>
              <w:t xml:space="preserve">, пл. 30 лет Победы, 5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>5-01-17</w:t>
            </w:r>
          </w:p>
        </w:tc>
      </w:tr>
      <w:tr w:rsidR="004932CC" w:rsidRPr="00A91688" w:rsidTr="00365D8A">
        <w:trPr>
          <w:cantSplit/>
          <w:trHeight w:val="39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 xml:space="preserve">373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>г. Нерехта:</w:t>
            </w:r>
          </w:p>
          <w:p w:rsidR="004932CC" w:rsidRPr="00A91688" w:rsidRDefault="004932CC" w:rsidP="00365D8A">
            <w:pPr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>пл. </w:t>
            </w:r>
            <w:proofErr w:type="spellStart"/>
            <w:r w:rsidRPr="00A91688">
              <w:rPr>
                <w:sz w:val="20"/>
                <w:szCs w:val="20"/>
              </w:rPr>
              <w:t>Каблучников</w:t>
            </w:r>
            <w:proofErr w:type="spellEnd"/>
            <w:r w:rsidRPr="00A91688">
              <w:rPr>
                <w:sz w:val="20"/>
                <w:szCs w:val="20"/>
              </w:rPr>
              <w:t>, пл. 30 лет Победы, ул. Белинского, ул. Димитрова, ул. Добролюбова, ул. Додина, ул. Заречная, ул. </w:t>
            </w:r>
            <w:proofErr w:type="spellStart"/>
            <w:r w:rsidRPr="00A91688">
              <w:rPr>
                <w:sz w:val="20"/>
                <w:szCs w:val="20"/>
              </w:rPr>
              <w:t>Климушинская</w:t>
            </w:r>
            <w:proofErr w:type="spellEnd"/>
            <w:r w:rsidRPr="00A91688">
              <w:rPr>
                <w:sz w:val="20"/>
                <w:szCs w:val="20"/>
              </w:rPr>
              <w:t>, ул. Лазо (дома с № 1 по № 20, № 24 № 26, с № 30 по № 37), ул. Молодежная, ул. Никулина, ул. Пархоменко, ул. Победы, ул. Подгорная, ул. Сусанина (дома № 3, 5, 7), ул. Чайковского (дома с № 1 по № 21, с № 23 по № 37), ул. Чернышевского, ул. Щорса (дома с № 1, по № 19, № 21), ул. Энергетиков, х.</w:t>
            </w:r>
            <w:r w:rsidRPr="00A91688">
              <w:rPr>
                <w:sz w:val="20"/>
                <w:szCs w:val="20"/>
                <w:lang w:val="en-US"/>
              </w:rPr>
              <w:t> </w:t>
            </w:r>
            <w:r w:rsidRPr="00A91688">
              <w:rPr>
                <w:sz w:val="20"/>
                <w:szCs w:val="20"/>
              </w:rPr>
              <w:t>Сокольники.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ind w:right="742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 xml:space="preserve">ДК "Юбилейный" – фойе, пл. 30  лет Победы 5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>5-01-18</w:t>
            </w:r>
          </w:p>
        </w:tc>
      </w:tr>
      <w:tr w:rsidR="004932CC" w:rsidRPr="00A91688" w:rsidTr="00365D8A">
        <w:trPr>
          <w:cantSplit/>
          <w:trHeight w:val="39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 xml:space="preserve">374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>г. Нерехта:</w:t>
            </w:r>
          </w:p>
          <w:p w:rsidR="004932CC" w:rsidRPr="00A91688" w:rsidRDefault="004932CC" w:rsidP="00365D8A">
            <w:pPr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>ул. А Смирнова, ул. Гайдара, ул. Дружбы, ул. Лапина, ул. Ларионова, ул. Лобанова, ул. Мира, ул. Фролова, ул. 1 Рабочая, ул. 2 Рабочая, ул. 10 Рабочая, ул. 11 Рабочая, ул. 8 Рабочая, ул. 9 Рабочая, ус. Ж/д. Пик 330.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 xml:space="preserve">МОУ СОШ № 3 </w:t>
            </w:r>
          </w:p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 xml:space="preserve">ул. Дружбы, 13а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>7-59-65</w:t>
            </w:r>
          </w:p>
        </w:tc>
      </w:tr>
      <w:tr w:rsidR="004932CC" w:rsidRPr="00A91688" w:rsidTr="00365D8A">
        <w:trPr>
          <w:cantSplit/>
          <w:trHeight w:val="39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 xml:space="preserve">375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>д. </w:t>
            </w:r>
            <w:proofErr w:type="spellStart"/>
            <w:r w:rsidRPr="00A91688">
              <w:rPr>
                <w:sz w:val="20"/>
                <w:szCs w:val="20"/>
              </w:rPr>
              <w:t>Алабухино</w:t>
            </w:r>
            <w:proofErr w:type="spellEnd"/>
            <w:r w:rsidRPr="00A91688">
              <w:rPr>
                <w:sz w:val="20"/>
                <w:szCs w:val="20"/>
              </w:rPr>
              <w:t>, д. Горки, д. </w:t>
            </w:r>
            <w:proofErr w:type="spellStart"/>
            <w:r w:rsidRPr="00A91688">
              <w:rPr>
                <w:sz w:val="20"/>
                <w:szCs w:val="20"/>
              </w:rPr>
              <w:t>Дементьево</w:t>
            </w:r>
            <w:proofErr w:type="spellEnd"/>
            <w:r w:rsidRPr="00A91688">
              <w:rPr>
                <w:sz w:val="20"/>
                <w:szCs w:val="20"/>
              </w:rPr>
              <w:t>, д. </w:t>
            </w:r>
            <w:proofErr w:type="spellStart"/>
            <w:r w:rsidRPr="00A91688">
              <w:rPr>
                <w:sz w:val="20"/>
                <w:szCs w:val="20"/>
              </w:rPr>
              <w:t>Иванково</w:t>
            </w:r>
            <w:proofErr w:type="spellEnd"/>
            <w:r w:rsidRPr="00A91688">
              <w:rPr>
                <w:sz w:val="20"/>
                <w:szCs w:val="20"/>
              </w:rPr>
              <w:t>, д. </w:t>
            </w:r>
            <w:proofErr w:type="spellStart"/>
            <w:r w:rsidRPr="00A91688">
              <w:rPr>
                <w:sz w:val="20"/>
                <w:szCs w:val="20"/>
              </w:rPr>
              <w:t>Ненорово</w:t>
            </w:r>
            <w:proofErr w:type="spellEnd"/>
            <w:r w:rsidRPr="00A91688">
              <w:rPr>
                <w:sz w:val="20"/>
                <w:szCs w:val="20"/>
              </w:rPr>
              <w:t>, д. </w:t>
            </w:r>
            <w:proofErr w:type="spellStart"/>
            <w:r w:rsidRPr="00A91688">
              <w:rPr>
                <w:sz w:val="20"/>
                <w:szCs w:val="20"/>
              </w:rPr>
              <w:t>Павшино</w:t>
            </w:r>
            <w:proofErr w:type="spellEnd"/>
            <w:r w:rsidRPr="00A91688">
              <w:rPr>
                <w:sz w:val="20"/>
                <w:szCs w:val="20"/>
              </w:rPr>
              <w:t>, д. </w:t>
            </w:r>
            <w:proofErr w:type="spellStart"/>
            <w:r w:rsidRPr="00A91688">
              <w:rPr>
                <w:sz w:val="20"/>
                <w:szCs w:val="20"/>
              </w:rPr>
              <w:t>Репище</w:t>
            </w:r>
            <w:proofErr w:type="spellEnd"/>
            <w:r w:rsidRPr="00A91688">
              <w:rPr>
                <w:sz w:val="20"/>
                <w:szCs w:val="20"/>
              </w:rPr>
              <w:t>, д. </w:t>
            </w:r>
            <w:proofErr w:type="spellStart"/>
            <w:r w:rsidRPr="00A91688">
              <w:rPr>
                <w:sz w:val="20"/>
                <w:szCs w:val="20"/>
              </w:rPr>
              <w:t>Ростилово</w:t>
            </w:r>
            <w:proofErr w:type="spellEnd"/>
            <w:r w:rsidRPr="00A91688">
              <w:rPr>
                <w:sz w:val="20"/>
                <w:szCs w:val="20"/>
              </w:rPr>
              <w:t>, с. Владычное.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 xml:space="preserve">Дом культуры, с. Владычное, ул. Фролова, д.6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>8-905-150-63-20</w:t>
            </w:r>
          </w:p>
        </w:tc>
      </w:tr>
      <w:tr w:rsidR="004932CC" w:rsidRPr="00A91688" w:rsidTr="00365D8A">
        <w:trPr>
          <w:cantSplit/>
          <w:trHeight w:val="39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 xml:space="preserve">376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>д. Дмитриевка, д. </w:t>
            </w:r>
            <w:proofErr w:type="spellStart"/>
            <w:r w:rsidRPr="00A91688">
              <w:rPr>
                <w:sz w:val="20"/>
                <w:szCs w:val="20"/>
              </w:rPr>
              <w:t>Домачево</w:t>
            </w:r>
            <w:proofErr w:type="spellEnd"/>
            <w:r w:rsidRPr="00A91688">
              <w:rPr>
                <w:sz w:val="20"/>
                <w:szCs w:val="20"/>
              </w:rPr>
              <w:t>, д. </w:t>
            </w:r>
            <w:proofErr w:type="spellStart"/>
            <w:r w:rsidRPr="00A91688">
              <w:rPr>
                <w:sz w:val="20"/>
                <w:szCs w:val="20"/>
              </w:rPr>
              <w:t>Зарвино</w:t>
            </w:r>
            <w:proofErr w:type="spellEnd"/>
            <w:r w:rsidRPr="00A91688">
              <w:rPr>
                <w:sz w:val="20"/>
                <w:szCs w:val="20"/>
              </w:rPr>
              <w:t xml:space="preserve">, д. Малое </w:t>
            </w:r>
            <w:proofErr w:type="spellStart"/>
            <w:r w:rsidRPr="00A91688">
              <w:rPr>
                <w:sz w:val="20"/>
                <w:szCs w:val="20"/>
              </w:rPr>
              <w:t>Андрейково</w:t>
            </w:r>
            <w:proofErr w:type="spellEnd"/>
            <w:r w:rsidRPr="00A91688">
              <w:rPr>
                <w:sz w:val="20"/>
                <w:szCs w:val="20"/>
              </w:rPr>
              <w:t xml:space="preserve">, д. Софьино, с. Красное </w:t>
            </w:r>
            <w:proofErr w:type="spellStart"/>
            <w:r w:rsidRPr="00A91688">
              <w:rPr>
                <w:sz w:val="20"/>
                <w:szCs w:val="20"/>
              </w:rPr>
              <w:t>Сумароково</w:t>
            </w:r>
            <w:proofErr w:type="spellEnd"/>
            <w:r w:rsidRPr="00A91688">
              <w:rPr>
                <w:sz w:val="20"/>
                <w:szCs w:val="20"/>
              </w:rPr>
              <w:t>, с. Спас.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 xml:space="preserve">Дом культуры, с. Спас, ул. Школьная, д.1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>8-960-747-64-82</w:t>
            </w:r>
          </w:p>
        </w:tc>
      </w:tr>
      <w:tr w:rsidR="004932CC" w:rsidRPr="00A91688" w:rsidTr="00365D8A">
        <w:trPr>
          <w:cantSplit/>
          <w:trHeight w:val="39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 xml:space="preserve">377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 xml:space="preserve">д. Белово, д. Берендеево, д. Большое </w:t>
            </w:r>
            <w:proofErr w:type="spellStart"/>
            <w:r w:rsidRPr="00A91688">
              <w:rPr>
                <w:sz w:val="20"/>
                <w:szCs w:val="20"/>
              </w:rPr>
              <w:t>Андрейково</w:t>
            </w:r>
            <w:proofErr w:type="spellEnd"/>
            <w:r w:rsidRPr="00A91688">
              <w:rPr>
                <w:sz w:val="20"/>
                <w:szCs w:val="20"/>
              </w:rPr>
              <w:t>, д. Заречье, д. </w:t>
            </w:r>
            <w:proofErr w:type="spellStart"/>
            <w:r w:rsidRPr="00A91688">
              <w:rPr>
                <w:sz w:val="20"/>
                <w:szCs w:val="20"/>
              </w:rPr>
              <w:t>Лапино</w:t>
            </w:r>
            <w:proofErr w:type="spellEnd"/>
            <w:r w:rsidRPr="00A91688">
              <w:rPr>
                <w:sz w:val="20"/>
                <w:szCs w:val="20"/>
              </w:rPr>
              <w:t>, д. </w:t>
            </w:r>
            <w:proofErr w:type="spellStart"/>
            <w:r w:rsidRPr="00A91688">
              <w:rPr>
                <w:sz w:val="20"/>
                <w:szCs w:val="20"/>
              </w:rPr>
              <w:t>Любимово</w:t>
            </w:r>
            <w:proofErr w:type="spellEnd"/>
            <w:r w:rsidRPr="00A91688">
              <w:rPr>
                <w:sz w:val="20"/>
                <w:szCs w:val="20"/>
              </w:rPr>
              <w:t>, д. </w:t>
            </w:r>
            <w:proofErr w:type="spellStart"/>
            <w:r w:rsidRPr="00A91688">
              <w:rPr>
                <w:sz w:val="20"/>
                <w:szCs w:val="20"/>
              </w:rPr>
              <w:t>Моклоково</w:t>
            </w:r>
            <w:proofErr w:type="spellEnd"/>
            <w:r w:rsidRPr="00A91688">
              <w:rPr>
                <w:sz w:val="20"/>
                <w:szCs w:val="20"/>
              </w:rPr>
              <w:t>, д. </w:t>
            </w:r>
            <w:proofErr w:type="spellStart"/>
            <w:r w:rsidRPr="00A91688">
              <w:rPr>
                <w:sz w:val="20"/>
                <w:szCs w:val="20"/>
              </w:rPr>
              <w:t>Налескино</w:t>
            </w:r>
            <w:proofErr w:type="spellEnd"/>
            <w:r w:rsidRPr="00A91688">
              <w:rPr>
                <w:sz w:val="20"/>
                <w:szCs w:val="20"/>
              </w:rPr>
              <w:t>, д. </w:t>
            </w:r>
            <w:proofErr w:type="spellStart"/>
            <w:r w:rsidRPr="00A91688">
              <w:rPr>
                <w:sz w:val="20"/>
                <w:szCs w:val="20"/>
              </w:rPr>
              <w:t>Пирогово</w:t>
            </w:r>
            <w:proofErr w:type="spellEnd"/>
            <w:r w:rsidRPr="00A91688">
              <w:rPr>
                <w:sz w:val="20"/>
                <w:szCs w:val="20"/>
              </w:rPr>
              <w:t>, д. </w:t>
            </w:r>
            <w:proofErr w:type="spellStart"/>
            <w:r w:rsidRPr="00A91688">
              <w:rPr>
                <w:sz w:val="20"/>
                <w:szCs w:val="20"/>
              </w:rPr>
              <w:t>Рожново</w:t>
            </w:r>
            <w:proofErr w:type="spellEnd"/>
            <w:r w:rsidRPr="00A91688">
              <w:rPr>
                <w:sz w:val="20"/>
                <w:szCs w:val="20"/>
              </w:rPr>
              <w:t>, д. </w:t>
            </w:r>
            <w:proofErr w:type="spellStart"/>
            <w:r w:rsidRPr="00A91688">
              <w:rPr>
                <w:sz w:val="20"/>
                <w:szCs w:val="20"/>
              </w:rPr>
              <w:t>Сергеево</w:t>
            </w:r>
            <w:proofErr w:type="spellEnd"/>
            <w:r w:rsidRPr="00A91688">
              <w:rPr>
                <w:sz w:val="20"/>
                <w:szCs w:val="20"/>
              </w:rPr>
              <w:t>, д. Татарское, д. </w:t>
            </w:r>
            <w:proofErr w:type="spellStart"/>
            <w:r w:rsidRPr="00A91688">
              <w:rPr>
                <w:sz w:val="20"/>
                <w:szCs w:val="20"/>
              </w:rPr>
              <w:t>Ченцы</w:t>
            </w:r>
            <w:proofErr w:type="spellEnd"/>
            <w:r w:rsidRPr="00A91688">
              <w:rPr>
                <w:sz w:val="20"/>
                <w:szCs w:val="20"/>
              </w:rPr>
              <w:t>, с. </w:t>
            </w:r>
            <w:proofErr w:type="spellStart"/>
            <w:r w:rsidRPr="00A91688">
              <w:rPr>
                <w:sz w:val="20"/>
                <w:szCs w:val="20"/>
              </w:rPr>
              <w:t>Ильинское</w:t>
            </w:r>
            <w:proofErr w:type="spellEnd"/>
            <w:r w:rsidRPr="00A91688">
              <w:rPr>
                <w:sz w:val="20"/>
                <w:szCs w:val="20"/>
              </w:rPr>
              <w:t>, с. Татьянино, с. Ушаково, тр. х</w:t>
            </w:r>
            <w:r w:rsidRPr="00A91688">
              <w:rPr>
                <w:sz w:val="20"/>
                <w:szCs w:val="20"/>
              </w:rPr>
              <w:noBreakHyphen/>
              <w:t>во </w:t>
            </w:r>
            <w:proofErr w:type="spellStart"/>
            <w:r w:rsidRPr="00A91688">
              <w:rPr>
                <w:sz w:val="20"/>
                <w:szCs w:val="20"/>
              </w:rPr>
              <w:t>Манукян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 xml:space="preserve">МОУ Татарская СОШ, д. Татарское, ул. Маршала Новикова, д.13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>4-32-35</w:t>
            </w:r>
          </w:p>
        </w:tc>
      </w:tr>
      <w:tr w:rsidR="004932CC" w:rsidRPr="00A91688" w:rsidTr="00365D8A">
        <w:trPr>
          <w:cantSplit/>
          <w:trHeight w:val="39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 xml:space="preserve">378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>д. </w:t>
            </w:r>
            <w:proofErr w:type="spellStart"/>
            <w:r w:rsidRPr="00A91688">
              <w:rPr>
                <w:sz w:val="20"/>
                <w:szCs w:val="20"/>
              </w:rPr>
              <w:t>Бараново</w:t>
            </w:r>
            <w:proofErr w:type="spellEnd"/>
            <w:r w:rsidRPr="00A91688">
              <w:rPr>
                <w:sz w:val="20"/>
                <w:szCs w:val="20"/>
              </w:rPr>
              <w:t>, д. </w:t>
            </w:r>
            <w:proofErr w:type="spellStart"/>
            <w:r w:rsidRPr="00A91688">
              <w:rPr>
                <w:sz w:val="20"/>
                <w:szCs w:val="20"/>
              </w:rPr>
              <w:t>Дуново</w:t>
            </w:r>
            <w:proofErr w:type="spellEnd"/>
            <w:r w:rsidRPr="00A91688">
              <w:rPr>
                <w:sz w:val="20"/>
                <w:szCs w:val="20"/>
              </w:rPr>
              <w:t>, д. </w:t>
            </w:r>
            <w:proofErr w:type="spellStart"/>
            <w:r w:rsidRPr="00A91688">
              <w:rPr>
                <w:sz w:val="20"/>
                <w:szCs w:val="20"/>
              </w:rPr>
              <w:t>Мастерково</w:t>
            </w:r>
            <w:proofErr w:type="spellEnd"/>
            <w:r w:rsidRPr="00A91688">
              <w:rPr>
                <w:sz w:val="20"/>
                <w:szCs w:val="20"/>
              </w:rPr>
              <w:t>, д. Матвейково, д. </w:t>
            </w:r>
            <w:proofErr w:type="spellStart"/>
            <w:r w:rsidRPr="00A91688">
              <w:rPr>
                <w:sz w:val="20"/>
                <w:szCs w:val="20"/>
              </w:rPr>
              <w:t>Подболотня</w:t>
            </w:r>
            <w:proofErr w:type="spellEnd"/>
            <w:r w:rsidRPr="00A91688">
              <w:rPr>
                <w:sz w:val="20"/>
                <w:szCs w:val="20"/>
              </w:rPr>
              <w:t>, д. Хомутово, д. </w:t>
            </w:r>
            <w:proofErr w:type="spellStart"/>
            <w:r w:rsidRPr="00A91688">
              <w:rPr>
                <w:sz w:val="20"/>
                <w:szCs w:val="20"/>
              </w:rPr>
              <w:t>Якимово</w:t>
            </w:r>
            <w:proofErr w:type="spellEnd"/>
            <w:r w:rsidRPr="00A91688">
              <w:rPr>
                <w:sz w:val="20"/>
                <w:szCs w:val="20"/>
              </w:rPr>
              <w:t>, с. </w:t>
            </w:r>
            <w:proofErr w:type="spellStart"/>
            <w:r w:rsidRPr="00A91688">
              <w:rPr>
                <w:sz w:val="20"/>
                <w:szCs w:val="20"/>
              </w:rPr>
              <w:t>Протасово</w:t>
            </w:r>
            <w:proofErr w:type="spellEnd"/>
            <w:r w:rsidRPr="00A91688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>Дом культуры, д. Хомутово, ул. Победы, д.1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b/>
                <w:bCs/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>8-960-747-64-81</w:t>
            </w:r>
          </w:p>
        </w:tc>
      </w:tr>
      <w:tr w:rsidR="004932CC" w:rsidRPr="00A91688" w:rsidTr="00365D8A">
        <w:trPr>
          <w:cantSplit/>
          <w:trHeight w:val="39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 xml:space="preserve">379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>д. </w:t>
            </w:r>
            <w:proofErr w:type="spellStart"/>
            <w:r w:rsidRPr="00A91688">
              <w:rPr>
                <w:sz w:val="20"/>
                <w:szCs w:val="20"/>
              </w:rPr>
              <w:t>Осокино</w:t>
            </w:r>
            <w:proofErr w:type="spellEnd"/>
            <w:r w:rsidRPr="00A91688">
              <w:rPr>
                <w:sz w:val="20"/>
                <w:szCs w:val="20"/>
              </w:rPr>
              <w:t>, д. </w:t>
            </w:r>
            <w:proofErr w:type="spellStart"/>
            <w:r w:rsidRPr="00A91688">
              <w:rPr>
                <w:sz w:val="20"/>
                <w:szCs w:val="20"/>
              </w:rPr>
              <w:t>Рудино</w:t>
            </w:r>
            <w:proofErr w:type="spellEnd"/>
            <w:r w:rsidRPr="00A91688">
              <w:rPr>
                <w:sz w:val="20"/>
                <w:szCs w:val="20"/>
              </w:rPr>
              <w:t>, д. </w:t>
            </w:r>
            <w:proofErr w:type="spellStart"/>
            <w:r w:rsidRPr="00A91688">
              <w:rPr>
                <w:sz w:val="20"/>
                <w:szCs w:val="20"/>
              </w:rPr>
              <w:t>Севастьяново</w:t>
            </w:r>
            <w:proofErr w:type="spellEnd"/>
            <w:r w:rsidRPr="00A91688">
              <w:rPr>
                <w:sz w:val="20"/>
                <w:szCs w:val="20"/>
              </w:rPr>
              <w:t>, п. </w:t>
            </w:r>
            <w:proofErr w:type="spellStart"/>
            <w:r w:rsidRPr="00A91688">
              <w:rPr>
                <w:sz w:val="20"/>
                <w:szCs w:val="20"/>
              </w:rPr>
              <w:t>Рудино</w:t>
            </w:r>
            <w:proofErr w:type="spellEnd"/>
            <w:r w:rsidRPr="00A91688">
              <w:rPr>
                <w:sz w:val="20"/>
                <w:szCs w:val="20"/>
              </w:rPr>
              <w:t>, с. </w:t>
            </w:r>
            <w:proofErr w:type="spellStart"/>
            <w:r w:rsidRPr="00A91688">
              <w:rPr>
                <w:sz w:val="20"/>
                <w:szCs w:val="20"/>
              </w:rPr>
              <w:t>Михеевское</w:t>
            </w:r>
            <w:proofErr w:type="spellEnd"/>
            <w:r w:rsidRPr="00A91688">
              <w:rPr>
                <w:sz w:val="20"/>
                <w:szCs w:val="20"/>
              </w:rPr>
              <w:t>, с. Сараево.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 xml:space="preserve">МОУ </w:t>
            </w:r>
            <w:proofErr w:type="spellStart"/>
            <w:r w:rsidRPr="00A91688">
              <w:rPr>
                <w:sz w:val="20"/>
                <w:szCs w:val="20"/>
              </w:rPr>
              <w:t>Рудинская</w:t>
            </w:r>
            <w:proofErr w:type="spellEnd"/>
            <w:r w:rsidRPr="00A91688">
              <w:rPr>
                <w:sz w:val="20"/>
                <w:szCs w:val="20"/>
              </w:rPr>
              <w:t xml:space="preserve"> основная общеобразовательная школа, п. </w:t>
            </w:r>
            <w:proofErr w:type="spellStart"/>
            <w:r w:rsidRPr="00A91688">
              <w:rPr>
                <w:sz w:val="20"/>
                <w:szCs w:val="20"/>
              </w:rPr>
              <w:t>Рудино</w:t>
            </w:r>
            <w:proofErr w:type="spellEnd"/>
            <w:r w:rsidRPr="00A91688">
              <w:rPr>
                <w:sz w:val="20"/>
                <w:szCs w:val="20"/>
              </w:rPr>
              <w:t xml:space="preserve">, ул. Школьная, д.1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>4-41-98</w:t>
            </w:r>
          </w:p>
        </w:tc>
      </w:tr>
      <w:tr w:rsidR="004932CC" w:rsidRPr="00A91688" w:rsidTr="00365D8A">
        <w:trPr>
          <w:cantSplit/>
          <w:trHeight w:val="39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 xml:space="preserve">380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>пос. </w:t>
            </w:r>
            <w:proofErr w:type="spellStart"/>
            <w:r w:rsidRPr="00A91688">
              <w:rPr>
                <w:sz w:val="20"/>
                <w:szCs w:val="20"/>
              </w:rPr>
              <w:t>Космынино</w:t>
            </w:r>
            <w:proofErr w:type="spellEnd"/>
            <w:r w:rsidRPr="00A91688">
              <w:rPr>
                <w:sz w:val="20"/>
                <w:szCs w:val="20"/>
              </w:rPr>
              <w:t>:</w:t>
            </w:r>
          </w:p>
          <w:p w:rsidR="004932CC" w:rsidRPr="00A91688" w:rsidRDefault="004932CC" w:rsidP="00365D8A">
            <w:pPr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>пер. Пригородный, ул. Горького, ул. Железнодорожная, ул. Калинина, ул. Кирова, ул. Комсомольская, ул. Кооперативная, ул. </w:t>
            </w:r>
            <w:proofErr w:type="spellStart"/>
            <w:r w:rsidRPr="00A91688">
              <w:rPr>
                <w:sz w:val="20"/>
                <w:szCs w:val="20"/>
              </w:rPr>
              <w:t>Космынинская</w:t>
            </w:r>
            <w:proofErr w:type="spellEnd"/>
            <w:r w:rsidRPr="00A91688">
              <w:rPr>
                <w:sz w:val="20"/>
                <w:szCs w:val="20"/>
              </w:rPr>
              <w:t>, ул. Красноармейская, ул. Крупской, ул. Ленина, ул. Октябрьская, ул. Первомайская, ул. Пригородная, ул. Пролетарская, ул. Свободы, ул. Советская, ул. Школьная, ул. 8 Марта.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 xml:space="preserve">МОУ </w:t>
            </w:r>
            <w:proofErr w:type="spellStart"/>
            <w:r w:rsidRPr="00A91688">
              <w:rPr>
                <w:sz w:val="20"/>
                <w:szCs w:val="20"/>
              </w:rPr>
              <w:t>Космынинская</w:t>
            </w:r>
            <w:proofErr w:type="spellEnd"/>
            <w:r w:rsidRPr="00A91688">
              <w:rPr>
                <w:sz w:val="20"/>
                <w:szCs w:val="20"/>
              </w:rPr>
              <w:t xml:space="preserve"> СОШ, п. </w:t>
            </w:r>
            <w:proofErr w:type="spellStart"/>
            <w:r w:rsidRPr="00A91688">
              <w:rPr>
                <w:sz w:val="20"/>
                <w:szCs w:val="20"/>
              </w:rPr>
              <w:t>Космынино</w:t>
            </w:r>
            <w:proofErr w:type="spellEnd"/>
            <w:r w:rsidRPr="00A91688">
              <w:rPr>
                <w:sz w:val="20"/>
                <w:szCs w:val="20"/>
              </w:rPr>
              <w:t xml:space="preserve">, ул. Ленина, д.31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>3-61-28</w:t>
            </w:r>
          </w:p>
        </w:tc>
      </w:tr>
      <w:tr w:rsidR="004932CC" w:rsidRPr="00A91688" w:rsidTr="00365D8A">
        <w:trPr>
          <w:cantSplit/>
          <w:trHeight w:val="39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 xml:space="preserve">381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>пос. </w:t>
            </w:r>
            <w:proofErr w:type="spellStart"/>
            <w:r w:rsidRPr="00A91688">
              <w:rPr>
                <w:sz w:val="20"/>
                <w:szCs w:val="20"/>
              </w:rPr>
              <w:t>Космынино</w:t>
            </w:r>
            <w:proofErr w:type="spellEnd"/>
            <w:r w:rsidRPr="00A91688">
              <w:rPr>
                <w:sz w:val="20"/>
                <w:szCs w:val="20"/>
              </w:rPr>
              <w:t>:</w:t>
            </w:r>
          </w:p>
          <w:p w:rsidR="004932CC" w:rsidRPr="00A91688" w:rsidRDefault="004932CC" w:rsidP="00365D8A">
            <w:pPr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>пер.</w:t>
            </w:r>
            <w:r w:rsidRPr="00A91688">
              <w:rPr>
                <w:sz w:val="20"/>
                <w:szCs w:val="20"/>
                <w:lang w:val="en-US"/>
              </w:rPr>
              <w:t> </w:t>
            </w:r>
            <w:r w:rsidRPr="00A91688">
              <w:rPr>
                <w:sz w:val="20"/>
                <w:szCs w:val="20"/>
              </w:rPr>
              <w:t>Чехова, ул.</w:t>
            </w:r>
            <w:r w:rsidRPr="00A91688">
              <w:rPr>
                <w:sz w:val="20"/>
                <w:szCs w:val="20"/>
                <w:lang w:val="en-US"/>
              </w:rPr>
              <w:t> </w:t>
            </w:r>
            <w:r w:rsidRPr="00A91688">
              <w:rPr>
                <w:sz w:val="20"/>
                <w:szCs w:val="20"/>
              </w:rPr>
              <w:t>Высокая, ул. Техническая, ул. Центральная, ул. Чехова, уч. Низкое, уч. Чистое.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>Дом культуры, п. </w:t>
            </w:r>
            <w:proofErr w:type="spellStart"/>
            <w:r w:rsidRPr="00A91688">
              <w:rPr>
                <w:sz w:val="20"/>
                <w:szCs w:val="20"/>
              </w:rPr>
              <w:t>Космынино</w:t>
            </w:r>
            <w:proofErr w:type="spellEnd"/>
            <w:r w:rsidRPr="00A91688">
              <w:rPr>
                <w:sz w:val="20"/>
                <w:szCs w:val="20"/>
              </w:rPr>
              <w:t>, ул. Техническая, д.18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>3-61-38</w:t>
            </w:r>
          </w:p>
        </w:tc>
      </w:tr>
      <w:tr w:rsidR="004932CC" w:rsidRPr="00A91688" w:rsidTr="00365D8A">
        <w:trPr>
          <w:cantSplit/>
          <w:trHeight w:val="39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 xml:space="preserve">382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>д. </w:t>
            </w:r>
            <w:proofErr w:type="spellStart"/>
            <w:r w:rsidRPr="00A91688">
              <w:rPr>
                <w:sz w:val="20"/>
                <w:szCs w:val="20"/>
              </w:rPr>
              <w:t>Аристово</w:t>
            </w:r>
            <w:proofErr w:type="spellEnd"/>
            <w:r w:rsidRPr="00A91688">
              <w:rPr>
                <w:sz w:val="20"/>
                <w:szCs w:val="20"/>
              </w:rPr>
              <w:t>, д. Бабаево, д. </w:t>
            </w:r>
            <w:proofErr w:type="spellStart"/>
            <w:r w:rsidRPr="00A91688">
              <w:rPr>
                <w:sz w:val="20"/>
                <w:szCs w:val="20"/>
              </w:rPr>
              <w:t>Кононово</w:t>
            </w:r>
            <w:proofErr w:type="spellEnd"/>
            <w:r w:rsidRPr="00A91688">
              <w:rPr>
                <w:sz w:val="20"/>
                <w:szCs w:val="20"/>
              </w:rPr>
              <w:t>, д. </w:t>
            </w:r>
            <w:proofErr w:type="spellStart"/>
            <w:r w:rsidRPr="00A91688">
              <w:rPr>
                <w:sz w:val="20"/>
                <w:szCs w:val="20"/>
              </w:rPr>
              <w:t>Корешниково</w:t>
            </w:r>
            <w:proofErr w:type="spellEnd"/>
            <w:r w:rsidRPr="00A91688">
              <w:rPr>
                <w:sz w:val="20"/>
                <w:szCs w:val="20"/>
              </w:rPr>
              <w:t>, д. </w:t>
            </w:r>
            <w:proofErr w:type="spellStart"/>
            <w:r w:rsidRPr="00A91688">
              <w:rPr>
                <w:sz w:val="20"/>
                <w:szCs w:val="20"/>
              </w:rPr>
              <w:t>Котельницы</w:t>
            </w:r>
            <w:proofErr w:type="spellEnd"/>
            <w:r w:rsidRPr="00A91688">
              <w:rPr>
                <w:sz w:val="20"/>
                <w:szCs w:val="20"/>
              </w:rPr>
              <w:t>, д. </w:t>
            </w:r>
            <w:proofErr w:type="spellStart"/>
            <w:r w:rsidRPr="00A91688">
              <w:rPr>
                <w:sz w:val="20"/>
                <w:szCs w:val="20"/>
              </w:rPr>
              <w:t>Неверово</w:t>
            </w:r>
            <w:proofErr w:type="spellEnd"/>
            <w:r w:rsidRPr="00A91688">
              <w:rPr>
                <w:sz w:val="20"/>
                <w:szCs w:val="20"/>
              </w:rPr>
              <w:t>, д. Петровское, д. </w:t>
            </w:r>
            <w:proofErr w:type="spellStart"/>
            <w:r w:rsidRPr="00A91688">
              <w:rPr>
                <w:sz w:val="20"/>
                <w:szCs w:val="20"/>
              </w:rPr>
              <w:t>Пирогово</w:t>
            </w:r>
            <w:proofErr w:type="spellEnd"/>
            <w:r w:rsidRPr="00A91688">
              <w:rPr>
                <w:sz w:val="20"/>
                <w:szCs w:val="20"/>
              </w:rPr>
              <w:t>, д. Рамешки, д. Собакино, д. </w:t>
            </w:r>
            <w:proofErr w:type="spellStart"/>
            <w:r w:rsidRPr="00A91688">
              <w:rPr>
                <w:sz w:val="20"/>
                <w:szCs w:val="20"/>
              </w:rPr>
              <w:t>Фомкино</w:t>
            </w:r>
            <w:proofErr w:type="spellEnd"/>
            <w:r w:rsidRPr="00A91688">
              <w:rPr>
                <w:sz w:val="20"/>
                <w:szCs w:val="20"/>
              </w:rPr>
              <w:t>, д. </w:t>
            </w:r>
            <w:proofErr w:type="spellStart"/>
            <w:r w:rsidRPr="00A91688">
              <w:rPr>
                <w:sz w:val="20"/>
                <w:szCs w:val="20"/>
              </w:rPr>
              <w:t>Челпаново</w:t>
            </w:r>
            <w:proofErr w:type="spellEnd"/>
            <w:r w:rsidRPr="00A91688">
              <w:rPr>
                <w:sz w:val="20"/>
                <w:szCs w:val="20"/>
              </w:rPr>
              <w:t>, с. Воскресенское.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>Помещение администрации Воскресенского сельского поселения, д. Бабаево, ул. Полевая, д.16а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>5-00-99</w:t>
            </w:r>
          </w:p>
        </w:tc>
      </w:tr>
      <w:tr w:rsidR="004932CC" w:rsidRPr="00A91688" w:rsidTr="00365D8A">
        <w:trPr>
          <w:cantSplit/>
          <w:trHeight w:val="39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 xml:space="preserve">383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>д. </w:t>
            </w:r>
            <w:proofErr w:type="spellStart"/>
            <w:r w:rsidRPr="00A91688">
              <w:rPr>
                <w:sz w:val="20"/>
                <w:szCs w:val="20"/>
              </w:rPr>
              <w:t>Ашитково</w:t>
            </w:r>
            <w:proofErr w:type="spellEnd"/>
            <w:r w:rsidRPr="00A91688">
              <w:rPr>
                <w:sz w:val="20"/>
                <w:szCs w:val="20"/>
              </w:rPr>
              <w:t>, д. </w:t>
            </w:r>
            <w:proofErr w:type="spellStart"/>
            <w:r w:rsidRPr="00A91688">
              <w:rPr>
                <w:sz w:val="20"/>
                <w:szCs w:val="20"/>
              </w:rPr>
              <w:t>Белавино</w:t>
            </w:r>
            <w:proofErr w:type="spellEnd"/>
            <w:r w:rsidRPr="00A91688">
              <w:rPr>
                <w:sz w:val="20"/>
                <w:szCs w:val="20"/>
              </w:rPr>
              <w:t>, д. </w:t>
            </w:r>
            <w:proofErr w:type="spellStart"/>
            <w:r w:rsidRPr="00A91688">
              <w:rPr>
                <w:sz w:val="20"/>
                <w:szCs w:val="20"/>
              </w:rPr>
              <w:t>Векторово</w:t>
            </w:r>
            <w:proofErr w:type="spellEnd"/>
            <w:r w:rsidRPr="00A91688">
              <w:rPr>
                <w:sz w:val="20"/>
                <w:szCs w:val="20"/>
              </w:rPr>
              <w:t>, д. Горки, д. </w:t>
            </w:r>
            <w:proofErr w:type="spellStart"/>
            <w:r w:rsidRPr="00A91688">
              <w:rPr>
                <w:sz w:val="20"/>
                <w:szCs w:val="20"/>
              </w:rPr>
              <w:t>Денисово</w:t>
            </w:r>
            <w:proofErr w:type="spellEnd"/>
            <w:r w:rsidRPr="00A91688">
              <w:rPr>
                <w:sz w:val="20"/>
                <w:szCs w:val="20"/>
              </w:rPr>
              <w:t>, д. </w:t>
            </w:r>
            <w:proofErr w:type="spellStart"/>
            <w:r w:rsidRPr="00A91688">
              <w:rPr>
                <w:sz w:val="20"/>
                <w:szCs w:val="20"/>
              </w:rPr>
              <w:t>Добрищево</w:t>
            </w:r>
            <w:proofErr w:type="spellEnd"/>
            <w:r w:rsidRPr="00A91688">
              <w:rPr>
                <w:sz w:val="20"/>
                <w:szCs w:val="20"/>
              </w:rPr>
              <w:t>, д. Жуковка, д. </w:t>
            </w:r>
            <w:proofErr w:type="spellStart"/>
            <w:r w:rsidRPr="00A91688">
              <w:rPr>
                <w:sz w:val="20"/>
                <w:szCs w:val="20"/>
              </w:rPr>
              <w:t>Замошниково</w:t>
            </w:r>
            <w:proofErr w:type="spellEnd"/>
            <w:r w:rsidRPr="00A91688">
              <w:rPr>
                <w:sz w:val="20"/>
                <w:szCs w:val="20"/>
              </w:rPr>
              <w:t>, д. </w:t>
            </w:r>
            <w:proofErr w:type="spellStart"/>
            <w:r w:rsidRPr="00A91688">
              <w:rPr>
                <w:sz w:val="20"/>
                <w:szCs w:val="20"/>
              </w:rPr>
              <w:t>Кишкино</w:t>
            </w:r>
            <w:proofErr w:type="spellEnd"/>
            <w:r w:rsidRPr="00A91688">
              <w:rPr>
                <w:sz w:val="20"/>
                <w:szCs w:val="20"/>
              </w:rPr>
              <w:t>, д. </w:t>
            </w:r>
            <w:proofErr w:type="spellStart"/>
            <w:r w:rsidRPr="00A91688">
              <w:rPr>
                <w:sz w:val="20"/>
                <w:szCs w:val="20"/>
              </w:rPr>
              <w:t>Лунево</w:t>
            </w:r>
            <w:proofErr w:type="spellEnd"/>
            <w:r w:rsidRPr="00A91688">
              <w:rPr>
                <w:sz w:val="20"/>
                <w:szCs w:val="20"/>
              </w:rPr>
              <w:t>, д. </w:t>
            </w:r>
            <w:proofErr w:type="spellStart"/>
            <w:r w:rsidRPr="00A91688">
              <w:rPr>
                <w:sz w:val="20"/>
                <w:szCs w:val="20"/>
              </w:rPr>
              <w:t>Макарово</w:t>
            </w:r>
            <w:proofErr w:type="spellEnd"/>
            <w:r w:rsidRPr="00A91688">
              <w:rPr>
                <w:sz w:val="20"/>
                <w:szCs w:val="20"/>
              </w:rPr>
              <w:t>, д. </w:t>
            </w:r>
            <w:proofErr w:type="spellStart"/>
            <w:r w:rsidRPr="00A91688">
              <w:rPr>
                <w:sz w:val="20"/>
                <w:szCs w:val="20"/>
              </w:rPr>
              <w:t>Малыгино</w:t>
            </w:r>
            <w:proofErr w:type="spellEnd"/>
            <w:r w:rsidRPr="00A91688">
              <w:rPr>
                <w:sz w:val="20"/>
                <w:szCs w:val="20"/>
              </w:rPr>
              <w:t>, д. </w:t>
            </w:r>
            <w:proofErr w:type="spellStart"/>
            <w:r w:rsidRPr="00A91688">
              <w:rPr>
                <w:sz w:val="20"/>
                <w:szCs w:val="20"/>
              </w:rPr>
              <w:t>Пленино</w:t>
            </w:r>
            <w:proofErr w:type="spellEnd"/>
            <w:r w:rsidRPr="00A91688">
              <w:rPr>
                <w:sz w:val="20"/>
                <w:szCs w:val="20"/>
              </w:rPr>
              <w:t>, д. Путятино, с. </w:t>
            </w:r>
            <w:proofErr w:type="spellStart"/>
            <w:r w:rsidRPr="00A91688">
              <w:rPr>
                <w:sz w:val="20"/>
                <w:szCs w:val="20"/>
              </w:rPr>
              <w:t>Ильинское</w:t>
            </w:r>
            <w:proofErr w:type="spellEnd"/>
            <w:r w:rsidRPr="00A91688">
              <w:rPr>
                <w:sz w:val="20"/>
                <w:szCs w:val="20"/>
              </w:rPr>
              <w:t>, с. Новленское, с. </w:t>
            </w:r>
            <w:proofErr w:type="spellStart"/>
            <w:r w:rsidRPr="00A91688">
              <w:rPr>
                <w:sz w:val="20"/>
                <w:szCs w:val="20"/>
              </w:rPr>
              <w:t>Тетеринское</w:t>
            </w:r>
            <w:proofErr w:type="spellEnd"/>
            <w:r w:rsidRPr="00A91688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 xml:space="preserve">Дом культуры,  с. </w:t>
            </w:r>
            <w:proofErr w:type="spellStart"/>
            <w:r w:rsidRPr="00A91688">
              <w:rPr>
                <w:sz w:val="20"/>
                <w:szCs w:val="20"/>
              </w:rPr>
              <w:t>Тетеринское</w:t>
            </w:r>
            <w:proofErr w:type="spellEnd"/>
            <w:r w:rsidRPr="00A91688">
              <w:rPr>
                <w:sz w:val="20"/>
                <w:szCs w:val="20"/>
              </w:rPr>
              <w:t xml:space="preserve">, ул. Мира, д.6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>3-41-08</w:t>
            </w:r>
          </w:p>
        </w:tc>
      </w:tr>
      <w:tr w:rsidR="004932CC" w:rsidRPr="00A91688" w:rsidTr="00365D8A">
        <w:trPr>
          <w:cantSplit/>
          <w:trHeight w:val="39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 xml:space="preserve">384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>д. </w:t>
            </w:r>
            <w:proofErr w:type="spellStart"/>
            <w:r w:rsidRPr="00A91688">
              <w:rPr>
                <w:sz w:val="20"/>
                <w:szCs w:val="20"/>
              </w:rPr>
              <w:t>Бекнево</w:t>
            </w:r>
            <w:proofErr w:type="spellEnd"/>
            <w:r w:rsidRPr="00A91688">
              <w:rPr>
                <w:sz w:val="20"/>
                <w:szCs w:val="20"/>
              </w:rPr>
              <w:t>, д. </w:t>
            </w:r>
            <w:proofErr w:type="spellStart"/>
            <w:r w:rsidRPr="00A91688">
              <w:rPr>
                <w:sz w:val="20"/>
                <w:szCs w:val="20"/>
              </w:rPr>
              <w:t>Иванищево</w:t>
            </w:r>
            <w:proofErr w:type="spellEnd"/>
            <w:r w:rsidRPr="00A91688">
              <w:rPr>
                <w:sz w:val="20"/>
                <w:szCs w:val="20"/>
              </w:rPr>
              <w:t>, д. Каменка, д. </w:t>
            </w:r>
            <w:proofErr w:type="spellStart"/>
            <w:r w:rsidRPr="00A91688">
              <w:rPr>
                <w:sz w:val="20"/>
                <w:szCs w:val="20"/>
              </w:rPr>
              <w:t>Оголихино</w:t>
            </w:r>
            <w:proofErr w:type="spellEnd"/>
            <w:r w:rsidRPr="00A91688">
              <w:rPr>
                <w:sz w:val="20"/>
                <w:szCs w:val="20"/>
              </w:rPr>
              <w:t>, п. </w:t>
            </w:r>
            <w:proofErr w:type="spellStart"/>
            <w:r w:rsidRPr="00A91688">
              <w:rPr>
                <w:sz w:val="20"/>
                <w:szCs w:val="20"/>
              </w:rPr>
              <w:t>Якушовка</w:t>
            </w:r>
            <w:proofErr w:type="spellEnd"/>
            <w:r w:rsidRPr="00A91688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>Дом культуры, с. </w:t>
            </w:r>
            <w:proofErr w:type="spellStart"/>
            <w:r w:rsidRPr="00A91688">
              <w:rPr>
                <w:sz w:val="20"/>
                <w:szCs w:val="20"/>
              </w:rPr>
              <w:t>Якушовка</w:t>
            </w:r>
            <w:proofErr w:type="spellEnd"/>
            <w:r w:rsidRPr="00A91688">
              <w:rPr>
                <w:sz w:val="20"/>
                <w:szCs w:val="20"/>
              </w:rPr>
              <w:t xml:space="preserve">, ул. Мира, д.19-а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>3-01-00</w:t>
            </w:r>
          </w:p>
        </w:tc>
      </w:tr>
      <w:tr w:rsidR="004932CC" w:rsidRPr="00A91688" w:rsidTr="00365D8A">
        <w:trPr>
          <w:cantSplit/>
          <w:trHeight w:val="39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 xml:space="preserve">385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>д. </w:t>
            </w:r>
            <w:proofErr w:type="spellStart"/>
            <w:r w:rsidRPr="00A91688">
              <w:rPr>
                <w:sz w:val="20"/>
                <w:szCs w:val="20"/>
              </w:rPr>
              <w:t>Голеботово</w:t>
            </w:r>
            <w:proofErr w:type="spellEnd"/>
            <w:r w:rsidRPr="00A91688">
              <w:rPr>
                <w:sz w:val="20"/>
                <w:szCs w:val="20"/>
              </w:rPr>
              <w:t>, д. </w:t>
            </w:r>
            <w:proofErr w:type="spellStart"/>
            <w:r w:rsidRPr="00A91688">
              <w:rPr>
                <w:sz w:val="20"/>
                <w:szCs w:val="20"/>
              </w:rPr>
              <w:t>Сокерино</w:t>
            </w:r>
            <w:proofErr w:type="spellEnd"/>
            <w:r w:rsidRPr="00A91688">
              <w:rPr>
                <w:sz w:val="20"/>
                <w:szCs w:val="20"/>
              </w:rPr>
              <w:t>, с. </w:t>
            </w:r>
            <w:proofErr w:type="spellStart"/>
            <w:r w:rsidRPr="00A91688">
              <w:rPr>
                <w:sz w:val="20"/>
                <w:szCs w:val="20"/>
              </w:rPr>
              <w:t>Аминево</w:t>
            </w:r>
            <w:proofErr w:type="spellEnd"/>
            <w:r w:rsidRPr="00A91688">
              <w:rPr>
                <w:sz w:val="20"/>
                <w:szCs w:val="20"/>
              </w:rPr>
              <w:t>, с. </w:t>
            </w:r>
            <w:proofErr w:type="spellStart"/>
            <w:r w:rsidRPr="00A91688">
              <w:rPr>
                <w:sz w:val="20"/>
                <w:szCs w:val="20"/>
              </w:rPr>
              <w:t>Арменки</w:t>
            </w:r>
            <w:proofErr w:type="spellEnd"/>
            <w:r w:rsidRPr="00A91688">
              <w:rPr>
                <w:sz w:val="20"/>
                <w:szCs w:val="20"/>
              </w:rPr>
              <w:t>, с. Кулиги.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>Дом культуры, с. </w:t>
            </w:r>
            <w:proofErr w:type="spellStart"/>
            <w:r w:rsidRPr="00A91688">
              <w:rPr>
                <w:sz w:val="20"/>
                <w:szCs w:val="20"/>
              </w:rPr>
              <w:t>Армёнки</w:t>
            </w:r>
            <w:proofErr w:type="spellEnd"/>
            <w:r w:rsidRPr="00A91688">
              <w:rPr>
                <w:sz w:val="20"/>
                <w:szCs w:val="20"/>
              </w:rPr>
              <w:t>, пер. Школьный, д.2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>8-903-895-62-52</w:t>
            </w:r>
          </w:p>
        </w:tc>
      </w:tr>
      <w:tr w:rsidR="004932CC" w:rsidRPr="00A91688" w:rsidTr="00365D8A">
        <w:trPr>
          <w:cantSplit/>
          <w:trHeight w:val="39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 xml:space="preserve">386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>д. Власово, д. Ежово, д. Захарово, д. </w:t>
            </w:r>
            <w:proofErr w:type="spellStart"/>
            <w:r w:rsidRPr="00A91688">
              <w:rPr>
                <w:sz w:val="20"/>
                <w:szCs w:val="20"/>
              </w:rPr>
              <w:t>Тенихино</w:t>
            </w:r>
            <w:proofErr w:type="spellEnd"/>
            <w:r w:rsidRPr="00A91688">
              <w:rPr>
                <w:sz w:val="20"/>
                <w:szCs w:val="20"/>
              </w:rPr>
              <w:t>, д. </w:t>
            </w:r>
            <w:proofErr w:type="spellStart"/>
            <w:r w:rsidRPr="00A91688">
              <w:rPr>
                <w:sz w:val="20"/>
                <w:szCs w:val="20"/>
              </w:rPr>
              <w:t>Толбухино</w:t>
            </w:r>
            <w:proofErr w:type="spellEnd"/>
            <w:r w:rsidRPr="00A91688">
              <w:rPr>
                <w:sz w:val="20"/>
                <w:szCs w:val="20"/>
              </w:rPr>
              <w:t>, с. </w:t>
            </w:r>
            <w:proofErr w:type="spellStart"/>
            <w:r w:rsidRPr="00A91688">
              <w:rPr>
                <w:sz w:val="20"/>
                <w:szCs w:val="20"/>
              </w:rPr>
              <w:t>Емсна</w:t>
            </w:r>
            <w:proofErr w:type="spellEnd"/>
            <w:r w:rsidRPr="00A91688">
              <w:rPr>
                <w:sz w:val="20"/>
                <w:szCs w:val="20"/>
              </w:rPr>
              <w:t>, ст. Ежово.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 xml:space="preserve">МОУ </w:t>
            </w:r>
            <w:proofErr w:type="spellStart"/>
            <w:r w:rsidRPr="00A91688">
              <w:rPr>
                <w:sz w:val="20"/>
                <w:szCs w:val="20"/>
              </w:rPr>
              <w:t>Ёмсненская</w:t>
            </w:r>
            <w:proofErr w:type="spellEnd"/>
            <w:r w:rsidRPr="00A91688">
              <w:rPr>
                <w:sz w:val="20"/>
                <w:szCs w:val="20"/>
              </w:rPr>
              <w:t xml:space="preserve"> СОШ, с. </w:t>
            </w:r>
            <w:proofErr w:type="spellStart"/>
            <w:r w:rsidRPr="00A91688">
              <w:rPr>
                <w:sz w:val="20"/>
                <w:szCs w:val="20"/>
              </w:rPr>
              <w:t>Ёмсна</w:t>
            </w:r>
            <w:proofErr w:type="spellEnd"/>
            <w:r w:rsidRPr="00A91688">
              <w:rPr>
                <w:sz w:val="20"/>
                <w:szCs w:val="20"/>
              </w:rPr>
              <w:t xml:space="preserve">, ул. Центральная, д.60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>4-92-24</w:t>
            </w:r>
          </w:p>
        </w:tc>
      </w:tr>
      <w:tr w:rsidR="004932CC" w:rsidRPr="00A91688" w:rsidTr="00365D8A">
        <w:trPr>
          <w:cantSplit/>
          <w:trHeight w:val="39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 xml:space="preserve">387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>д. </w:t>
            </w:r>
            <w:proofErr w:type="spellStart"/>
            <w:r w:rsidRPr="00A91688">
              <w:rPr>
                <w:sz w:val="20"/>
                <w:szCs w:val="20"/>
              </w:rPr>
              <w:t>Клементьево</w:t>
            </w:r>
            <w:proofErr w:type="spellEnd"/>
            <w:r w:rsidRPr="00A91688">
              <w:rPr>
                <w:sz w:val="20"/>
                <w:szCs w:val="20"/>
              </w:rPr>
              <w:t>, д. Мелехово, д. Мельниково, д. </w:t>
            </w:r>
            <w:proofErr w:type="spellStart"/>
            <w:r w:rsidRPr="00A91688">
              <w:rPr>
                <w:sz w:val="20"/>
                <w:szCs w:val="20"/>
              </w:rPr>
              <w:t>Мозгуново</w:t>
            </w:r>
            <w:proofErr w:type="spellEnd"/>
            <w:r w:rsidRPr="00A91688">
              <w:rPr>
                <w:sz w:val="20"/>
                <w:szCs w:val="20"/>
              </w:rPr>
              <w:t>, д. </w:t>
            </w:r>
            <w:proofErr w:type="spellStart"/>
            <w:r w:rsidRPr="00A91688">
              <w:rPr>
                <w:sz w:val="20"/>
                <w:szCs w:val="20"/>
              </w:rPr>
              <w:t>Усиково</w:t>
            </w:r>
            <w:proofErr w:type="spellEnd"/>
            <w:r w:rsidRPr="00A91688">
              <w:rPr>
                <w:sz w:val="20"/>
                <w:szCs w:val="20"/>
              </w:rPr>
              <w:t>, п. Кирпичный, с. Ивановское, с. </w:t>
            </w:r>
            <w:proofErr w:type="spellStart"/>
            <w:r w:rsidRPr="00A91688">
              <w:rPr>
                <w:sz w:val="20"/>
                <w:szCs w:val="20"/>
              </w:rPr>
              <w:t>Пирогово</w:t>
            </w:r>
            <w:proofErr w:type="spellEnd"/>
            <w:r w:rsidRPr="00A91688">
              <w:rPr>
                <w:sz w:val="20"/>
                <w:szCs w:val="20"/>
              </w:rPr>
              <w:t>, ст. </w:t>
            </w:r>
            <w:proofErr w:type="spellStart"/>
            <w:r w:rsidRPr="00A91688">
              <w:rPr>
                <w:sz w:val="20"/>
                <w:szCs w:val="20"/>
              </w:rPr>
              <w:t>Арменки</w:t>
            </w:r>
            <w:proofErr w:type="spellEnd"/>
            <w:r w:rsidRPr="00A91688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>Дом культуры, д. </w:t>
            </w:r>
            <w:proofErr w:type="spellStart"/>
            <w:r w:rsidRPr="00A91688">
              <w:rPr>
                <w:sz w:val="20"/>
                <w:szCs w:val="20"/>
              </w:rPr>
              <w:t>Клементьево</w:t>
            </w:r>
            <w:proofErr w:type="spellEnd"/>
            <w:r w:rsidRPr="00A91688">
              <w:rPr>
                <w:sz w:val="20"/>
                <w:szCs w:val="20"/>
              </w:rPr>
              <w:t xml:space="preserve">, ул. Октябрьская, д.12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>8-961-128-39-90</w:t>
            </w:r>
          </w:p>
        </w:tc>
      </w:tr>
      <w:tr w:rsidR="004932CC" w:rsidRPr="00A91688" w:rsidTr="00365D8A">
        <w:trPr>
          <w:cantSplit/>
          <w:trHeight w:val="39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 xml:space="preserve">388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>д. </w:t>
            </w:r>
            <w:proofErr w:type="spellStart"/>
            <w:r w:rsidRPr="00A91688">
              <w:rPr>
                <w:sz w:val="20"/>
                <w:szCs w:val="20"/>
              </w:rPr>
              <w:t>Запогостье</w:t>
            </w:r>
            <w:proofErr w:type="spellEnd"/>
            <w:r w:rsidRPr="00A91688">
              <w:rPr>
                <w:sz w:val="20"/>
                <w:szCs w:val="20"/>
              </w:rPr>
              <w:t>, д. </w:t>
            </w:r>
            <w:proofErr w:type="spellStart"/>
            <w:r w:rsidRPr="00A91688">
              <w:rPr>
                <w:sz w:val="20"/>
                <w:szCs w:val="20"/>
              </w:rPr>
              <w:t>Плетениха</w:t>
            </w:r>
            <w:proofErr w:type="spellEnd"/>
            <w:r w:rsidRPr="00A91688">
              <w:rPr>
                <w:sz w:val="20"/>
                <w:szCs w:val="20"/>
              </w:rPr>
              <w:t>, д. </w:t>
            </w:r>
            <w:proofErr w:type="spellStart"/>
            <w:r w:rsidRPr="00A91688">
              <w:rPr>
                <w:sz w:val="20"/>
                <w:szCs w:val="20"/>
              </w:rPr>
              <w:t>Чириково</w:t>
            </w:r>
            <w:proofErr w:type="spellEnd"/>
            <w:r w:rsidRPr="00A91688">
              <w:rPr>
                <w:sz w:val="20"/>
                <w:szCs w:val="20"/>
              </w:rPr>
              <w:t>, п. Лужки, с. </w:t>
            </w:r>
            <w:proofErr w:type="spellStart"/>
            <w:r w:rsidRPr="00A91688">
              <w:rPr>
                <w:sz w:val="20"/>
                <w:szCs w:val="20"/>
              </w:rPr>
              <w:t>Улошпань</w:t>
            </w:r>
            <w:proofErr w:type="spellEnd"/>
            <w:r w:rsidRPr="00A91688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>МОУ «</w:t>
            </w:r>
            <w:proofErr w:type="spellStart"/>
            <w:r w:rsidRPr="00A91688">
              <w:rPr>
                <w:sz w:val="20"/>
                <w:szCs w:val="20"/>
              </w:rPr>
              <w:t>Лужковская</w:t>
            </w:r>
            <w:proofErr w:type="spellEnd"/>
            <w:r w:rsidRPr="00A91688">
              <w:rPr>
                <w:sz w:val="20"/>
                <w:szCs w:val="20"/>
              </w:rPr>
              <w:t xml:space="preserve"> начальная школа - детский сад» </w:t>
            </w:r>
          </w:p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 xml:space="preserve">п. Лужки, ул. Молодежная, д.21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>4-71-42</w:t>
            </w:r>
          </w:p>
        </w:tc>
      </w:tr>
      <w:tr w:rsidR="004932CC" w:rsidRPr="00A91688" w:rsidTr="00365D8A">
        <w:trPr>
          <w:cantSplit/>
          <w:trHeight w:val="39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 xml:space="preserve">389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>д. Березовка, д. </w:t>
            </w:r>
            <w:proofErr w:type="spellStart"/>
            <w:r w:rsidRPr="00A91688">
              <w:rPr>
                <w:sz w:val="20"/>
                <w:szCs w:val="20"/>
              </w:rPr>
              <w:t>Вогниково</w:t>
            </w:r>
            <w:proofErr w:type="spellEnd"/>
            <w:r w:rsidRPr="00A91688">
              <w:rPr>
                <w:sz w:val="20"/>
                <w:szCs w:val="20"/>
              </w:rPr>
              <w:t>, д. </w:t>
            </w:r>
            <w:proofErr w:type="spellStart"/>
            <w:r w:rsidRPr="00A91688">
              <w:rPr>
                <w:sz w:val="20"/>
                <w:szCs w:val="20"/>
              </w:rPr>
              <w:t>Лепилово</w:t>
            </w:r>
            <w:proofErr w:type="spellEnd"/>
            <w:r w:rsidRPr="00A91688">
              <w:rPr>
                <w:sz w:val="20"/>
                <w:szCs w:val="20"/>
              </w:rPr>
              <w:t>, д. </w:t>
            </w:r>
            <w:proofErr w:type="spellStart"/>
            <w:r w:rsidRPr="00A91688">
              <w:rPr>
                <w:sz w:val="20"/>
                <w:szCs w:val="20"/>
              </w:rPr>
              <w:t>Миснево</w:t>
            </w:r>
            <w:proofErr w:type="spellEnd"/>
            <w:r w:rsidRPr="00A91688">
              <w:rPr>
                <w:sz w:val="20"/>
                <w:szCs w:val="20"/>
              </w:rPr>
              <w:t>, д. </w:t>
            </w:r>
            <w:proofErr w:type="spellStart"/>
            <w:r w:rsidRPr="00A91688">
              <w:rPr>
                <w:sz w:val="20"/>
                <w:szCs w:val="20"/>
              </w:rPr>
              <w:t>Михеево</w:t>
            </w:r>
            <w:proofErr w:type="spellEnd"/>
            <w:r w:rsidRPr="00A91688">
              <w:rPr>
                <w:sz w:val="20"/>
                <w:szCs w:val="20"/>
              </w:rPr>
              <w:t>, д. </w:t>
            </w:r>
            <w:proofErr w:type="spellStart"/>
            <w:r w:rsidRPr="00A91688">
              <w:rPr>
                <w:sz w:val="20"/>
                <w:szCs w:val="20"/>
              </w:rPr>
              <w:t>Попадейкино</w:t>
            </w:r>
            <w:proofErr w:type="spellEnd"/>
            <w:r w:rsidRPr="00A91688">
              <w:rPr>
                <w:sz w:val="20"/>
                <w:szCs w:val="20"/>
              </w:rPr>
              <w:t>, д. </w:t>
            </w:r>
            <w:proofErr w:type="spellStart"/>
            <w:r w:rsidRPr="00A91688">
              <w:rPr>
                <w:sz w:val="20"/>
                <w:szCs w:val="20"/>
              </w:rPr>
              <w:t>Токарево</w:t>
            </w:r>
            <w:proofErr w:type="spellEnd"/>
            <w:r w:rsidRPr="00A91688">
              <w:rPr>
                <w:sz w:val="20"/>
                <w:szCs w:val="20"/>
              </w:rPr>
              <w:t>, с. </w:t>
            </w:r>
            <w:proofErr w:type="spellStart"/>
            <w:r w:rsidRPr="00A91688">
              <w:rPr>
                <w:sz w:val="20"/>
                <w:szCs w:val="20"/>
              </w:rPr>
              <w:t>Григорцево</w:t>
            </w:r>
            <w:proofErr w:type="spellEnd"/>
            <w:r w:rsidRPr="00A91688">
              <w:rPr>
                <w:sz w:val="20"/>
                <w:szCs w:val="20"/>
              </w:rPr>
              <w:t>, с. </w:t>
            </w:r>
            <w:proofErr w:type="spellStart"/>
            <w:r w:rsidRPr="00A91688">
              <w:rPr>
                <w:sz w:val="20"/>
                <w:szCs w:val="20"/>
              </w:rPr>
              <w:t>Поемичье</w:t>
            </w:r>
            <w:proofErr w:type="spellEnd"/>
            <w:r w:rsidRPr="00A91688">
              <w:rPr>
                <w:sz w:val="20"/>
                <w:szCs w:val="20"/>
              </w:rPr>
              <w:t xml:space="preserve">. д. </w:t>
            </w:r>
            <w:proofErr w:type="spellStart"/>
            <w:r w:rsidRPr="00A91688">
              <w:rPr>
                <w:sz w:val="20"/>
                <w:szCs w:val="20"/>
              </w:rPr>
              <w:t>Бачелка</w:t>
            </w:r>
            <w:proofErr w:type="spellEnd"/>
            <w:r w:rsidRPr="00A91688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 xml:space="preserve">Дом культуры, с. </w:t>
            </w:r>
            <w:proofErr w:type="spellStart"/>
            <w:r w:rsidRPr="00A91688">
              <w:rPr>
                <w:sz w:val="20"/>
                <w:szCs w:val="20"/>
              </w:rPr>
              <w:t>Григорцево</w:t>
            </w:r>
            <w:proofErr w:type="spellEnd"/>
            <w:r w:rsidRPr="00A91688">
              <w:rPr>
                <w:sz w:val="20"/>
                <w:szCs w:val="20"/>
              </w:rPr>
              <w:t>, пл. Ленина, д.2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>4-01-81</w:t>
            </w:r>
          </w:p>
        </w:tc>
      </w:tr>
      <w:tr w:rsidR="004932CC" w:rsidRPr="00A91688" w:rsidTr="00365D8A">
        <w:trPr>
          <w:cantSplit/>
          <w:trHeight w:val="39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 xml:space="preserve">390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>д. Лаврово: пер. Центральный, Телецентр, ул. Антоновская, ул. Молодежная, ул. Октябрьская, ул. Первомайская, ул. Победы, ул. Советская, ул. Центральная.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 xml:space="preserve">Дом культуры,  д. Лаврово, ул. Советская, д.1а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>3-31-00</w:t>
            </w:r>
          </w:p>
        </w:tc>
      </w:tr>
      <w:tr w:rsidR="004932CC" w:rsidRPr="00A91688" w:rsidTr="00365D8A">
        <w:trPr>
          <w:cantSplit/>
          <w:trHeight w:val="39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 xml:space="preserve">391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>д. </w:t>
            </w:r>
            <w:proofErr w:type="spellStart"/>
            <w:r w:rsidRPr="00A91688">
              <w:rPr>
                <w:sz w:val="20"/>
                <w:szCs w:val="20"/>
              </w:rPr>
              <w:t>Климушино</w:t>
            </w:r>
            <w:proofErr w:type="spellEnd"/>
            <w:r w:rsidRPr="00A91688">
              <w:rPr>
                <w:sz w:val="20"/>
                <w:szCs w:val="20"/>
              </w:rPr>
              <w:t>: ул. Лазо (дома № 21 № 23, № 25, № 27, № 29, № 38, № 40, № 42), ул. Сусанина (дома № 9, № 11), ул. Чайковского (дом № 22), ул. Щорса (дома № 20, № 22, № 24, № 25, № 26, № 28, № 30), с. </w:t>
            </w:r>
            <w:proofErr w:type="spellStart"/>
            <w:r w:rsidRPr="00A91688">
              <w:rPr>
                <w:sz w:val="20"/>
                <w:szCs w:val="20"/>
              </w:rPr>
              <w:t>Ковалево</w:t>
            </w:r>
            <w:proofErr w:type="spellEnd"/>
            <w:r w:rsidRPr="00A91688">
              <w:rPr>
                <w:sz w:val="20"/>
                <w:szCs w:val="20"/>
              </w:rPr>
              <w:t>, д. Лаврово: пер. </w:t>
            </w:r>
            <w:proofErr w:type="spellStart"/>
            <w:proofErr w:type="gramStart"/>
            <w:r w:rsidRPr="00A91688">
              <w:rPr>
                <w:sz w:val="20"/>
                <w:szCs w:val="20"/>
              </w:rPr>
              <w:t>Новый,ул</w:t>
            </w:r>
            <w:proofErr w:type="spellEnd"/>
            <w:r w:rsidRPr="00A91688">
              <w:rPr>
                <w:sz w:val="20"/>
                <w:szCs w:val="20"/>
              </w:rPr>
              <w:t>.</w:t>
            </w:r>
            <w:proofErr w:type="gramEnd"/>
            <w:r w:rsidRPr="00A91688">
              <w:rPr>
                <w:sz w:val="20"/>
                <w:szCs w:val="20"/>
              </w:rPr>
              <w:t> Полевая, ул. Садовая, ул. Школьная, ул. Юбилейная. Пер. Юбилейный.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 xml:space="preserve">МОУ Лавровская основная общеобразовательная школа, д. Лаврово, ул. Школьная, д.2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>3-31-75</w:t>
            </w:r>
          </w:p>
        </w:tc>
      </w:tr>
      <w:tr w:rsidR="004932CC" w:rsidRPr="00A91688" w:rsidTr="00365D8A">
        <w:trPr>
          <w:cantSplit/>
          <w:trHeight w:val="39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 xml:space="preserve">392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>д. </w:t>
            </w:r>
            <w:proofErr w:type="spellStart"/>
            <w:r w:rsidRPr="00A91688">
              <w:rPr>
                <w:sz w:val="20"/>
                <w:szCs w:val="20"/>
              </w:rPr>
              <w:t>Иголкино</w:t>
            </w:r>
            <w:proofErr w:type="spellEnd"/>
            <w:r w:rsidRPr="00A91688">
              <w:rPr>
                <w:sz w:val="20"/>
                <w:szCs w:val="20"/>
              </w:rPr>
              <w:t>, д. </w:t>
            </w:r>
            <w:proofErr w:type="spellStart"/>
            <w:r w:rsidRPr="00A91688">
              <w:rPr>
                <w:sz w:val="20"/>
                <w:szCs w:val="20"/>
              </w:rPr>
              <w:t>Кокошкино</w:t>
            </w:r>
            <w:proofErr w:type="spellEnd"/>
            <w:r w:rsidRPr="00A91688">
              <w:rPr>
                <w:sz w:val="20"/>
                <w:szCs w:val="20"/>
              </w:rPr>
              <w:t>, п. Молодежный, с. Незнаново.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 xml:space="preserve">Дом культуры,  д. </w:t>
            </w:r>
            <w:proofErr w:type="spellStart"/>
            <w:r w:rsidRPr="00A91688">
              <w:rPr>
                <w:sz w:val="20"/>
                <w:szCs w:val="20"/>
              </w:rPr>
              <w:t>Иголкино</w:t>
            </w:r>
            <w:proofErr w:type="spellEnd"/>
            <w:r w:rsidRPr="00A91688">
              <w:rPr>
                <w:sz w:val="20"/>
                <w:szCs w:val="20"/>
              </w:rPr>
              <w:t xml:space="preserve">, д.94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>8-960-747-63-01</w:t>
            </w:r>
          </w:p>
        </w:tc>
      </w:tr>
      <w:tr w:rsidR="004932CC" w:rsidRPr="00A91688" w:rsidTr="00365D8A">
        <w:trPr>
          <w:cantSplit/>
          <w:trHeight w:val="39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 xml:space="preserve">393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>д. Александровка, д. Дресва, д. </w:t>
            </w:r>
            <w:proofErr w:type="spellStart"/>
            <w:r w:rsidRPr="00A91688">
              <w:rPr>
                <w:sz w:val="20"/>
                <w:szCs w:val="20"/>
              </w:rPr>
              <w:t>Клетино</w:t>
            </w:r>
            <w:proofErr w:type="spellEnd"/>
            <w:r w:rsidRPr="00A91688">
              <w:rPr>
                <w:sz w:val="20"/>
                <w:szCs w:val="20"/>
              </w:rPr>
              <w:t>, д. </w:t>
            </w:r>
            <w:proofErr w:type="spellStart"/>
            <w:r w:rsidRPr="00A91688">
              <w:rPr>
                <w:sz w:val="20"/>
                <w:szCs w:val="20"/>
              </w:rPr>
              <w:t>Мулино</w:t>
            </w:r>
            <w:proofErr w:type="spellEnd"/>
            <w:r w:rsidRPr="00A91688">
              <w:rPr>
                <w:sz w:val="20"/>
                <w:szCs w:val="20"/>
              </w:rPr>
              <w:t>, д. Панино, д. </w:t>
            </w:r>
            <w:proofErr w:type="spellStart"/>
            <w:r w:rsidRPr="00A91688">
              <w:rPr>
                <w:sz w:val="20"/>
                <w:szCs w:val="20"/>
              </w:rPr>
              <w:t>Стоянково</w:t>
            </w:r>
            <w:proofErr w:type="spellEnd"/>
            <w:r w:rsidRPr="00A91688">
              <w:rPr>
                <w:sz w:val="20"/>
                <w:szCs w:val="20"/>
              </w:rPr>
              <w:t>, с. </w:t>
            </w:r>
            <w:proofErr w:type="spellStart"/>
            <w:r w:rsidRPr="00A91688">
              <w:rPr>
                <w:sz w:val="20"/>
                <w:szCs w:val="20"/>
              </w:rPr>
              <w:t>Есипово</w:t>
            </w:r>
            <w:proofErr w:type="spellEnd"/>
            <w:r w:rsidRPr="00A91688">
              <w:rPr>
                <w:sz w:val="20"/>
                <w:szCs w:val="20"/>
              </w:rPr>
              <w:t>, с. </w:t>
            </w:r>
            <w:proofErr w:type="spellStart"/>
            <w:r w:rsidRPr="00A91688">
              <w:rPr>
                <w:sz w:val="20"/>
                <w:szCs w:val="20"/>
              </w:rPr>
              <w:t>Марьинское</w:t>
            </w:r>
            <w:proofErr w:type="spellEnd"/>
            <w:r w:rsidRPr="00A91688">
              <w:rPr>
                <w:sz w:val="20"/>
                <w:szCs w:val="20"/>
              </w:rPr>
              <w:t>, с. Семеновское.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 xml:space="preserve">Помещение библиотеки Пригородного сельского поселения, с. </w:t>
            </w:r>
            <w:proofErr w:type="spellStart"/>
            <w:r w:rsidRPr="00A91688">
              <w:rPr>
                <w:sz w:val="20"/>
                <w:szCs w:val="20"/>
              </w:rPr>
              <w:t>Марьинское</w:t>
            </w:r>
            <w:proofErr w:type="spellEnd"/>
            <w:r w:rsidRPr="00A91688">
              <w:rPr>
                <w:sz w:val="20"/>
                <w:szCs w:val="20"/>
              </w:rPr>
              <w:t xml:space="preserve">, д.91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>7</w:t>
            </w:r>
            <w:r w:rsidRPr="00A91688">
              <w:rPr>
                <w:sz w:val="20"/>
                <w:szCs w:val="20"/>
              </w:rPr>
              <w:noBreakHyphen/>
              <w:t>90</w:t>
            </w:r>
            <w:r w:rsidRPr="00A91688">
              <w:rPr>
                <w:sz w:val="20"/>
                <w:szCs w:val="20"/>
              </w:rPr>
              <w:noBreakHyphen/>
              <w:t>58</w:t>
            </w:r>
          </w:p>
        </w:tc>
      </w:tr>
      <w:tr w:rsidR="004932CC" w:rsidRPr="00A91688" w:rsidTr="00365D8A">
        <w:trPr>
          <w:cantSplit/>
          <w:trHeight w:val="39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 xml:space="preserve">394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>д. Крутая гора, д. </w:t>
            </w:r>
            <w:proofErr w:type="spellStart"/>
            <w:r w:rsidRPr="00A91688">
              <w:rPr>
                <w:sz w:val="20"/>
                <w:szCs w:val="20"/>
              </w:rPr>
              <w:t>Уланиха</w:t>
            </w:r>
            <w:proofErr w:type="spellEnd"/>
            <w:r w:rsidRPr="00A91688">
              <w:rPr>
                <w:sz w:val="20"/>
                <w:szCs w:val="20"/>
              </w:rPr>
              <w:t>, с. </w:t>
            </w:r>
            <w:proofErr w:type="spellStart"/>
            <w:r w:rsidRPr="00A91688">
              <w:rPr>
                <w:sz w:val="20"/>
                <w:szCs w:val="20"/>
              </w:rPr>
              <w:t>Выголово</w:t>
            </w:r>
            <w:proofErr w:type="spellEnd"/>
            <w:r w:rsidRPr="00A91688">
              <w:rPr>
                <w:sz w:val="20"/>
                <w:szCs w:val="20"/>
              </w:rPr>
              <w:t>, д. Соколиха, с. Троица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>Помещение административного здания Нерехтского филиала ОГБУ «</w:t>
            </w:r>
            <w:proofErr w:type="spellStart"/>
            <w:r w:rsidRPr="00A91688">
              <w:rPr>
                <w:sz w:val="20"/>
                <w:szCs w:val="20"/>
              </w:rPr>
              <w:t>Костромаавтодор</w:t>
            </w:r>
            <w:proofErr w:type="spellEnd"/>
            <w:r w:rsidRPr="00A91688">
              <w:rPr>
                <w:sz w:val="20"/>
                <w:szCs w:val="20"/>
              </w:rPr>
              <w:t>», г. Нерехта, ул. ПМК</w:t>
            </w:r>
            <w:r w:rsidRPr="00A91688">
              <w:rPr>
                <w:sz w:val="20"/>
                <w:szCs w:val="20"/>
              </w:rPr>
              <w:noBreakHyphen/>
              <w:t xml:space="preserve">1, д.10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>7-51-33</w:t>
            </w:r>
          </w:p>
        </w:tc>
      </w:tr>
      <w:tr w:rsidR="004932CC" w:rsidRPr="00A91688" w:rsidTr="00365D8A">
        <w:trPr>
          <w:cantSplit/>
          <w:trHeight w:val="39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 xml:space="preserve">395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>д. </w:t>
            </w:r>
            <w:proofErr w:type="spellStart"/>
            <w:r w:rsidRPr="00A91688">
              <w:rPr>
                <w:sz w:val="20"/>
                <w:szCs w:val="20"/>
              </w:rPr>
              <w:t>Гилево</w:t>
            </w:r>
            <w:proofErr w:type="spellEnd"/>
            <w:r w:rsidRPr="00A91688">
              <w:rPr>
                <w:sz w:val="20"/>
                <w:szCs w:val="20"/>
              </w:rPr>
              <w:t>, д. Дьяково, д. Молоково, д. </w:t>
            </w:r>
            <w:proofErr w:type="spellStart"/>
            <w:r w:rsidRPr="00A91688">
              <w:rPr>
                <w:sz w:val="20"/>
                <w:szCs w:val="20"/>
              </w:rPr>
              <w:t>Старово</w:t>
            </w:r>
            <w:proofErr w:type="spellEnd"/>
            <w:r w:rsidRPr="00A91688">
              <w:rPr>
                <w:sz w:val="20"/>
                <w:szCs w:val="20"/>
              </w:rPr>
              <w:t>, д. </w:t>
            </w:r>
            <w:proofErr w:type="spellStart"/>
            <w:r w:rsidRPr="00A91688">
              <w:rPr>
                <w:sz w:val="20"/>
                <w:szCs w:val="20"/>
              </w:rPr>
              <w:t>Холомеево</w:t>
            </w:r>
            <w:proofErr w:type="spellEnd"/>
            <w:r w:rsidRPr="00A91688">
              <w:rPr>
                <w:sz w:val="20"/>
                <w:szCs w:val="20"/>
              </w:rPr>
              <w:t>, с. Федоровское.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 xml:space="preserve">Дом культуры, с. </w:t>
            </w:r>
            <w:proofErr w:type="spellStart"/>
            <w:r w:rsidRPr="00A91688">
              <w:rPr>
                <w:sz w:val="20"/>
                <w:szCs w:val="20"/>
              </w:rPr>
              <w:t>Фёдоровское</w:t>
            </w:r>
            <w:proofErr w:type="spellEnd"/>
            <w:r w:rsidRPr="00A91688">
              <w:rPr>
                <w:sz w:val="20"/>
                <w:szCs w:val="20"/>
              </w:rPr>
              <w:t xml:space="preserve">, пл. Мира, д.3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2CC" w:rsidRPr="00A91688" w:rsidRDefault="004932CC" w:rsidP="00365D8A">
            <w:pPr>
              <w:snapToGrid w:val="0"/>
              <w:rPr>
                <w:sz w:val="20"/>
                <w:szCs w:val="20"/>
              </w:rPr>
            </w:pPr>
            <w:r w:rsidRPr="00A91688">
              <w:rPr>
                <w:sz w:val="20"/>
                <w:szCs w:val="20"/>
              </w:rPr>
              <w:t>3-21-41</w:t>
            </w:r>
          </w:p>
        </w:tc>
      </w:tr>
    </w:tbl>
    <w:p w:rsidR="004932CC" w:rsidRPr="00A91688" w:rsidRDefault="004932CC" w:rsidP="004932CC">
      <w:pPr>
        <w:jc w:val="center"/>
        <w:rPr>
          <w:sz w:val="20"/>
          <w:szCs w:val="20"/>
        </w:rPr>
      </w:pPr>
    </w:p>
    <w:p w:rsidR="004932CC" w:rsidRPr="00A91688" w:rsidRDefault="004932CC" w:rsidP="004932CC">
      <w:pPr>
        <w:jc w:val="center"/>
        <w:rPr>
          <w:sz w:val="20"/>
          <w:szCs w:val="20"/>
        </w:rPr>
      </w:pPr>
    </w:p>
    <w:p w:rsidR="004932CC" w:rsidRDefault="004932CC" w:rsidP="001C7858">
      <w:pPr>
        <w:pStyle w:val="217"/>
        <w:tabs>
          <w:tab w:val="left" w:pos="750"/>
        </w:tabs>
        <w:jc w:val="center"/>
        <w:rPr>
          <w:b/>
          <w:sz w:val="20"/>
        </w:rPr>
      </w:pPr>
    </w:p>
    <w:p w:rsidR="004932CC" w:rsidRDefault="004932CC" w:rsidP="001C7858">
      <w:pPr>
        <w:pStyle w:val="217"/>
        <w:tabs>
          <w:tab w:val="left" w:pos="750"/>
        </w:tabs>
        <w:jc w:val="center"/>
        <w:rPr>
          <w:b/>
          <w:sz w:val="20"/>
        </w:rPr>
      </w:pPr>
    </w:p>
    <w:p w:rsidR="004932CC" w:rsidRDefault="004932CC" w:rsidP="001C7858">
      <w:pPr>
        <w:pStyle w:val="217"/>
        <w:tabs>
          <w:tab w:val="left" w:pos="750"/>
        </w:tabs>
        <w:jc w:val="center"/>
        <w:rPr>
          <w:b/>
          <w:sz w:val="20"/>
        </w:rPr>
      </w:pPr>
    </w:p>
    <w:p w:rsidR="004932CC" w:rsidRDefault="004932CC" w:rsidP="001C7858">
      <w:pPr>
        <w:pStyle w:val="217"/>
        <w:tabs>
          <w:tab w:val="left" w:pos="750"/>
        </w:tabs>
        <w:jc w:val="center"/>
        <w:rPr>
          <w:b/>
          <w:sz w:val="20"/>
        </w:rPr>
      </w:pPr>
    </w:p>
    <w:p w:rsidR="001C7858" w:rsidRPr="001C7858" w:rsidRDefault="001C7858" w:rsidP="001C7858">
      <w:pPr>
        <w:pStyle w:val="217"/>
        <w:tabs>
          <w:tab w:val="left" w:pos="750"/>
        </w:tabs>
        <w:jc w:val="center"/>
        <w:rPr>
          <w:b/>
          <w:sz w:val="20"/>
        </w:rPr>
      </w:pPr>
      <w:r w:rsidRPr="001C7858">
        <w:rPr>
          <w:b/>
          <w:sz w:val="20"/>
        </w:rPr>
        <w:t>АДМИНИСТРАЦИЯ МУНИЦИПАЛЬНОГО РАЙОНА</w:t>
      </w:r>
    </w:p>
    <w:p w:rsidR="001C7858" w:rsidRPr="001C7858" w:rsidRDefault="001C7858" w:rsidP="001C7858">
      <w:pPr>
        <w:pStyle w:val="7"/>
        <w:widowControl w:val="0"/>
        <w:numPr>
          <w:ilvl w:val="6"/>
          <w:numId w:val="5"/>
        </w:numPr>
        <w:tabs>
          <w:tab w:val="left" w:pos="750"/>
        </w:tabs>
        <w:spacing w:line="240" w:lineRule="auto"/>
        <w:ind w:left="0" w:firstLine="0"/>
        <w:rPr>
          <w:sz w:val="20"/>
        </w:rPr>
      </w:pPr>
      <w:r w:rsidRPr="001C7858">
        <w:rPr>
          <w:sz w:val="20"/>
        </w:rPr>
        <w:t>ГОРОД НЕРЕХТА И НЕРЕХТСКИЙ РАЙОН</w:t>
      </w:r>
    </w:p>
    <w:p w:rsidR="001C7858" w:rsidRPr="001C7858" w:rsidRDefault="001C7858" w:rsidP="001C7858">
      <w:pPr>
        <w:pStyle w:val="3"/>
        <w:widowControl w:val="0"/>
        <w:numPr>
          <w:ilvl w:val="2"/>
          <w:numId w:val="5"/>
        </w:numPr>
        <w:tabs>
          <w:tab w:val="left" w:pos="750"/>
        </w:tabs>
        <w:spacing w:before="0" w:after="0" w:line="240" w:lineRule="auto"/>
        <w:ind w:left="0" w:firstLine="0"/>
        <w:jc w:val="center"/>
        <w:rPr>
          <w:i w:val="0"/>
          <w:sz w:val="20"/>
          <w:szCs w:val="20"/>
        </w:rPr>
      </w:pPr>
      <w:r w:rsidRPr="001C7858">
        <w:rPr>
          <w:i w:val="0"/>
          <w:sz w:val="20"/>
          <w:szCs w:val="20"/>
        </w:rPr>
        <w:t>КОСТРОМСКОЙ ОБЛАСТИ</w:t>
      </w:r>
    </w:p>
    <w:p w:rsidR="001C7858" w:rsidRPr="00942AB3" w:rsidRDefault="001C7858" w:rsidP="001C7858">
      <w:pPr>
        <w:tabs>
          <w:tab w:val="left" w:pos="750"/>
        </w:tabs>
        <w:jc w:val="center"/>
        <w:rPr>
          <w:sz w:val="20"/>
          <w:szCs w:val="20"/>
        </w:rPr>
      </w:pPr>
    </w:p>
    <w:p w:rsidR="001C7858" w:rsidRPr="00942AB3" w:rsidRDefault="001C7858" w:rsidP="001C7858">
      <w:pPr>
        <w:pStyle w:val="7"/>
        <w:widowControl w:val="0"/>
        <w:numPr>
          <w:ilvl w:val="6"/>
          <w:numId w:val="5"/>
        </w:numPr>
        <w:spacing w:line="240" w:lineRule="auto"/>
        <w:ind w:left="0" w:firstLine="0"/>
        <w:rPr>
          <w:sz w:val="20"/>
        </w:rPr>
      </w:pPr>
      <w:r w:rsidRPr="00942AB3">
        <w:rPr>
          <w:sz w:val="20"/>
        </w:rPr>
        <w:t xml:space="preserve">ПОСТАНОВЛЕНИЕ </w:t>
      </w:r>
    </w:p>
    <w:p w:rsidR="001C7858" w:rsidRPr="00942AB3" w:rsidRDefault="001C7858" w:rsidP="001C7858">
      <w:pPr>
        <w:jc w:val="center"/>
        <w:rPr>
          <w:sz w:val="20"/>
          <w:szCs w:val="20"/>
        </w:rPr>
      </w:pPr>
    </w:p>
    <w:p w:rsidR="001C7858" w:rsidRPr="00942AB3" w:rsidRDefault="001C7858" w:rsidP="001C7858">
      <w:pPr>
        <w:pStyle w:val="2"/>
        <w:keepNext/>
        <w:numPr>
          <w:ilvl w:val="1"/>
          <w:numId w:val="5"/>
        </w:numPr>
        <w:tabs>
          <w:tab w:val="center" w:pos="4677"/>
        </w:tabs>
        <w:spacing w:after="0" w:line="240" w:lineRule="auto"/>
        <w:ind w:left="0" w:firstLine="0"/>
        <w:jc w:val="center"/>
        <w:rPr>
          <w:sz w:val="20"/>
          <w:szCs w:val="20"/>
        </w:rPr>
      </w:pPr>
      <w:r w:rsidRPr="00942AB3">
        <w:rPr>
          <w:sz w:val="20"/>
          <w:szCs w:val="20"/>
        </w:rPr>
        <w:t>от 02   сентября 2025 г. № 659</w:t>
      </w:r>
    </w:p>
    <w:p w:rsidR="001C7858" w:rsidRPr="00942AB3" w:rsidRDefault="001C7858" w:rsidP="001C7858">
      <w:pPr>
        <w:pStyle w:val="2"/>
        <w:keepNext/>
        <w:numPr>
          <w:ilvl w:val="1"/>
          <w:numId w:val="5"/>
        </w:numPr>
        <w:tabs>
          <w:tab w:val="center" w:pos="4677"/>
        </w:tabs>
        <w:spacing w:after="0" w:line="240" w:lineRule="auto"/>
        <w:ind w:left="0" w:firstLine="0"/>
        <w:jc w:val="center"/>
        <w:rPr>
          <w:sz w:val="20"/>
          <w:szCs w:val="20"/>
        </w:rPr>
      </w:pPr>
    </w:p>
    <w:p w:rsidR="001C7858" w:rsidRPr="00942AB3" w:rsidRDefault="001C7858" w:rsidP="001C7858">
      <w:pPr>
        <w:pStyle w:val="2"/>
        <w:keepNext/>
        <w:numPr>
          <w:ilvl w:val="1"/>
          <w:numId w:val="5"/>
        </w:numPr>
        <w:tabs>
          <w:tab w:val="center" w:pos="4677"/>
        </w:tabs>
        <w:spacing w:after="0" w:line="240" w:lineRule="auto"/>
        <w:ind w:left="0" w:firstLine="0"/>
        <w:jc w:val="center"/>
        <w:rPr>
          <w:sz w:val="20"/>
          <w:szCs w:val="20"/>
        </w:rPr>
      </w:pPr>
      <w:r w:rsidRPr="00942AB3">
        <w:rPr>
          <w:sz w:val="20"/>
          <w:szCs w:val="20"/>
        </w:rPr>
        <w:t>г. Нерехта</w:t>
      </w:r>
    </w:p>
    <w:p w:rsidR="001C7858" w:rsidRPr="00942AB3" w:rsidRDefault="001C7858" w:rsidP="001C7858">
      <w:pPr>
        <w:shd w:val="clear" w:color="auto" w:fill="FFFFFF"/>
        <w:autoSpaceDE w:val="0"/>
        <w:jc w:val="center"/>
        <w:rPr>
          <w:sz w:val="20"/>
          <w:szCs w:val="20"/>
        </w:rPr>
      </w:pPr>
    </w:p>
    <w:p w:rsidR="001C7858" w:rsidRPr="00942AB3" w:rsidRDefault="001C7858" w:rsidP="001C7858">
      <w:pPr>
        <w:shd w:val="clear" w:color="auto" w:fill="FFFFFF"/>
        <w:autoSpaceDE w:val="0"/>
        <w:jc w:val="center"/>
        <w:rPr>
          <w:sz w:val="20"/>
          <w:szCs w:val="20"/>
        </w:rPr>
      </w:pPr>
      <w:r w:rsidRPr="00942AB3">
        <w:rPr>
          <w:b/>
          <w:bCs/>
          <w:sz w:val="20"/>
          <w:szCs w:val="20"/>
        </w:rPr>
        <w:t xml:space="preserve">О внесении изменения в постановление администрации </w:t>
      </w:r>
    </w:p>
    <w:p w:rsidR="001C7858" w:rsidRPr="00942AB3" w:rsidRDefault="001C7858" w:rsidP="001C7858">
      <w:pPr>
        <w:shd w:val="clear" w:color="auto" w:fill="FFFFFF"/>
        <w:autoSpaceDE w:val="0"/>
        <w:jc w:val="center"/>
        <w:rPr>
          <w:sz w:val="20"/>
          <w:szCs w:val="20"/>
        </w:rPr>
      </w:pPr>
      <w:r w:rsidRPr="00942AB3">
        <w:rPr>
          <w:b/>
          <w:bCs/>
          <w:sz w:val="20"/>
          <w:szCs w:val="20"/>
        </w:rPr>
        <w:t xml:space="preserve">муниципального района город Нерехта и Нерехтский район </w:t>
      </w:r>
    </w:p>
    <w:p w:rsidR="001C7858" w:rsidRPr="00942AB3" w:rsidRDefault="001C7858" w:rsidP="001C7858">
      <w:pPr>
        <w:shd w:val="clear" w:color="auto" w:fill="FFFFFF"/>
        <w:autoSpaceDE w:val="0"/>
        <w:jc w:val="center"/>
        <w:rPr>
          <w:sz w:val="20"/>
          <w:szCs w:val="20"/>
        </w:rPr>
      </w:pPr>
      <w:r w:rsidRPr="00942AB3">
        <w:rPr>
          <w:b/>
          <w:bCs/>
          <w:sz w:val="20"/>
          <w:szCs w:val="20"/>
        </w:rPr>
        <w:t>от 25 июля 2024 года № 646</w:t>
      </w:r>
    </w:p>
    <w:p w:rsidR="001C7858" w:rsidRPr="00942AB3" w:rsidRDefault="001C7858" w:rsidP="001C7858">
      <w:pPr>
        <w:shd w:val="clear" w:color="auto" w:fill="FFFFFF"/>
        <w:autoSpaceDE w:val="0"/>
        <w:jc w:val="center"/>
        <w:rPr>
          <w:sz w:val="20"/>
          <w:szCs w:val="20"/>
        </w:rPr>
      </w:pPr>
    </w:p>
    <w:p w:rsidR="001C7858" w:rsidRPr="00942AB3" w:rsidRDefault="001C7858" w:rsidP="001C7858">
      <w:pPr>
        <w:ind w:firstLine="709"/>
        <w:jc w:val="both"/>
        <w:rPr>
          <w:sz w:val="20"/>
          <w:szCs w:val="20"/>
        </w:rPr>
      </w:pPr>
      <w:r w:rsidRPr="00942AB3">
        <w:rPr>
          <w:sz w:val="20"/>
          <w:szCs w:val="20"/>
        </w:rPr>
        <w:t>В связи с изменениями состава рабочей группы по противодействию нелегальной занятости на территории муниципального района город Нерехта и Нерехтский район Костромской области, на основании ст. ст. 37, 52 Устава муниципального образования муниципального района город Нерехта и Нерехтский район Костромской области,</w:t>
      </w:r>
    </w:p>
    <w:p w:rsidR="001C7858" w:rsidRPr="00942AB3" w:rsidRDefault="001C7858" w:rsidP="001C7858">
      <w:pPr>
        <w:shd w:val="clear" w:color="auto" w:fill="FFFFFF"/>
        <w:autoSpaceDE w:val="0"/>
        <w:jc w:val="center"/>
        <w:rPr>
          <w:sz w:val="20"/>
          <w:szCs w:val="20"/>
        </w:rPr>
      </w:pPr>
      <w:r w:rsidRPr="00942AB3">
        <w:rPr>
          <w:sz w:val="20"/>
          <w:szCs w:val="20"/>
        </w:rPr>
        <w:t>Администрация муниципального района город Нерехта и Нерехтский район ПОСТАНОВЛЯЕТ:</w:t>
      </w:r>
    </w:p>
    <w:p w:rsidR="001C7858" w:rsidRPr="00942AB3" w:rsidRDefault="001C7858" w:rsidP="001C7858">
      <w:pPr>
        <w:jc w:val="both"/>
        <w:rPr>
          <w:sz w:val="20"/>
          <w:szCs w:val="20"/>
        </w:rPr>
      </w:pPr>
      <w:r w:rsidRPr="00942AB3">
        <w:rPr>
          <w:sz w:val="20"/>
          <w:szCs w:val="20"/>
        </w:rPr>
        <w:tab/>
        <w:t>1. Внести в постановление администрации муниципального района город Нерехта и Нерехтский район Костромской области от 25 июля 2024 года № 646 «Об утверждении состава рабочей группы по противодействию нелегальной занятости на территории муниципального района город Нерехта и Нерехтский район Костромской области» следующее изменение, изложив приложение «Состав рабочей группы по противодействию нелегальной занятости» в новой редакции (Приложение).</w:t>
      </w:r>
    </w:p>
    <w:p w:rsidR="001C7858" w:rsidRPr="00942AB3" w:rsidRDefault="001C7858" w:rsidP="001C7858">
      <w:pPr>
        <w:jc w:val="both"/>
        <w:rPr>
          <w:sz w:val="20"/>
          <w:szCs w:val="20"/>
        </w:rPr>
      </w:pPr>
      <w:r w:rsidRPr="00942AB3">
        <w:rPr>
          <w:sz w:val="20"/>
          <w:szCs w:val="20"/>
        </w:rPr>
        <w:tab/>
        <w:t>2. Настоящее постановление вступает в силу со дня его подписания.</w:t>
      </w:r>
    </w:p>
    <w:p w:rsidR="001C7858" w:rsidRPr="00942AB3" w:rsidRDefault="001C7858" w:rsidP="001C7858">
      <w:pPr>
        <w:jc w:val="both"/>
        <w:rPr>
          <w:sz w:val="20"/>
          <w:szCs w:val="20"/>
        </w:rPr>
      </w:pPr>
    </w:p>
    <w:p w:rsidR="001C7858" w:rsidRPr="00942AB3" w:rsidRDefault="001C7858" w:rsidP="001C7858">
      <w:pPr>
        <w:jc w:val="both"/>
        <w:rPr>
          <w:sz w:val="20"/>
          <w:szCs w:val="20"/>
        </w:rPr>
      </w:pPr>
    </w:p>
    <w:p w:rsidR="001C7858" w:rsidRPr="00942AB3" w:rsidRDefault="001C7858" w:rsidP="001C7858">
      <w:pPr>
        <w:jc w:val="both"/>
        <w:rPr>
          <w:sz w:val="20"/>
          <w:szCs w:val="20"/>
        </w:rPr>
      </w:pPr>
      <w:r w:rsidRPr="00942AB3">
        <w:rPr>
          <w:sz w:val="20"/>
          <w:szCs w:val="20"/>
        </w:rPr>
        <w:t xml:space="preserve">Глава администрации </w:t>
      </w:r>
    </w:p>
    <w:p w:rsidR="001C7858" w:rsidRPr="00942AB3" w:rsidRDefault="001C7858" w:rsidP="001C7858">
      <w:pPr>
        <w:shd w:val="clear" w:color="auto" w:fill="FFFFFF"/>
        <w:autoSpaceDE w:val="0"/>
        <w:jc w:val="both"/>
        <w:rPr>
          <w:sz w:val="20"/>
          <w:szCs w:val="20"/>
        </w:rPr>
      </w:pPr>
      <w:r w:rsidRPr="00942AB3">
        <w:rPr>
          <w:sz w:val="20"/>
          <w:szCs w:val="20"/>
        </w:rPr>
        <w:t xml:space="preserve">муниципального района                                                      </w:t>
      </w:r>
      <w:r w:rsidRPr="00942AB3">
        <w:rPr>
          <w:b/>
          <w:bCs/>
          <w:sz w:val="20"/>
          <w:szCs w:val="20"/>
        </w:rPr>
        <w:t xml:space="preserve">            </w:t>
      </w:r>
      <w:r w:rsidRPr="00942AB3">
        <w:rPr>
          <w:sz w:val="20"/>
          <w:szCs w:val="20"/>
        </w:rPr>
        <w:t xml:space="preserve"> Р.Б. Гусев</w:t>
      </w:r>
    </w:p>
    <w:p w:rsidR="001C7858" w:rsidRPr="00942AB3" w:rsidRDefault="001C7858" w:rsidP="001C7858">
      <w:pPr>
        <w:pStyle w:val="1ff6"/>
        <w:widowControl w:val="0"/>
        <w:suppressAutoHyphens w:val="0"/>
        <w:spacing w:line="200" w:lineRule="atLeast"/>
        <w:ind w:left="4820"/>
        <w:jc w:val="right"/>
        <w:rPr>
          <w:rFonts w:ascii="Times New Roman" w:hAnsi="Times New Roman" w:cs="Times New Roman"/>
          <w:szCs w:val="20"/>
        </w:rPr>
      </w:pPr>
    </w:p>
    <w:p w:rsidR="001C7858" w:rsidRPr="00942AB3" w:rsidRDefault="001C7858" w:rsidP="001C7858">
      <w:pPr>
        <w:suppressAutoHyphens w:val="0"/>
        <w:jc w:val="right"/>
        <w:rPr>
          <w:sz w:val="20"/>
          <w:szCs w:val="20"/>
        </w:rPr>
      </w:pPr>
    </w:p>
    <w:p w:rsidR="001C7858" w:rsidRPr="00942AB3" w:rsidRDefault="001C7858" w:rsidP="001C7858">
      <w:pPr>
        <w:jc w:val="right"/>
        <w:rPr>
          <w:sz w:val="20"/>
          <w:szCs w:val="20"/>
        </w:rPr>
      </w:pPr>
      <w:r w:rsidRPr="00942AB3">
        <w:rPr>
          <w:sz w:val="20"/>
          <w:szCs w:val="20"/>
        </w:rPr>
        <w:t xml:space="preserve">Приложение  </w:t>
      </w:r>
    </w:p>
    <w:p w:rsidR="001C7858" w:rsidRPr="00942AB3" w:rsidRDefault="001C7858" w:rsidP="001C7858">
      <w:pPr>
        <w:jc w:val="right"/>
        <w:rPr>
          <w:sz w:val="20"/>
          <w:szCs w:val="20"/>
        </w:rPr>
      </w:pPr>
      <w:r w:rsidRPr="00942AB3">
        <w:rPr>
          <w:sz w:val="20"/>
          <w:szCs w:val="20"/>
        </w:rPr>
        <w:t>УТВЕРЖДЕНО</w:t>
      </w:r>
    </w:p>
    <w:p w:rsidR="001C7858" w:rsidRPr="00942AB3" w:rsidRDefault="001C7858" w:rsidP="001C7858">
      <w:pPr>
        <w:jc w:val="right"/>
        <w:rPr>
          <w:sz w:val="20"/>
          <w:szCs w:val="20"/>
        </w:rPr>
      </w:pPr>
      <w:r w:rsidRPr="00942AB3">
        <w:rPr>
          <w:sz w:val="20"/>
          <w:szCs w:val="20"/>
        </w:rPr>
        <w:t xml:space="preserve"> постановлением администрации</w:t>
      </w:r>
    </w:p>
    <w:p w:rsidR="001C7858" w:rsidRPr="00942AB3" w:rsidRDefault="001C7858" w:rsidP="001C7858">
      <w:pPr>
        <w:jc w:val="right"/>
        <w:rPr>
          <w:sz w:val="20"/>
          <w:szCs w:val="20"/>
        </w:rPr>
      </w:pPr>
      <w:r w:rsidRPr="00942AB3">
        <w:rPr>
          <w:sz w:val="20"/>
          <w:szCs w:val="20"/>
        </w:rPr>
        <w:t xml:space="preserve">муниципального района город Нерехта </w:t>
      </w:r>
    </w:p>
    <w:p w:rsidR="001C7858" w:rsidRPr="00942AB3" w:rsidRDefault="001C7858" w:rsidP="001C7858">
      <w:pPr>
        <w:jc w:val="right"/>
        <w:rPr>
          <w:sz w:val="20"/>
          <w:szCs w:val="20"/>
        </w:rPr>
      </w:pPr>
      <w:r w:rsidRPr="00942AB3">
        <w:rPr>
          <w:sz w:val="20"/>
          <w:szCs w:val="20"/>
        </w:rPr>
        <w:t>и Нерехтский район Костромской области</w:t>
      </w:r>
    </w:p>
    <w:p w:rsidR="001C7858" w:rsidRPr="00942AB3" w:rsidRDefault="001C7858" w:rsidP="001C7858">
      <w:pPr>
        <w:ind w:firstLine="720"/>
        <w:jc w:val="both"/>
        <w:rPr>
          <w:sz w:val="20"/>
          <w:szCs w:val="20"/>
        </w:rPr>
      </w:pPr>
      <w:r w:rsidRPr="00942AB3">
        <w:rPr>
          <w:sz w:val="20"/>
          <w:szCs w:val="20"/>
        </w:rPr>
        <w:t xml:space="preserve">                                                                     от     сентября 2025 года №   </w:t>
      </w:r>
    </w:p>
    <w:p w:rsidR="001C7858" w:rsidRPr="00942AB3" w:rsidRDefault="001C7858" w:rsidP="001C7858">
      <w:pPr>
        <w:ind w:firstLine="720"/>
        <w:jc w:val="both"/>
        <w:rPr>
          <w:sz w:val="20"/>
          <w:szCs w:val="20"/>
        </w:rPr>
      </w:pPr>
    </w:p>
    <w:p w:rsidR="001C7858" w:rsidRPr="00942AB3" w:rsidRDefault="001C7858" w:rsidP="001C7858">
      <w:pPr>
        <w:ind w:firstLine="720"/>
        <w:jc w:val="both"/>
        <w:rPr>
          <w:sz w:val="20"/>
          <w:szCs w:val="20"/>
        </w:rPr>
      </w:pPr>
    </w:p>
    <w:p w:rsidR="001C7858" w:rsidRPr="00942AB3" w:rsidRDefault="001C7858" w:rsidP="001C7858">
      <w:pPr>
        <w:jc w:val="center"/>
        <w:rPr>
          <w:sz w:val="20"/>
          <w:szCs w:val="20"/>
        </w:rPr>
      </w:pPr>
      <w:r w:rsidRPr="00942AB3">
        <w:rPr>
          <w:b/>
          <w:sz w:val="20"/>
          <w:szCs w:val="20"/>
        </w:rPr>
        <w:t xml:space="preserve">   Состав комиссии  </w:t>
      </w:r>
    </w:p>
    <w:p w:rsidR="001C7858" w:rsidRPr="00942AB3" w:rsidRDefault="001C7858" w:rsidP="001C7858">
      <w:pPr>
        <w:jc w:val="center"/>
        <w:rPr>
          <w:sz w:val="20"/>
          <w:szCs w:val="20"/>
        </w:rPr>
      </w:pPr>
      <w:r w:rsidRPr="00942AB3">
        <w:rPr>
          <w:b/>
          <w:sz w:val="20"/>
          <w:szCs w:val="20"/>
        </w:rPr>
        <w:t xml:space="preserve">по противодействию </w:t>
      </w:r>
      <w:r w:rsidRPr="00942AB3">
        <w:rPr>
          <w:b/>
          <w:bCs/>
          <w:sz w:val="20"/>
          <w:szCs w:val="20"/>
        </w:rPr>
        <w:t>нелегальной занятости на территории муниципального района город Нерехта и Нерехтский район Костромской области</w:t>
      </w:r>
    </w:p>
    <w:p w:rsidR="001C7858" w:rsidRPr="00942AB3" w:rsidRDefault="001C7858" w:rsidP="001C7858">
      <w:pPr>
        <w:jc w:val="center"/>
        <w:rPr>
          <w:sz w:val="20"/>
          <w:szCs w:val="20"/>
        </w:rPr>
      </w:pPr>
    </w:p>
    <w:p w:rsidR="001C7858" w:rsidRPr="00942AB3" w:rsidRDefault="001C7858" w:rsidP="001C7858">
      <w:pPr>
        <w:ind w:firstLine="720"/>
        <w:jc w:val="both"/>
        <w:rPr>
          <w:sz w:val="20"/>
          <w:szCs w:val="20"/>
        </w:rPr>
      </w:pPr>
      <w:r w:rsidRPr="00942AB3">
        <w:rPr>
          <w:sz w:val="20"/>
          <w:szCs w:val="20"/>
        </w:rPr>
        <w:t>1.</w:t>
      </w:r>
      <w:r w:rsidRPr="00942AB3">
        <w:rPr>
          <w:b/>
          <w:sz w:val="20"/>
          <w:szCs w:val="20"/>
        </w:rPr>
        <w:t xml:space="preserve"> </w:t>
      </w:r>
      <w:r w:rsidRPr="00942AB3">
        <w:rPr>
          <w:sz w:val="20"/>
          <w:szCs w:val="20"/>
        </w:rPr>
        <w:t>Глава</w:t>
      </w:r>
      <w:r w:rsidRPr="00942AB3">
        <w:rPr>
          <w:b/>
          <w:bCs/>
          <w:sz w:val="20"/>
          <w:szCs w:val="20"/>
        </w:rPr>
        <w:t xml:space="preserve"> </w:t>
      </w:r>
      <w:r w:rsidRPr="00942AB3">
        <w:rPr>
          <w:sz w:val="20"/>
          <w:szCs w:val="20"/>
        </w:rPr>
        <w:t>администрации муниципального района город Нерехта и Нерехтский район Костромской области, председатель комиссии.</w:t>
      </w:r>
    </w:p>
    <w:p w:rsidR="001C7858" w:rsidRPr="00942AB3" w:rsidRDefault="001C7858" w:rsidP="001C7858">
      <w:pPr>
        <w:ind w:firstLine="720"/>
        <w:jc w:val="both"/>
        <w:rPr>
          <w:sz w:val="20"/>
          <w:szCs w:val="20"/>
        </w:rPr>
      </w:pPr>
      <w:r w:rsidRPr="00942AB3">
        <w:rPr>
          <w:sz w:val="20"/>
          <w:szCs w:val="20"/>
        </w:rPr>
        <w:t>2. Руководитель аппарата администрации муниципального района город Нерехта и Нерехтский район Костромской области, заместитель председателя комиссии</w:t>
      </w:r>
    </w:p>
    <w:p w:rsidR="001C7858" w:rsidRPr="00942AB3" w:rsidRDefault="001C7858" w:rsidP="001C7858">
      <w:pPr>
        <w:jc w:val="both"/>
        <w:rPr>
          <w:sz w:val="20"/>
          <w:szCs w:val="20"/>
        </w:rPr>
      </w:pPr>
      <w:r w:rsidRPr="00942AB3">
        <w:rPr>
          <w:sz w:val="20"/>
          <w:szCs w:val="20"/>
        </w:rPr>
        <w:tab/>
        <w:t>2. Заместитель главы администрации - председатель комитета экономики, земельных и имущественных отношений администрации муниципального района город Нерехта и Нерехтский район Костромской области</w:t>
      </w:r>
    </w:p>
    <w:p w:rsidR="001C7858" w:rsidRPr="00942AB3" w:rsidRDefault="001C7858" w:rsidP="001C7858">
      <w:pPr>
        <w:jc w:val="both"/>
        <w:rPr>
          <w:sz w:val="20"/>
          <w:szCs w:val="20"/>
        </w:rPr>
      </w:pPr>
      <w:r w:rsidRPr="00942AB3">
        <w:rPr>
          <w:b/>
          <w:sz w:val="20"/>
          <w:szCs w:val="20"/>
        </w:rPr>
        <w:tab/>
      </w:r>
      <w:r w:rsidRPr="00942AB3">
        <w:rPr>
          <w:sz w:val="20"/>
          <w:szCs w:val="20"/>
        </w:rPr>
        <w:t>3. Начальник финансового управления администрации муниципального района город Нерехта и Нерехтский район Костромской области</w:t>
      </w:r>
    </w:p>
    <w:p w:rsidR="001C7858" w:rsidRPr="00942AB3" w:rsidRDefault="001C7858" w:rsidP="001C7858">
      <w:pPr>
        <w:jc w:val="both"/>
        <w:rPr>
          <w:sz w:val="20"/>
          <w:szCs w:val="20"/>
        </w:rPr>
      </w:pPr>
      <w:r w:rsidRPr="00942AB3">
        <w:rPr>
          <w:b/>
          <w:sz w:val="20"/>
          <w:szCs w:val="20"/>
        </w:rPr>
        <w:tab/>
      </w:r>
      <w:r w:rsidRPr="00942AB3">
        <w:rPr>
          <w:sz w:val="20"/>
          <w:szCs w:val="20"/>
        </w:rPr>
        <w:t>4. Начальник отдела организационной работы и административно - социальных вопросов администрации муниципального района город Нерехта и Нерехтский район Костромской области</w:t>
      </w:r>
    </w:p>
    <w:p w:rsidR="001C7858" w:rsidRPr="00942AB3" w:rsidRDefault="001C7858" w:rsidP="001C7858">
      <w:pPr>
        <w:jc w:val="both"/>
        <w:rPr>
          <w:sz w:val="20"/>
          <w:szCs w:val="20"/>
        </w:rPr>
      </w:pPr>
      <w:r w:rsidRPr="00942AB3">
        <w:rPr>
          <w:b/>
          <w:sz w:val="20"/>
          <w:szCs w:val="20"/>
        </w:rPr>
        <w:tab/>
      </w:r>
      <w:r w:rsidRPr="00942AB3">
        <w:rPr>
          <w:sz w:val="20"/>
          <w:szCs w:val="20"/>
        </w:rPr>
        <w:t>5. Начальник отдела правовой и кадровой работы администрации муниципального района город Нерехта и Нерехтский район Костромской области</w:t>
      </w:r>
    </w:p>
    <w:p w:rsidR="001C7858" w:rsidRPr="00942AB3" w:rsidRDefault="001C7858" w:rsidP="001C7858">
      <w:pPr>
        <w:jc w:val="both"/>
        <w:rPr>
          <w:sz w:val="20"/>
          <w:szCs w:val="20"/>
        </w:rPr>
      </w:pPr>
      <w:r w:rsidRPr="00942AB3">
        <w:rPr>
          <w:b/>
          <w:sz w:val="20"/>
          <w:szCs w:val="20"/>
        </w:rPr>
        <w:tab/>
      </w:r>
      <w:r w:rsidRPr="00942AB3">
        <w:rPr>
          <w:sz w:val="20"/>
          <w:szCs w:val="20"/>
        </w:rPr>
        <w:t>6. Заместитель начальника</w:t>
      </w:r>
      <w:r w:rsidRPr="00942AB3">
        <w:rPr>
          <w:b/>
          <w:sz w:val="20"/>
          <w:szCs w:val="20"/>
        </w:rPr>
        <w:t xml:space="preserve"> </w:t>
      </w:r>
      <w:r w:rsidRPr="00942AB3">
        <w:rPr>
          <w:sz w:val="20"/>
          <w:szCs w:val="20"/>
        </w:rPr>
        <w:t>отдела правовой и кадровой работы администрации муниципального района город Нерехта и Нерехтский район Костромской области</w:t>
      </w:r>
    </w:p>
    <w:p w:rsidR="001C7858" w:rsidRPr="00942AB3" w:rsidRDefault="001C7858" w:rsidP="001C7858">
      <w:pPr>
        <w:jc w:val="both"/>
        <w:rPr>
          <w:sz w:val="20"/>
          <w:szCs w:val="20"/>
        </w:rPr>
      </w:pPr>
      <w:r w:rsidRPr="00942AB3">
        <w:rPr>
          <w:b/>
          <w:sz w:val="20"/>
          <w:szCs w:val="20"/>
        </w:rPr>
        <w:tab/>
      </w:r>
      <w:r w:rsidRPr="00942AB3">
        <w:rPr>
          <w:sz w:val="20"/>
          <w:szCs w:val="20"/>
        </w:rPr>
        <w:t>7. Начальник Нерехтского отделения «ОГКУ Центра занятости населения по Костромской области»</w:t>
      </w:r>
    </w:p>
    <w:p w:rsidR="001C7858" w:rsidRPr="00942AB3" w:rsidRDefault="001C7858" w:rsidP="001C7858">
      <w:pPr>
        <w:jc w:val="both"/>
        <w:rPr>
          <w:sz w:val="20"/>
          <w:szCs w:val="20"/>
        </w:rPr>
      </w:pPr>
      <w:r w:rsidRPr="00942AB3">
        <w:rPr>
          <w:sz w:val="20"/>
          <w:szCs w:val="20"/>
        </w:rPr>
        <w:tab/>
        <w:t>8. Представитель Управления федеральной налоговой службы по Костромской области.</w:t>
      </w:r>
    </w:p>
    <w:p w:rsidR="001C7858" w:rsidRPr="00942AB3" w:rsidRDefault="001C7858" w:rsidP="001C7858">
      <w:pPr>
        <w:jc w:val="both"/>
        <w:rPr>
          <w:sz w:val="20"/>
          <w:szCs w:val="20"/>
        </w:rPr>
      </w:pPr>
      <w:r w:rsidRPr="00942AB3">
        <w:rPr>
          <w:sz w:val="20"/>
          <w:szCs w:val="20"/>
        </w:rPr>
        <w:tab/>
        <w:t>9. Представитель ОМВД России по району город Нерехта и Нерехтский район</w:t>
      </w:r>
    </w:p>
    <w:p w:rsidR="001C7858" w:rsidRPr="00942AB3" w:rsidRDefault="001C7858" w:rsidP="001C7858">
      <w:pPr>
        <w:jc w:val="both"/>
        <w:rPr>
          <w:sz w:val="20"/>
          <w:szCs w:val="20"/>
        </w:rPr>
      </w:pPr>
      <w:r w:rsidRPr="00942AB3">
        <w:rPr>
          <w:sz w:val="20"/>
          <w:szCs w:val="20"/>
        </w:rPr>
        <w:tab/>
        <w:t xml:space="preserve">10. Руководитель клиентской службы в городе Нерехте и </w:t>
      </w:r>
      <w:proofErr w:type="spellStart"/>
      <w:r w:rsidRPr="00942AB3">
        <w:rPr>
          <w:sz w:val="20"/>
          <w:szCs w:val="20"/>
        </w:rPr>
        <w:t>Нерехтском</w:t>
      </w:r>
      <w:proofErr w:type="spellEnd"/>
      <w:r w:rsidRPr="00942AB3">
        <w:rPr>
          <w:sz w:val="20"/>
          <w:szCs w:val="20"/>
        </w:rPr>
        <w:t xml:space="preserve"> районе Отделения фонда пенсионного и социального страхования РФ по Костромской области (по согласованию)</w:t>
      </w:r>
    </w:p>
    <w:p w:rsidR="001C7858" w:rsidRPr="00942AB3" w:rsidRDefault="001C7858" w:rsidP="001C7858">
      <w:pPr>
        <w:jc w:val="both"/>
        <w:rPr>
          <w:sz w:val="20"/>
          <w:szCs w:val="20"/>
        </w:rPr>
      </w:pPr>
      <w:r w:rsidRPr="00942AB3">
        <w:rPr>
          <w:sz w:val="20"/>
          <w:szCs w:val="20"/>
        </w:rPr>
        <w:tab/>
        <w:t>11. Председатель координационного совета организаций профсоюзов города Нерехта и Нерехтского района (по согласованию)</w:t>
      </w:r>
    </w:p>
    <w:p w:rsidR="001C7858" w:rsidRPr="00942AB3" w:rsidRDefault="001C7858" w:rsidP="001C7858">
      <w:pPr>
        <w:jc w:val="both"/>
        <w:rPr>
          <w:sz w:val="20"/>
          <w:szCs w:val="20"/>
        </w:rPr>
      </w:pPr>
      <w:r w:rsidRPr="00942AB3">
        <w:rPr>
          <w:sz w:val="20"/>
          <w:szCs w:val="20"/>
        </w:rPr>
        <w:tab/>
        <w:t xml:space="preserve">12. Глава администрации городского поселения город </w:t>
      </w:r>
      <w:r w:rsidRPr="00942AB3">
        <w:rPr>
          <w:sz w:val="20"/>
          <w:szCs w:val="20"/>
        </w:rPr>
        <w:t>Нерехта муниципального</w:t>
      </w:r>
      <w:r w:rsidRPr="00942AB3">
        <w:rPr>
          <w:sz w:val="20"/>
          <w:szCs w:val="20"/>
        </w:rPr>
        <w:t xml:space="preserve"> района город Нерехта и Нерехтский район Костромской области (по согласованию)</w:t>
      </w:r>
    </w:p>
    <w:p w:rsidR="001C7858" w:rsidRPr="00942AB3" w:rsidRDefault="001C7858" w:rsidP="001C7858">
      <w:pPr>
        <w:jc w:val="both"/>
        <w:rPr>
          <w:sz w:val="20"/>
          <w:szCs w:val="20"/>
        </w:rPr>
      </w:pPr>
      <w:r w:rsidRPr="00942AB3">
        <w:rPr>
          <w:sz w:val="20"/>
          <w:szCs w:val="20"/>
        </w:rPr>
        <w:tab/>
        <w:t>13. Глава администрации Пригородного сельского поселения муниципального района город Нерехта и Нерехтский район Костромской области (по согласованию)</w:t>
      </w:r>
    </w:p>
    <w:p w:rsidR="001C7858" w:rsidRPr="00942AB3" w:rsidRDefault="001C7858" w:rsidP="001C7858">
      <w:pPr>
        <w:jc w:val="both"/>
        <w:rPr>
          <w:sz w:val="20"/>
          <w:szCs w:val="20"/>
        </w:rPr>
      </w:pPr>
      <w:r w:rsidRPr="00942AB3">
        <w:rPr>
          <w:sz w:val="20"/>
          <w:szCs w:val="20"/>
        </w:rPr>
        <w:tab/>
        <w:t>14. Глава администрации Воскресенского сельского поселения муниципального района город Нерехта и Нерехтский район Костромской области (по согласованию)</w:t>
      </w:r>
    </w:p>
    <w:p w:rsidR="001C7858" w:rsidRPr="00942AB3" w:rsidRDefault="001C7858" w:rsidP="001C7858">
      <w:pPr>
        <w:jc w:val="both"/>
        <w:rPr>
          <w:sz w:val="20"/>
          <w:szCs w:val="20"/>
        </w:rPr>
      </w:pPr>
      <w:r w:rsidRPr="00942AB3">
        <w:rPr>
          <w:sz w:val="20"/>
          <w:szCs w:val="20"/>
        </w:rPr>
        <w:tab/>
        <w:t xml:space="preserve">15. Глава администрации </w:t>
      </w:r>
      <w:proofErr w:type="spellStart"/>
      <w:r w:rsidRPr="00942AB3">
        <w:rPr>
          <w:sz w:val="20"/>
          <w:szCs w:val="20"/>
        </w:rPr>
        <w:t>Ёмсненского</w:t>
      </w:r>
      <w:proofErr w:type="spellEnd"/>
      <w:r w:rsidRPr="00942AB3">
        <w:rPr>
          <w:sz w:val="20"/>
          <w:szCs w:val="20"/>
        </w:rPr>
        <w:t xml:space="preserve"> сельского поселения муниципального района город Нерехта и Нерехтский район Костромской области (по согласованию)</w:t>
      </w:r>
    </w:p>
    <w:p w:rsidR="001C7858" w:rsidRPr="00942AB3" w:rsidRDefault="001C7858" w:rsidP="001C7858">
      <w:pPr>
        <w:jc w:val="both"/>
        <w:rPr>
          <w:sz w:val="20"/>
          <w:szCs w:val="20"/>
        </w:rPr>
      </w:pPr>
      <w:r w:rsidRPr="00942AB3">
        <w:rPr>
          <w:sz w:val="20"/>
          <w:szCs w:val="20"/>
        </w:rPr>
        <w:tab/>
        <w:t>16. Глава администрации Волжского сельского поселения муниципального района город Нерехта и Нерехтский район Костромской области (по согласованию)</w:t>
      </w:r>
    </w:p>
    <w:p w:rsidR="001C7858" w:rsidRDefault="001C7858" w:rsidP="001C7858">
      <w:pPr>
        <w:suppressAutoHyphens w:val="0"/>
        <w:spacing w:line="240" w:lineRule="auto"/>
        <w:rPr>
          <w:sz w:val="20"/>
          <w:szCs w:val="20"/>
        </w:rPr>
      </w:pPr>
      <w:r w:rsidRPr="00942AB3">
        <w:rPr>
          <w:b/>
          <w:sz w:val="20"/>
          <w:szCs w:val="20"/>
        </w:rPr>
        <w:tab/>
      </w:r>
      <w:r w:rsidRPr="00942AB3">
        <w:rPr>
          <w:sz w:val="20"/>
          <w:szCs w:val="20"/>
        </w:rPr>
        <w:t>17. Главный специалист отдела правовой и кадровой работы администрации муниципального района администрации муниципального района город Нерехта и Нерехтский район Костромской области - секретарь рабочей группы</w:t>
      </w:r>
    </w:p>
    <w:p w:rsidR="00612DFD" w:rsidRDefault="00612DFD" w:rsidP="001C7858">
      <w:pPr>
        <w:suppressAutoHyphens w:val="0"/>
        <w:spacing w:line="240" w:lineRule="auto"/>
        <w:rPr>
          <w:sz w:val="20"/>
          <w:szCs w:val="20"/>
        </w:rPr>
      </w:pPr>
    </w:p>
    <w:p w:rsidR="00612DFD" w:rsidRPr="00220083" w:rsidRDefault="00612DFD" w:rsidP="00612DFD">
      <w:pPr>
        <w:jc w:val="center"/>
        <w:rPr>
          <w:b/>
          <w:caps/>
          <w:sz w:val="20"/>
          <w:szCs w:val="20"/>
        </w:rPr>
      </w:pPr>
      <w:r w:rsidRPr="00220083">
        <w:rPr>
          <w:b/>
          <w:caps/>
          <w:sz w:val="20"/>
          <w:szCs w:val="20"/>
        </w:rPr>
        <w:t>Извещение О ПРОВЕДЕНИИ СОБРАНИЯ</w:t>
      </w:r>
    </w:p>
    <w:p w:rsidR="00612DFD" w:rsidRPr="00220083" w:rsidRDefault="00612DFD" w:rsidP="00612DFD">
      <w:pPr>
        <w:jc w:val="center"/>
        <w:rPr>
          <w:b/>
          <w:caps/>
          <w:sz w:val="20"/>
          <w:szCs w:val="20"/>
        </w:rPr>
      </w:pPr>
      <w:r w:rsidRPr="00220083">
        <w:rPr>
          <w:b/>
          <w:caps/>
          <w:sz w:val="20"/>
          <w:szCs w:val="20"/>
        </w:rPr>
        <w:t xml:space="preserve">О СОГЛАСОВАНИИ МЕСТОПОЛОЖЕНИЯ ГРАНИЦ ЗЕМЕЛЬНОГО </w:t>
      </w:r>
    </w:p>
    <w:p w:rsidR="00612DFD" w:rsidRPr="00220083" w:rsidRDefault="00612DFD" w:rsidP="00612DFD">
      <w:pPr>
        <w:jc w:val="center"/>
        <w:rPr>
          <w:b/>
          <w:caps/>
          <w:sz w:val="20"/>
          <w:szCs w:val="20"/>
        </w:rPr>
      </w:pPr>
      <w:r w:rsidRPr="00220083">
        <w:rPr>
          <w:b/>
          <w:caps/>
          <w:sz w:val="20"/>
          <w:szCs w:val="20"/>
        </w:rPr>
        <w:t>УЧ</w:t>
      </w:r>
      <w:r w:rsidRPr="00220083">
        <w:rPr>
          <w:b/>
          <w:caps/>
          <w:sz w:val="20"/>
          <w:szCs w:val="20"/>
        </w:rPr>
        <w:t>А</w:t>
      </w:r>
      <w:r w:rsidRPr="00220083">
        <w:rPr>
          <w:b/>
          <w:caps/>
          <w:sz w:val="20"/>
          <w:szCs w:val="20"/>
        </w:rPr>
        <w:t>СТКА</w:t>
      </w:r>
    </w:p>
    <w:p w:rsidR="00612DFD" w:rsidRPr="00220083" w:rsidRDefault="00612DFD" w:rsidP="00612DFD">
      <w:pPr>
        <w:rPr>
          <w:sz w:val="20"/>
          <w:szCs w:val="20"/>
        </w:rPr>
      </w:pPr>
      <w:r w:rsidRPr="00220083">
        <w:rPr>
          <w:sz w:val="20"/>
          <w:szCs w:val="20"/>
        </w:rPr>
        <w:t xml:space="preserve">    Кадастровым инженером Разуваевым Артёмом Сергеевичем, регистрационный номер №29695  в государственном реестре лиц, осуществляющих кадастровую деятельность, почтовый адрес и адрес электронной почты: 157800, Костромская обл., г. Нерехта, ул. Победы, д. 3а, пом.51 тел. 8(49431) 74177, </w:t>
      </w:r>
      <w:r w:rsidRPr="00220083">
        <w:rPr>
          <w:sz w:val="20"/>
          <w:szCs w:val="20"/>
          <w:lang w:val="en-US"/>
        </w:rPr>
        <w:t>e</w:t>
      </w:r>
      <w:r w:rsidRPr="00220083">
        <w:rPr>
          <w:sz w:val="20"/>
          <w:szCs w:val="20"/>
        </w:rPr>
        <w:t>-</w:t>
      </w:r>
      <w:r w:rsidRPr="00220083">
        <w:rPr>
          <w:sz w:val="20"/>
          <w:szCs w:val="20"/>
          <w:lang w:val="en-US"/>
        </w:rPr>
        <w:t>mail</w:t>
      </w:r>
      <w:r w:rsidRPr="00220083">
        <w:rPr>
          <w:sz w:val="20"/>
          <w:szCs w:val="20"/>
        </w:rPr>
        <w:t xml:space="preserve">: </w:t>
      </w:r>
      <w:hyperlink r:id="rId20" w:history="1">
        <w:r w:rsidRPr="00220083">
          <w:rPr>
            <w:rStyle w:val="a5"/>
            <w:rFonts w:eastAsia="Times New Roman CYR"/>
            <w:sz w:val="20"/>
            <w:szCs w:val="20"/>
            <w:lang w:val="en-US"/>
          </w:rPr>
          <w:t>zemslujba</w:t>
        </w:r>
        <w:r w:rsidRPr="00220083">
          <w:rPr>
            <w:rStyle w:val="a5"/>
            <w:rFonts w:eastAsia="Times New Roman CYR"/>
            <w:sz w:val="20"/>
            <w:szCs w:val="20"/>
          </w:rPr>
          <w:t>@</w:t>
        </w:r>
        <w:r w:rsidRPr="00220083">
          <w:rPr>
            <w:rStyle w:val="a5"/>
            <w:rFonts w:eastAsia="Times New Roman CYR"/>
            <w:sz w:val="20"/>
            <w:szCs w:val="20"/>
            <w:lang w:val="en-US"/>
          </w:rPr>
          <w:t>mail</w:t>
        </w:r>
        <w:r w:rsidRPr="00220083">
          <w:rPr>
            <w:rStyle w:val="a5"/>
            <w:rFonts w:eastAsia="Times New Roman CYR"/>
            <w:sz w:val="20"/>
            <w:szCs w:val="20"/>
          </w:rPr>
          <w:t>.</w:t>
        </w:r>
        <w:proofErr w:type="spellStart"/>
        <w:r w:rsidRPr="00220083">
          <w:rPr>
            <w:rStyle w:val="a5"/>
            <w:rFonts w:eastAsia="Times New Roman CYR"/>
            <w:sz w:val="20"/>
            <w:szCs w:val="20"/>
            <w:lang w:val="en-US"/>
          </w:rPr>
          <w:t>ru</w:t>
        </w:r>
        <w:proofErr w:type="spellEnd"/>
      </w:hyperlink>
      <w:r w:rsidRPr="00220083">
        <w:rPr>
          <w:sz w:val="20"/>
          <w:szCs w:val="20"/>
        </w:rPr>
        <w:t>,  в отношении земельного участка с кадастровым ном</w:t>
      </w:r>
      <w:r w:rsidRPr="00220083">
        <w:rPr>
          <w:sz w:val="20"/>
          <w:szCs w:val="20"/>
        </w:rPr>
        <w:t>е</w:t>
      </w:r>
      <w:r w:rsidRPr="00220083">
        <w:rPr>
          <w:sz w:val="20"/>
          <w:szCs w:val="20"/>
        </w:rPr>
        <w:t xml:space="preserve">ром 44:13:010101:30, расположенного: Костромская обл., Нерехтский район,  с. </w:t>
      </w:r>
      <w:proofErr w:type="spellStart"/>
      <w:r w:rsidRPr="00220083">
        <w:rPr>
          <w:sz w:val="20"/>
          <w:szCs w:val="20"/>
        </w:rPr>
        <w:t>Армёнки</w:t>
      </w:r>
      <w:proofErr w:type="spellEnd"/>
      <w:r w:rsidRPr="00220083">
        <w:rPr>
          <w:sz w:val="20"/>
          <w:szCs w:val="20"/>
        </w:rPr>
        <w:t>, ул. М</w:t>
      </w:r>
      <w:r w:rsidRPr="00220083">
        <w:rPr>
          <w:sz w:val="20"/>
          <w:szCs w:val="20"/>
        </w:rPr>
        <w:t>о</w:t>
      </w:r>
      <w:r w:rsidRPr="00220083">
        <w:rPr>
          <w:sz w:val="20"/>
          <w:szCs w:val="20"/>
        </w:rPr>
        <w:t>лодежная, д.1, кв.2, выполняются кадастровые работы по уточнению местоположения его гр</w:t>
      </w:r>
      <w:r w:rsidRPr="00220083">
        <w:rPr>
          <w:sz w:val="20"/>
          <w:szCs w:val="20"/>
        </w:rPr>
        <w:t>а</w:t>
      </w:r>
      <w:r w:rsidRPr="00220083">
        <w:rPr>
          <w:sz w:val="20"/>
          <w:szCs w:val="20"/>
        </w:rPr>
        <w:t>ниц.</w:t>
      </w:r>
    </w:p>
    <w:p w:rsidR="00612DFD" w:rsidRPr="00220083" w:rsidRDefault="00612DFD" w:rsidP="00612DFD">
      <w:pPr>
        <w:rPr>
          <w:sz w:val="20"/>
          <w:szCs w:val="20"/>
        </w:rPr>
      </w:pPr>
      <w:r w:rsidRPr="00220083">
        <w:rPr>
          <w:sz w:val="20"/>
          <w:szCs w:val="20"/>
        </w:rPr>
        <w:t xml:space="preserve">   Заказчиком кадастровых работ является </w:t>
      </w:r>
      <w:proofErr w:type="spellStart"/>
      <w:r w:rsidRPr="00220083">
        <w:rPr>
          <w:sz w:val="20"/>
          <w:szCs w:val="20"/>
        </w:rPr>
        <w:t>Чернецова</w:t>
      </w:r>
      <w:proofErr w:type="spellEnd"/>
      <w:r w:rsidRPr="00220083">
        <w:rPr>
          <w:sz w:val="20"/>
          <w:szCs w:val="20"/>
        </w:rPr>
        <w:t xml:space="preserve"> Ольга Петровна, адрес: Костромская обл., Нерехтский район, с. </w:t>
      </w:r>
      <w:proofErr w:type="spellStart"/>
      <w:r w:rsidRPr="00220083">
        <w:rPr>
          <w:sz w:val="20"/>
          <w:szCs w:val="20"/>
        </w:rPr>
        <w:t>Армёнки</w:t>
      </w:r>
      <w:proofErr w:type="spellEnd"/>
      <w:r w:rsidRPr="00220083">
        <w:rPr>
          <w:sz w:val="20"/>
          <w:szCs w:val="20"/>
        </w:rPr>
        <w:t>, ул. М</w:t>
      </w:r>
      <w:r w:rsidRPr="00220083">
        <w:rPr>
          <w:sz w:val="20"/>
          <w:szCs w:val="20"/>
        </w:rPr>
        <w:t>о</w:t>
      </w:r>
      <w:r w:rsidRPr="00220083">
        <w:rPr>
          <w:sz w:val="20"/>
          <w:szCs w:val="20"/>
        </w:rPr>
        <w:t>лодежная, д.1, кв.2; тел. 8 (910) 955-38-34.</w:t>
      </w:r>
    </w:p>
    <w:p w:rsidR="00612DFD" w:rsidRPr="00220083" w:rsidRDefault="00612DFD" w:rsidP="00612DFD">
      <w:pPr>
        <w:rPr>
          <w:sz w:val="20"/>
          <w:szCs w:val="20"/>
        </w:rPr>
      </w:pPr>
      <w:r w:rsidRPr="00220083">
        <w:rPr>
          <w:sz w:val="20"/>
          <w:szCs w:val="20"/>
        </w:rPr>
        <w:t xml:space="preserve">    Собрание заинтересованных лиц по поводу согласования местоположения границ состоится по адресу: Костромская обл., Нерехтский район, с. </w:t>
      </w:r>
      <w:proofErr w:type="spellStart"/>
      <w:r w:rsidRPr="00220083">
        <w:rPr>
          <w:sz w:val="20"/>
          <w:szCs w:val="20"/>
        </w:rPr>
        <w:t>Армёнки</w:t>
      </w:r>
      <w:proofErr w:type="spellEnd"/>
      <w:r w:rsidRPr="00220083">
        <w:rPr>
          <w:sz w:val="20"/>
          <w:szCs w:val="20"/>
        </w:rPr>
        <w:t>, ул. Молодежная, д.1, кв.2 «6» октября 2025 года в 11 часов 00 м</w:t>
      </w:r>
      <w:r w:rsidRPr="00220083">
        <w:rPr>
          <w:sz w:val="20"/>
          <w:szCs w:val="20"/>
        </w:rPr>
        <w:t>и</w:t>
      </w:r>
      <w:r w:rsidRPr="00220083">
        <w:rPr>
          <w:sz w:val="20"/>
          <w:szCs w:val="20"/>
        </w:rPr>
        <w:t>нут.</w:t>
      </w:r>
    </w:p>
    <w:p w:rsidR="00612DFD" w:rsidRPr="00220083" w:rsidRDefault="00612DFD" w:rsidP="00612DFD">
      <w:pPr>
        <w:rPr>
          <w:sz w:val="20"/>
          <w:szCs w:val="20"/>
        </w:rPr>
      </w:pPr>
      <w:r w:rsidRPr="00220083">
        <w:rPr>
          <w:sz w:val="20"/>
          <w:szCs w:val="20"/>
        </w:rPr>
        <w:t xml:space="preserve">     С проектом межевого плана земельного участка можно ознакомиться по адресу кадастр</w:t>
      </w:r>
      <w:r w:rsidRPr="00220083">
        <w:rPr>
          <w:sz w:val="20"/>
          <w:szCs w:val="20"/>
        </w:rPr>
        <w:t>о</w:t>
      </w:r>
      <w:r w:rsidRPr="00220083">
        <w:rPr>
          <w:sz w:val="20"/>
          <w:szCs w:val="20"/>
        </w:rPr>
        <w:t>вого инженера.  Возражения по проекту межевого плана и требования о проведении согласования м</w:t>
      </w:r>
      <w:r w:rsidRPr="00220083">
        <w:rPr>
          <w:sz w:val="20"/>
          <w:szCs w:val="20"/>
        </w:rPr>
        <w:t>е</w:t>
      </w:r>
      <w:r w:rsidRPr="00220083">
        <w:rPr>
          <w:sz w:val="20"/>
          <w:szCs w:val="20"/>
        </w:rPr>
        <w:t>стоположения границ на местности принимаются до «6» октября 2025 года по адресу кадастров</w:t>
      </w:r>
      <w:r w:rsidRPr="00220083">
        <w:rPr>
          <w:sz w:val="20"/>
          <w:szCs w:val="20"/>
        </w:rPr>
        <w:t>о</w:t>
      </w:r>
      <w:r w:rsidRPr="00220083">
        <w:rPr>
          <w:sz w:val="20"/>
          <w:szCs w:val="20"/>
        </w:rPr>
        <w:t>го инженера.</w:t>
      </w:r>
    </w:p>
    <w:p w:rsidR="00612DFD" w:rsidRPr="00220083" w:rsidRDefault="00612DFD" w:rsidP="00612DFD">
      <w:pPr>
        <w:rPr>
          <w:sz w:val="20"/>
          <w:szCs w:val="20"/>
        </w:rPr>
      </w:pPr>
      <w:r w:rsidRPr="00220083">
        <w:rPr>
          <w:sz w:val="20"/>
          <w:szCs w:val="20"/>
        </w:rPr>
        <w:t xml:space="preserve">    Смежные земельные участки, с правообладателями которых требуется согласовать местопол</w:t>
      </w:r>
      <w:r w:rsidRPr="00220083">
        <w:rPr>
          <w:sz w:val="20"/>
          <w:szCs w:val="20"/>
        </w:rPr>
        <w:t>о</w:t>
      </w:r>
      <w:r w:rsidRPr="00220083">
        <w:rPr>
          <w:sz w:val="20"/>
          <w:szCs w:val="20"/>
        </w:rPr>
        <w:t xml:space="preserve">жение границ:  </w:t>
      </w:r>
    </w:p>
    <w:p w:rsidR="00612DFD" w:rsidRPr="00220083" w:rsidRDefault="00612DFD" w:rsidP="00612DFD">
      <w:pPr>
        <w:rPr>
          <w:sz w:val="20"/>
          <w:szCs w:val="20"/>
        </w:rPr>
      </w:pPr>
      <w:r w:rsidRPr="00220083">
        <w:rPr>
          <w:sz w:val="20"/>
          <w:szCs w:val="20"/>
        </w:rPr>
        <w:t xml:space="preserve">-  кадастровый номер 44:13:010101:33 - Костромская обл., Нерехтский район, с. </w:t>
      </w:r>
      <w:proofErr w:type="spellStart"/>
      <w:r w:rsidRPr="00220083">
        <w:rPr>
          <w:sz w:val="20"/>
          <w:szCs w:val="20"/>
        </w:rPr>
        <w:t>Армёнки</w:t>
      </w:r>
      <w:proofErr w:type="spellEnd"/>
      <w:r w:rsidRPr="00220083">
        <w:rPr>
          <w:sz w:val="20"/>
          <w:szCs w:val="20"/>
        </w:rPr>
        <w:t>, ул. М</w:t>
      </w:r>
      <w:r w:rsidRPr="00220083">
        <w:rPr>
          <w:sz w:val="20"/>
          <w:szCs w:val="20"/>
        </w:rPr>
        <w:t>о</w:t>
      </w:r>
      <w:r w:rsidRPr="00220083">
        <w:rPr>
          <w:sz w:val="20"/>
          <w:szCs w:val="20"/>
        </w:rPr>
        <w:t>лодежная, д.3;</w:t>
      </w:r>
    </w:p>
    <w:p w:rsidR="00612DFD" w:rsidRPr="00220083" w:rsidRDefault="00612DFD" w:rsidP="00612DFD">
      <w:pPr>
        <w:rPr>
          <w:sz w:val="20"/>
          <w:szCs w:val="20"/>
        </w:rPr>
      </w:pPr>
      <w:r w:rsidRPr="00220083">
        <w:rPr>
          <w:sz w:val="20"/>
          <w:szCs w:val="20"/>
        </w:rPr>
        <w:t xml:space="preserve">-  кадастровый номер 44:13:010101:32 - Костромская обл., Нерехтский район, с. </w:t>
      </w:r>
      <w:proofErr w:type="spellStart"/>
      <w:r w:rsidRPr="00220083">
        <w:rPr>
          <w:sz w:val="20"/>
          <w:szCs w:val="20"/>
        </w:rPr>
        <w:t>Армёнки</w:t>
      </w:r>
      <w:proofErr w:type="spellEnd"/>
      <w:r w:rsidRPr="00220083">
        <w:rPr>
          <w:sz w:val="20"/>
          <w:szCs w:val="20"/>
        </w:rPr>
        <w:t>, ул. М</w:t>
      </w:r>
      <w:r w:rsidRPr="00220083">
        <w:rPr>
          <w:sz w:val="20"/>
          <w:szCs w:val="20"/>
        </w:rPr>
        <w:t>о</w:t>
      </w:r>
      <w:r w:rsidRPr="00220083">
        <w:rPr>
          <w:sz w:val="20"/>
          <w:szCs w:val="20"/>
        </w:rPr>
        <w:t>лодежная, д.3;</w:t>
      </w:r>
    </w:p>
    <w:p w:rsidR="00612DFD" w:rsidRPr="00220083" w:rsidRDefault="00612DFD" w:rsidP="00612DFD">
      <w:pPr>
        <w:rPr>
          <w:sz w:val="20"/>
          <w:szCs w:val="20"/>
        </w:rPr>
      </w:pPr>
      <w:r w:rsidRPr="00220083">
        <w:rPr>
          <w:sz w:val="20"/>
          <w:szCs w:val="20"/>
        </w:rPr>
        <w:t xml:space="preserve">-  кадастровый номер 44:13:010101:25 - Костромская обл., Нерехтский район, с. </w:t>
      </w:r>
      <w:proofErr w:type="spellStart"/>
      <w:r w:rsidRPr="00220083">
        <w:rPr>
          <w:sz w:val="20"/>
          <w:szCs w:val="20"/>
        </w:rPr>
        <w:t>Армёнки</w:t>
      </w:r>
      <w:proofErr w:type="spellEnd"/>
      <w:r w:rsidRPr="00220083">
        <w:rPr>
          <w:sz w:val="20"/>
          <w:szCs w:val="20"/>
        </w:rPr>
        <w:t>, ул. М</w:t>
      </w:r>
      <w:r w:rsidRPr="00220083">
        <w:rPr>
          <w:sz w:val="20"/>
          <w:szCs w:val="20"/>
        </w:rPr>
        <w:t>о</w:t>
      </w:r>
      <w:r w:rsidRPr="00220083">
        <w:rPr>
          <w:sz w:val="20"/>
          <w:szCs w:val="20"/>
        </w:rPr>
        <w:t>лодежная, д.1, кв.1;</w:t>
      </w:r>
    </w:p>
    <w:p w:rsidR="00612DFD" w:rsidRPr="00220083" w:rsidRDefault="00612DFD" w:rsidP="00612DFD">
      <w:pPr>
        <w:rPr>
          <w:sz w:val="20"/>
          <w:szCs w:val="20"/>
        </w:rPr>
      </w:pPr>
      <w:r w:rsidRPr="00220083">
        <w:rPr>
          <w:sz w:val="20"/>
          <w:szCs w:val="20"/>
        </w:rPr>
        <w:t xml:space="preserve">    При проведении согласования местоположения границ при себе иметь документ, удостоверя</w:t>
      </w:r>
      <w:r w:rsidRPr="00220083">
        <w:rPr>
          <w:sz w:val="20"/>
          <w:szCs w:val="20"/>
        </w:rPr>
        <w:t>ю</w:t>
      </w:r>
      <w:r w:rsidRPr="00220083">
        <w:rPr>
          <w:sz w:val="20"/>
          <w:szCs w:val="20"/>
        </w:rPr>
        <w:t>щий личность, а также документы о правах на земельный участок (часть 12 статьи 39, часть 2 ст</w:t>
      </w:r>
      <w:r w:rsidRPr="00220083">
        <w:rPr>
          <w:sz w:val="20"/>
          <w:szCs w:val="20"/>
        </w:rPr>
        <w:t>а</w:t>
      </w:r>
      <w:r w:rsidRPr="00220083">
        <w:rPr>
          <w:sz w:val="20"/>
          <w:szCs w:val="20"/>
        </w:rPr>
        <w:t>тьи 40 Федерального закона от 24 июля 2007г. №221-ФЗ «О кадас</w:t>
      </w:r>
      <w:r w:rsidRPr="00220083">
        <w:rPr>
          <w:sz w:val="20"/>
          <w:szCs w:val="20"/>
        </w:rPr>
        <w:t>т</w:t>
      </w:r>
      <w:r w:rsidRPr="00220083">
        <w:rPr>
          <w:sz w:val="20"/>
          <w:szCs w:val="20"/>
        </w:rPr>
        <w:t xml:space="preserve">ровой деятельности»). </w:t>
      </w:r>
    </w:p>
    <w:p w:rsidR="00612DFD" w:rsidRDefault="00612DFD" w:rsidP="00612DFD">
      <w:pPr>
        <w:jc w:val="center"/>
        <w:rPr>
          <w:b/>
          <w:caps/>
          <w:sz w:val="20"/>
          <w:szCs w:val="20"/>
        </w:rPr>
      </w:pPr>
    </w:p>
    <w:p w:rsidR="00612DFD" w:rsidRDefault="00612DFD" w:rsidP="00612DFD">
      <w:pPr>
        <w:jc w:val="center"/>
        <w:rPr>
          <w:b/>
          <w:caps/>
          <w:sz w:val="20"/>
          <w:szCs w:val="20"/>
        </w:rPr>
      </w:pPr>
    </w:p>
    <w:p w:rsidR="00612DFD" w:rsidRPr="00CE0E23" w:rsidRDefault="00612DFD" w:rsidP="00612DFD">
      <w:pPr>
        <w:jc w:val="center"/>
        <w:rPr>
          <w:b/>
          <w:caps/>
          <w:sz w:val="20"/>
          <w:szCs w:val="20"/>
        </w:rPr>
      </w:pPr>
      <w:r w:rsidRPr="00CE0E23">
        <w:rPr>
          <w:b/>
          <w:caps/>
          <w:sz w:val="20"/>
          <w:szCs w:val="20"/>
        </w:rPr>
        <w:t>Извещение О ПРОВЕДЕНИИ СОБРАНИЯ</w:t>
      </w:r>
    </w:p>
    <w:p w:rsidR="00612DFD" w:rsidRPr="00CE0E23" w:rsidRDefault="00612DFD" w:rsidP="00612DFD">
      <w:pPr>
        <w:jc w:val="center"/>
        <w:rPr>
          <w:b/>
          <w:caps/>
          <w:sz w:val="20"/>
          <w:szCs w:val="20"/>
        </w:rPr>
      </w:pPr>
      <w:r w:rsidRPr="00CE0E23">
        <w:rPr>
          <w:b/>
          <w:caps/>
          <w:sz w:val="20"/>
          <w:szCs w:val="20"/>
        </w:rPr>
        <w:t xml:space="preserve">О СОГЛАСОВАНИИ МЕСТОПОЛОЖЕНИЯ ГРАНИЦ ЗЕМЕЛЬНОГО </w:t>
      </w:r>
    </w:p>
    <w:p w:rsidR="00612DFD" w:rsidRPr="00CE0E23" w:rsidRDefault="00612DFD" w:rsidP="00612DFD">
      <w:pPr>
        <w:jc w:val="center"/>
        <w:rPr>
          <w:b/>
          <w:caps/>
          <w:sz w:val="20"/>
          <w:szCs w:val="20"/>
        </w:rPr>
      </w:pPr>
      <w:r w:rsidRPr="00CE0E23">
        <w:rPr>
          <w:b/>
          <w:caps/>
          <w:sz w:val="20"/>
          <w:szCs w:val="20"/>
        </w:rPr>
        <w:t>УЧ</w:t>
      </w:r>
      <w:r w:rsidRPr="00CE0E23">
        <w:rPr>
          <w:b/>
          <w:caps/>
          <w:sz w:val="20"/>
          <w:szCs w:val="20"/>
        </w:rPr>
        <w:t>А</w:t>
      </w:r>
      <w:r w:rsidRPr="00CE0E23">
        <w:rPr>
          <w:b/>
          <w:caps/>
          <w:sz w:val="20"/>
          <w:szCs w:val="20"/>
        </w:rPr>
        <w:t>СТКА</w:t>
      </w:r>
    </w:p>
    <w:p w:rsidR="00612DFD" w:rsidRPr="00CE0E23" w:rsidRDefault="00612DFD" w:rsidP="00612DFD">
      <w:pPr>
        <w:rPr>
          <w:sz w:val="20"/>
          <w:szCs w:val="20"/>
        </w:rPr>
      </w:pPr>
      <w:r w:rsidRPr="00CE0E23">
        <w:rPr>
          <w:sz w:val="20"/>
          <w:szCs w:val="20"/>
        </w:rPr>
        <w:t xml:space="preserve">    Кадастровым инженером Разуваевым Артёмом Сергеевичем, регистрационный номер №29695  в государственном реестре лиц, осуществляющих кадастровую деятельность, почтовый адрес и адрес электронной почты: 157800, Костромская обл., г. Нерехта, ул. Победы, д. 3а, пом.51 тел. 8(49431) 74177, </w:t>
      </w:r>
      <w:r w:rsidRPr="00CE0E23">
        <w:rPr>
          <w:sz w:val="20"/>
          <w:szCs w:val="20"/>
          <w:lang w:val="en-US"/>
        </w:rPr>
        <w:t>e</w:t>
      </w:r>
      <w:r w:rsidRPr="00CE0E23">
        <w:rPr>
          <w:sz w:val="20"/>
          <w:szCs w:val="20"/>
        </w:rPr>
        <w:t>-</w:t>
      </w:r>
      <w:r w:rsidRPr="00CE0E23">
        <w:rPr>
          <w:sz w:val="20"/>
          <w:szCs w:val="20"/>
          <w:lang w:val="en-US"/>
        </w:rPr>
        <w:t>mail</w:t>
      </w:r>
      <w:r w:rsidRPr="00CE0E23">
        <w:rPr>
          <w:sz w:val="20"/>
          <w:szCs w:val="20"/>
        </w:rPr>
        <w:t xml:space="preserve">: </w:t>
      </w:r>
      <w:hyperlink r:id="rId21" w:history="1">
        <w:r w:rsidRPr="00CE0E23">
          <w:rPr>
            <w:rStyle w:val="a5"/>
            <w:rFonts w:eastAsia="Times New Roman CYR"/>
            <w:sz w:val="20"/>
            <w:szCs w:val="20"/>
            <w:lang w:val="en-US"/>
          </w:rPr>
          <w:t>zemslujba</w:t>
        </w:r>
        <w:r w:rsidRPr="00CE0E23">
          <w:rPr>
            <w:rStyle w:val="a5"/>
            <w:rFonts w:eastAsia="Times New Roman CYR"/>
            <w:sz w:val="20"/>
            <w:szCs w:val="20"/>
          </w:rPr>
          <w:t>@</w:t>
        </w:r>
        <w:r w:rsidRPr="00CE0E23">
          <w:rPr>
            <w:rStyle w:val="a5"/>
            <w:rFonts w:eastAsia="Times New Roman CYR"/>
            <w:sz w:val="20"/>
            <w:szCs w:val="20"/>
            <w:lang w:val="en-US"/>
          </w:rPr>
          <w:t>mail</w:t>
        </w:r>
        <w:r w:rsidRPr="00CE0E23">
          <w:rPr>
            <w:rStyle w:val="a5"/>
            <w:rFonts w:eastAsia="Times New Roman CYR"/>
            <w:sz w:val="20"/>
            <w:szCs w:val="20"/>
          </w:rPr>
          <w:t>.</w:t>
        </w:r>
        <w:proofErr w:type="spellStart"/>
        <w:r w:rsidRPr="00CE0E23">
          <w:rPr>
            <w:rStyle w:val="a5"/>
            <w:rFonts w:eastAsia="Times New Roman CYR"/>
            <w:sz w:val="20"/>
            <w:szCs w:val="20"/>
            <w:lang w:val="en-US"/>
          </w:rPr>
          <w:t>ru</w:t>
        </w:r>
        <w:proofErr w:type="spellEnd"/>
      </w:hyperlink>
      <w:r w:rsidRPr="00CE0E23">
        <w:rPr>
          <w:sz w:val="20"/>
          <w:szCs w:val="20"/>
        </w:rPr>
        <w:t>,  в отношении земельного участка с кадастровым ном</w:t>
      </w:r>
      <w:r w:rsidRPr="00CE0E23">
        <w:rPr>
          <w:sz w:val="20"/>
          <w:szCs w:val="20"/>
        </w:rPr>
        <w:t>е</w:t>
      </w:r>
      <w:r w:rsidRPr="00CE0E23">
        <w:rPr>
          <w:sz w:val="20"/>
          <w:szCs w:val="20"/>
        </w:rPr>
        <w:t xml:space="preserve">ром 44:13:010101:31, расположенного: Костромская обл., Нерехтский район,  с. </w:t>
      </w:r>
      <w:proofErr w:type="spellStart"/>
      <w:r w:rsidRPr="00CE0E23">
        <w:rPr>
          <w:sz w:val="20"/>
          <w:szCs w:val="20"/>
        </w:rPr>
        <w:t>Армёнки</w:t>
      </w:r>
      <w:proofErr w:type="spellEnd"/>
      <w:r w:rsidRPr="00CE0E23">
        <w:rPr>
          <w:sz w:val="20"/>
          <w:szCs w:val="20"/>
        </w:rPr>
        <w:t>, ул. М</w:t>
      </w:r>
      <w:r w:rsidRPr="00CE0E23">
        <w:rPr>
          <w:sz w:val="20"/>
          <w:szCs w:val="20"/>
        </w:rPr>
        <w:t>о</w:t>
      </w:r>
      <w:r w:rsidRPr="00CE0E23">
        <w:rPr>
          <w:sz w:val="20"/>
          <w:szCs w:val="20"/>
        </w:rPr>
        <w:t>лодежная, д.1, кв.2, выполняются кадастровые работы по уточнению местоположения его гр</w:t>
      </w:r>
      <w:r w:rsidRPr="00CE0E23">
        <w:rPr>
          <w:sz w:val="20"/>
          <w:szCs w:val="20"/>
        </w:rPr>
        <w:t>а</w:t>
      </w:r>
      <w:r w:rsidRPr="00CE0E23">
        <w:rPr>
          <w:sz w:val="20"/>
          <w:szCs w:val="20"/>
        </w:rPr>
        <w:t>ниц.</w:t>
      </w:r>
    </w:p>
    <w:p w:rsidR="00612DFD" w:rsidRPr="00CE0E23" w:rsidRDefault="00612DFD" w:rsidP="00612DFD">
      <w:pPr>
        <w:rPr>
          <w:sz w:val="20"/>
          <w:szCs w:val="20"/>
        </w:rPr>
      </w:pPr>
      <w:r w:rsidRPr="00CE0E23">
        <w:rPr>
          <w:sz w:val="20"/>
          <w:szCs w:val="20"/>
        </w:rPr>
        <w:t xml:space="preserve">   Заказчиком кадастровых работ является </w:t>
      </w:r>
      <w:proofErr w:type="spellStart"/>
      <w:r w:rsidRPr="00CE0E23">
        <w:rPr>
          <w:sz w:val="20"/>
          <w:szCs w:val="20"/>
        </w:rPr>
        <w:t>Чернецова</w:t>
      </w:r>
      <w:proofErr w:type="spellEnd"/>
      <w:r w:rsidRPr="00CE0E23">
        <w:rPr>
          <w:sz w:val="20"/>
          <w:szCs w:val="20"/>
        </w:rPr>
        <w:t xml:space="preserve"> Ольга Петровна, адрес: Костромская обл., Нерехтский </w:t>
      </w:r>
      <w:r w:rsidRPr="00CE0E23">
        <w:rPr>
          <w:sz w:val="20"/>
          <w:szCs w:val="20"/>
        </w:rPr>
        <w:t>район, с.</w:t>
      </w:r>
      <w:r w:rsidRPr="00CE0E23">
        <w:rPr>
          <w:sz w:val="20"/>
          <w:szCs w:val="20"/>
        </w:rPr>
        <w:t xml:space="preserve"> </w:t>
      </w:r>
      <w:proofErr w:type="spellStart"/>
      <w:r w:rsidRPr="00CE0E23">
        <w:rPr>
          <w:sz w:val="20"/>
          <w:szCs w:val="20"/>
        </w:rPr>
        <w:t>Армёнки</w:t>
      </w:r>
      <w:proofErr w:type="spellEnd"/>
      <w:r w:rsidRPr="00CE0E23">
        <w:rPr>
          <w:sz w:val="20"/>
          <w:szCs w:val="20"/>
        </w:rPr>
        <w:t>, ул. М</w:t>
      </w:r>
      <w:r w:rsidRPr="00CE0E23">
        <w:rPr>
          <w:sz w:val="20"/>
          <w:szCs w:val="20"/>
        </w:rPr>
        <w:t>о</w:t>
      </w:r>
      <w:r w:rsidRPr="00CE0E23">
        <w:rPr>
          <w:sz w:val="20"/>
          <w:szCs w:val="20"/>
        </w:rPr>
        <w:t>лодежная, д.1, кв.2; тел. 8 (910) 955-38-34.</w:t>
      </w:r>
    </w:p>
    <w:p w:rsidR="00612DFD" w:rsidRPr="00CE0E23" w:rsidRDefault="00612DFD" w:rsidP="00612DFD">
      <w:pPr>
        <w:rPr>
          <w:sz w:val="20"/>
          <w:szCs w:val="20"/>
        </w:rPr>
      </w:pPr>
      <w:r w:rsidRPr="00CE0E23">
        <w:rPr>
          <w:sz w:val="20"/>
          <w:szCs w:val="20"/>
        </w:rPr>
        <w:t xml:space="preserve">    Собрание заинтересованных лиц по поводу согласования местоположения границ состоится по адресу: Костромская обл., Нерехтский </w:t>
      </w:r>
      <w:r w:rsidRPr="00CE0E23">
        <w:rPr>
          <w:sz w:val="20"/>
          <w:szCs w:val="20"/>
        </w:rPr>
        <w:t>район, с.</w:t>
      </w:r>
      <w:r w:rsidRPr="00CE0E23">
        <w:rPr>
          <w:sz w:val="20"/>
          <w:szCs w:val="20"/>
        </w:rPr>
        <w:t xml:space="preserve"> </w:t>
      </w:r>
      <w:proofErr w:type="spellStart"/>
      <w:r w:rsidRPr="00CE0E23">
        <w:rPr>
          <w:sz w:val="20"/>
          <w:szCs w:val="20"/>
        </w:rPr>
        <w:t>Армёнки</w:t>
      </w:r>
      <w:proofErr w:type="spellEnd"/>
      <w:r w:rsidRPr="00CE0E23">
        <w:rPr>
          <w:sz w:val="20"/>
          <w:szCs w:val="20"/>
        </w:rPr>
        <w:t>, ул. Молодежная, д.1, кв.2 «</w:t>
      </w:r>
      <w:r w:rsidRPr="00CE0E23">
        <w:rPr>
          <w:sz w:val="20"/>
          <w:szCs w:val="20"/>
        </w:rPr>
        <w:t>6»</w:t>
      </w:r>
      <w:r w:rsidRPr="00CE0E23">
        <w:rPr>
          <w:sz w:val="20"/>
          <w:szCs w:val="20"/>
        </w:rPr>
        <w:t xml:space="preserve"> </w:t>
      </w:r>
      <w:proofErr w:type="gramStart"/>
      <w:r w:rsidRPr="00CE0E23">
        <w:rPr>
          <w:sz w:val="20"/>
          <w:szCs w:val="20"/>
        </w:rPr>
        <w:t>октября  2025</w:t>
      </w:r>
      <w:proofErr w:type="gramEnd"/>
      <w:r w:rsidRPr="00CE0E23">
        <w:rPr>
          <w:sz w:val="20"/>
          <w:szCs w:val="20"/>
        </w:rPr>
        <w:t xml:space="preserve"> года в 11 часов 00 м</w:t>
      </w:r>
      <w:r w:rsidRPr="00CE0E23">
        <w:rPr>
          <w:sz w:val="20"/>
          <w:szCs w:val="20"/>
        </w:rPr>
        <w:t>и</w:t>
      </w:r>
      <w:r w:rsidRPr="00CE0E23">
        <w:rPr>
          <w:sz w:val="20"/>
          <w:szCs w:val="20"/>
        </w:rPr>
        <w:t>нут.</w:t>
      </w:r>
    </w:p>
    <w:p w:rsidR="00612DFD" w:rsidRPr="00CE0E23" w:rsidRDefault="00612DFD" w:rsidP="00612DFD">
      <w:pPr>
        <w:rPr>
          <w:sz w:val="20"/>
          <w:szCs w:val="20"/>
        </w:rPr>
      </w:pPr>
      <w:r w:rsidRPr="00CE0E23">
        <w:rPr>
          <w:sz w:val="20"/>
          <w:szCs w:val="20"/>
        </w:rPr>
        <w:t xml:space="preserve">     С проектом межевого плана земельного участка можно ознакомиться по адресу кадастр</w:t>
      </w:r>
      <w:r w:rsidRPr="00CE0E23">
        <w:rPr>
          <w:sz w:val="20"/>
          <w:szCs w:val="20"/>
        </w:rPr>
        <w:t>о</w:t>
      </w:r>
      <w:r w:rsidRPr="00CE0E23">
        <w:rPr>
          <w:sz w:val="20"/>
          <w:szCs w:val="20"/>
        </w:rPr>
        <w:t>вого инженера.  Возражения по проекту межевого плана и требования о проведении согласования м</w:t>
      </w:r>
      <w:r w:rsidRPr="00CE0E23">
        <w:rPr>
          <w:sz w:val="20"/>
          <w:szCs w:val="20"/>
        </w:rPr>
        <w:t>е</w:t>
      </w:r>
      <w:r w:rsidRPr="00CE0E23">
        <w:rPr>
          <w:sz w:val="20"/>
          <w:szCs w:val="20"/>
        </w:rPr>
        <w:t>стоположения границ на местности принимаются до «6» октября 2025 года по адресу кадастров</w:t>
      </w:r>
      <w:r w:rsidRPr="00CE0E23">
        <w:rPr>
          <w:sz w:val="20"/>
          <w:szCs w:val="20"/>
        </w:rPr>
        <w:t>о</w:t>
      </w:r>
      <w:r w:rsidRPr="00CE0E23">
        <w:rPr>
          <w:sz w:val="20"/>
          <w:szCs w:val="20"/>
        </w:rPr>
        <w:t>го инженера.</w:t>
      </w:r>
    </w:p>
    <w:p w:rsidR="00612DFD" w:rsidRPr="00CE0E23" w:rsidRDefault="00612DFD" w:rsidP="00612DFD">
      <w:pPr>
        <w:rPr>
          <w:sz w:val="20"/>
          <w:szCs w:val="20"/>
        </w:rPr>
      </w:pPr>
      <w:r w:rsidRPr="00CE0E23">
        <w:rPr>
          <w:sz w:val="20"/>
          <w:szCs w:val="20"/>
        </w:rPr>
        <w:t xml:space="preserve">    Смежные земельные участки, с правообладателями которых требуется согласовать местопол</w:t>
      </w:r>
      <w:r w:rsidRPr="00CE0E23">
        <w:rPr>
          <w:sz w:val="20"/>
          <w:szCs w:val="20"/>
        </w:rPr>
        <w:t>о</w:t>
      </w:r>
      <w:r w:rsidRPr="00CE0E23">
        <w:rPr>
          <w:sz w:val="20"/>
          <w:szCs w:val="20"/>
        </w:rPr>
        <w:t xml:space="preserve">жение границ:  </w:t>
      </w:r>
    </w:p>
    <w:p w:rsidR="00612DFD" w:rsidRPr="00CE0E23" w:rsidRDefault="00612DFD" w:rsidP="00612DFD">
      <w:pPr>
        <w:rPr>
          <w:sz w:val="20"/>
          <w:szCs w:val="20"/>
        </w:rPr>
      </w:pPr>
      <w:r w:rsidRPr="00CE0E23">
        <w:rPr>
          <w:sz w:val="20"/>
          <w:szCs w:val="20"/>
        </w:rPr>
        <w:t xml:space="preserve">-  кадастровый номер 44:13:010101:33 - Костромская обл., Нерехтский район, с. </w:t>
      </w:r>
      <w:proofErr w:type="spellStart"/>
      <w:r w:rsidRPr="00CE0E23">
        <w:rPr>
          <w:sz w:val="20"/>
          <w:szCs w:val="20"/>
        </w:rPr>
        <w:t>Армёнки</w:t>
      </w:r>
      <w:proofErr w:type="spellEnd"/>
      <w:r w:rsidRPr="00CE0E23">
        <w:rPr>
          <w:sz w:val="20"/>
          <w:szCs w:val="20"/>
        </w:rPr>
        <w:t>, ул. М</w:t>
      </w:r>
      <w:r w:rsidRPr="00CE0E23">
        <w:rPr>
          <w:sz w:val="20"/>
          <w:szCs w:val="20"/>
        </w:rPr>
        <w:t>о</w:t>
      </w:r>
      <w:r w:rsidRPr="00CE0E23">
        <w:rPr>
          <w:sz w:val="20"/>
          <w:szCs w:val="20"/>
        </w:rPr>
        <w:t>лодежная, д.3;</w:t>
      </w:r>
    </w:p>
    <w:p w:rsidR="00612DFD" w:rsidRPr="00CE0E23" w:rsidRDefault="00612DFD" w:rsidP="00612DFD">
      <w:pPr>
        <w:rPr>
          <w:sz w:val="20"/>
          <w:szCs w:val="20"/>
        </w:rPr>
      </w:pPr>
      <w:r w:rsidRPr="00CE0E23">
        <w:rPr>
          <w:sz w:val="20"/>
          <w:szCs w:val="20"/>
        </w:rPr>
        <w:t xml:space="preserve">-  кадастровый номер 44:13:010101:25 - Костромская обл., Нерехтский район, с. </w:t>
      </w:r>
      <w:proofErr w:type="spellStart"/>
      <w:r w:rsidRPr="00CE0E23">
        <w:rPr>
          <w:sz w:val="20"/>
          <w:szCs w:val="20"/>
        </w:rPr>
        <w:t>Армёнки</w:t>
      </w:r>
      <w:proofErr w:type="spellEnd"/>
      <w:r w:rsidRPr="00CE0E23">
        <w:rPr>
          <w:sz w:val="20"/>
          <w:szCs w:val="20"/>
        </w:rPr>
        <w:t>, ул. М</w:t>
      </w:r>
      <w:r w:rsidRPr="00CE0E23">
        <w:rPr>
          <w:sz w:val="20"/>
          <w:szCs w:val="20"/>
        </w:rPr>
        <w:t>о</w:t>
      </w:r>
      <w:r w:rsidRPr="00CE0E23">
        <w:rPr>
          <w:sz w:val="20"/>
          <w:szCs w:val="20"/>
        </w:rPr>
        <w:t>лодежная, д.1, кв.1;</w:t>
      </w:r>
    </w:p>
    <w:p w:rsidR="00612DFD" w:rsidRPr="00CE0E23" w:rsidRDefault="00612DFD" w:rsidP="00612DFD">
      <w:pPr>
        <w:rPr>
          <w:sz w:val="20"/>
          <w:szCs w:val="20"/>
        </w:rPr>
      </w:pPr>
      <w:r w:rsidRPr="00CE0E23">
        <w:rPr>
          <w:sz w:val="20"/>
          <w:szCs w:val="20"/>
        </w:rPr>
        <w:t xml:space="preserve">    При проведении согласования местоположения границ при себе иметь документ, удостоверя</w:t>
      </w:r>
      <w:r w:rsidRPr="00CE0E23">
        <w:rPr>
          <w:sz w:val="20"/>
          <w:szCs w:val="20"/>
        </w:rPr>
        <w:t>ю</w:t>
      </w:r>
      <w:r w:rsidRPr="00CE0E23">
        <w:rPr>
          <w:sz w:val="20"/>
          <w:szCs w:val="20"/>
        </w:rPr>
        <w:t>щий личность, а также документы о правах на земельный участок (часть 12 статьи 39, часть 2 ст</w:t>
      </w:r>
      <w:r w:rsidRPr="00CE0E23">
        <w:rPr>
          <w:sz w:val="20"/>
          <w:szCs w:val="20"/>
        </w:rPr>
        <w:t>а</w:t>
      </w:r>
      <w:r w:rsidRPr="00CE0E23">
        <w:rPr>
          <w:sz w:val="20"/>
          <w:szCs w:val="20"/>
        </w:rPr>
        <w:t>тьи 40 Федерального закона от 24 июля 2007г. №221-ФЗ «О кадас</w:t>
      </w:r>
      <w:r w:rsidRPr="00CE0E23">
        <w:rPr>
          <w:sz w:val="20"/>
          <w:szCs w:val="20"/>
        </w:rPr>
        <w:t>т</w:t>
      </w:r>
      <w:r w:rsidRPr="00CE0E23">
        <w:rPr>
          <w:sz w:val="20"/>
          <w:szCs w:val="20"/>
        </w:rPr>
        <w:t xml:space="preserve">ровой деятельности»). </w:t>
      </w:r>
    </w:p>
    <w:p w:rsidR="00612DFD" w:rsidRDefault="00612DFD" w:rsidP="001C7858">
      <w:pPr>
        <w:suppressAutoHyphens w:val="0"/>
        <w:spacing w:line="240" w:lineRule="auto"/>
        <w:rPr>
          <w:b/>
          <w:kern w:val="0"/>
          <w:sz w:val="20"/>
          <w:szCs w:val="20"/>
          <w:shd w:val="clear" w:color="auto" w:fill="FFFFFF"/>
          <w:lang w:eastAsia="ru-RU" w:bidi="ar-SA"/>
        </w:rPr>
      </w:pPr>
    </w:p>
    <w:p w:rsidR="00612DFD" w:rsidRDefault="00612DFD" w:rsidP="001C7858">
      <w:pPr>
        <w:suppressAutoHyphens w:val="0"/>
        <w:spacing w:line="240" w:lineRule="auto"/>
        <w:rPr>
          <w:b/>
          <w:kern w:val="0"/>
          <w:sz w:val="20"/>
          <w:szCs w:val="20"/>
          <w:shd w:val="clear" w:color="auto" w:fill="FFFFFF"/>
          <w:lang w:eastAsia="ru-RU" w:bidi="ar-SA"/>
        </w:rPr>
      </w:pPr>
    </w:p>
    <w:p w:rsidR="00612DFD" w:rsidRDefault="00612DFD" w:rsidP="001C7858">
      <w:pPr>
        <w:suppressAutoHyphens w:val="0"/>
        <w:spacing w:line="240" w:lineRule="auto"/>
        <w:rPr>
          <w:b/>
          <w:kern w:val="0"/>
          <w:sz w:val="20"/>
          <w:szCs w:val="20"/>
          <w:shd w:val="clear" w:color="auto" w:fill="FFFFFF"/>
          <w:lang w:eastAsia="ru-RU" w:bidi="ar-SA"/>
        </w:rPr>
      </w:pPr>
    </w:p>
    <w:p w:rsidR="00612DFD" w:rsidRPr="007C3F12" w:rsidRDefault="00612DFD" w:rsidP="00612DFD">
      <w:pPr>
        <w:jc w:val="center"/>
        <w:rPr>
          <w:b/>
          <w:caps/>
          <w:sz w:val="20"/>
          <w:szCs w:val="20"/>
        </w:rPr>
      </w:pPr>
      <w:bookmarkStart w:id="5" w:name="_GoBack"/>
      <w:bookmarkEnd w:id="5"/>
      <w:r w:rsidRPr="007C3F12">
        <w:rPr>
          <w:b/>
          <w:caps/>
          <w:sz w:val="20"/>
          <w:szCs w:val="20"/>
        </w:rPr>
        <w:t>Извещение О ПРОВЕДЕНИИ СОБРАНИЯ</w:t>
      </w:r>
    </w:p>
    <w:p w:rsidR="00612DFD" w:rsidRPr="007C3F12" w:rsidRDefault="00612DFD" w:rsidP="00612DFD">
      <w:pPr>
        <w:jc w:val="center"/>
        <w:rPr>
          <w:b/>
          <w:caps/>
          <w:sz w:val="20"/>
          <w:szCs w:val="20"/>
        </w:rPr>
      </w:pPr>
      <w:r w:rsidRPr="007C3F12">
        <w:rPr>
          <w:b/>
          <w:caps/>
          <w:sz w:val="20"/>
          <w:szCs w:val="20"/>
        </w:rPr>
        <w:t xml:space="preserve">О СОГЛАСОВАНИИ МЕСТОПОЛОЖЕНИЯ ГРАНИЦ ЗЕМЕЛЬНОГО </w:t>
      </w:r>
    </w:p>
    <w:p w:rsidR="00612DFD" w:rsidRPr="007C3F12" w:rsidRDefault="00612DFD" w:rsidP="00612DFD">
      <w:pPr>
        <w:jc w:val="center"/>
        <w:rPr>
          <w:b/>
          <w:caps/>
          <w:sz w:val="20"/>
          <w:szCs w:val="20"/>
        </w:rPr>
      </w:pPr>
      <w:r w:rsidRPr="007C3F12">
        <w:rPr>
          <w:b/>
          <w:caps/>
          <w:sz w:val="20"/>
          <w:szCs w:val="20"/>
        </w:rPr>
        <w:t>УЧ</w:t>
      </w:r>
      <w:r w:rsidRPr="007C3F12">
        <w:rPr>
          <w:b/>
          <w:caps/>
          <w:sz w:val="20"/>
          <w:szCs w:val="20"/>
        </w:rPr>
        <w:t>А</w:t>
      </w:r>
      <w:r w:rsidRPr="007C3F12">
        <w:rPr>
          <w:b/>
          <w:caps/>
          <w:sz w:val="20"/>
          <w:szCs w:val="20"/>
        </w:rPr>
        <w:t>СТКА</w:t>
      </w:r>
    </w:p>
    <w:p w:rsidR="00612DFD" w:rsidRPr="007C3F12" w:rsidRDefault="00612DFD" w:rsidP="00612DFD">
      <w:pPr>
        <w:rPr>
          <w:sz w:val="20"/>
          <w:szCs w:val="20"/>
        </w:rPr>
      </w:pPr>
      <w:r w:rsidRPr="007C3F12">
        <w:rPr>
          <w:sz w:val="20"/>
          <w:szCs w:val="20"/>
        </w:rPr>
        <w:t xml:space="preserve">    Кадастровым инженером Разуваевым Артёмом Сергеевичем, регистрационный номер №29695  в государственном реестре лиц, осуществляющих кадастровую деятельность, почтовый адрес и адрес электронной почты: 157800, Костромская обл., г. Нерехта, ул. Победы, д. 3а, пом.51 тел. 8(49431) 74177, </w:t>
      </w:r>
      <w:r w:rsidRPr="007C3F12">
        <w:rPr>
          <w:sz w:val="20"/>
          <w:szCs w:val="20"/>
          <w:lang w:val="en-US"/>
        </w:rPr>
        <w:t>e</w:t>
      </w:r>
      <w:r w:rsidRPr="007C3F12">
        <w:rPr>
          <w:sz w:val="20"/>
          <w:szCs w:val="20"/>
        </w:rPr>
        <w:t>-</w:t>
      </w:r>
      <w:r w:rsidRPr="007C3F12">
        <w:rPr>
          <w:sz w:val="20"/>
          <w:szCs w:val="20"/>
          <w:lang w:val="en-US"/>
        </w:rPr>
        <w:t>mail</w:t>
      </w:r>
      <w:r w:rsidRPr="007C3F12">
        <w:rPr>
          <w:sz w:val="20"/>
          <w:szCs w:val="20"/>
        </w:rPr>
        <w:t xml:space="preserve">: </w:t>
      </w:r>
      <w:hyperlink r:id="rId22" w:history="1">
        <w:r w:rsidRPr="007C3F12">
          <w:rPr>
            <w:rStyle w:val="a5"/>
            <w:rFonts w:eastAsia="Times New Roman CYR"/>
            <w:sz w:val="20"/>
            <w:szCs w:val="20"/>
            <w:lang w:val="en-US"/>
          </w:rPr>
          <w:t>zemslujba</w:t>
        </w:r>
        <w:r w:rsidRPr="007C3F12">
          <w:rPr>
            <w:rStyle w:val="a5"/>
            <w:rFonts w:eastAsia="Times New Roman CYR"/>
            <w:sz w:val="20"/>
            <w:szCs w:val="20"/>
          </w:rPr>
          <w:t>@</w:t>
        </w:r>
        <w:r w:rsidRPr="007C3F12">
          <w:rPr>
            <w:rStyle w:val="a5"/>
            <w:rFonts w:eastAsia="Times New Roman CYR"/>
            <w:sz w:val="20"/>
            <w:szCs w:val="20"/>
            <w:lang w:val="en-US"/>
          </w:rPr>
          <w:t>mail</w:t>
        </w:r>
        <w:r w:rsidRPr="007C3F12">
          <w:rPr>
            <w:rStyle w:val="a5"/>
            <w:rFonts w:eastAsia="Times New Roman CYR"/>
            <w:sz w:val="20"/>
            <w:szCs w:val="20"/>
          </w:rPr>
          <w:t>.</w:t>
        </w:r>
        <w:proofErr w:type="spellStart"/>
        <w:r w:rsidRPr="007C3F12">
          <w:rPr>
            <w:rStyle w:val="a5"/>
            <w:rFonts w:eastAsia="Times New Roman CYR"/>
            <w:sz w:val="20"/>
            <w:szCs w:val="20"/>
            <w:lang w:val="en-US"/>
          </w:rPr>
          <w:t>ru</w:t>
        </w:r>
        <w:proofErr w:type="spellEnd"/>
      </w:hyperlink>
      <w:r w:rsidRPr="007C3F12">
        <w:rPr>
          <w:sz w:val="20"/>
          <w:szCs w:val="20"/>
        </w:rPr>
        <w:t>,  в отношении земельного участка с кадастровым ном</w:t>
      </w:r>
      <w:r w:rsidRPr="007C3F12">
        <w:rPr>
          <w:sz w:val="20"/>
          <w:szCs w:val="20"/>
        </w:rPr>
        <w:t>е</w:t>
      </w:r>
      <w:r w:rsidRPr="007C3F12">
        <w:rPr>
          <w:sz w:val="20"/>
          <w:szCs w:val="20"/>
        </w:rPr>
        <w:t>ром 44:13:110401:67, расположенного: Костромская обл., Нерехтский район,  д. Молоково, ул. Старая, д.4, выполняются кадастровые работы по уточнению местоположения его гр</w:t>
      </w:r>
      <w:r w:rsidRPr="007C3F12">
        <w:rPr>
          <w:sz w:val="20"/>
          <w:szCs w:val="20"/>
        </w:rPr>
        <w:t>а</w:t>
      </w:r>
      <w:r w:rsidRPr="007C3F12">
        <w:rPr>
          <w:sz w:val="20"/>
          <w:szCs w:val="20"/>
        </w:rPr>
        <w:t>ниц.</w:t>
      </w:r>
    </w:p>
    <w:p w:rsidR="00612DFD" w:rsidRPr="007C3F12" w:rsidRDefault="00612DFD" w:rsidP="00612DFD">
      <w:pPr>
        <w:rPr>
          <w:sz w:val="20"/>
          <w:szCs w:val="20"/>
        </w:rPr>
      </w:pPr>
      <w:r w:rsidRPr="007C3F12">
        <w:rPr>
          <w:sz w:val="20"/>
          <w:szCs w:val="20"/>
        </w:rPr>
        <w:t xml:space="preserve">   Заказчиком кадастровых работ является Воинов Артём Павлович, адрес: Костромская обл., Нерехтский </w:t>
      </w:r>
      <w:r w:rsidRPr="007C3F12">
        <w:rPr>
          <w:sz w:val="20"/>
          <w:szCs w:val="20"/>
        </w:rPr>
        <w:t>ра</w:t>
      </w:r>
      <w:r w:rsidRPr="007C3F12">
        <w:rPr>
          <w:sz w:val="20"/>
          <w:szCs w:val="20"/>
        </w:rPr>
        <w:t>й</w:t>
      </w:r>
      <w:r w:rsidRPr="007C3F12">
        <w:rPr>
          <w:sz w:val="20"/>
          <w:szCs w:val="20"/>
        </w:rPr>
        <w:t>он, д.</w:t>
      </w:r>
      <w:r w:rsidRPr="007C3F12">
        <w:rPr>
          <w:sz w:val="20"/>
          <w:szCs w:val="20"/>
        </w:rPr>
        <w:t xml:space="preserve"> Молоково, ул. Старая, д.4; тел. 8 (963) 930-23-50.</w:t>
      </w:r>
    </w:p>
    <w:p w:rsidR="00612DFD" w:rsidRPr="007C3F12" w:rsidRDefault="00612DFD" w:rsidP="00612DFD">
      <w:pPr>
        <w:rPr>
          <w:sz w:val="20"/>
          <w:szCs w:val="20"/>
        </w:rPr>
      </w:pPr>
      <w:r w:rsidRPr="007C3F12">
        <w:rPr>
          <w:sz w:val="20"/>
          <w:szCs w:val="20"/>
        </w:rPr>
        <w:t xml:space="preserve">    Собрание заинтересованных лиц по поводу согласования местоположения границ состоится по адресу: Костромская обл., Нерехтский </w:t>
      </w:r>
      <w:r w:rsidRPr="007C3F12">
        <w:rPr>
          <w:sz w:val="20"/>
          <w:szCs w:val="20"/>
        </w:rPr>
        <w:t>район, д.</w:t>
      </w:r>
      <w:r w:rsidRPr="007C3F12">
        <w:rPr>
          <w:sz w:val="20"/>
          <w:szCs w:val="20"/>
        </w:rPr>
        <w:t xml:space="preserve"> Молоково, ул. Старая, д.4 «</w:t>
      </w:r>
      <w:r w:rsidRPr="007C3F12">
        <w:rPr>
          <w:sz w:val="20"/>
          <w:szCs w:val="20"/>
        </w:rPr>
        <w:t>6»</w:t>
      </w:r>
      <w:r w:rsidRPr="007C3F12">
        <w:rPr>
          <w:sz w:val="20"/>
          <w:szCs w:val="20"/>
        </w:rPr>
        <w:t xml:space="preserve"> </w:t>
      </w:r>
      <w:r w:rsidRPr="007C3F12">
        <w:rPr>
          <w:sz w:val="20"/>
          <w:szCs w:val="20"/>
        </w:rPr>
        <w:t>октября 2025</w:t>
      </w:r>
      <w:r w:rsidRPr="007C3F12">
        <w:rPr>
          <w:sz w:val="20"/>
          <w:szCs w:val="20"/>
        </w:rPr>
        <w:t xml:space="preserve"> г</w:t>
      </w:r>
      <w:r w:rsidRPr="007C3F12">
        <w:rPr>
          <w:sz w:val="20"/>
          <w:szCs w:val="20"/>
        </w:rPr>
        <w:t>о</w:t>
      </w:r>
      <w:r w:rsidRPr="007C3F12">
        <w:rPr>
          <w:sz w:val="20"/>
          <w:szCs w:val="20"/>
        </w:rPr>
        <w:t>да в 9 часов 00 м</w:t>
      </w:r>
      <w:r w:rsidRPr="007C3F12">
        <w:rPr>
          <w:sz w:val="20"/>
          <w:szCs w:val="20"/>
        </w:rPr>
        <w:t>и</w:t>
      </w:r>
      <w:r w:rsidRPr="007C3F12">
        <w:rPr>
          <w:sz w:val="20"/>
          <w:szCs w:val="20"/>
        </w:rPr>
        <w:t>нут.</w:t>
      </w:r>
    </w:p>
    <w:p w:rsidR="00612DFD" w:rsidRPr="007C3F12" w:rsidRDefault="00612DFD" w:rsidP="00612DFD">
      <w:pPr>
        <w:rPr>
          <w:sz w:val="20"/>
          <w:szCs w:val="20"/>
        </w:rPr>
      </w:pPr>
      <w:r w:rsidRPr="007C3F12">
        <w:rPr>
          <w:sz w:val="20"/>
          <w:szCs w:val="20"/>
        </w:rPr>
        <w:t xml:space="preserve">     С проектом межевого плана земельного участка можно ознакомиться по адресу кадастр</w:t>
      </w:r>
      <w:r w:rsidRPr="007C3F12">
        <w:rPr>
          <w:sz w:val="20"/>
          <w:szCs w:val="20"/>
        </w:rPr>
        <w:t>о</w:t>
      </w:r>
      <w:r w:rsidRPr="007C3F12">
        <w:rPr>
          <w:sz w:val="20"/>
          <w:szCs w:val="20"/>
        </w:rPr>
        <w:t>вого инженера.  Возражения по проекту межевого плана и требования о проведении согласования м</w:t>
      </w:r>
      <w:r w:rsidRPr="007C3F12">
        <w:rPr>
          <w:sz w:val="20"/>
          <w:szCs w:val="20"/>
        </w:rPr>
        <w:t>е</w:t>
      </w:r>
      <w:r w:rsidRPr="007C3F12">
        <w:rPr>
          <w:sz w:val="20"/>
          <w:szCs w:val="20"/>
        </w:rPr>
        <w:t>стоположения границ на местности принимаются до «</w:t>
      </w:r>
      <w:r w:rsidRPr="007C3F12">
        <w:rPr>
          <w:sz w:val="20"/>
          <w:szCs w:val="20"/>
        </w:rPr>
        <w:t>6» октября</w:t>
      </w:r>
      <w:r w:rsidRPr="007C3F12">
        <w:rPr>
          <w:sz w:val="20"/>
          <w:szCs w:val="20"/>
        </w:rPr>
        <w:t xml:space="preserve"> 2025 года по адресу кадастров</w:t>
      </w:r>
      <w:r w:rsidRPr="007C3F12">
        <w:rPr>
          <w:sz w:val="20"/>
          <w:szCs w:val="20"/>
        </w:rPr>
        <w:t>о</w:t>
      </w:r>
      <w:r w:rsidRPr="007C3F12">
        <w:rPr>
          <w:sz w:val="20"/>
          <w:szCs w:val="20"/>
        </w:rPr>
        <w:t>го инженера.</w:t>
      </w:r>
    </w:p>
    <w:p w:rsidR="00612DFD" w:rsidRPr="007C3F12" w:rsidRDefault="00612DFD" w:rsidP="00612DFD">
      <w:pPr>
        <w:rPr>
          <w:sz w:val="20"/>
          <w:szCs w:val="20"/>
        </w:rPr>
      </w:pPr>
      <w:r w:rsidRPr="007C3F12">
        <w:rPr>
          <w:sz w:val="20"/>
          <w:szCs w:val="20"/>
        </w:rPr>
        <w:t xml:space="preserve">    Смежный земельный участок, с правообладателями которого требуется согласовать местопол</w:t>
      </w:r>
      <w:r w:rsidRPr="007C3F12">
        <w:rPr>
          <w:sz w:val="20"/>
          <w:szCs w:val="20"/>
        </w:rPr>
        <w:t>о</w:t>
      </w:r>
      <w:r w:rsidRPr="007C3F12">
        <w:rPr>
          <w:sz w:val="20"/>
          <w:szCs w:val="20"/>
        </w:rPr>
        <w:t xml:space="preserve">жение границ:  </w:t>
      </w:r>
    </w:p>
    <w:p w:rsidR="00612DFD" w:rsidRPr="007C3F12" w:rsidRDefault="00612DFD" w:rsidP="00612DFD">
      <w:pPr>
        <w:rPr>
          <w:sz w:val="20"/>
          <w:szCs w:val="20"/>
        </w:rPr>
      </w:pPr>
      <w:r w:rsidRPr="007C3F12">
        <w:rPr>
          <w:sz w:val="20"/>
          <w:szCs w:val="20"/>
        </w:rPr>
        <w:t>-  кадастровый номер 44:13:040101:65 - Костромская обл., Нерехтский район, д. Молоково, ул. Старая, д.5;</w:t>
      </w:r>
    </w:p>
    <w:p w:rsidR="00612DFD" w:rsidRPr="007C3F12" w:rsidRDefault="00612DFD" w:rsidP="00612DFD">
      <w:pPr>
        <w:rPr>
          <w:sz w:val="20"/>
          <w:szCs w:val="20"/>
        </w:rPr>
      </w:pPr>
      <w:r w:rsidRPr="007C3F12">
        <w:rPr>
          <w:sz w:val="20"/>
          <w:szCs w:val="20"/>
        </w:rPr>
        <w:t xml:space="preserve">    При проведении согласования местоположения границ при себе иметь документ, удостоверя</w:t>
      </w:r>
      <w:r w:rsidRPr="007C3F12">
        <w:rPr>
          <w:sz w:val="20"/>
          <w:szCs w:val="20"/>
        </w:rPr>
        <w:t>ю</w:t>
      </w:r>
      <w:r w:rsidRPr="007C3F12">
        <w:rPr>
          <w:sz w:val="20"/>
          <w:szCs w:val="20"/>
        </w:rPr>
        <w:t>щий личность, а также документы о правах на земельный участок (часть 12 статьи 39, часть 2 ст</w:t>
      </w:r>
      <w:r w:rsidRPr="007C3F12">
        <w:rPr>
          <w:sz w:val="20"/>
          <w:szCs w:val="20"/>
        </w:rPr>
        <w:t>а</w:t>
      </w:r>
      <w:r w:rsidRPr="007C3F12">
        <w:rPr>
          <w:sz w:val="20"/>
          <w:szCs w:val="20"/>
        </w:rPr>
        <w:t>тьи 40 Федерального закона от 24 июля 2007г. №221-ФЗ «О кадас</w:t>
      </w:r>
      <w:r w:rsidRPr="007C3F12">
        <w:rPr>
          <w:sz w:val="20"/>
          <w:szCs w:val="20"/>
        </w:rPr>
        <w:t>т</w:t>
      </w:r>
      <w:r w:rsidRPr="007C3F12">
        <w:rPr>
          <w:sz w:val="20"/>
          <w:szCs w:val="20"/>
        </w:rPr>
        <w:t xml:space="preserve">ровой деятельности»). </w:t>
      </w:r>
    </w:p>
    <w:p w:rsidR="00612DFD" w:rsidRPr="0053133F" w:rsidRDefault="00612DFD" w:rsidP="001C7858">
      <w:pPr>
        <w:suppressAutoHyphens w:val="0"/>
        <w:spacing w:line="240" w:lineRule="auto"/>
        <w:rPr>
          <w:b/>
          <w:kern w:val="0"/>
          <w:sz w:val="20"/>
          <w:szCs w:val="20"/>
          <w:shd w:val="clear" w:color="auto" w:fill="FFFFFF"/>
          <w:lang w:eastAsia="ru-RU" w:bidi="ar-SA"/>
        </w:rPr>
      </w:pPr>
    </w:p>
    <w:sectPr w:rsidR="00612DFD" w:rsidRPr="0053133F" w:rsidSect="0053133F">
      <w:pgSz w:w="11906" w:h="16838"/>
      <w:pgMar w:top="1134" w:right="1134" w:bottom="1134" w:left="1418" w:header="0" w:footer="0" w:gutter="0"/>
      <w:pgNumType w:start="42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D30" w:rsidRDefault="00860D30">
      <w:pPr>
        <w:spacing w:line="240" w:lineRule="auto"/>
      </w:pPr>
      <w:r>
        <w:separator/>
      </w:r>
    </w:p>
  </w:endnote>
  <w:endnote w:type="continuationSeparator" w:id="0">
    <w:p w:rsidR="00860D30" w:rsidRDefault="00860D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ont349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 CYR">
    <w:panose1 w:val="020B0604020202020204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altName w:val="Arial"/>
    <w:panose1 w:val="020B0604020202020204"/>
    <w:charset w:val="CC"/>
    <w:family w:val="swiss"/>
    <w:pitch w:val="variable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Peterburg"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PetersburgCTT">
    <w:charset w:val="CC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T Astra Serif">
    <w:charset w:val="CC"/>
    <w:family w:val="roman"/>
    <w:pitch w:val="variable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LiberationSerif">
    <w:altName w:val="Times New Roman"/>
    <w:charset w:val="CC"/>
    <w:family w:val="roman"/>
    <w:pitch w:val="variable"/>
  </w:font>
  <w:font w:name="LiberationSerif-Italic"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ohit Devanagari">
    <w:panose1 w:val="00000000000000000000"/>
    <w:charset w:val="00"/>
    <w:family w:val="roman"/>
    <w:notTrueType/>
    <w:pitch w:val="default"/>
  </w:font>
  <w:font w:name="Source Han Sans CN Regular">
    <w:panose1 w:val="00000000000000000000"/>
    <w:charset w:val="00"/>
    <w:family w:val="roman"/>
    <w:notTrueType/>
    <w:pitch w:val="default"/>
  </w:font>
  <w:font w:name="Baltica">
    <w:charset w:val="CC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D30" w:rsidRDefault="00860D3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D30" w:rsidRDefault="00860D3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D30" w:rsidRDefault="00860D30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D30" w:rsidRDefault="00860D30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D30" w:rsidRDefault="00860D30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D30" w:rsidRDefault="00860D3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D30" w:rsidRDefault="00860D30">
      <w:pPr>
        <w:spacing w:line="240" w:lineRule="auto"/>
      </w:pPr>
      <w:r>
        <w:separator/>
      </w:r>
    </w:p>
  </w:footnote>
  <w:footnote w:type="continuationSeparator" w:id="0">
    <w:p w:rsidR="00860D30" w:rsidRDefault="00860D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D30" w:rsidRDefault="00860D30">
    <w:pPr>
      <w:pStyle w:val="aff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D30" w:rsidRDefault="00860D30">
    <w:pPr>
      <w:pStyle w:val="afff9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D30" w:rsidRDefault="00860D30">
    <w:pPr>
      <w:pStyle w:val="afff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  <w:lang w:val="ru-RU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color w:val="000000"/>
        <w:sz w:val="28"/>
        <w:szCs w:val="28"/>
        <w:shd w:val="clear" w:color="auto" w:fill="FFFFFF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A5756B"/>
    <w:multiLevelType w:val="hybridMultilevel"/>
    <w:tmpl w:val="2780D792"/>
    <w:lvl w:ilvl="0" w:tplc="92F683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2077835"/>
    <w:multiLevelType w:val="hybridMultilevel"/>
    <w:tmpl w:val="FA88DB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279111D"/>
    <w:multiLevelType w:val="hybridMultilevel"/>
    <w:tmpl w:val="85B263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3C540CE"/>
    <w:multiLevelType w:val="hybridMultilevel"/>
    <w:tmpl w:val="B02AD8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87A4E"/>
    <w:multiLevelType w:val="hybridMultilevel"/>
    <w:tmpl w:val="358229A6"/>
    <w:lvl w:ilvl="0" w:tplc="8F92536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06D54A22"/>
    <w:multiLevelType w:val="multilevel"/>
    <w:tmpl w:val="57EA3F8E"/>
    <w:lvl w:ilvl="0">
      <w:start w:val="1"/>
      <w:numFmt w:val="decimal"/>
      <w:pStyle w:val="1"/>
      <w:lvlText w:val="%1."/>
      <w:lvlJc w:val="left"/>
      <w:pPr>
        <w:tabs>
          <w:tab w:val="num" w:pos="2976"/>
        </w:tabs>
        <w:ind w:left="2976" w:firstLine="709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8" w15:restartNumberingAfterBreak="0">
    <w:nsid w:val="0A3D04B1"/>
    <w:multiLevelType w:val="hybridMultilevel"/>
    <w:tmpl w:val="DAB8610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002A7F"/>
    <w:multiLevelType w:val="multilevel"/>
    <w:tmpl w:val="0D4A11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18FC3031"/>
    <w:multiLevelType w:val="hybridMultilevel"/>
    <w:tmpl w:val="F67446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F73A2E"/>
    <w:multiLevelType w:val="multilevel"/>
    <w:tmpl w:val="59601868"/>
    <w:lvl w:ilvl="0">
      <w:start w:val="1"/>
      <w:numFmt w:val="decimal"/>
      <w:pStyle w:val="50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1EC403A6"/>
    <w:multiLevelType w:val="multilevel"/>
    <w:tmpl w:val="0D4A11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1F9302B7"/>
    <w:multiLevelType w:val="hybridMultilevel"/>
    <w:tmpl w:val="078490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636642"/>
    <w:multiLevelType w:val="hybridMultilevel"/>
    <w:tmpl w:val="475E64FA"/>
    <w:lvl w:ilvl="0" w:tplc="5C8266EE">
      <w:start w:val="9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" w15:restartNumberingAfterBreak="0">
    <w:nsid w:val="25DC2885"/>
    <w:multiLevelType w:val="hybridMultilevel"/>
    <w:tmpl w:val="DAB8610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821F10"/>
    <w:multiLevelType w:val="hybridMultilevel"/>
    <w:tmpl w:val="8E2CB64E"/>
    <w:lvl w:ilvl="0" w:tplc="3FF401E8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941931"/>
    <w:multiLevelType w:val="hybridMultilevel"/>
    <w:tmpl w:val="3122662E"/>
    <w:lvl w:ilvl="0" w:tplc="DC322560">
      <w:start w:val="2"/>
      <w:numFmt w:val="bullet"/>
      <w:lvlText w:val=""/>
      <w:lvlJc w:val="left"/>
      <w:pPr>
        <w:ind w:left="128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075439A"/>
    <w:multiLevelType w:val="hybridMultilevel"/>
    <w:tmpl w:val="8B20C440"/>
    <w:lvl w:ilvl="0" w:tplc="C3D69D72">
      <w:start w:val="1"/>
      <w:numFmt w:val="decimal"/>
      <w:lvlText w:val="%1."/>
      <w:lvlJc w:val="left"/>
      <w:pPr>
        <w:ind w:left="960" w:hanging="6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19F560A"/>
    <w:multiLevelType w:val="hybridMultilevel"/>
    <w:tmpl w:val="43020266"/>
    <w:lvl w:ilvl="0" w:tplc="764011C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33F462F8"/>
    <w:multiLevelType w:val="hybridMultilevel"/>
    <w:tmpl w:val="F162DC7A"/>
    <w:lvl w:ilvl="0" w:tplc="EDCC5E2A">
      <w:start w:val="2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3C4A1BE9"/>
    <w:multiLevelType w:val="hybridMultilevel"/>
    <w:tmpl w:val="C394A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17101D"/>
    <w:multiLevelType w:val="multilevel"/>
    <w:tmpl w:val="980A2C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Symbol"/>
        <w:b w:val="0"/>
        <w:bCs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433A4B92"/>
    <w:multiLevelType w:val="hybridMultilevel"/>
    <w:tmpl w:val="821016F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7C2A95"/>
    <w:multiLevelType w:val="hybridMultilevel"/>
    <w:tmpl w:val="E744AF4E"/>
    <w:lvl w:ilvl="0" w:tplc="B4D26DBA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B362950"/>
    <w:multiLevelType w:val="hybridMultilevel"/>
    <w:tmpl w:val="2056D550"/>
    <w:lvl w:ilvl="0" w:tplc="E7A8C4C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7054CB"/>
    <w:multiLevelType w:val="multilevel"/>
    <w:tmpl w:val="694E37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7" w15:restartNumberingAfterBreak="0">
    <w:nsid w:val="4B9974A5"/>
    <w:multiLevelType w:val="hybridMultilevel"/>
    <w:tmpl w:val="5262E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EE4E2D"/>
    <w:multiLevelType w:val="hybridMultilevel"/>
    <w:tmpl w:val="EF10C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916B21"/>
    <w:multiLevelType w:val="hybridMultilevel"/>
    <w:tmpl w:val="4F84FC8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F2B449A"/>
    <w:multiLevelType w:val="hybridMultilevel"/>
    <w:tmpl w:val="260019B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100AD6"/>
    <w:multiLevelType w:val="hybridMultilevel"/>
    <w:tmpl w:val="CD0CE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707A50"/>
    <w:multiLevelType w:val="hybridMultilevel"/>
    <w:tmpl w:val="0CB4AC54"/>
    <w:lvl w:ilvl="0" w:tplc="9C62DE0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B8346C6"/>
    <w:multiLevelType w:val="hybridMultilevel"/>
    <w:tmpl w:val="20B8AB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F4069E"/>
    <w:multiLevelType w:val="multilevel"/>
    <w:tmpl w:val="EC78580C"/>
    <w:lvl w:ilvl="0">
      <w:start w:val="1"/>
      <w:numFmt w:val="decimal"/>
      <w:lvlText w:val="%1."/>
      <w:lvlJc w:val="left"/>
      <w:pPr>
        <w:ind w:left="9008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9510" w:hanging="720"/>
      </w:pPr>
    </w:lvl>
    <w:lvl w:ilvl="2">
      <w:start w:val="1"/>
      <w:numFmt w:val="decimal"/>
      <w:lvlText w:val="%1.%2.%3."/>
      <w:lvlJc w:val="left"/>
      <w:pPr>
        <w:ind w:left="9508" w:hanging="720"/>
      </w:pPr>
    </w:lvl>
    <w:lvl w:ilvl="3">
      <w:start w:val="1"/>
      <w:numFmt w:val="decimal"/>
      <w:lvlText w:val="%1.%2.%3.%4."/>
      <w:lvlJc w:val="left"/>
      <w:pPr>
        <w:ind w:left="9868" w:hanging="1080"/>
      </w:pPr>
    </w:lvl>
    <w:lvl w:ilvl="4">
      <w:start w:val="1"/>
      <w:numFmt w:val="decimal"/>
      <w:lvlText w:val="%1.%2.%3.%4.%5."/>
      <w:lvlJc w:val="left"/>
      <w:pPr>
        <w:ind w:left="9868" w:hanging="1080"/>
      </w:pPr>
    </w:lvl>
    <w:lvl w:ilvl="5">
      <w:start w:val="1"/>
      <w:numFmt w:val="decimal"/>
      <w:lvlText w:val="%1.%2.%3.%4.%5.%6."/>
      <w:lvlJc w:val="left"/>
      <w:pPr>
        <w:ind w:left="10228" w:hanging="1440"/>
      </w:pPr>
    </w:lvl>
    <w:lvl w:ilvl="6">
      <w:start w:val="1"/>
      <w:numFmt w:val="decimal"/>
      <w:lvlText w:val="%1.%2.%3.%4.%5.%6.%7."/>
      <w:lvlJc w:val="left"/>
      <w:pPr>
        <w:ind w:left="10588" w:hanging="1800"/>
      </w:pPr>
    </w:lvl>
    <w:lvl w:ilvl="7">
      <w:start w:val="1"/>
      <w:numFmt w:val="decimal"/>
      <w:lvlText w:val="%1.%2.%3.%4.%5.%6.%7.%8."/>
      <w:lvlJc w:val="left"/>
      <w:pPr>
        <w:ind w:left="10588" w:hanging="1800"/>
      </w:pPr>
    </w:lvl>
    <w:lvl w:ilvl="8">
      <w:start w:val="1"/>
      <w:numFmt w:val="decimal"/>
      <w:lvlText w:val="%1.%2.%3.%4.%5.%6.%7.%8.%9."/>
      <w:lvlJc w:val="left"/>
      <w:pPr>
        <w:ind w:left="10948" w:hanging="2160"/>
      </w:pPr>
    </w:lvl>
  </w:abstractNum>
  <w:abstractNum w:abstractNumId="35" w15:restartNumberingAfterBreak="0">
    <w:nsid w:val="70942D83"/>
    <w:multiLevelType w:val="hybridMultilevel"/>
    <w:tmpl w:val="9196B4A8"/>
    <w:lvl w:ilvl="0" w:tplc="D318B6D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74E361C"/>
    <w:multiLevelType w:val="multilevel"/>
    <w:tmpl w:val="0D4A11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7" w15:restartNumberingAfterBreak="0">
    <w:nsid w:val="7F4E2FF5"/>
    <w:multiLevelType w:val="hybridMultilevel"/>
    <w:tmpl w:val="1F22B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2"/>
  </w:num>
  <w:num w:numId="3">
    <w:abstractNumId w:val="11"/>
  </w:num>
  <w:num w:numId="4">
    <w:abstractNumId w:val="26"/>
  </w:num>
  <w:num w:numId="5">
    <w:abstractNumId w:val="0"/>
  </w:num>
  <w:num w:numId="6">
    <w:abstractNumId w:val="1"/>
  </w:num>
  <w:num w:numId="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28"/>
  </w:num>
  <w:num w:numId="10">
    <w:abstractNumId w:val="32"/>
  </w:num>
  <w:num w:numId="11">
    <w:abstractNumId w:val="19"/>
  </w:num>
  <w:num w:numId="12">
    <w:abstractNumId w:val="6"/>
  </w:num>
  <w:num w:numId="13">
    <w:abstractNumId w:val="27"/>
  </w:num>
  <w:num w:numId="14">
    <w:abstractNumId w:val="31"/>
  </w:num>
  <w:num w:numId="15">
    <w:abstractNumId w:val="5"/>
  </w:num>
  <w:num w:numId="16">
    <w:abstractNumId w:val="21"/>
  </w:num>
  <w:num w:numId="17">
    <w:abstractNumId w:val="35"/>
  </w:num>
  <w:num w:numId="18">
    <w:abstractNumId w:val="3"/>
  </w:num>
  <w:num w:numId="19">
    <w:abstractNumId w:val="16"/>
  </w:num>
  <w:num w:numId="20">
    <w:abstractNumId w:val="25"/>
  </w:num>
  <w:num w:numId="21">
    <w:abstractNumId w:val="24"/>
  </w:num>
  <w:num w:numId="22">
    <w:abstractNumId w:val="4"/>
  </w:num>
  <w:num w:numId="23">
    <w:abstractNumId w:val="29"/>
  </w:num>
  <w:num w:numId="24">
    <w:abstractNumId w:val="15"/>
  </w:num>
  <w:num w:numId="25">
    <w:abstractNumId w:val="8"/>
  </w:num>
  <w:num w:numId="26">
    <w:abstractNumId w:val="20"/>
  </w:num>
  <w:num w:numId="27">
    <w:abstractNumId w:val="17"/>
  </w:num>
  <w:num w:numId="28">
    <w:abstractNumId w:val="14"/>
  </w:num>
  <w:num w:numId="29">
    <w:abstractNumId w:val="36"/>
  </w:num>
  <w:num w:numId="30">
    <w:abstractNumId w:val="12"/>
  </w:num>
  <w:num w:numId="31">
    <w:abstractNumId w:val="9"/>
  </w:num>
  <w:num w:numId="32">
    <w:abstractNumId w:val="30"/>
  </w:num>
  <w:num w:numId="33">
    <w:abstractNumId w:val="23"/>
  </w:num>
  <w:num w:numId="34">
    <w:abstractNumId w:val="18"/>
  </w:num>
  <w:num w:numId="35">
    <w:abstractNumId w:val="33"/>
  </w:num>
  <w:num w:numId="36">
    <w:abstractNumId w:val="13"/>
  </w:num>
  <w:num w:numId="37">
    <w:abstractNumId w:val="10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4A5"/>
    <w:rsid w:val="00136FDF"/>
    <w:rsid w:val="001C7858"/>
    <w:rsid w:val="002234A5"/>
    <w:rsid w:val="002E2CFB"/>
    <w:rsid w:val="004932CC"/>
    <w:rsid w:val="0053133F"/>
    <w:rsid w:val="00612DFD"/>
    <w:rsid w:val="00860D30"/>
    <w:rsid w:val="00A92912"/>
    <w:rsid w:val="00B6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3B05C93"/>
  <w15:docId w15:val="{04B462B9-B1B0-47B3-9E74-6B3F32773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iPriority="0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66B"/>
    <w:pPr>
      <w:spacing w:line="100" w:lineRule="atLeast"/>
    </w:pPr>
    <w:rPr>
      <w:kern w:val="2"/>
      <w:sz w:val="24"/>
      <w:szCs w:val="24"/>
      <w:lang w:eastAsia="hi-IN" w:bidi="hi-IN"/>
    </w:rPr>
  </w:style>
  <w:style w:type="paragraph" w:styleId="1">
    <w:name w:val="heading 1"/>
    <w:basedOn w:val="a"/>
    <w:next w:val="a0"/>
    <w:qFormat/>
    <w:pPr>
      <w:keepNext/>
      <w:keepLines/>
      <w:numPr>
        <w:numId w:val="1"/>
      </w:numPr>
      <w:spacing w:before="240"/>
      <w:outlineLvl w:val="0"/>
    </w:pPr>
    <w:rPr>
      <w:rFonts w:ascii="Cambria" w:hAnsi="Cambria" w:cs="font349"/>
      <w:color w:val="365F91"/>
      <w:sz w:val="32"/>
      <w:szCs w:val="29"/>
    </w:rPr>
  </w:style>
  <w:style w:type="paragraph" w:styleId="2">
    <w:name w:val="heading 2"/>
    <w:next w:val="a0"/>
    <w:qFormat/>
    <w:pPr>
      <w:widowControl w:val="0"/>
      <w:numPr>
        <w:ilvl w:val="1"/>
        <w:numId w:val="1"/>
      </w:numPr>
      <w:spacing w:after="200" w:line="276" w:lineRule="auto"/>
      <w:outlineLvl w:val="1"/>
    </w:pPr>
    <w:rPr>
      <w:rFonts w:eastAsia="SimSun" w:cs="Mangal"/>
      <w:b/>
      <w:bCs/>
      <w:sz w:val="36"/>
      <w:szCs w:val="36"/>
      <w:lang w:eastAsia="ar-SA"/>
    </w:rPr>
  </w:style>
  <w:style w:type="paragraph" w:styleId="3">
    <w:name w:val="heading 3"/>
    <w:basedOn w:val="a"/>
    <w:next w:val="a0"/>
    <w:qFormat/>
    <w:pPr>
      <w:keepNext/>
      <w:numPr>
        <w:ilvl w:val="2"/>
        <w:numId w:val="1"/>
      </w:numPr>
      <w:spacing w:before="240" w:after="240"/>
      <w:ind w:left="0" w:firstLine="0"/>
      <w:outlineLvl w:val="2"/>
    </w:pPr>
    <w:rPr>
      <w:rFonts w:ascii="Times New Roman CYR" w:eastAsia="Times New Roman CYR" w:hAnsi="Times New Roman CYR" w:cs="Times New Roman CYR"/>
      <w:b/>
      <w:bCs/>
      <w:i/>
      <w:iCs/>
      <w:lang w:eastAsia="ru-RU" w:bidi="ru-RU"/>
    </w:rPr>
  </w:style>
  <w:style w:type="paragraph" w:styleId="4">
    <w:name w:val="heading 4"/>
    <w:next w:val="a0"/>
    <w:qFormat/>
    <w:pPr>
      <w:widowControl w:val="0"/>
      <w:numPr>
        <w:ilvl w:val="3"/>
        <w:numId w:val="1"/>
      </w:numPr>
      <w:spacing w:after="200" w:line="276" w:lineRule="auto"/>
      <w:outlineLvl w:val="3"/>
    </w:pPr>
    <w:rPr>
      <w:rFonts w:eastAsia="SimSun" w:cs="Mangal"/>
      <w:b/>
      <w:bCs/>
      <w:sz w:val="24"/>
      <w:szCs w:val="24"/>
      <w:lang w:eastAsia="ar-SA"/>
    </w:rPr>
  </w:style>
  <w:style w:type="paragraph" w:styleId="5">
    <w:name w:val="heading 5"/>
    <w:basedOn w:val="a"/>
    <w:next w:val="a0"/>
    <w:qFormat/>
    <w:pPr>
      <w:keepNext/>
      <w:numPr>
        <w:ilvl w:val="4"/>
        <w:numId w:val="1"/>
      </w:numPr>
      <w:spacing w:before="240" w:after="120" w:line="288" w:lineRule="auto"/>
      <w:jc w:val="both"/>
      <w:outlineLvl w:val="4"/>
    </w:pPr>
    <w:rPr>
      <w:rFonts w:ascii="Georgia" w:hAnsi="Georgia"/>
      <w:bCs/>
      <w:i/>
      <w:iCs/>
      <w:sz w:val="20"/>
      <w:szCs w:val="26"/>
      <w:lang w:eastAsia="ar-SA" w:bidi="ar-SA"/>
    </w:rPr>
  </w:style>
  <w:style w:type="paragraph" w:styleId="6">
    <w:name w:val="heading 6"/>
    <w:basedOn w:val="a"/>
    <w:next w:val="a0"/>
    <w:qFormat/>
    <w:pPr>
      <w:keepNext/>
      <w:numPr>
        <w:ilvl w:val="5"/>
        <w:numId w:val="1"/>
      </w:numPr>
      <w:suppressAutoHyphens w:val="0"/>
      <w:ind w:left="5040" w:firstLine="0"/>
      <w:outlineLvl w:val="5"/>
    </w:pPr>
    <w:rPr>
      <w:sz w:val="28"/>
      <w:szCs w:val="20"/>
      <w:lang w:eastAsia="ar-SA" w:bidi="ar-SA"/>
    </w:rPr>
  </w:style>
  <w:style w:type="paragraph" w:styleId="7">
    <w:name w:val="heading 7"/>
    <w:basedOn w:val="a"/>
    <w:next w:val="a0"/>
    <w:qFormat/>
    <w:pPr>
      <w:keepNext/>
      <w:numPr>
        <w:ilvl w:val="6"/>
        <w:numId w:val="1"/>
      </w:numPr>
      <w:ind w:left="720" w:firstLine="0"/>
      <w:jc w:val="center"/>
      <w:outlineLvl w:val="6"/>
    </w:pPr>
    <w:rPr>
      <w:rFonts w:ascii="Times New Roman CYR" w:eastAsia="Times New Roman CYR" w:hAnsi="Times New Roman CYR" w:cs="Times New Roman CYR"/>
      <w:b/>
      <w:szCs w:val="20"/>
      <w:lang w:eastAsia="ru-RU" w:bidi="ru-RU"/>
    </w:rPr>
  </w:style>
  <w:style w:type="paragraph" w:styleId="8">
    <w:name w:val="heading 8"/>
    <w:basedOn w:val="a"/>
    <w:next w:val="a0"/>
    <w:qFormat/>
    <w:pPr>
      <w:keepNext/>
      <w:numPr>
        <w:ilvl w:val="7"/>
        <w:numId w:val="1"/>
      </w:numPr>
      <w:suppressAutoHyphens w:val="0"/>
      <w:outlineLvl w:val="7"/>
    </w:pPr>
    <w:rPr>
      <w:rFonts w:ascii="Arial" w:hAnsi="Arial"/>
      <w:b/>
      <w:szCs w:val="20"/>
      <w:lang w:eastAsia="ar-SA" w:bidi="ar-SA"/>
    </w:rPr>
  </w:style>
  <w:style w:type="paragraph" w:styleId="9">
    <w:name w:val="heading 9"/>
    <w:basedOn w:val="a"/>
    <w:next w:val="a0"/>
    <w:qFormat/>
    <w:pPr>
      <w:keepNext/>
      <w:numPr>
        <w:ilvl w:val="8"/>
        <w:numId w:val="1"/>
      </w:numPr>
      <w:suppressAutoHyphens w:val="0"/>
      <w:jc w:val="center"/>
      <w:outlineLvl w:val="8"/>
    </w:pPr>
    <w:rPr>
      <w:b/>
      <w:color w:val="000000"/>
      <w:sz w:val="36"/>
      <w:szCs w:val="20"/>
      <w:lang w:eastAsia="ar-SA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  <w:unhideWhenUsed/>
  </w:style>
  <w:style w:type="character" w:customStyle="1" w:styleId="10">
    <w:name w:val="Основной шрифт абзаца1"/>
    <w:qFormat/>
  </w:style>
  <w:style w:type="character" w:customStyle="1" w:styleId="70">
    <w:name w:val="Заголовок 7 Знак"/>
    <w:basedOn w:val="10"/>
    <w:uiPriority w:val="9"/>
    <w:qFormat/>
    <w:rPr>
      <w:rFonts w:ascii="Times New Roman CYR" w:eastAsia="Times New Roman CYR" w:hAnsi="Times New Roman CYR" w:cs="Times New Roman CYR"/>
      <w:b/>
      <w:sz w:val="24"/>
      <w:szCs w:val="20"/>
      <w:lang w:eastAsia="ru-RU" w:bidi="ru-RU"/>
    </w:rPr>
  </w:style>
  <w:style w:type="character" w:customStyle="1" w:styleId="a4">
    <w:name w:val="Основной текст Знак"/>
    <w:basedOn w:val="10"/>
    <w:qFormat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rPr>
      <w:color w:val="0000FF"/>
      <w:u w:val="single" w:color="000000"/>
    </w:rPr>
  </w:style>
  <w:style w:type="character" w:customStyle="1" w:styleId="11">
    <w:name w:val="Заголовок 1 Знак"/>
    <w:basedOn w:val="10"/>
    <w:qFormat/>
    <w:rPr>
      <w:rFonts w:ascii="Cambria" w:hAnsi="Cambria" w:cs="Mangal"/>
      <w:color w:val="365F91"/>
      <w:kern w:val="2"/>
      <w:sz w:val="32"/>
      <w:szCs w:val="29"/>
      <w:lang w:eastAsia="hi-IN" w:bidi="hi-IN"/>
    </w:rPr>
  </w:style>
  <w:style w:type="character" w:customStyle="1" w:styleId="20">
    <w:name w:val="Заголовок 2 Знак"/>
    <w:basedOn w:val="10"/>
    <w:qFormat/>
    <w:rPr>
      <w:rFonts w:ascii="Times New Roman" w:eastAsia="SimSun" w:hAnsi="Times New Roman" w:cs="Mangal"/>
      <w:b/>
      <w:bCs/>
      <w:sz w:val="36"/>
      <w:szCs w:val="36"/>
      <w:lang w:eastAsia="ru-RU" w:bidi="ru-RU"/>
    </w:rPr>
  </w:style>
  <w:style w:type="character" w:customStyle="1" w:styleId="30">
    <w:name w:val="Заголовок 3 Знак"/>
    <w:basedOn w:val="10"/>
    <w:qFormat/>
    <w:rPr>
      <w:rFonts w:ascii="Times New Roman CYR" w:eastAsia="Times New Roman CYR" w:hAnsi="Times New Roman CYR" w:cs="Times New Roman CYR"/>
      <w:b/>
      <w:bCs/>
      <w:i/>
      <w:iCs/>
      <w:sz w:val="24"/>
      <w:szCs w:val="24"/>
      <w:lang w:eastAsia="ru-RU" w:bidi="ru-RU"/>
    </w:rPr>
  </w:style>
  <w:style w:type="character" w:customStyle="1" w:styleId="40">
    <w:name w:val="Заголовок 4 Знак"/>
    <w:basedOn w:val="10"/>
    <w:qFormat/>
    <w:rPr>
      <w:rFonts w:ascii="Times New Roman" w:eastAsia="Lucida Sans Unicode" w:hAnsi="Times New Roman" w:cs="Mangal"/>
      <w:b/>
      <w:bCs/>
      <w:sz w:val="24"/>
      <w:szCs w:val="24"/>
      <w:lang w:eastAsia="ru-RU" w:bidi="ru-RU"/>
    </w:rPr>
  </w:style>
  <w:style w:type="character" w:customStyle="1" w:styleId="51">
    <w:name w:val="Заголовок 5 Знак"/>
    <w:basedOn w:val="10"/>
    <w:qFormat/>
    <w:rPr>
      <w:rFonts w:ascii="Georgia" w:eastAsia="Times New Roman" w:hAnsi="Georgia" w:cs="Times New Roman"/>
      <w:bCs/>
      <w:i/>
      <w:iCs/>
      <w:sz w:val="20"/>
      <w:szCs w:val="26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eastAsia="Courier New" w:hAnsi="Symbol" w:cs="OpenSymbol"/>
      <w:b/>
      <w:bCs/>
      <w:color w:val="000000"/>
      <w:kern w:val="2"/>
      <w:sz w:val="28"/>
      <w:szCs w:val="28"/>
      <w:lang w:eastAsia="hi-IN" w:bidi="hi-IN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  <w:rPr>
      <w:rFonts w:eastAsia="Arial CYR"/>
      <w:sz w:val="28"/>
      <w:szCs w:val="28"/>
    </w:rPr>
  </w:style>
  <w:style w:type="character" w:customStyle="1" w:styleId="WW8Num2z3">
    <w:name w:val="WW8Num2z3"/>
    <w:qFormat/>
    <w:rPr>
      <w:sz w:val="28"/>
      <w:szCs w:val="28"/>
    </w:rPr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4">
    <w:name w:val="Основной шрифт абзаца14"/>
    <w:qFormat/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0">
    <w:name w:val="Основной шрифт абзаца11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WW8Num3z0">
    <w:name w:val="WW8Num3z0"/>
    <w:qFormat/>
    <w:rPr>
      <w:rFonts w:ascii="Symbol" w:eastAsia="Times New Roman" w:hAnsi="Symbol" w:cs="OpenSymbol"/>
      <w:lang w:eastAsia="ar-SA" w:bidi="ar-SA"/>
    </w:rPr>
  </w:style>
  <w:style w:type="character" w:customStyle="1" w:styleId="WW8Num4z0">
    <w:name w:val="WW8Num4z0"/>
    <w:qFormat/>
    <w:rPr>
      <w:rFonts w:ascii="Symbol" w:hAnsi="Symbol" w:cs="OpenSymbol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OpenSymbol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  <w:rPr>
      <w:szCs w:val="28"/>
    </w:rPr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80">
    <w:name w:val="Основной шрифт абзаца8"/>
    <w:qFormat/>
  </w:style>
  <w:style w:type="character" w:customStyle="1" w:styleId="71">
    <w:name w:val="Основной шрифт абзаца7"/>
    <w:qFormat/>
  </w:style>
  <w:style w:type="character" w:customStyle="1" w:styleId="WW8Num6z0">
    <w:name w:val="WW8Num6z0"/>
    <w:qFormat/>
    <w:rPr>
      <w:rFonts w:ascii="Symbol" w:hAnsi="Symbol" w:cs="OpenSymbol"/>
    </w:rPr>
  </w:style>
  <w:style w:type="character" w:customStyle="1" w:styleId="60">
    <w:name w:val="Основной шрифт абзаца6"/>
    <w:qFormat/>
  </w:style>
  <w:style w:type="character" w:customStyle="1" w:styleId="52">
    <w:name w:val="Основной шрифт абзаца5"/>
    <w:qFormat/>
  </w:style>
  <w:style w:type="character" w:customStyle="1" w:styleId="41">
    <w:name w:val="Основной шрифт абзаца4"/>
    <w:qFormat/>
  </w:style>
  <w:style w:type="character" w:customStyle="1" w:styleId="31">
    <w:name w:val="Основной шрифт абзаца3"/>
    <w:qFormat/>
  </w:style>
  <w:style w:type="character" w:customStyle="1" w:styleId="21">
    <w:name w:val="Основной шрифт абзаца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1100">
    <w:name w:val="Основной шрифт абзаца110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8Num7z0">
    <w:name w:val="WW8Num7z0"/>
    <w:qFormat/>
    <w:rPr>
      <w:rFonts w:ascii="Symbol" w:hAnsi="Symbol" w:cs="OpenSymbol"/>
    </w:rPr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a6">
    <w:name w:val="Маркеры списка"/>
    <w:qFormat/>
    <w:rPr>
      <w:rFonts w:ascii="OpenSymbol" w:eastAsia="OpenSymbol" w:hAnsi="OpenSymbol" w:cs="OpenSymbol"/>
    </w:rPr>
  </w:style>
  <w:style w:type="character" w:customStyle="1" w:styleId="15">
    <w:name w:val="Знак сноски1"/>
    <w:qFormat/>
    <w:rPr>
      <w:vertAlign w:val="superscript"/>
    </w:rPr>
  </w:style>
  <w:style w:type="character" w:customStyle="1" w:styleId="a7">
    <w:name w:val="Текст выноски Знак"/>
    <w:qFormat/>
    <w:rPr>
      <w:rFonts w:ascii="Tahoma" w:eastAsia="Times New Roman CYR" w:hAnsi="Tahoma" w:cs="Tahoma"/>
      <w:sz w:val="16"/>
      <w:szCs w:val="16"/>
      <w:lang w:eastAsia="ru-RU" w:bidi="ru-RU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  <w:rPr>
      <w:sz w:val="28"/>
      <w:szCs w:val="28"/>
    </w:rPr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a8">
    <w:name w:val="Цветовое выделение"/>
    <w:qFormat/>
    <w:rPr>
      <w:b/>
      <w:bCs/>
      <w:color w:val="26282F"/>
    </w:rPr>
  </w:style>
  <w:style w:type="character" w:customStyle="1" w:styleId="a9">
    <w:name w:val="Гипертекстовая ссылка"/>
    <w:basedOn w:val="a8"/>
    <w:qFormat/>
    <w:rPr>
      <w:b/>
      <w:bCs/>
      <w:color w:val="106BBE"/>
    </w:rPr>
  </w:style>
  <w:style w:type="character" w:customStyle="1" w:styleId="47">
    <w:name w:val="Основной шрифт абзаца47"/>
    <w:qFormat/>
  </w:style>
  <w:style w:type="character" w:customStyle="1" w:styleId="aa">
    <w:name w:val="Текст сноски Знак"/>
    <w:basedOn w:val="10"/>
    <w:uiPriority w:val="99"/>
    <w:qFormat/>
    <w:rPr>
      <w:rFonts w:ascii="Times New Roman CYR" w:eastAsia="Times New Roman CYR" w:hAnsi="Times New Roman CYR" w:cs="Times New Roman CYR"/>
      <w:sz w:val="20"/>
      <w:szCs w:val="20"/>
      <w:lang w:eastAsia="ru-RU" w:bidi="ru-RU"/>
    </w:rPr>
  </w:style>
  <w:style w:type="character" w:customStyle="1" w:styleId="ab">
    <w:name w:val="Нижний колонтитул Знак"/>
    <w:basedOn w:val="10"/>
    <w:qFormat/>
    <w:rPr>
      <w:rFonts w:ascii="Times New Roman CYR" w:eastAsia="Times New Roman CYR" w:hAnsi="Times New Roman CYR" w:cs="Times New Roman CYR"/>
      <w:sz w:val="24"/>
      <w:szCs w:val="24"/>
      <w:lang w:eastAsia="ru-RU" w:bidi="ru-RU"/>
    </w:rPr>
  </w:style>
  <w:style w:type="character" w:customStyle="1" w:styleId="ac">
    <w:name w:val="Верхний колонтитул Знак"/>
    <w:basedOn w:val="10"/>
    <w:qFormat/>
    <w:rPr>
      <w:rFonts w:ascii="Times New Roman CYR" w:eastAsia="Times New Roman CYR" w:hAnsi="Times New Roman CYR" w:cs="Times New Roman CYR"/>
      <w:sz w:val="24"/>
      <w:szCs w:val="24"/>
      <w:lang w:eastAsia="ru-RU" w:bidi="ru-RU"/>
    </w:rPr>
  </w:style>
  <w:style w:type="character" w:customStyle="1" w:styleId="16">
    <w:name w:val="Текст выноски Знак1"/>
    <w:basedOn w:val="10"/>
    <w:qFormat/>
    <w:rPr>
      <w:rFonts w:ascii="Tahoma" w:eastAsia="Times New Roman CYR" w:hAnsi="Tahoma" w:cs="Tahoma"/>
      <w:sz w:val="16"/>
      <w:szCs w:val="16"/>
      <w:lang w:eastAsia="ru-RU" w:bidi="ru-RU"/>
    </w:rPr>
  </w:style>
  <w:style w:type="character" w:customStyle="1" w:styleId="61">
    <w:name w:val="Заголовок 6 Знак"/>
    <w:basedOn w:val="10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81">
    <w:name w:val="Заголовок 8 Знак"/>
    <w:basedOn w:val="10"/>
    <w:qFormat/>
    <w:rPr>
      <w:rFonts w:ascii="Arial" w:eastAsia="Times New Roman" w:hAnsi="Arial" w:cs="Times New Roman"/>
      <w:b/>
      <w:sz w:val="24"/>
      <w:szCs w:val="20"/>
    </w:rPr>
  </w:style>
  <w:style w:type="character" w:customStyle="1" w:styleId="91">
    <w:name w:val="Заголовок 9 Знак"/>
    <w:basedOn w:val="10"/>
    <w:qFormat/>
    <w:rPr>
      <w:rFonts w:ascii="Times New Roman" w:eastAsia="Times New Roman" w:hAnsi="Times New Roman" w:cs="Times New Roman"/>
      <w:b/>
      <w:color w:val="000000"/>
      <w:sz w:val="36"/>
      <w:szCs w:val="20"/>
    </w:rPr>
  </w:style>
  <w:style w:type="character" w:customStyle="1" w:styleId="22">
    <w:name w:val="Основной текст (2)_"/>
    <w:qFormat/>
    <w:rPr>
      <w:rFonts w:ascii="Sylfaen" w:eastAsia="Sylfaen" w:hAnsi="Sylfaen" w:cs="Sylfaen"/>
      <w:sz w:val="20"/>
      <w:szCs w:val="20"/>
    </w:rPr>
  </w:style>
  <w:style w:type="character" w:customStyle="1" w:styleId="ad">
    <w:name w:val="Основной текст_"/>
    <w:link w:val="140"/>
    <w:qFormat/>
    <w:rPr>
      <w:rFonts w:ascii="Sylfaen" w:eastAsia="Sylfaen" w:hAnsi="Sylfaen" w:cs="Sylfaen"/>
      <w:spacing w:val="-10"/>
      <w:sz w:val="18"/>
      <w:szCs w:val="18"/>
    </w:rPr>
  </w:style>
  <w:style w:type="character" w:customStyle="1" w:styleId="42">
    <w:name w:val="Основной текст (4)_"/>
    <w:qFormat/>
    <w:rPr>
      <w:rFonts w:ascii="Sylfaen" w:eastAsia="Sylfaen" w:hAnsi="Sylfaen" w:cs="Sylfaen"/>
      <w:spacing w:val="-10"/>
      <w:sz w:val="18"/>
      <w:szCs w:val="18"/>
    </w:rPr>
  </w:style>
  <w:style w:type="character" w:customStyle="1" w:styleId="ArialUnicodeMS8pt0pt">
    <w:name w:val="Основной текст + Arial Unicode MS;8 pt;Малые прописные;Интервал 0 pt"/>
    <w:qFormat/>
    <w:rPr>
      <w:rFonts w:ascii="Arial Unicode MS" w:eastAsia="Arial Unicode MS" w:hAnsi="Arial Unicode MS" w:cs="Arial Unicode MS"/>
      <w:smallCaps/>
      <w:spacing w:val="0"/>
      <w:sz w:val="16"/>
      <w:szCs w:val="16"/>
      <w:lang w:val="en-US"/>
    </w:rPr>
  </w:style>
  <w:style w:type="character" w:customStyle="1" w:styleId="53">
    <w:name w:val="Основной текст (5)_"/>
    <w:qFormat/>
    <w:rPr>
      <w:rFonts w:ascii="Sylfaen" w:eastAsia="Sylfaen" w:hAnsi="Sylfaen" w:cs="Sylfaen"/>
      <w:spacing w:val="-10"/>
      <w:sz w:val="23"/>
      <w:szCs w:val="23"/>
    </w:rPr>
  </w:style>
  <w:style w:type="character" w:customStyle="1" w:styleId="32">
    <w:name w:val="Основной текст (3)_"/>
    <w:qFormat/>
    <w:rPr>
      <w:rFonts w:ascii="Sylfaen" w:eastAsia="Sylfaen" w:hAnsi="Sylfaen" w:cs="Sylfaen"/>
      <w:spacing w:val="-10"/>
      <w:sz w:val="17"/>
      <w:szCs w:val="17"/>
    </w:rPr>
  </w:style>
  <w:style w:type="character" w:customStyle="1" w:styleId="95pt">
    <w:name w:val="Основной текст + 9;5 pt;Полужирный;Курсив"/>
    <w:qFormat/>
    <w:rPr>
      <w:rFonts w:ascii="Sylfaen" w:eastAsia="Sylfaen" w:hAnsi="Sylfaen" w:cs="Sylfaen"/>
      <w:b/>
      <w:bCs/>
      <w:i/>
      <w:iCs/>
      <w:caps w:val="0"/>
      <w:smallCaps w:val="0"/>
      <w:strike w:val="0"/>
      <w:dstrike w:val="0"/>
      <w:spacing w:val="-10"/>
      <w:sz w:val="19"/>
      <w:szCs w:val="19"/>
      <w:lang w:val="en-US"/>
    </w:rPr>
  </w:style>
  <w:style w:type="character" w:customStyle="1" w:styleId="8pt">
    <w:name w:val="Основной текст + 8 pt;Полужирный"/>
    <w:qFormat/>
    <w:rPr>
      <w:rFonts w:ascii="Sylfaen" w:eastAsia="Sylfaen" w:hAnsi="Sylfaen" w:cs="Sylfaen"/>
      <w:b/>
      <w:bCs/>
      <w:i w:val="0"/>
      <w:iCs w:val="0"/>
      <w:caps w:val="0"/>
      <w:smallCaps w:val="0"/>
      <w:strike w:val="0"/>
      <w:dstrike w:val="0"/>
      <w:spacing w:val="-10"/>
      <w:sz w:val="16"/>
      <w:szCs w:val="16"/>
    </w:rPr>
  </w:style>
  <w:style w:type="character" w:customStyle="1" w:styleId="17">
    <w:name w:val="Заголовок №1_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18">
    <w:name w:val="Заголовок №1 + Не полужирный"/>
    <w:qFormat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38pt0pt">
    <w:name w:val="Основной текст (3) + 8 pt;Не курсив;Интервал 0 pt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6"/>
      <w:szCs w:val="16"/>
    </w:rPr>
  </w:style>
  <w:style w:type="character" w:customStyle="1" w:styleId="0pt">
    <w:name w:val="Основной текст + Курсив;Интервал 0 pt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-10"/>
      <w:sz w:val="20"/>
      <w:szCs w:val="20"/>
    </w:rPr>
  </w:style>
  <w:style w:type="character" w:customStyle="1" w:styleId="62">
    <w:name w:val="Основной текст (6)_"/>
    <w:qFormat/>
    <w:rPr>
      <w:rFonts w:ascii="Impact" w:eastAsia="Impact" w:hAnsi="Impact" w:cs="Impact"/>
    </w:rPr>
  </w:style>
  <w:style w:type="character" w:customStyle="1" w:styleId="32pt">
    <w:name w:val="Основной текст (3) + Интервал 2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40"/>
      <w:sz w:val="19"/>
      <w:szCs w:val="19"/>
    </w:rPr>
  </w:style>
  <w:style w:type="character" w:customStyle="1" w:styleId="ae">
    <w:name w:val="Основной текст + Курсив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-10"/>
      <w:sz w:val="18"/>
      <w:szCs w:val="18"/>
    </w:rPr>
  </w:style>
  <w:style w:type="character" w:customStyle="1" w:styleId="395pt0pt">
    <w:name w:val="Основной текст (3) + 9;5 pt;Не полужирный;Интервал 0 p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-10"/>
      <w:sz w:val="19"/>
      <w:szCs w:val="19"/>
    </w:rPr>
  </w:style>
  <w:style w:type="character" w:customStyle="1" w:styleId="-1pt">
    <w:name w:val="Основной текст + Курсив;Интервал -1 pt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-20"/>
      <w:sz w:val="19"/>
      <w:szCs w:val="19"/>
    </w:rPr>
  </w:style>
  <w:style w:type="character" w:customStyle="1" w:styleId="4pt">
    <w:name w:val="Основной текст + 4 pt;Курсив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-10"/>
      <w:sz w:val="8"/>
      <w:szCs w:val="8"/>
    </w:rPr>
  </w:style>
  <w:style w:type="character" w:customStyle="1" w:styleId="120">
    <w:name w:val="Заголовок №1 (2)_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с отступом 2 Знак"/>
    <w:basedOn w:val="10"/>
    <w:link w:val="24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Знак"/>
    <w:basedOn w:val="10"/>
    <w:link w:val="af0"/>
    <w:qFormat/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25">
    <w:name w:val="Основной текст 2 Знак"/>
    <w:basedOn w:val="10"/>
    <w:link w:val="26"/>
    <w:uiPriority w:val="99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Основной текст с отступом Знак"/>
    <w:basedOn w:val="10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af2">
    <w:name w:val="Заголовок Знак"/>
    <w:basedOn w:val="10"/>
    <w:qFormat/>
    <w:rPr>
      <w:rFonts w:ascii="Peterburg" w:eastAsia="Times New Roman" w:hAnsi="Peterburg" w:cs="Times New Roman"/>
      <w:b/>
      <w:sz w:val="28"/>
      <w:szCs w:val="20"/>
    </w:rPr>
  </w:style>
  <w:style w:type="character" w:customStyle="1" w:styleId="19">
    <w:name w:val="Номер страницы1"/>
    <w:qFormat/>
  </w:style>
  <w:style w:type="character" w:customStyle="1" w:styleId="33">
    <w:name w:val="Основной текст 3 Знак"/>
    <w:basedOn w:val="10"/>
    <w:link w:val="34"/>
    <w:uiPriority w:val="99"/>
    <w:qFormat/>
    <w:rPr>
      <w:rFonts w:ascii="Peterburg" w:eastAsia="Times New Roman" w:hAnsi="Peterburg" w:cs="Times New Roman"/>
      <w:b/>
      <w:sz w:val="28"/>
      <w:szCs w:val="20"/>
    </w:rPr>
  </w:style>
  <w:style w:type="character" w:customStyle="1" w:styleId="35">
    <w:name w:val="Основной текст с отступом 3 Знак"/>
    <w:basedOn w:val="10"/>
    <w:link w:val="36"/>
    <w:uiPriority w:val="99"/>
    <w:qFormat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af3">
    <w:name w:val="Схема документа Знак"/>
    <w:basedOn w:val="10"/>
    <w:link w:val="af4"/>
    <w:qFormat/>
    <w:rPr>
      <w:rFonts w:ascii="Tahoma" w:eastAsia="Times New Roman" w:hAnsi="Tahoma" w:cs="Times New Roman"/>
      <w:sz w:val="20"/>
      <w:szCs w:val="20"/>
    </w:rPr>
  </w:style>
  <w:style w:type="character" w:customStyle="1" w:styleId="1a">
    <w:name w:val="Сильное выделение1"/>
    <w:qFormat/>
    <w:rPr>
      <w:b/>
      <w:bCs/>
    </w:rPr>
  </w:style>
  <w:style w:type="character" w:customStyle="1" w:styleId="af5">
    <w:name w:val="Знак Знак Знак Знак Знак"/>
    <w:qFormat/>
    <w:rPr>
      <w:sz w:val="28"/>
      <w:lang w:val="ru-RU" w:eastAsia="ar-SA" w:bidi="ar-SA"/>
    </w:rPr>
  </w:style>
  <w:style w:type="character" w:customStyle="1" w:styleId="1b">
    <w:name w:val="Знак концевой сноски1"/>
    <w:qFormat/>
    <w:rPr>
      <w:vertAlign w:val="superscript"/>
    </w:rPr>
  </w:style>
  <w:style w:type="character" w:customStyle="1" w:styleId="af6">
    <w:name w:val="Текст концевой сноски Знак"/>
    <w:basedOn w:val="10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TML">
    <w:name w:val="Стандартный HTML Знак"/>
    <w:basedOn w:val="10"/>
    <w:link w:val="HTML0"/>
    <w:uiPriority w:val="99"/>
    <w:qFormat/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72">
    <w:name w:val="Основной текст (7)_"/>
    <w:qFormat/>
    <w:rPr>
      <w:rFonts w:ascii="Times New Roman" w:eastAsia="Times New Roman" w:hAnsi="Times New Roman" w:cs="Times New Roman"/>
    </w:rPr>
  </w:style>
  <w:style w:type="character" w:styleId="af7">
    <w:name w:val="Strong"/>
    <w:basedOn w:val="21"/>
    <w:qFormat/>
    <w:rPr>
      <w:b/>
      <w:bCs/>
    </w:rPr>
  </w:style>
  <w:style w:type="character" w:customStyle="1" w:styleId="fontstyle01">
    <w:name w:val="fontstyle01"/>
    <w:basedOn w:val="10"/>
    <w:qFormat/>
    <w:rPr>
      <w:rFonts w:ascii="Times New Roman" w:hAnsi="Times New Roman" w:cs="Times New Roman"/>
      <w:b w:val="0"/>
      <w:bCs w:val="0"/>
      <w:i w:val="0"/>
      <w:iCs w:val="0"/>
      <w:color w:val="000000"/>
      <w:sz w:val="30"/>
      <w:szCs w:val="30"/>
    </w:rPr>
  </w:style>
  <w:style w:type="character" w:customStyle="1" w:styleId="WW8Num3z3">
    <w:name w:val="WW8Num3z3"/>
    <w:qFormat/>
  </w:style>
  <w:style w:type="character" w:customStyle="1" w:styleId="af8">
    <w:name w:val="Öâåòîâîå âûäåëåíèå"/>
    <w:qFormat/>
    <w:rPr>
      <w:b/>
      <w:bCs/>
      <w:color w:val="26282F"/>
    </w:rPr>
  </w:style>
  <w:style w:type="character" w:customStyle="1" w:styleId="-">
    <w:name w:val="????????-??????"/>
    <w:qFormat/>
    <w:rPr>
      <w:color w:val="000080"/>
      <w:u w:val="single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Symbol" w:hAnsi="Symbol" w:cs="OpenSymbol"/>
    </w:rPr>
  </w:style>
  <w:style w:type="character" w:customStyle="1" w:styleId="WW8Num9z0">
    <w:name w:val="WW8Num9z0"/>
    <w:qFormat/>
    <w:rPr>
      <w:rFonts w:ascii="Symbol" w:hAnsi="Symbol" w:cs="OpenSymbol"/>
    </w:rPr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3z0">
    <w:name w:val="WW8Num13z0"/>
    <w:qFormat/>
    <w:rPr>
      <w:rFonts w:ascii="Times New Roman" w:hAnsi="Times New Roman" w:cs="Times New Roman"/>
      <w:sz w:val="28"/>
      <w:szCs w:val="28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2z0">
    <w:name w:val="WW8Num12z0"/>
    <w:qFormat/>
    <w:rPr>
      <w:rFonts w:ascii="Times New Roman" w:hAnsi="Times New Roman" w:cs="Times New Roman"/>
      <w:sz w:val="28"/>
      <w:szCs w:val="28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1c">
    <w:name w:val="Просмотренная гиперссылка1"/>
    <w:qFormat/>
    <w:rPr>
      <w:color w:val="800080"/>
      <w:u w:val="single"/>
    </w:rPr>
  </w:style>
  <w:style w:type="character" w:customStyle="1" w:styleId="af9">
    <w:name w:val="Текст примечания Знак"/>
    <w:link w:val="afa"/>
    <w:qFormat/>
    <w:rPr>
      <w:rFonts w:ascii="Calibri" w:eastAsia="Batang" w:hAnsi="Calibri"/>
    </w:rPr>
  </w:style>
  <w:style w:type="character" w:customStyle="1" w:styleId="1d">
    <w:name w:val="Текст примечания Знак1"/>
    <w:basedOn w:val="10"/>
    <w:qFormat/>
    <w:rPr>
      <w:rFonts w:ascii="Times New Roman" w:eastAsia="Lucida Sans Unicode" w:hAnsi="Times New Roman" w:cs="Mangal"/>
      <w:kern w:val="2"/>
      <w:sz w:val="20"/>
      <w:szCs w:val="18"/>
      <w:lang w:eastAsia="hi-IN" w:bidi="hi-IN"/>
    </w:rPr>
  </w:style>
  <w:style w:type="character" w:customStyle="1" w:styleId="1e">
    <w:name w:val="Основной текст Знак1"/>
    <w:uiPriority w:val="99"/>
    <w:qFormat/>
    <w:rPr>
      <w:rFonts w:eastAsia="Lucida Sans Unicode" w:cs="Mangal"/>
      <w:kern w:val="2"/>
      <w:sz w:val="24"/>
      <w:szCs w:val="24"/>
      <w:lang w:eastAsia="hi-IN" w:bidi="hi-IN"/>
    </w:rPr>
  </w:style>
  <w:style w:type="character" w:customStyle="1" w:styleId="afb">
    <w:name w:val="Тема примечания Знак"/>
    <w:link w:val="afc"/>
    <w:qFormat/>
    <w:rPr>
      <w:rFonts w:ascii="Calibri" w:eastAsia="Batang" w:hAnsi="Calibri"/>
      <w:b/>
      <w:bCs/>
    </w:rPr>
  </w:style>
  <w:style w:type="character" w:customStyle="1" w:styleId="1f">
    <w:name w:val="Тема примечания Знак1"/>
    <w:basedOn w:val="1d"/>
    <w:qFormat/>
    <w:rPr>
      <w:rFonts w:ascii="Times New Roman" w:eastAsia="Lucida Sans Unicode" w:hAnsi="Times New Roman" w:cs="Mangal"/>
      <w:b/>
      <w:bCs/>
      <w:kern w:val="2"/>
      <w:sz w:val="20"/>
      <w:szCs w:val="18"/>
      <w:lang w:eastAsia="hi-IN" w:bidi="hi-IN"/>
    </w:rPr>
  </w:style>
  <w:style w:type="character" w:customStyle="1" w:styleId="afd">
    <w:name w:val="Ст. без интервала Знак"/>
    <w:qFormat/>
    <w:rPr>
      <w:rFonts w:ascii="Times New Roman" w:eastAsia="Calibri" w:hAnsi="Times New Roman" w:cs="Times New Roman"/>
      <w:sz w:val="28"/>
      <w:szCs w:val="28"/>
      <w:lang w:val="en-US"/>
    </w:rPr>
  </w:style>
  <w:style w:type="character" w:customStyle="1" w:styleId="1f0">
    <w:name w:val="1 Заголовок Знак"/>
    <w:qFormat/>
    <w:rPr>
      <w:rFonts w:ascii="Times New Roman" w:eastAsia="Batang" w:hAnsi="Times New Roman" w:cs="Times New Roman"/>
      <w:b/>
      <w:bCs/>
      <w:caps/>
      <w:kern w:val="2"/>
      <w:sz w:val="28"/>
      <w:szCs w:val="32"/>
      <w:lang w:val="en-US"/>
    </w:rPr>
  </w:style>
  <w:style w:type="character" w:customStyle="1" w:styleId="310">
    <w:name w:val="Основной текст с отступом 3 Знак1"/>
    <w:qFormat/>
    <w:rPr>
      <w:rFonts w:eastAsia="Lucida Sans Unicode" w:cs="Mangal"/>
      <w:kern w:val="2"/>
      <w:sz w:val="16"/>
      <w:szCs w:val="14"/>
      <w:lang w:eastAsia="hi-IN" w:bidi="hi-IN"/>
    </w:rPr>
  </w:style>
  <w:style w:type="character" w:customStyle="1" w:styleId="1f1">
    <w:name w:val="Знак примечания1"/>
    <w:qFormat/>
    <w:rPr>
      <w:sz w:val="16"/>
      <w:szCs w:val="16"/>
    </w:rPr>
  </w:style>
  <w:style w:type="character" w:customStyle="1" w:styleId="articleseperator">
    <w:name w:val="article_seperator"/>
    <w:basedOn w:val="10"/>
    <w:qFormat/>
  </w:style>
  <w:style w:type="character" w:customStyle="1" w:styleId="mw-headline">
    <w:name w:val="mw-headline"/>
    <w:basedOn w:val="10"/>
    <w:qFormat/>
  </w:style>
  <w:style w:type="character" w:customStyle="1" w:styleId="mw-editsection1">
    <w:name w:val="mw-editsection1"/>
    <w:basedOn w:val="10"/>
    <w:qFormat/>
  </w:style>
  <w:style w:type="character" w:customStyle="1" w:styleId="mw-editsection-bracket">
    <w:name w:val="mw-editsection-bracket"/>
    <w:basedOn w:val="10"/>
    <w:qFormat/>
  </w:style>
  <w:style w:type="character" w:customStyle="1" w:styleId="mw-editsection-divider1">
    <w:name w:val="mw-editsection-divider1"/>
    <w:qFormat/>
    <w:rPr>
      <w:color w:val="555555"/>
    </w:rPr>
  </w:style>
  <w:style w:type="character" w:customStyle="1" w:styleId="27">
    <w:name w:val="Знак сноски2"/>
    <w:qFormat/>
    <w:rPr>
      <w:vertAlign w:val="superscript"/>
    </w:rPr>
  </w:style>
  <w:style w:type="character" w:customStyle="1" w:styleId="afe">
    <w:name w:val="Подзаголовок Знак"/>
    <w:basedOn w:val="10"/>
    <w:qFormat/>
    <w:rPr>
      <w:rFonts w:ascii="Arial" w:eastAsia="Times New Roman" w:hAnsi="Arial" w:cs="Arial"/>
      <w:i/>
      <w:iCs/>
      <w:sz w:val="28"/>
      <w:szCs w:val="28"/>
    </w:rPr>
  </w:style>
  <w:style w:type="character" w:customStyle="1" w:styleId="121">
    <w:name w:val="Знак Знак12"/>
    <w:qFormat/>
    <w:rPr>
      <w:rFonts w:ascii="PetersburgCTT" w:eastAsia="Calibri" w:hAnsi="PetersburgCTT"/>
      <w:sz w:val="22"/>
      <w:szCs w:val="24"/>
      <w:lang w:val="en-US" w:eastAsia="ar-SA" w:bidi="ar-SA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1z0">
    <w:name w:val="WW8Num11z0"/>
    <w:qFormat/>
  </w:style>
  <w:style w:type="character" w:customStyle="1" w:styleId="WW8Num14z0">
    <w:name w:val="WW8Num14z0"/>
    <w:qFormat/>
    <w:rPr>
      <w:color w:val="FF0000"/>
      <w:sz w:val="28"/>
      <w:szCs w:val="28"/>
    </w:rPr>
  </w:style>
  <w:style w:type="character" w:customStyle="1" w:styleId="WW8Num15z0">
    <w:name w:val="WW8Num15z0"/>
    <w:qFormat/>
  </w:style>
  <w:style w:type="character" w:customStyle="1" w:styleId="WW8Num16z0">
    <w:name w:val="WW8Num16z0"/>
    <w:qFormat/>
    <w:rPr>
      <w:rFonts w:ascii="Symbol" w:hAnsi="Symbol" w:cs="Symbol"/>
      <w:sz w:val="20"/>
    </w:rPr>
  </w:style>
  <w:style w:type="character" w:customStyle="1" w:styleId="WW8Num17z0">
    <w:name w:val="WW8Num17z0"/>
    <w:qFormat/>
    <w:rPr>
      <w:rFonts w:ascii="Times New Roman" w:eastAsia="Times New Roman" w:hAnsi="Times New Roman" w:cs="Times New Roman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6z1">
    <w:name w:val="WW8Num16z1"/>
    <w:qFormat/>
    <w:rPr>
      <w:rFonts w:ascii="Courier New" w:hAnsi="Courier New" w:cs="Courier New"/>
      <w:sz w:val="20"/>
    </w:rPr>
  </w:style>
  <w:style w:type="character" w:customStyle="1" w:styleId="WW8Num16z2">
    <w:name w:val="WW8Num16z2"/>
    <w:qFormat/>
    <w:rPr>
      <w:rFonts w:ascii="Wingdings" w:hAnsi="Wingdings" w:cs="Wingdings"/>
      <w:sz w:val="20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Times New Roman" w:hAnsi="Times New Roman" w:cs="Times New Roman"/>
      <w:sz w:val="28"/>
      <w:szCs w:val="28"/>
    </w:rPr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rFonts w:ascii="Times New Roman" w:hAnsi="Times New Roman" w:cs="Times New Roman"/>
      <w:sz w:val="26"/>
      <w:szCs w:val="26"/>
    </w:rPr>
  </w:style>
  <w:style w:type="character" w:customStyle="1" w:styleId="WW8Num25z1">
    <w:name w:val="WW8Num25z1"/>
    <w:qFormat/>
    <w:rPr>
      <w:rFonts w:ascii="Times New Roman" w:hAnsi="Times New Roman" w:cs="Times New Roman"/>
      <w:b w:val="0"/>
      <w:color w:val="000000"/>
      <w:sz w:val="26"/>
      <w:szCs w:val="26"/>
    </w:rPr>
  </w:style>
  <w:style w:type="character" w:customStyle="1" w:styleId="WW8Num25z2">
    <w:name w:val="WW8Num25z2"/>
    <w:qFormat/>
  </w:style>
  <w:style w:type="character" w:customStyle="1" w:styleId="WW8Num26z0">
    <w:name w:val="WW8Num26z0"/>
    <w:qFormat/>
  </w:style>
  <w:style w:type="character" w:customStyle="1" w:styleId="WW8Num27z0">
    <w:name w:val="WW8Num27z0"/>
    <w:qFormat/>
    <w:rPr>
      <w:rFonts w:ascii="Symbol" w:hAnsi="Symbol" w:cs="Symbol"/>
      <w:sz w:val="20"/>
    </w:rPr>
  </w:style>
  <w:style w:type="character" w:customStyle="1" w:styleId="WW8Num27z1">
    <w:name w:val="WW8Num27z1"/>
    <w:qFormat/>
    <w:rPr>
      <w:rFonts w:ascii="Courier New" w:hAnsi="Courier New" w:cs="Courier New"/>
      <w:sz w:val="20"/>
    </w:rPr>
  </w:style>
  <w:style w:type="character" w:customStyle="1" w:styleId="WW8Num27z2">
    <w:name w:val="WW8Num27z2"/>
    <w:qFormat/>
    <w:rPr>
      <w:rFonts w:ascii="Wingdings" w:hAnsi="Wingdings" w:cs="Wingdings"/>
      <w:sz w:val="20"/>
    </w:rPr>
  </w:style>
  <w:style w:type="character" w:customStyle="1" w:styleId="WW8Num28z0">
    <w:name w:val="WW8Num28z0"/>
    <w:qFormat/>
    <w:rPr>
      <w:rFonts w:ascii="Symbol" w:hAnsi="Symbol" w:cs="Symbol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9z0">
    <w:name w:val="WW8Num29z0"/>
    <w:qFormat/>
    <w:rPr>
      <w:rFonts w:ascii="Times New Roman" w:hAnsi="Times New Roman" w:cs="Times New Roman"/>
      <w:sz w:val="26"/>
      <w:szCs w:val="26"/>
    </w:rPr>
  </w:style>
  <w:style w:type="character" w:customStyle="1" w:styleId="WW8Num29z1">
    <w:name w:val="WW8Num29z1"/>
    <w:qFormat/>
    <w:rPr>
      <w:rFonts w:ascii="Times New Roman" w:eastAsia="Times New Roman" w:hAnsi="Times New Roman" w:cs="Times New Roman"/>
      <w:b w:val="0"/>
      <w:color w:val="000000"/>
      <w:sz w:val="26"/>
      <w:szCs w:val="26"/>
    </w:rPr>
  </w:style>
  <w:style w:type="character" w:customStyle="1" w:styleId="WW8Num29z2">
    <w:name w:val="WW8Num29z2"/>
    <w:qFormat/>
  </w:style>
  <w:style w:type="character" w:customStyle="1" w:styleId="WW8Num30z0">
    <w:name w:val="WW8Num30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30z1">
    <w:name w:val="WW8Num30z1"/>
    <w:qFormat/>
    <w:rPr>
      <w:rFonts w:cs="Times New Roman"/>
    </w:rPr>
  </w:style>
  <w:style w:type="character" w:customStyle="1" w:styleId="WW8Num31z0">
    <w:name w:val="WW8Num31z0"/>
    <w:qFormat/>
    <w:rPr>
      <w:rFonts w:ascii="Times New Roman" w:hAnsi="Times New Roman" w:cs="Times New Roman"/>
      <w:sz w:val="28"/>
      <w:szCs w:val="28"/>
    </w:rPr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  <w:rPr>
      <w:rFonts w:ascii="Symbol" w:eastAsia="Times New Roman" w:hAnsi="Symbol" w:cs="Times New Roman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3z3">
    <w:name w:val="WW8Num33z3"/>
    <w:qFormat/>
    <w:rPr>
      <w:rFonts w:ascii="Symbol" w:hAnsi="Symbol" w:cs="Symbol"/>
    </w:rPr>
  </w:style>
  <w:style w:type="character" w:customStyle="1" w:styleId="WW8Num34z0">
    <w:name w:val="WW8Num34z0"/>
    <w:qFormat/>
    <w:rPr>
      <w:rFonts w:ascii="Times New Roman" w:hAnsi="Times New Roman" w:cs="Times New Roman"/>
      <w:sz w:val="28"/>
      <w:szCs w:val="28"/>
    </w:rPr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35z1">
    <w:name w:val="WW8Num35z1"/>
    <w:qFormat/>
    <w:rPr>
      <w:rFonts w:cs="Times New Roman"/>
    </w:rPr>
  </w:style>
  <w:style w:type="character" w:customStyle="1" w:styleId="WW8Num36z0">
    <w:name w:val="WW8Num36z0"/>
    <w:qFormat/>
    <w:rPr>
      <w:rFonts w:ascii="Times New Roman" w:hAnsi="Times New Roman" w:cs="Times New Roman"/>
      <w:sz w:val="28"/>
      <w:szCs w:val="28"/>
    </w:rPr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  <w:rPr>
      <w:rFonts w:ascii="Symbol" w:hAnsi="Symbol" w:cs="Symbol"/>
      <w:sz w:val="20"/>
    </w:rPr>
  </w:style>
  <w:style w:type="character" w:customStyle="1" w:styleId="WW8Num37z1">
    <w:name w:val="WW8Num37z1"/>
    <w:qFormat/>
    <w:rPr>
      <w:rFonts w:ascii="Courier New" w:hAnsi="Courier New" w:cs="Courier New"/>
      <w:sz w:val="20"/>
    </w:rPr>
  </w:style>
  <w:style w:type="character" w:customStyle="1" w:styleId="WW8Num37z2">
    <w:name w:val="WW8Num37z2"/>
    <w:qFormat/>
    <w:rPr>
      <w:rFonts w:ascii="Wingdings" w:hAnsi="Wingdings" w:cs="Wingdings"/>
      <w:sz w:val="20"/>
    </w:rPr>
  </w:style>
  <w:style w:type="character" w:customStyle="1" w:styleId="WW8Num38z0">
    <w:name w:val="WW8Num38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</w:rPr>
  </w:style>
  <w:style w:type="character" w:customStyle="1" w:styleId="WW8Num38z1">
    <w:name w:val="WW8Num38z1"/>
    <w:qFormat/>
    <w:rPr>
      <w:rFonts w:cs="Times New Roman"/>
    </w:rPr>
  </w:style>
  <w:style w:type="character" w:customStyle="1" w:styleId="WW8Num39z0">
    <w:name w:val="WW8Num39z0"/>
    <w:qFormat/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  <w:rPr>
      <w:rFonts w:ascii="Symbol" w:hAnsi="Symbol" w:cs="Symbol"/>
      <w:sz w:val="20"/>
    </w:rPr>
  </w:style>
  <w:style w:type="character" w:customStyle="1" w:styleId="WW8Num40z1">
    <w:name w:val="WW8Num40z1"/>
    <w:qFormat/>
    <w:rPr>
      <w:rFonts w:ascii="Courier New" w:hAnsi="Courier New" w:cs="Courier New"/>
      <w:sz w:val="20"/>
    </w:rPr>
  </w:style>
  <w:style w:type="character" w:customStyle="1" w:styleId="WW8Num40z2">
    <w:name w:val="WW8Num40z2"/>
    <w:qFormat/>
    <w:rPr>
      <w:rFonts w:ascii="Wingdings" w:hAnsi="Wingdings" w:cs="Wingdings"/>
      <w:sz w:val="20"/>
    </w:rPr>
  </w:style>
  <w:style w:type="character" w:customStyle="1" w:styleId="WW8Num41z0">
    <w:name w:val="WW8Num41z0"/>
    <w:qFormat/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42z0">
    <w:name w:val="WW8Num42z0"/>
    <w:qFormat/>
    <w:rPr>
      <w:rFonts w:ascii="Symbol" w:eastAsia="Times New Roman" w:hAnsi="Symbol" w:cs="Times New Roman"/>
    </w:rPr>
  </w:style>
  <w:style w:type="character" w:customStyle="1" w:styleId="WW8Num42z1">
    <w:name w:val="WW8Num42z1"/>
    <w:qFormat/>
    <w:rPr>
      <w:rFonts w:ascii="Courier New" w:hAnsi="Courier New" w:cs="Courier New"/>
    </w:rPr>
  </w:style>
  <w:style w:type="character" w:customStyle="1" w:styleId="WW8Num42z2">
    <w:name w:val="WW8Num42z2"/>
    <w:qFormat/>
    <w:rPr>
      <w:rFonts w:ascii="Wingdings" w:hAnsi="Wingdings" w:cs="Wingdings"/>
    </w:rPr>
  </w:style>
  <w:style w:type="character" w:customStyle="1" w:styleId="WW8Num42z3">
    <w:name w:val="WW8Num42z3"/>
    <w:qFormat/>
    <w:rPr>
      <w:rFonts w:ascii="Symbol" w:hAnsi="Symbol" w:cs="Symbol"/>
    </w:rPr>
  </w:style>
  <w:style w:type="character" w:customStyle="1" w:styleId="aff">
    <w:name w:val="Знак Знак"/>
    <w:qFormat/>
    <w:rPr>
      <w:rFonts w:ascii="Tahoma" w:hAnsi="Tahoma" w:cs="Tahoma"/>
      <w:sz w:val="16"/>
      <w:szCs w:val="16"/>
      <w:lang w:val="ru-RU" w:eastAsia="ar-SA" w:bidi="ar-SA"/>
    </w:rPr>
  </w:style>
  <w:style w:type="character" w:customStyle="1" w:styleId="apple-converted-space">
    <w:name w:val="apple-converted-space"/>
    <w:basedOn w:val="1100"/>
    <w:qFormat/>
  </w:style>
  <w:style w:type="character" w:customStyle="1" w:styleId="ConsPlusNormal">
    <w:name w:val="ConsPlusNormal Знак"/>
    <w:qFormat/>
    <w:rPr>
      <w:rFonts w:ascii="Calibri" w:hAnsi="Calibri" w:cs="Calibri"/>
      <w:sz w:val="22"/>
      <w:lang w:val="ru-RU" w:eastAsia="ar-SA" w:bidi="ar-SA"/>
    </w:rPr>
  </w:style>
  <w:style w:type="character" w:customStyle="1" w:styleId="1pt">
    <w:name w:val="Основной текст + Интервал 1 pt"/>
    <w:uiPriority w:val="99"/>
    <w:qFormat/>
    <w:rPr>
      <w:rFonts w:ascii="Times New Roman" w:hAnsi="Times New Roman"/>
      <w:color w:val="000000"/>
      <w:spacing w:val="35"/>
      <w:w w:val="100"/>
      <w:position w:val="0"/>
      <w:sz w:val="26"/>
      <w:u w:val="none"/>
      <w:vertAlign w:val="baseline"/>
      <w:lang w:val="ru-RU"/>
    </w:rPr>
  </w:style>
  <w:style w:type="character" w:customStyle="1" w:styleId="172pt">
    <w:name w:val="Основной текст (17) + Интервал 2 pt"/>
    <w:uiPriority w:val="99"/>
    <w:qFormat/>
    <w:rPr>
      <w:rFonts w:ascii="Times New Roman" w:hAnsi="Times New Roman"/>
      <w:b/>
      <w:color w:val="000000"/>
      <w:spacing w:val="50"/>
      <w:w w:val="100"/>
      <w:position w:val="0"/>
      <w:sz w:val="21"/>
      <w:u w:val="none"/>
      <w:vertAlign w:val="baseline"/>
      <w:lang w:val="ru-RU"/>
    </w:rPr>
  </w:style>
  <w:style w:type="character" w:customStyle="1" w:styleId="links8">
    <w:name w:val="link s_8"/>
    <w:qFormat/>
    <w:rPr>
      <w:u w:val="none"/>
      <w:effect w:val="none"/>
    </w:rPr>
  </w:style>
  <w:style w:type="character" w:customStyle="1" w:styleId="aff0">
    <w:name w:val="Название Знак"/>
    <w:link w:val="aff1"/>
    <w:qFormat/>
    <w:rPr>
      <w:rFonts w:ascii="Times New Roman CYR" w:eastAsia="Times New Roman CYR" w:hAnsi="Times New Roman CYR" w:cs="Lucida Sans"/>
      <w:i/>
      <w:iCs/>
      <w:sz w:val="24"/>
      <w:szCs w:val="24"/>
      <w:lang w:eastAsia="ru-RU" w:bidi="ru-RU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1f2">
    <w:name w:val="Знак Знак Знак Знак Знак1"/>
    <w:qFormat/>
    <w:rPr>
      <w:sz w:val="28"/>
      <w:lang w:val="ru-RU" w:eastAsia="ar-SA" w:bidi="ar-SA"/>
    </w:rPr>
  </w:style>
  <w:style w:type="character" w:customStyle="1" w:styleId="180">
    <w:name w:val="Основной шрифт абзаца18"/>
    <w:qFormat/>
  </w:style>
  <w:style w:type="character" w:customStyle="1" w:styleId="170">
    <w:name w:val="Основной шрифт абзаца17"/>
    <w:qFormat/>
  </w:style>
  <w:style w:type="character" w:customStyle="1" w:styleId="1f3">
    <w:name w:val="Обычный (веб) Знак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f2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character" w:customStyle="1" w:styleId="210">
    <w:name w:val="Знак сноски21"/>
    <w:qFormat/>
    <w:rPr>
      <w:vertAlign w:val="superscript"/>
    </w:rPr>
  </w:style>
  <w:style w:type="character" w:customStyle="1" w:styleId="111">
    <w:name w:val="Знак концевой сноски11"/>
    <w:qFormat/>
    <w:rPr>
      <w:vertAlign w:val="superscript"/>
    </w:rPr>
  </w:style>
  <w:style w:type="character" w:customStyle="1" w:styleId="37">
    <w:name w:val="Знак сноски3"/>
    <w:qFormat/>
    <w:rPr>
      <w:vertAlign w:val="superscript"/>
    </w:rPr>
  </w:style>
  <w:style w:type="character" w:customStyle="1" w:styleId="28">
    <w:name w:val="Знак концевой сноски2"/>
    <w:qFormat/>
    <w:rPr>
      <w:vertAlign w:val="superscript"/>
    </w:rPr>
  </w:style>
  <w:style w:type="character" w:customStyle="1" w:styleId="92">
    <w:name w:val="Знак сноски9"/>
    <w:qFormat/>
    <w:rPr>
      <w:vertAlign w:val="superscript"/>
    </w:rPr>
  </w:style>
  <w:style w:type="character" w:customStyle="1" w:styleId="user">
    <w:name w:val="Символ концевой сноски (user)"/>
    <w:qFormat/>
    <w:rPr>
      <w:vertAlign w:val="superscript"/>
    </w:rPr>
  </w:style>
  <w:style w:type="character" w:customStyle="1" w:styleId="160">
    <w:name w:val="Основной шрифт абзаца16"/>
    <w:qFormat/>
  </w:style>
  <w:style w:type="character" w:customStyle="1" w:styleId="150">
    <w:name w:val="Основной шрифт абзаца15"/>
    <w:qFormat/>
  </w:style>
  <w:style w:type="character" w:customStyle="1" w:styleId="RTFNum21">
    <w:name w:val="RTF_Num 2 1"/>
    <w:qFormat/>
    <w:rPr>
      <w:rFonts w:ascii="Symbol" w:eastAsia="Symbol" w:hAnsi="Symbol" w:cs="Symbol"/>
    </w:rPr>
  </w:style>
  <w:style w:type="character" w:customStyle="1" w:styleId="RTFNum31">
    <w:name w:val="RTF_Num 3 1"/>
    <w:qFormat/>
    <w:rPr>
      <w:rFonts w:ascii="Symbol" w:eastAsia="Symbol" w:hAnsi="Symbol" w:cs="Symbol"/>
    </w:rPr>
  </w:style>
  <w:style w:type="character" w:customStyle="1" w:styleId="RTFNum41">
    <w:name w:val="RTF_Num 4 1"/>
    <w:qFormat/>
    <w:rPr>
      <w:rFonts w:ascii="Symbol" w:eastAsia="Symbol" w:hAnsi="Symbol" w:cs="Symbol"/>
    </w:rPr>
  </w:style>
  <w:style w:type="character" w:customStyle="1" w:styleId="RTFNum51">
    <w:name w:val="RTF_Num 5 1"/>
    <w:qFormat/>
    <w:rPr>
      <w:rFonts w:ascii="Symbol" w:eastAsia="Symbol" w:hAnsi="Symbol" w:cs="Symbol"/>
    </w:rPr>
  </w:style>
  <w:style w:type="character" w:customStyle="1" w:styleId="RTFNum61">
    <w:name w:val="RTF_Num 6 1"/>
    <w:qFormat/>
    <w:rPr>
      <w:rFonts w:ascii="Symbol" w:eastAsia="Symbol" w:hAnsi="Symbol" w:cs="Symbol"/>
    </w:rPr>
  </w:style>
  <w:style w:type="character" w:customStyle="1" w:styleId="RTFNum71">
    <w:name w:val="RTF_Num 7 1"/>
    <w:qFormat/>
    <w:rPr>
      <w:rFonts w:ascii="Symbol" w:eastAsia="Symbol" w:hAnsi="Symbol" w:cs="Symbol"/>
    </w:rPr>
  </w:style>
  <w:style w:type="character" w:customStyle="1" w:styleId="RTFNum81">
    <w:name w:val="RTF_Num 8 1"/>
    <w:qFormat/>
    <w:rPr>
      <w:rFonts w:ascii="Symbol" w:eastAsia="Symbol" w:hAnsi="Symbol" w:cs="Symbol"/>
    </w:rPr>
  </w:style>
  <w:style w:type="character" w:customStyle="1" w:styleId="RTFNum91">
    <w:name w:val="RTF_Num 9 1"/>
    <w:qFormat/>
    <w:rPr>
      <w:rFonts w:ascii="Symbol" w:eastAsia="Symbol" w:hAnsi="Symbol" w:cs="Symbol"/>
    </w:rPr>
  </w:style>
  <w:style w:type="character" w:customStyle="1" w:styleId="RTFNum101">
    <w:name w:val="RTF_Num 10 1"/>
    <w:qFormat/>
    <w:rPr>
      <w:rFonts w:ascii="Symbol" w:eastAsia="Symbol" w:hAnsi="Symbol" w:cs="Symbol"/>
    </w:rPr>
  </w:style>
  <w:style w:type="character" w:customStyle="1" w:styleId="RTFNum111">
    <w:name w:val="RTF_Num 11 1"/>
    <w:qFormat/>
    <w:rPr>
      <w:rFonts w:ascii="Symbol" w:eastAsia="Symbol" w:hAnsi="Symbol" w:cs="Symbol"/>
    </w:rPr>
  </w:style>
  <w:style w:type="character" w:customStyle="1" w:styleId="RTFNum121">
    <w:name w:val="RTF_Num 12 1"/>
    <w:qFormat/>
    <w:rPr>
      <w:rFonts w:ascii="Symbol" w:eastAsia="Symbol" w:hAnsi="Symbol" w:cs="Symbol"/>
    </w:rPr>
  </w:style>
  <w:style w:type="character" w:customStyle="1" w:styleId="RTFNum131">
    <w:name w:val="RTF_Num 13 1"/>
    <w:qFormat/>
    <w:rPr>
      <w:rFonts w:ascii="Symbol" w:eastAsia="Symbol" w:hAnsi="Symbol" w:cs="Symbol"/>
    </w:rPr>
  </w:style>
  <w:style w:type="character" w:customStyle="1" w:styleId="RTFNum141">
    <w:name w:val="RTF_Num 14 1"/>
    <w:qFormat/>
    <w:rPr>
      <w:rFonts w:ascii="Symbol" w:eastAsia="Symbol" w:hAnsi="Symbol" w:cs="Symbol"/>
    </w:rPr>
  </w:style>
  <w:style w:type="character" w:customStyle="1" w:styleId="RTFNum151">
    <w:name w:val="RTF_Num 15 1"/>
    <w:qFormat/>
    <w:rPr>
      <w:rFonts w:ascii="Symbol" w:eastAsia="Symbol" w:hAnsi="Symbol" w:cs="Symbol"/>
    </w:rPr>
  </w:style>
  <w:style w:type="character" w:customStyle="1" w:styleId="WW-RTFNum21">
    <w:name w:val="WW-RTF_Num 2 1"/>
    <w:qFormat/>
    <w:rPr>
      <w:rFonts w:ascii="Symbol" w:eastAsia="Symbol" w:hAnsi="Symbol" w:cs="Symbol"/>
    </w:rPr>
  </w:style>
  <w:style w:type="character" w:customStyle="1" w:styleId="WW-RTFNum31">
    <w:name w:val="WW-RTF_Num 3 1"/>
    <w:qFormat/>
    <w:rPr>
      <w:rFonts w:ascii="Symbol" w:eastAsia="Symbol" w:hAnsi="Symbol" w:cs="Symbol"/>
    </w:rPr>
  </w:style>
  <w:style w:type="character" w:customStyle="1" w:styleId="WW-RTFNum41">
    <w:name w:val="WW-RTF_Num 4 1"/>
    <w:qFormat/>
    <w:rPr>
      <w:rFonts w:ascii="Symbol" w:eastAsia="Symbol" w:hAnsi="Symbol" w:cs="Symbol"/>
    </w:rPr>
  </w:style>
  <w:style w:type="character" w:customStyle="1" w:styleId="WW-RTFNum51">
    <w:name w:val="WW-RTF_Num 5 1"/>
    <w:qFormat/>
    <w:rPr>
      <w:rFonts w:ascii="Symbol" w:eastAsia="Symbol" w:hAnsi="Symbol" w:cs="Symbol"/>
    </w:rPr>
  </w:style>
  <w:style w:type="character" w:customStyle="1" w:styleId="WW-RTFNum61">
    <w:name w:val="WW-RTF_Num 6 1"/>
    <w:qFormat/>
    <w:rPr>
      <w:rFonts w:ascii="Symbol" w:eastAsia="Symbol" w:hAnsi="Symbol" w:cs="Symbol"/>
    </w:rPr>
  </w:style>
  <w:style w:type="character" w:customStyle="1" w:styleId="WW-RTFNum71">
    <w:name w:val="WW-RTF_Num 7 1"/>
    <w:qFormat/>
    <w:rPr>
      <w:rFonts w:ascii="Symbol" w:eastAsia="Symbol" w:hAnsi="Symbol" w:cs="Symbol"/>
    </w:rPr>
  </w:style>
  <w:style w:type="character" w:customStyle="1" w:styleId="WW-RTFNum81">
    <w:name w:val="WW-RTF_Num 8 1"/>
    <w:qFormat/>
    <w:rPr>
      <w:rFonts w:ascii="Symbol" w:eastAsia="Symbol" w:hAnsi="Symbol" w:cs="Symbol"/>
    </w:rPr>
  </w:style>
  <w:style w:type="character" w:customStyle="1" w:styleId="WW-RTFNum91">
    <w:name w:val="WW-RTF_Num 9 1"/>
    <w:qFormat/>
    <w:rPr>
      <w:rFonts w:ascii="Symbol" w:eastAsia="Symbol" w:hAnsi="Symbol" w:cs="Symbol"/>
    </w:rPr>
  </w:style>
  <w:style w:type="character" w:customStyle="1" w:styleId="WW-RTFNum101">
    <w:name w:val="WW-RTF_Num 10 1"/>
    <w:qFormat/>
    <w:rPr>
      <w:rFonts w:ascii="Symbol" w:eastAsia="Symbol" w:hAnsi="Symbol" w:cs="Symbol"/>
    </w:rPr>
  </w:style>
  <w:style w:type="character" w:customStyle="1" w:styleId="WW-RTFNum111">
    <w:name w:val="WW-RTF_Num 11 1"/>
    <w:qFormat/>
    <w:rPr>
      <w:rFonts w:ascii="Symbol" w:eastAsia="Symbol" w:hAnsi="Symbol" w:cs="Symbol"/>
    </w:rPr>
  </w:style>
  <w:style w:type="character" w:customStyle="1" w:styleId="WW-RTFNum121">
    <w:name w:val="WW-RTF_Num 12 1"/>
    <w:qFormat/>
    <w:rPr>
      <w:rFonts w:ascii="Symbol" w:eastAsia="Symbol" w:hAnsi="Symbol" w:cs="Symbol"/>
    </w:rPr>
  </w:style>
  <w:style w:type="character" w:customStyle="1" w:styleId="WW-RTFNum131">
    <w:name w:val="WW-RTF_Num 13 1"/>
    <w:qFormat/>
    <w:rPr>
      <w:rFonts w:ascii="Symbol" w:eastAsia="Symbol" w:hAnsi="Symbol" w:cs="Symbol"/>
    </w:rPr>
  </w:style>
  <w:style w:type="character" w:customStyle="1" w:styleId="WW-RTFNum141">
    <w:name w:val="WW-RTF_Num 14 1"/>
    <w:qFormat/>
    <w:rPr>
      <w:rFonts w:ascii="Symbol" w:eastAsia="Symbol" w:hAnsi="Symbol" w:cs="Symbol"/>
    </w:rPr>
  </w:style>
  <w:style w:type="character" w:customStyle="1" w:styleId="WW-RTFNum151">
    <w:name w:val="WW-RTF_Num 15 1"/>
    <w:qFormat/>
    <w:rPr>
      <w:rFonts w:ascii="Symbol" w:eastAsia="Symbol" w:hAnsi="Symbol" w:cs="Symbol"/>
    </w:rPr>
  </w:style>
  <w:style w:type="character" w:customStyle="1" w:styleId="43">
    <w:name w:val="Знак сноски4"/>
    <w:qFormat/>
    <w:rPr>
      <w:vertAlign w:val="superscript"/>
    </w:rPr>
  </w:style>
  <w:style w:type="character" w:customStyle="1" w:styleId="54">
    <w:name w:val="Знак сноски5"/>
    <w:qFormat/>
    <w:rPr>
      <w:vertAlign w:val="superscript"/>
    </w:rPr>
  </w:style>
  <w:style w:type="character" w:customStyle="1" w:styleId="38">
    <w:name w:val="Знак концевой сноски3"/>
    <w:qFormat/>
    <w:rPr>
      <w:vertAlign w:val="superscript"/>
    </w:rPr>
  </w:style>
  <w:style w:type="character" w:customStyle="1" w:styleId="63">
    <w:name w:val="Знак сноски6"/>
    <w:qFormat/>
    <w:rPr>
      <w:vertAlign w:val="superscript"/>
    </w:rPr>
  </w:style>
  <w:style w:type="character" w:customStyle="1" w:styleId="44">
    <w:name w:val="Знак концевой сноски4"/>
    <w:qFormat/>
    <w:rPr>
      <w:vertAlign w:val="superscript"/>
    </w:rPr>
  </w:style>
  <w:style w:type="character" w:customStyle="1" w:styleId="73">
    <w:name w:val="Знак сноски7"/>
    <w:qFormat/>
    <w:rPr>
      <w:vertAlign w:val="superscript"/>
    </w:rPr>
  </w:style>
  <w:style w:type="character" w:customStyle="1" w:styleId="55">
    <w:name w:val="Знак концевой сноски5"/>
    <w:qFormat/>
    <w:rPr>
      <w:vertAlign w:val="superscript"/>
    </w:rPr>
  </w:style>
  <w:style w:type="character" w:customStyle="1" w:styleId="82">
    <w:name w:val="Знак сноски8"/>
    <w:qFormat/>
    <w:rPr>
      <w:vertAlign w:val="superscript"/>
    </w:rPr>
  </w:style>
  <w:style w:type="character" w:customStyle="1" w:styleId="64">
    <w:name w:val="Знак концевой сноски6"/>
    <w:qFormat/>
    <w:rPr>
      <w:vertAlign w:val="superscript"/>
    </w:rPr>
  </w:style>
  <w:style w:type="character" w:customStyle="1" w:styleId="101">
    <w:name w:val="Знак сноски10"/>
    <w:qFormat/>
    <w:rPr>
      <w:vertAlign w:val="superscript"/>
    </w:rPr>
  </w:style>
  <w:style w:type="character" w:customStyle="1" w:styleId="aff3">
    <w:name w:val="Приветствие Знак"/>
    <w:basedOn w:val="10"/>
    <w:qFormat/>
    <w:rPr>
      <w:rFonts w:ascii="PT Astra Serif" w:eastAsia="PT Astra Serif" w:hAnsi="PT Astra Serif" w:cs="PT Astra Serif"/>
      <w:kern w:val="2"/>
      <w:sz w:val="28"/>
      <w:szCs w:val="24"/>
    </w:rPr>
  </w:style>
  <w:style w:type="character" w:customStyle="1" w:styleId="aff4">
    <w:name w:val="Подпись Знак"/>
    <w:basedOn w:val="10"/>
    <w:qFormat/>
    <w:rPr>
      <w:rFonts w:ascii="PT Astra Serif" w:eastAsia="PT Astra Serif" w:hAnsi="PT Astra Serif" w:cs="PT Astra Serif"/>
      <w:kern w:val="2"/>
      <w:sz w:val="28"/>
      <w:szCs w:val="24"/>
    </w:rPr>
  </w:style>
  <w:style w:type="character" w:customStyle="1" w:styleId="aff5">
    <w:name w:val="Символ сноски"/>
    <w:qFormat/>
    <w:rPr>
      <w:vertAlign w:val="superscript"/>
    </w:rPr>
  </w:style>
  <w:style w:type="character" w:styleId="aff6">
    <w:name w:val="footnote reference"/>
    <w:rPr>
      <w:vertAlign w:val="superscript"/>
    </w:rPr>
  </w:style>
  <w:style w:type="character" w:styleId="aff7">
    <w:name w:val="FollowedHyperlink"/>
    <w:rPr>
      <w:color w:val="800000"/>
      <w:u w:val="single"/>
    </w:rPr>
  </w:style>
  <w:style w:type="character" w:customStyle="1" w:styleId="aff8">
    <w:name w:val="Поле подстановки"/>
    <w:qFormat/>
    <w:rPr>
      <w:smallCaps/>
      <w:color w:val="008080"/>
      <w:u w:val="dotted"/>
    </w:rPr>
  </w:style>
  <w:style w:type="character" w:customStyle="1" w:styleId="user0">
    <w:name w:val="Основной элемент указателя (user)"/>
    <w:qFormat/>
    <w:rPr>
      <w:b/>
      <w:bCs/>
    </w:rPr>
  </w:style>
  <w:style w:type="character" w:customStyle="1" w:styleId="aff9">
    <w:name w:val="Символ концевой сноски"/>
    <w:qFormat/>
    <w:rPr>
      <w:vertAlign w:val="superscript"/>
    </w:rPr>
  </w:style>
  <w:style w:type="character" w:styleId="affa">
    <w:name w:val="endnote reference"/>
    <w:rPr>
      <w:vertAlign w:val="superscript"/>
    </w:rPr>
  </w:style>
  <w:style w:type="character" w:customStyle="1" w:styleId="user1">
    <w:name w:val="Фуригана (user)"/>
    <w:qFormat/>
    <w:rPr>
      <w:sz w:val="12"/>
      <w:szCs w:val="12"/>
      <w:u w:val="none"/>
      <w:em w:val="none"/>
    </w:rPr>
  </w:style>
  <w:style w:type="character" w:customStyle="1" w:styleId="user2">
    <w:name w:val="Вертикальное направление символов (user)"/>
    <w:qFormat/>
    <w:rPr>
      <w:eastAsianLayout w:id="-651553536" w:vert="1"/>
    </w:rPr>
  </w:style>
  <w:style w:type="character" w:styleId="affb">
    <w:name w:val="Emphasis"/>
    <w:qFormat/>
    <w:rPr>
      <w:i/>
      <w:iCs/>
    </w:rPr>
  </w:style>
  <w:style w:type="character" w:customStyle="1" w:styleId="29">
    <w:name w:val="Цитата2"/>
    <w:qFormat/>
    <w:rPr>
      <w:i/>
      <w:iCs/>
    </w:rPr>
  </w:style>
  <w:style w:type="character" w:customStyle="1" w:styleId="user3">
    <w:name w:val="Исходный текст (user)"/>
    <w:qFormat/>
    <w:rPr>
      <w:rFonts w:ascii="Liberation Mono" w:eastAsia="Liberation Mono" w:hAnsi="Liberation Mono" w:cs="Liberation Mono"/>
      <w:sz w:val="21"/>
    </w:rPr>
  </w:style>
  <w:style w:type="character" w:customStyle="1" w:styleId="user4">
    <w:name w:val="Пример (user)"/>
    <w:qFormat/>
    <w:rPr>
      <w:rFonts w:ascii="Liberation Mono" w:eastAsia="Liberation Mono" w:hAnsi="Liberation Mono" w:cs="Liberation Mono"/>
      <w:sz w:val="21"/>
    </w:rPr>
  </w:style>
  <w:style w:type="character" w:customStyle="1" w:styleId="user5">
    <w:name w:val="Ввод пользователя (user)"/>
    <w:qFormat/>
    <w:rPr>
      <w:rFonts w:ascii="Liberation Mono" w:eastAsia="Liberation Mono" w:hAnsi="Liberation Mono" w:cs="Liberation Mono"/>
      <w:sz w:val="21"/>
    </w:rPr>
  </w:style>
  <w:style w:type="character" w:customStyle="1" w:styleId="user6">
    <w:name w:val="Переменная (user)"/>
    <w:qFormat/>
    <w:rPr>
      <w:i/>
      <w:iCs/>
    </w:rPr>
  </w:style>
  <w:style w:type="character" w:customStyle="1" w:styleId="user7">
    <w:name w:val="Непропорциональный текст (user)"/>
    <w:qFormat/>
    <w:rPr>
      <w:rFonts w:ascii="Liberation Mono" w:eastAsia="Liberation Mono" w:hAnsi="Liberation Mono" w:cs="Liberation Mono"/>
    </w:rPr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2">
    <w:name w:val="WW8Num30z2"/>
    <w:qFormat/>
    <w:rPr>
      <w:rFonts w:ascii="Wingdings" w:eastAsia="Wingdings" w:hAnsi="Wingdings" w:cs="Wingdings"/>
    </w:rPr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7z3">
    <w:name w:val="WW8Num37z3"/>
    <w:qFormat/>
    <w:rPr>
      <w:rFonts w:ascii="Symbol" w:eastAsia="Symbol" w:hAnsi="Symbol" w:cs="Symbol"/>
    </w:rPr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</w:style>
  <w:style w:type="character" w:customStyle="1" w:styleId="WW8Num43z1">
    <w:name w:val="WW8Num43z1"/>
    <w:qFormat/>
  </w:style>
  <w:style w:type="character" w:customStyle="1" w:styleId="WW8Num43z2">
    <w:name w:val="WW8Num43z2"/>
    <w:qFormat/>
  </w:style>
  <w:style w:type="character" w:customStyle="1" w:styleId="WW8Num43z3">
    <w:name w:val="WW8Num43z3"/>
    <w:qFormat/>
  </w:style>
  <w:style w:type="character" w:customStyle="1" w:styleId="WW8Num43z4">
    <w:name w:val="WW8Num43z4"/>
    <w:qFormat/>
  </w:style>
  <w:style w:type="character" w:customStyle="1" w:styleId="WW8Num43z5">
    <w:name w:val="WW8Num43z5"/>
    <w:qFormat/>
  </w:style>
  <w:style w:type="character" w:customStyle="1" w:styleId="WW8Num43z6">
    <w:name w:val="WW8Num43z6"/>
    <w:qFormat/>
  </w:style>
  <w:style w:type="character" w:customStyle="1" w:styleId="WW8Num43z7">
    <w:name w:val="WW8Num43z7"/>
    <w:qFormat/>
  </w:style>
  <w:style w:type="character" w:customStyle="1" w:styleId="WW8Num43z8">
    <w:name w:val="WW8Num43z8"/>
    <w:qFormat/>
  </w:style>
  <w:style w:type="character" w:customStyle="1" w:styleId="WW8Num44z0">
    <w:name w:val="WW8Num44z0"/>
    <w:qFormat/>
    <w:rPr>
      <w:color w:val="000000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cs="Times New Roman"/>
    </w:rPr>
  </w:style>
  <w:style w:type="character" w:customStyle="1" w:styleId="WW8Num45z1">
    <w:name w:val="WW8Num45z1"/>
    <w:qFormat/>
    <w:rPr>
      <w:rFonts w:cs="Times New Roman"/>
    </w:rPr>
  </w:style>
  <w:style w:type="character" w:customStyle="1" w:styleId="WW-0">
    <w:name w:val="WW-Символ сноски"/>
    <w:qFormat/>
    <w:rPr>
      <w:vertAlign w:val="superscript"/>
    </w:rPr>
  </w:style>
  <w:style w:type="character" w:customStyle="1" w:styleId="190">
    <w:name w:val="Основной шрифт абзаца19"/>
    <w:qFormat/>
  </w:style>
  <w:style w:type="character" w:customStyle="1" w:styleId="Heading1Char">
    <w:name w:val="Heading 1 Char"/>
    <w:qFormat/>
    <w:rPr>
      <w:rFonts w:cs="Mangal"/>
      <w:bCs/>
      <w:kern w:val="2"/>
      <w:sz w:val="36"/>
      <w:szCs w:val="36"/>
      <w:lang w:val="ru-RU" w:eastAsia="hi-IN" w:bidi="hi-IN"/>
    </w:rPr>
  </w:style>
  <w:style w:type="character" w:customStyle="1" w:styleId="BodyTextChar">
    <w:name w:val="Body Text Char"/>
    <w:qFormat/>
    <w:rPr>
      <w:rFonts w:cs="Mangal"/>
      <w:kern w:val="2"/>
      <w:sz w:val="24"/>
      <w:szCs w:val="24"/>
      <w:lang w:val="ru-RU" w:eastAsia="hi-IN" w:bidi="hi-IN"/>
    </w:rPr>
  </w:style>
  <w:style w:type="character" w:customStyle="1" w:styleId="1f4">
    <w:name w:val="Верхний колонтитул Знак1"/>
    <w:qFormat/>
    <w:rPr>
      <w:rFonts w:eastAsia="SimSun" w:cs="Mangal"/>
      <w:kern w:val="2"/>
      <w:sz w:val="24"/>
      <w:szCs w:val="21"/>
      <w:lang w:eastAsia="hi-IN" w:bidi="hi-IN"/>
    </w:rPr>
  </w:style>
  <w:style w:type="character" w:customStyle="1" w:styleId="1f5">
    <w:name w:val="Нижний колонтитул Знак1"/>
    <w:uiPriority w:val="99"/>
    <w:qFormat/>
    <w:rPr>
      <w:rFonts w:eastAsia="SimSun" w:cs="Mangal"/>
      <w:kern w:val="2"/>
      <w:sz w:val="24"/>
      <w:szCs w:val="21"/>
      <w:lang w:eastAsia="hi-IN" w:bidi="hi-IN"/>
    </w:rPr>
  </w:style>
  <w:style w:type="character" w:customStyle="1" w:styleId="1210">
    <w:name w:val="Знак Знак121"/>
    <w:qFormat/>
    <w:rPr>
      <w:rFonts w:cs="Times New Roman"/>
      <w:b/>
      <w:bCs/>
      <w:sz w:val="36"/>
      <w:szCs w:val="36"/>
      <w:lang w:val="en-US"/>
    </w:rPr>
  </w:style>
  <w:style w:type="character" w:customStyle="1" w:styleId="112">
    <w:name w:val="Знак Знак11"/>
    <w:qFormat/>
    <w:rPr>
      <w:rFonts w:cs="Times New Roman"/>
      <w:sz w:val="32"/>
      <w:szCs w:val="32"/>
      <w:lang w:val="en-US"/>
    </w:rPr>
  </w:style>
  <w:style w:type="character" w:customStyle="1" w:styleId="102">
    <w:name w:val="Знак Знак10"/>
    <w:qFormat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93">
    <w:name w:val="Знак Знак9"/>
    <w:qFormat/>
    <w:rPr>
      <w:rFonts w:cs="Times New Roman"/>
      <w:b/>
      <w:bCs/>
      <w:sz w:val="28"/>
      <w:szCs w:val="28"/>
      <w:lang w:val="en-US"/>
    </w:rPr>
  </w:style>
  <w:style w:type="character" w:customStyle="1" w:styleId="83">
    <w:name w:val="Знак Знак8"/>
    <w:qFormat/>
    <w:rPr>
      <w:rFonts w:cs="Times New Roman"/>
      <w:sz w:val="28"/>
      <w:szCs w:val="28"/>
      <w:lang w:val="en-US"/>
    </w:rPr>
  </w:style>
  <w:style w:type="character" w:customStyle="1" w:styleId="74">
    <w:name w:val="Знак Знак7"/>
    <w:qFormat/>
    <w:rPr>
      <w:rFonts w:cs="Times New Roman"/>
      <w:sz w:val="24"/>
      <w:szCs w:val="24"/>
      <w:lang w:val="en-US"/>
    </w:rPr>
  </w:style>
  <w:style w:type="character" w:customStyle="1" w:styleId="65">
    <w:name w:val="Знак Знак6"/>
    <w:qFormat/>
    <w:rPr>
      <w:rFonts w:cs="Times New Roman"/>
      <w:sz w:val="24"/>
      <w:szCs w:val="24"/>
      <w:lang w:val="en-US"/>
    </w:rPr>
  </w:style>
  <w:style w:type="character" w:customStyle="1" w:styleId="56">
    <w:name w:val="Знак Знак5"/>
    <w:qFormat/>
    <w:rPr>
      <w:rFonts w:cs="Times New Roman"/>
      <w:sz w:val="24"/>
      <w:szCs w:val="24"/>
      <w:lang w:val="en-US"/>
    </w:rPr>
  </w:style>
  <w:style w:type="character" w:customStyle="1" w:styleId="45">
    <w:name w:val="Знак Знак4"/>
    <w:qFormat/>
    <w:rPr>
      <w:rFonts w:cs="Times New Roman"/>
      <w:sz w:val="24"/>
      <w:szCs w:val="24"/>
      <w:lang w:val="en-US"/>
    </w:rPr>
  </w:style>
  <w:style w:type="character" w:customStyle="1" w:styleId="39">
    <w:name w:val="Знак Знак3"/>
    <w:qFormat/>
    <w:rPr>
      <w:rFonts w:cs="Times New Roman"/>
      <w:sz w:val="16"/>
      <w:szCs w:val="16"/>
    </w:rPr>
  </w:style>
  <w:style w:type="character" w:customStyle="1" w:styleId="2a">
    <w:name w:val="Знак Знак2"/>
    <w:qFormat/>
    <w:rPr>
      <w:rFonts w:cs="Times New Roman"/>
      <w:sz w:val="16"/>
      <w:szCs w:val="16"/>
      <w:lang w:val="en-US"/>
    </w:rPr>
  </w:style>
  <w:style w:type="character" w:customStyle="1" w:styleId="1110">
    <w:name w:val="Знак Знак111"/>
    <w:qFormat/>
    <w:rPr>
      <w:rFonts w:cs="Times New Roman"/>
      <w:sz w:val="32"/>
      <w:szCs w:val="32"/>
      <w:lang w:val="en-US"/>
    </w:rPr>
  </w:style>
  <w:style w:type="character" w:customStyle="1" w:styleId="1010">
    <w:name w:val="Знак Знак101"/>
    <w:qFormat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910">
    <w:name w:val="Знак Знак91"/>
    <w:qFormat/>
    <w:rPr>
      <w:rFonts w:cs="Times New Roman"/>
      <w:b/>
      <w:bCs/>
      <w:sz w:val="28"/>
      <w:szCs w:val="28"/>
      <w:lang w:val="en-US"/>
    </w:rPr>
  </w:style>
  <w:style w:type="character" w:customStyle="1" w:styleId="810">
    <w:name w:val="Знак Знак81"/>
    <w:qFormat/>
    <w:rPr>
      <w:rFonts w:cs="Times New Roman"/>
      <w:sz w:val="28"/>
      <w:szCs w:val="28"/>
      <w:lang w:val="en-US"/>
    </w:rPr>
  </w:style>
  <w:style w:type="character" w:customStyle="1" w:styleId="710">
    <w:name w:val="Знак Знак71"/>
    <w:qFormat/>
    <w:rPr>
      <w:rFonts w:cs="Times New Roman"/>
      <w:sz w:val="24"/>
      <w:szCs w:val="24"/>
      <w:lang w:val="en-US"/>
    </w:rPr>
  </w:style>
  <w:style w:type="character" w:customStyle="1" w:styleId="610">
    <w:name w:val="Знак Знак61"/>
    <w:qFormat/>
    <w:rPr>
      <w:rFonts w:cs="Times New Roman"/>
      <w:sz w:val="24"/>
      <w:szCs w:val="24"/>
      <w:lang w:val="en-US"/>
    </w:rPr>
  </w:style>
  <w:style w:type="character" w:customStyle="1" w:styleId="510">
    <w:name w:val="Знак Знак51"/>
    <w:qFormat/>
    <w:rPr>
      <w:rFonts w:cs="Times New Roman"/>
      <w:sz w:val="24"/>
      <w:szCs w:val="24"/>
      <w:lang w:val="en-US"/>
    </w:rPr>
  </w:style>
  <w:style w:type="character" w:customStyle="1" w:styleId="410">
    <w:name w:val="Знак Знак41"/>
    <w:qFormat/>
    <w:rPr>
      <w:rFonts w:cs="Times New Roman"/>
      <w:sz w:val="24"/>
      <w:szCs w:val="24"/>
      <w:lang w:val="en-US"/>
    </w:rPr>
  </w:style>
  <w:style w:type="character" w:customStyle="1" w:styleId="311">
    <w:name w:val="Знак Знак31"/>
    <w:qFormat/>
    <w:rPr>
      <w:rFonts w:cs="Times New Roman"/>
      <w:sz w:val="16"/>
      <w:szCs w:val="16"/>
    </w:rPr>
  </w:style>
  <w:style w:type="character" w:customStyle="1" w:styleId="211">
    <w:name w:val="Знак Знак21"/>
    <w:qFormat/>
    <w:rPr>
      <w:rFonts w:cs="Times New Roman"/>
      <w:sz w:val="16"/>
      <w:szCs w:val="16"/>
      <w:lang w:val="en-US"/>
    </w:rPr>
  </w:style>
  <w:style w:type="character" w:customStyle="1" w:styleId="1f6">
    <w:name w:val="Знак Знак1"/>
    <w:qFormat/>
    <w:rPr>
      <w:rFonts w:ascii="Tahoma" w:hAnsi="Tahoma" w:cs="Times New Roman"/>
      <w:sz w:val="16"/>
      <w:szCs w:val="16"/>
      <w:lang w:val="en-US"/>
    </w:rPr>
  </w:style>
  <w:style w:type="character" w:customStyle="1" w:styleId="113">
    <w:name w:val="Заголовок 1 Знак1"/>
    <w:basedOn w:val="10"/>
    <w:qFormat/>
    <w:rPr>
      <w:rFonts w:ascii="Cambria" w:hAnsi="Cambria" w:cs="font349"/>
      <w:b/>
      <w:bCs/>
      <w:color w:val="365F91"/>
      <w:sz w:val="28"/>
      <w:szCs w:val="28"/>
    </w:rPr>
  </w:style>
  <w:style w:type="character" w:customStyle="1" w:styleId="312">
    <w:name w:val="Заголовок 3 Знак1"/>
    <w:basedOn w:val="10"/>
    <w:uiPriority w:val="9"/>
    <w:qFormat/>
    <w:rPr>
      <w:rFonts w:ascii="Cambria" w:hAnsi="Cambria" w:cs="font349"/>
      <w:b/>
      <w:bCs/>
      <w:color w:val="4F81BD"/>
      <w:sz w:val="24"/>
      <w:szCs w:val="24"/>
    </w:rPr>
  </w:style>
  <w:style w:type="character" w:customStyle="1" w:styleId="411">
    <w:name w:val="Заголовок 4 Знак1"/>
    <w:basedOn w:val="10"/>
    <w:qFormat/>
    <w:rPr>
      <w:rFonts w:ascii="Cambria" w:hAnsi="Cambria" w:cs="font349"/>
      <w:b/>
      <w:bCs/>
      <w:i/>
      <w:iCs/>
      <w:color w:val="4F81BD"/>
      <w:sz w:val="24"/>
      <w:szCs w:val="24"/>
    </w:rPr>
  </w:style>
  <w:style w:type="character" w:customStyle="1" w:styleId="fontstyle21">
    <w:name w:val="fontstyle21"/>
    <w:basedOn w:val="10"/>
    <w:qFormat/>
    <w:rPr>
      <w:rFonts w:ascii="LiberationSerif" w:hAnsi="LiberationSerif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10"/>
    <w:qFormat/>
    <w:rPr>
      <w:rFonts w:ascii="LiberationSerif-Italic" w:hAnsi="LiberationSerif-Italic"/>
      <w:b w:val="0"/>
      <w:bCs w:val="0"/>
      <w:i/>
      <w:iCs/>
      <w:color w:val="000000"/>
      <w:sz w:val="28"/>
      <w:szCs w:val="28"/>
    </w:rPr>
  </w:style>
  <w:style w:type="character" w:customStyle="1" w:styleId="affc">
    <w:name w:val="Абзац списка Знак"/>
    <w:basedOn w:val="10"/>
    <w:qFormat/>
    <w:rPr>
      <w:rFonts w:ascii="Times New Roman" w:eastAsia="Times New Roman" w:hAnsi="Times New Roman" w:cs="Times New Roman"/>
    </w:rPr>
  </w:style>
  <w:style w:type="character" w:customStyle="1" w:styleId="pt-a0-000033">
    <w:name w:val="pt-a0-000033"/>
    <w:basedOn w:val="10"/>
    <w:qFormat/>
  </w:style>
  <w:style w:type="character" w:customStyle="1" w:styleId="84">
    <w:name w:val="Основной текст (8)"/>
    <w:basedOn w:val="1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 w:eastAsia="ru-RU" w:bidi="ru-RU"/>
    </w:rPr>
  </w:style>
  <w:style w:type="character" w:customStyle="1" w:styleId="HTML1">
    <w:name w:val="Переменный HTML1"/>
    <w:basedOn w:val="10"/>
    <w:qFormat/>
    <w:rPr>
      <w:rFonts w:ascii="Arial" w:hAnsi="Arial"/>
      <w:b w:val="0"/>
      <w:i w:val="0"/>
      <w:iCs/>
      <w:color w:val="0000FF"/>
      <w:sz w:val="24"/>
      <w:u w:val="none"/>
    </w:rPr>
  </w:style>
  <w:style w:type="character" w:customStyle="1" w:styleId="200">
    <w:name w:val="Основной шрифт абзаца20"/>
    <w:qFormat/>
  </w:style>
  <w:style w:type="character" w:customStyle="1" w:styleId="searchresult">
    <w:name w:val="search_result"/>
    <w:basedOn w:val="10"/>
    <w:qFormat/>
  </w:style>
  <w:style w:type="character" w:customStyle="1" w:styleId="212">
    <w:name w:val="Заголовок 2 Знак1"/>
    <w:basedOn w:val="10"/>
    <w:qFormat/>
    <w:rPr>
      <w:rFonts w:ascii="Calibri Light" w:hAnsi="Calibri Light"/>
      <w:color w:val="2F5496"/>
      <w:sz w:val="26"/>
      <w:szCs w:val="26"/>
    </w:rPr>
  </w:style>
  <w:style w:type="character" w:customStyle="1" w:styleId="docdata">
    <w:name w:val="docdata"/>
    <w:basedOn w:val="10"/>
    <w:qFormat/>
  </w:style>
  <w:style w:type="character" w:customStyle="1" w:styleId="user8">
    <w:name w:val="Символ нумерации (user)"/>
    <w:qFormat/>
  </w:style>
  <w:style w:type="character" w:customStyle="1" w:styleId="213">
    <w:name w:val="Основной шрифт абзаца21"/>
    <w:qFormat/>
  </w:style>
  <w:style w:type="character" w:customStyle="1" w:styleId="CharStyle7">
    <w:name w:val="CharStyle7"/>
    <w:qFormat/>
    <w:rPr>
      <w:rFonts w:ascii="Times New Roman" w:hAnsi="Times New Roman"/>
      <w:b w:val="0"/>
      <w:i w:val="0"/>
      <w:strike w:val="0"/>
      <w:dstrike w:val="0"/>
      <w:color w:val="000000"/>
      <w:position w:val="0"/>
      <w:sz w:val="28"/>
      <w:u w:val="none"/>
      <w:vertAlign w:val="baseline"/>
    </w:rPr>
  </w:style>
  <w:style w:type="character" w:customStyle="1" w:styleId="1f7">
    <w:name w:val="Основной текст1 Знак"/>
    <w:link w:val="1f8"/>
    <w:qFormat/>
    <w:rsid w:val="00D922BF"/>
    <w:rPr>
      <w:rFonts w:ascii="Sylfaen" w:eastAsia="Sylfaen" w:hAnsi="Sylfaen" w:cs="Sylfaen"/>
      <w:spacing w:val="-10"/>
      <w:kern w:val="2"/>
      <w:sz w:val="18"/>
      <w:szCs w:val="18"/>
      <w:shd w:val="clear" w:color="auto" w:fill="FFFFFF"/>
      <w:lang w:eastAsia="ar-SA"/>
    </w:rPr>
  </w:style>
  <w:style w:type="character" w:customStyle="1" w:styleId="1f9">
    <w:name w:val="Текст сноски Знак1"/>
    <w:link w:val="affd"/>
    <w:uiPriority w:val="99"/>
    <w:qFormat/>
    <w:rsid w:val="000031F8"/>
    <w:rPr>
      <w:rFonts w:ascii="PT Astra Serif" w:eastAsia="PT Astra Serif" w:hAnsi="PT Astra Serif" w:cs="PT Astra Serif"/>
      <w:kern w:val="2"/>
      <w:sz w:val="28"/>
      <w:lang w:eastAsia="hi-IN" w:bidi="hi-IN"/>
    </w:rPr>
  </w:style>
  <w:style w:type="character" w:customStyle="1" w:styleId="affe">
    <w:name w:val="Обычный (веб) Знак"/>
    <w:link w:val="afff"/>
    <w:qFormat/>
    <w:rsid w:val="00C964BF"/>
    <w:rPr>
      <w:kern w:val="2"/>
      <w:sz w:val="24"/>
      <w:szCs w:val="24"/>
      <w:lang w:eastAsia="hi-IN" w:bidi="hi-IN"/>
    </w:rPr>
  </w:style>
  <w:style w:type="character" w:customStyle="1" w:styleId="2b">
    <w:name w:val="Текст выноски Знак2"/>
    <w:basedOn w:val="a1"/>
    <w:link w:val="afff0"/>
    <w:uiPriority w:val="99"/>
    <w:semiHidden/>
    <w:qFormat/>
    <w:rsid w:val="00D77762"/>
    <w:rPr>
      <w:rFonts w:ascii="Segoe UI" w:hAnsi="Segoe UI" w:cs="Mangal"/>
      <w:kern w:val="2"/>
      <w:sz w:val="18"/>
      <w:szCs w:val="16"/>
      <w:lang w:eastAsia="hi-IN" w:bidi="hi-IN"/>
    </w:rPr>
  </w:style>
  <w:style w:type="character" w:customStyle="1" w:styleId="FontStyle110">
    <w:name w:val="Font Style11"/>
    <w:basedOn w:val="a1"/>
    <w:qFormat/>
    <w:rsid w:val="001D61D0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3Tahoma">
    <w:name w:val="Основной текст (3) + Tahoma"/>
    <w:basedOn w:val="32"/>
    <w:qFormat/>
    <w:rsid w:val="001D61D0"/>
    <w:rPr>
      <w:rFonts w:ascii="Tahoma" w:eastAsia="Tahoma" w:hAnsi="Tahoma" w:cs="Tahoma"/>
      <w:b/>
      <w:bCs/>
      <w:spacing w:val="-10"/>
      <w:sz w:val="15"/>
      <w:szCs w:val="15"/>
      <w:lang w:bidi="ar-SA"/>
    </w:rPr>
  </w:style>
  <w:style w:type="character" w:customStyle="1" w:styleId="220">
    <w:name w:val="Основной шрифт абзаца22"/>
    <w:qFormat/>
    <w:rsid w:val="00C964BF"/>
  </w:style>
  <w:style w:type="character" w:customStyle="1" w:styleId="320">
    <w:name w:val="Основной текст с отступом 3 Знак2"/>
    <w:basedOn w:val="a1"/>
    <w:uiPriority w:val="99"/>
    <w:semiHidden/>
    <w:qFormat/>
    <w:rsid w:val="00D922BF"/>
    <w:rPr>
      <w:rFonts w:cs="Mangal"/>
      <w:kern w:val="2"/>
      <w:sz w:val="16"/>
      <w:szCs w:val="14"/>
      <w:lang w:eastAsia="hi-IN" w:bidi="hi-IN"/>
    </w:rPr>
  </w:style>
  <w:style w:type="character" w:customStyle="1" w:styleId="214">
    <w:name w:val="Основной текст с отступом 2 Знак1"/>
    <w:basedOn w:val="a1"/>
    <w:uiPriority w:val="99"/>
    <w:semiHidden/>
    <w:qFormat/>
    <w:rsid w:val="00D922BF"/>
    <w:rPr>
      <w:rFonts w:cs="Mangal"/>
      <w:kern w:val="2"/>
      <w:sz w:val="24"/>
      <w:szCs w:val="21"/>
      <w:lang w:eastAsia="hi-IN" w:bidi="hi-IN"/>
    </w:rPr>
  </w:style>
  <w:style w:type="character" w:customStyle="1" w:styleId="215">
    <w:name w:val="Основной текст 2 Знак1"/>
    <w:basedOn w:val="a1"/>
    <w:uiPriority w:val="99"/>
    <w:semiHidden/>
    <w:qFormat/>
    <w:rsid w:val="00D922BF"/>
    <w:rPr>
      <w:rFonts w:cs="Mangal"/>
      <w:kern w:val="2"/>
      <w:sz w:val="24"/>
      <w:szCs w:val="21"/>
      <w:lang w:eastAsia="hi-IN" w:bidi="hi-IN"/>
    </w:rPr>
  </w:style>
  <w:style w:type="character" w:customStyle="1" w:styleId="docy">
    <w:name w:val="docy"/>
    <w:basedOn w:val="a1"/>
    <w:qFormat/>
    <w:rsid w:val="00A53400"/>
  </w:style>
  <w:style w:type="character" w:customStyle="1" w:styleId="1fa">
    <w:name w:val="Текст Знак1"/>
    <w:basedOn w:val="a1"/>
    <w:uiPriority w:val="99"/>
    <w:semiHidden/>
    <w:qFormat/>
    <w:rsid w:val="000B0AF0"/>
    <w:rPr>
      <w:rFonts w:ascii="Consolas" w:hAnsi="Consolas" w:cs="Mangal"/>
      <w:kern w:val="2"/>
      <w:sz w:val="21"/>
      <w:szCs w:val="19"/>
      <w:lang w:eastAsia="hi-IN" w:bidi="hi-IN"/>
    </w:rPr>
  </w:style>
  <w:style w:type="character" w:styleId="afff1">
    <w:name w:val="page number"/>
    <w:rsid w:val="000B0AF0"/>
  </w:style>
  <w:style w:type="character" w:customStyle="1" w:styleId="313">
    <w:name w:val="Основной текст 3 Знак1"/>
    <w:basedOn w:val="a1"/>
    <w:uiPriority w:val="99"/>
    <w:semiHidden/>
    <w:qFormat/>
    <w:rsid w:val="000B0AF0"/>
    <w:rPr>
      <w:rFonts w:cs="Mangal"/>
      <w:kern w:val="2"/>
      <w:sz w:val="16"/>
      <w:szCs w:val="14"/>
      <w:lang w:eastAsia="hi-IN" w:bidi="hi-IN"/>
    </w:rPr>
  </w:style>
  <w:style w:type="character" w:customStyle="1" w:styleId="1fb">
    <w:name w:val="Схема документа Знак1"/>
    <w:basedOn w:val="a1"/>
    <w:uiPriority w:val="99"/>
    <w:semiHidden/>
    <w:qFormat/>
    <w:rsid w:val="000B0AF0"/>
    <w:rPr>
      <w:rFonts w:ascii="Segoe UI" w:hAnsi="Segoe UI" w:cs="Mangal"/>
      <w:kern w:val="2"/>
      <w:sz w:val="16"/>
      <w:szCs w:val="14"/>
      <w:lang w:eastAsia="hi-IN" w:bidi="hi-IN"/>
    </w:rPr>
  </w:style>
  <w:style w:type="character" w:styleId="afff2">
    <w:name w:val="Intense Emphasis"/>
    <w:qFormat/>
    <w:rsid w:val="000B0AF0"/>
    <w:rPr>
      <w:b/>
      <w:bCs/>
    </w:rPr>
  </w:style>
  <w:style w:type="character" w:customStyle="1" w:styleId="HTML10">
    <w:name w:val="Стандартный HTML Знак1"/>
    <w:basedOn w:val="a1"/>
    <w:uiPriority w:val="99"/>
    <w:semiHidden/>
    <w:qFormat/>
    <w:rsid w:val="000B0AF0"/>
    <w:rPr>
      <w:rFonts w:ascii="Consolas" w:hAnsi="Consolas" w:cs="Mangal"/>
      <w:kern w:val="2"/>
      <w:szCs w:val="18"/>
      <w:lang w:eastAsia="hi-IN" w:bidi="hi-IN"/>
    </w:rPr>
  </w:style>
  <w:style w:type="character" w:customStyle="1" w:styleId="2c">
    <w:name w:val="Текст примечания Знак2"/>
    <w:basedOn w:val="a1"/>
    <w:uiPriority w:val="99"/>
    <w:semiHidden/>
    <w:qFormat/>
    <w:rsid w:val="000B0AF0"/>
    <w:rPr>
      <w:rFonts w:cs="Mangal"/>
      <w:kern w:val="2"/>
      <w:szCs w:val="18"/>
      <w:lang w:eastAsia="hi-IN" w:bidi="hi-IN"/>
    </w:rPr>
  </w:style>
  <w:style w:type="character" w:customStyle="1" w:styleId="2d">
    <w:name w:val="Тема примечания Знак2"/>
    <w:basedOn w:val="2c"/>
    <w:uiPriority w:val="99"/>
    <w:semiHidden/>
    <w:qFormat/>
    <w:rsid w:val="000B0AF0"/>
    <w:rPr>
      <w:rFonts w:cs="Mangal"/>
      <w:b/>
      <w:bCs/>
      <w:kern w:val="2"/>
      <w:szCs w:val="18"/>
      <w:lang w:eastAsia="hi-IN" w:bidi="hi-IN"/>
    </w:rPr>
  </w:style>
  <w:style w:type="character" w:customStyle="1" w:styleId="Internetlink">
    <w:name w:val="Internet link"/>
    <w:qFormat/>
    <w:rsid w:val="000031F8"/>
    <w:rPr>
      <w:color w:val="0000FF"/>
      <w:u w:val="single"/>
    </w:rPr>
  </w:style>
  <w:style w:type="character" w:styleId="afff3">
    <w:name w:val="annotation reference"/>
    <w:unhideWhenUsed/>
    <w:qFormat/>
    <w:rsid w:val="000031F8"/>
    <w:rPr>
      <w:sz w:val="16"/>
      <w:szCs w:val="16"/>
    </w:rPr>
  </w:style>
  <w:style w:type="character" w:customStyle="1" w:styleId="FontStyle14">
    <w:name w:val="Font Style14"/>
    <w:uiPriority w:val="99"/>
    <w:qFormat/>
    <w:rsid w:val="000031F8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qFormat/>
    <w:rsid w:val="000031F8"/>
    <w:rPr>
      <w:rFonts w:ascii="Times New Roman" w:hAnsi="Times New Roman" w:cs="Times New Roman"/>
      <w:sz w:val="26"/>
      <w:szCs w:val="26"/>
    </w:rPr>
  </w:style>
  <w:style w:type="character" w:customStyle="1" w:styleId="afff4">
    <w:name w:val="Символ нумерации"/>
    <w:qFormat/>
    <w:rsid w:val="003F43E9"/>
  </w:style>
  <w:style w:type="character" w:customStyle="1" w:styleId="StrongEmphasis">
    <w:name w:val="Strong Emphasis"/>
    <w:qFormat/>
    <w:rsid w:val="003F43E9"/>
    <w:rPr>
      <w:b/>
      <w:bCs/>
    </w:rPr>
  </w:style>
  <w:style w:type="character" w:customStyle="1" w:styleId="sc-jmnvvd">
    <w:name w:val="sc-jmnvvd"/>
    <w:basedOn w:val="a1"/>
    <w:qFormat/>
    <w:rsid w:val="00A24087"/>
  </w:style>
  <w:style w:type="paragraph" w:customStyle="1" w:styleId="1fc">
    <w:name w:val="Заголовок1"/>
    <w:basedOn w:val="Standard"/>
    <w:next w:val="Textbody"/>
    <w:qFormat/>
    <w:rsid w:val="003F43E9"/>
    <w:pPr>
      <w:keepNext/>
      <w:spacing w:before="240" w:after="120" w:line="240" w:lineRule="auto"/>
      <w:textAlignment w:val="baseline"/>
    </w:pPr>
    <w:rPr>
      <w:rFonts w:ascii="Arial" w:eastAsia="Andale Sans UI" w:hAnsi="Arial"/>
      <w:sz w:val="28"/>
      <w:szCs w:val="28"/>
      <w:lang w:eastAsia="zh-CN"/>
    </w:rPr>
  </w:style>
  <w:style w:type="paragraph" w:styleId="a0">
    <w:name w:val="Body Text"/>
    <w:basedOn w:val="a"/>
    <w:qFormat/>
    <w:pPr>
      <w:suppressAutoHyphens w:val="0"/>
      <w:spacing w:after="120"/>
      <w:jc w:val="both"/>
    </w:pPr>
    <w:rPr>
      <w:rFonts w:eastAsia="Andale Sans UI" w:cs="Tahoma"/>
      <w:sz w:val="28"/>
      <w:szCs w:val="28"/>
      <w:lang w:val="de-DE" w:eastAsia="fa-IR" w:bidi="fa-IR"/>
    </w:rPr>
  </w:style>
  <w:style w:type="paragraph" w:styleId="afff5">
    <w:name w:val="List"/>
    <w:basedOn w:val="a0"/>
    <w:pPr>
      <w:suppressAutoHyphens/>
      <w:jc w:val="left"/>
    </w:pPr>
    <w:rPr>
      <w:rFonts w:ascii="Times New Roman CYR" w:eastAsia="Times New Roman CYR" w:hAnsi="Times New Roman CYR"/>
      <w:sz w:val="24"/>
      <w:szCs w:val="24"/>
      <w:lang w:eastAsia="ru-RU" w:bidi="ru-RU"/>
    </w:rPr>
  </w:style>
  <w:style w:type="paragraph" w:styleId="afff6">
    <w:name w:val="caption"/>
    <w:basedOn w:val="Standard"/>
    <w:qFormat/>
    <w:rsid w:val="003F43E9"/>
    <w:pPr>
      <w:suppressLineNumbers/>
      <w:spacing w:before="120" w:after="120" w:line="240" w:lineRule="auto"/>
      <w:textAlignment w:val="baseline"/>
    </w:pPr>
    <w:rPr>
      <w:rFonts w:eastAsia="Andale Sans UI" w:cs="Lucida Sans"/>
      <w:i/>
      <w:iCs/>
      <w:lang w:eastAsia="zh-CN"/>
    </w:rPr>
  </w:style>
  <w:style w:type="paragraph" w:customStyle="1" w:styleId="1fd">
    <w:name w:val="Указатель1"/>
    <w:basedOn w:val="Standard"/>
    <w:qFormat/>
    <w:rsid w:val="000031F8"/>
    <w:pPr>
      <w:widowControl/>
      <w:suppressLineNumbers/>
      <w:spacing w:after="0" w:line="240" w:lineRule="auto"/>
      <w:textAlignment w:val="baseline"/>
    </w:pPr>
    <w:rPr>
      <w:rFonts w:ascii="Arial" w:hAnsi="Arial"/>
      <w:lang w:eastAsia="zh-CN" w:bidi="hi-IN"/>
    </w:rPr>
  </w:style>
  <w:style w:type="paragraph" w:styleId="24">
    <w:name w:val="Body Text Indent 2"/>
    <w:basedOn w:val="a"/>
    <w:link w:val="23"/>
    <w:unhideWhenUsed/>
    <w:qFormat/>
    <w:rsid w:val="00D922BF"/>
    <w:pPr>
      <w:widowControl w:val="0"/>
      <w:suppressAutoHyphens w:val="0"/>
      <w:spacing w:after="120" w:line="480" w:lineRule="auto"/>
      <w:ind w:left="283"/>
    </w:pPr>
    <w:rPr>
      <w:kern w:val="0"/>
      <w:sz w:val="20"/>
      <w:szCs w:val="20"/>
      <w:lang w:eastAsia="ru-RU" w:bidi="ar-SA"/>
    </w:rPr>
  </w:style>
  <w:style w:type="paragraph" w:styleId="af0">
    <w:name w:val="Plain Text"/>
    <w:basedOn w:val="a"/>
    <w:link w:val="af"/>
    <w:qFormat/>
    <w:rsid w:val="000B0AF0"/>
    <w:pPr>
      <w:suppressAutoHyphens w:val="0"/>
      <w:spacing w:line="240" w:lineRule="auto"/>
    </w:pPr>
    <w:rPr>
      <w:rFonts w:ascii="Courier New" w:hAnsi="Courier New"/>
      <w:kern w:val="0"/>
      <w:sz w:val="20"/>
      <w:szCs w:val="20"/>
      <w:lang w:val="en-US" w:eastAsia="ru-RU" w:bidi="ar-SA"/>
    </w:rPr>
  </w:style>
  <w:style w:type="paragraph" w:styleId="26">
    <w:name w:val="Body Text 2"/>
    <w:basedOn w:val="a"/>
    <w:link w:val="25"/>
    <w:uiPriority w:val="99"/>
    <w:qFormat/>
    <w:rsid w:val="00D922BF"/>
    <w:pPr>
      <w:widowControl w:val="0"/>
      <w:suppressAutoHyphens w:val="0"/>
      <w:spacing w:after="120" w:line="480" w:lineRule="auto"/>
    </w:pPr>
    <w:rPr>
      <w:kern w:val="0"/>
      <w:sz w:val="28"/>
      <w:szCs w:val="20"/>
      <w:lang w:eastAsia="ru-RU" w:bidi="ar-SA"/>
    </w:rPr>
  </w:style>
  <w:style w:type="paragraph" w:styleId="34">
    <w:name w:val="Body Text 3"/>
    <w:basedOn w:val="a"/>
    <w:link w:val="33"/>
    <w:uiPriority w:val="99"/>
    <w:qFormat/>
    <w:rsid w:val="000B0AF0"/>
    <w:pPr>
      <w:shd w:val="pct10" w:color="auto" w:fill="FFFFFF"/>
      <w:suppressAutoHyphens w:val="0"/>
      <w:spacing w:line="240" w:lineRule="auto"/>
      <w:jc w:val="center"/>
    </w:pPr>
    <w:rPr>
      <w:rFonts w:ascii="Peterburg" w:hAnsi="Peterburg"/>
      <w:b/>
      <w:kern w:val="0"/>
      <w:sz w:val="28"/>
      <w:szCs w:val="20"/>
      <w:lang w:eastAsia="ru-RU" w:bidi="ar-SA"/>
    </w:rPr>
  </w:style>
  <w:style w:type="paragraph" w:styleId="36">
    <w:name w:val="Body Text Indent 3"/>
    <w:basedOn w:val="a"/>
    <w:link w:val="35"/>
    <w:uiPriority w:val="99"/>
    <w:qFormat/>
    <w:rsid w:val="00D922BF"/>
    <w:pPr>
      <w:suppressAutoHyphens w:val="0"/>
      <w:spacing w:line="240" w:lineRule="auto"/>
      <w:ind w:firstLine="720"/>
      <w:jc w:val="both"/>
    </w:pPr>
    <w:rPr>
      <w:color w:val="000000"/>
      <w:kern w:val="0"/>
      <w:szCs w:val="20"/>
      <w:lang w:eastAsia="ru-RU" w:bidi="ar-SA"/>
    </w:rPr>
  </w:style>
  <w:style w:type="paragraph" w:styleId="af4">
    <w:name w:val="Document Map"/>
    <w:basedOn w:val="a"/>
    <w:link w:val="af3"/>
    <w:semiHidden/>
    <w:qFormat/>
    <w:rsid w:val="000B0AF0"/>
    <w:pPr>
      <w:shd w:val="clear" w:color="auto" w:fill="000080"/>
      <w:suppressAutoHyphens w:val="0"/>
      <w:spacing w:line="240" w:lineRule="auto"/>
    </w:pPr>
    <w:rPr>
      <w:rFonts w:ascii="Tahoma" w:hAnsi="Tahoma"/>
      <w:kern w:val="0"/>
      <w:sz w:val="20"/>
      <w:szCs w:val="20"/>
      <w:lang w:eastAsia="ru-RU" w:bidi="ar-SA"/>
    </w:rPr>
  </w:style>
  <w:style w:type="paragraph" w:styleId="HTML0">
    <w:name w:val="HTML Preformatted"/>
    <w:basedOn w:val="a"/>
    <w:link w:val="HTML"/>
    <w:unhideWhenUsed/>
    <w:qFormat/>
    <w:rsid w:val="000B0A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</w:pPr>
    <w:rPr>
      <w:rFonts w:ascii="Courier New" w:hAnsi="Courier New"/>
      <w:kern w:val="0"/>
      <w:sz w:val="20"/>
      <w:szCs w:val="20"/>
      <w:lang w:val="en-US" w:eastAsia="ru-RU" w:bidi="ar-SA"/>
    </w:rPr>
  </w:style>
  <w:style w:type="paragraph" w:styleId="afa">
    <w:name w:val="annotation text"/>
    <w:basedOn w:val="a"/>
    <w:link w:val="af9"/>
    <w:unhideWhenUsed/>
    <w:rsid w:val="000B0AF0"/>
    <w:pPr>
      <w:suppressAutoHyphens w:val="0"/>
      <w:spacing w:after="200" w:line="240" w:lineRule="auto"/>
    </w:pPr>
    <w:rPr>
      <w:rFonts w:ascii="Calibri" w:eastAsia="Batang" w:hAnsi="Calibri"/>
      <w:kern w:val="0"/>
      <w:sz w:val="20"/>
      <w:szCs w:val="20"/>
      <w:lang w:eastAsia="ru-RU" w:bidi="ar-SA"/>
    </w:rPr>
  </w:style>
  <w:style w:type="paragraph" w:styleId="afc">
    <w:name w:val="annotation subject"/>
    <w:basedOn w:val="afa"/>
    <w:next w:val="afa"/>
    <w:link w:val="afb"/>
    <w:unhideWhenUsed/>
    <w:qFormat/>
    <w:rsid w:val="000B0AF0"/>
    <w:rPr>
      <w:b/>
      <w:bCs/>
    </w:rPr>
  </w:style>
  <w:style w:type="paragraph" w:customStyle="1" w:styleId="85">
    <w:name w:val="Заголовок8"/>
    <w:basedOn w:val="a"/>
    <w:next w:val="a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user9">
    <w:name w:val="Название (user)"/>
    <w:basedOn w:val="a"/>
    <w:qFormat/>
    <w:pPr>
      <w:suppressLineNumbers/>
      <w:spacing w:before="120" w:after="120"/>
    </w:pPr>
    <w:rPr>
      <w:rFonts w:ascii="Times New Roman CYR" w:eastAsia="Times New Roman CYR" w:hAnsi="Times New Roman CYR" w:cs="Lucida Sans"/>
      <w:i/>
      <w:iCs/>
      <w:lang w:eastAsia="ru-RU" w:bidi="ru-RU"/>
    </w:rPr>
  </w:style>
  <w:style w:type="paragraph" w:customStyle="1" w:styleId="191">
    <w:name w:val="Указатель19"/>
    <w:basedOn w:val="a"/>
    <w:qFormat/>
    <w:pPr>
      <w:suppressLineNumbers/>
    </w:pPr>
    <w:rPr>
      <w:rFonts w:eastAsia="SimSun" w:cs="Lohit Devanagari"/>
    </w:rPr>
  </w:style>
  <w:style w:type="paragraph" w:customStyle="1" w:styleId="314">
    <w:name w:val="Заголовок 31"/>
    <w:basedOn w:val="a"/>
    <w:qFormat/>
    <w:pPr>
      <w:keepNext/>
      <w:jc w:val="both"/>
    </w:pPr>
    <w:rPr>
      <w:b/>
      <w:bCs/>
      <w:sz w:val="28"/>
      <w:szCs w:val="28"/>
    </w:rPr>
  </w:style>
  <w:style w:type="paragraph" w:customStyle="1" w:styleId="Default">
    <w:name w:val="Default"/>
    <w:qFormat/>
    <w:pPr>
      <w:spacing w:line="100" w:lineRule="atLeast"/>
    </w:pPr>
    <w:rPr>
      <w:color w:val="000000"/>
      <w:sz w:val="24"/>
      <w:szCs w:val="24"/>
      <w:lang w:eastAsia="ar-SA"/>
    </w:rPr>
  </w:style>
  <w:style w:type="paragraph" w:customStyle="1" w:styleId="1fe">
    <w:name w:val="Абзац списка1"/>
    <w:basedOn w:val="a"/>
    <w:qFormat/>
    <w:pPr>
      <w:suppressAutoHyphens w:val="0"/>
      <w:ind w:left="179" w:firstLine="728"/>
      <w:jc w:val="both"/>
    </w:pPr>
    <w:rPr>
      <w:sz w:val="22"/>
      <w:szCs w:val="22"/>
      <w:lang w:eastAsia="ar-SA" w:bidi="ar-SA"/>
    </w:rPr>
  </w:style>
  <w:style w:type="paragraph" w:customStyle="1" w:styleId="1ff">
    <w:name w:val="Заголовок1"/>
    <w:basedOn w:val="a"/>
    <w:qFormat/>
    <w:pPr>
      <w:keepNext/>
      <w:spacing w:before="240" w:after="120"/>
    </w:pPr>
    <w:rPr>
      <w:rFonts w:ascii="Arial" w:hAnsi="Arial" w:cs="Tahoma"/>
      <w:sz w:val="28"/>
      <w:szCs w:val="28"/>
      <w:lang w:eastAsia="ru-RU" w:bidi="ru-RU"/>
    </w:rPr>
  </w:style>
  <w:style w:type="paragraph" w:customStyle="1" w:styleId="151">
    <w:name w:val="Указатель15"/>
    <w:basedOn w:val="a"/>
    <w:qFormat/>
    <w:pPr>
      <w:suppressLineNumbers/>
    </w:pPr>
    <w:rPr>
      <w:rFonts w:ascii="Times New Roman CYR" w:eastAsia="Times New Roman CYR" w:hAnsi="Times New Roman CYR" w:cs="Lucida Sans"/>
      <w:lang w:eastAsia="ru-RU" w:bidi="ru-RU"/>
    </w:rPr>
  </w:style>
  <w:style w:type="paragraph" w:customStyle="1" w:styleId="141">
    <w:name w:val="Название14"/>
    <w:basedOn w:val="a"/>
    <w:qFormat/>
    <w:pPr>
      <w:suppressLineNumbers/>
      <w:spacing w:before="120" w:after="120"/>
    </w:pPr>
    <w:rPr>
      <w:rFonts w:ascii="Times New Roman CYR" w:eastAsia="Times New Roman CYR" w:hAnsi="Times New Roman CYR" w:cs="Lucida Sans"/>
      <w:i/>
      <w:iCs/>
      <w:lang w:eastAsia="ru-RU" w:bidi="ru-RU"/>
    </w:rPr>
  </w:style>
  <w:style w:type="paragraph" w:customStyle="1" w:styleId="142">
    <w:name w:val="Указатель14"/>
    <w:basedOn w:val="a"/>
    <w:qFormat/>
    <w:pPr>
      <w:suppressLineNumbers/>
    </w:pPr>
    <w:rPr>
      <w:rFonts w:ascii="Times New Roman CYR" w:eastAsia="Times New Roman CYR" w:hAnsi="Times New Roman CYR" w:cs="Lucida Sans"/>
      <w:lang w:eastAsia="ru-RU" w:bidi="ru-RU"/>
    </w:rPr>
  </w:style>
  <w:style w:type="paragraph" w:customStyle="1" w:styleId="130">
    <w:name w:val="Название13"/>
    <w:basedOn w:val="a"/>
    <w:qFormat/>
    <w:pPr>
      <w:suppressLineNumbers/>
      <w:spacing w:before="120" w:after="120"/>
    </w:pPr>
    <w:rPr>
      <w:rFonts w:ascii="Times New Roman CYR" w:eastAsia="Times New Roman CYR" w:hAnsi="Times New Roman CYR" w:cs="Lucida Sans"/>
      <w:i/>
      <w:iCs/>
      <w:lang w:eastAsia="ru-RU" w:bidi="ru-RU"/>
    </w:rPr>
  </w:style>
  <w:style w:type="paragraph" w:customStyle="1" w:styleId="131">
    <w:name w:val="Указатель13"/>
    <w:basedOn w:val="a"/>
    <w:qFormat/>
    <w:pPr>
      <w:suppressLineNumbers/>
    </w:pPr>
    <w:rPr>
      <w:rFonts w:ascii="Times New Roman CYR" w:eastAsia="Times New Roman CYR" w:hAnsi="Times New Roman CYR" w:cs="Lucida Sans"/>
      <w:lang w:eastAsia="ru-RU" w:bidi="ru-RU"/>
    </w:rPr>
  </w:style>
  <w:style w:type="paragraph" w:customStyle="1" w:styleId="122">
    <w:name w:val="Название12"/>
    <w:basedOn w:val="a"/>
    <w:qFormat/>
    <w:pPr>
      <w:suppressLineNumbers/>
      <w:spacing w:before="120" w:after="120"/>
    </w:pPr>
    <w:rPr>
      <w:rFonts w:ascii="Times New Roman CYR" w:eastAsia="Times New Roman CYR" w:hAnsi="Times New Roman CYR"/>
      <w:i/>
      <w:iCs/>
      <w:lang w:eastAsia="ru-RU" w:bidi="ru-RU"/>
    </w:rPr>
  </w:style>
  <w:style w:type="paragraph" w:customStyle="1" w:styleId="123">
    <w:name w:val="Указатель12"/>
    <w:basedOn w:val="a"/>
    <w:qFormat/>
    <w:pPr>
      <w:suppressLineNumbers/>
    </w:pPr>
    <w:rPr>
      <w:rFonts w:ascii="Times New Roman CYR" w:eastAsia="Times New Roman CYR" w:hAnsi="Times New Roman CYR"/>
      <w:lang w:eastAsia="ru-RU" w:bidi="ru-RU"/>
    </w:rPr>
  </w:style>
  <w:style w:type="paragraph" w:customStyle="1" w:styleId="114">
    <w:name w:val="Название11"/>
    <w:basedOn w:val="a"/>
    <w:qFormat/>
    <w:pPr>
      <w:suppressLineNumbers/>
      <w:spacing w:before="120" w:after="120"/>
    </w:pPr>
    <w:rPr>
      <w:rFonts w:ascii="Times New Roman CYR" w:eastAsia="Times New Roman CYR" w:hAnsi="Times New Roman CYR" w:cs="Lucida Sans"/>
      <w:i/>
      <w:iCs/>
      <w:lang w:eastAsia="ru-RU" w:bidi="ru-RU"/>
    </w:rPr>
  </w:style>
  <w:style w:type="paragraph" w:customStyle="1" w:styleId="115">
    <w:name w:val="Указатель11"/>
    <w:basedOn w:val="a"/>
    <w:qFormat/>
    <w:pPr>
      <w:suppressLineNumbers/>
    </w:pPr>
    <w:rPr>
      <w:rFonts w:ascii="Times New Roman CYR" w:eastAsia="Times New Roman CYR" w:hAnsi="Times New Roman CYR" w:cs="Lucida Sans"/>
      <w:lang w:eastAsia="ru-RU" w:bidi="ru-RU"/>
    </w:rPr>
  </w:style>
  <w:style w:type="paragraph" w:customStyle="1" w:styleId="103">
    <w:name w:val="Название10"/>
    <w:basedOn w:val="a"/>
    <w:qFormat/>
    <w:pPr>
      <w:suppressLineNumbers/>
      <w:spacing w:before="120" w:after="120"/>
    </w:pPr>
    <w:rPr>
      <w:rFonts w:ascii="Times New Roman CYR" w:eastAsia="Times New Roman CYR" w:hAnsi="Times New Roman CYR" w:cs="Lucida Sans"/>
      <w:i/>
      <w:iCs/>
      <w:lang w:eastAsia="ru-RU" w:bidi="ru-RU"/>
    </w:rPr>
  </w:style>
  <w:style w:type="paragraph" w:customStyle="1" w:styleId="104">
    <w:name w:val="Указатель10"/>
    <w:basedOn w:val="a"/>
    <w:qFormat/>
    <w:pPr>
      <w:suppressLineNumbers/>
    </w:pPr>
    <w:rPr>
      <w:rFonts w:ascii="Times New Roman CYR" w:eastAsia="Times New Roman CYR" w:hAnsi="Times New Roman CYR" w:cs="Lucida Sans"/>
      <w:lang w:eastAsia="ru-RU" w:bidi="ru-RU"/>
    </w:rPr>
  </w:style>
  <w:style w:type="paragraph" w:customStyle="1" w:styleId="94">
    <w:name w:val="Название9"/>
    <w:basedOn w:val="a"/>
    <w:qFormat/>
    <w:pPr>
      <w:suppressLineNumbers/>
      <w:spacing w:before="120" w:after="120"/>
    </w:pPr>
    <w:rPr>
      <w:rFonts w:ascii="Times New Roman CYR" w:eastAsia="Times New Roman CYR" w:hAnsi="Times New Roman CYR" w:cs="Arial"/>
      <w:i/>
      <w:iCs/>
      <w:lang w:eastAsia="ru-RU" w:bidi="ru-RU"/>
    </w:rPr>
  </w:style>
  <w:style w:type="paragraph" w:customStyle="1" w:styleId="95">
    <w:name w:val="Указатель9"/>
    <w:basedOn w:val="a"/>
    <w:qFormat/>
    <w:pPr>
      <w:suppressLineNumbers/>
    </w:pPr>
    <w:rPr>
      <w:rFonts w:ascii="Times New Roman CYR" w:eastAsia="Times New Roman CYR" w:hAnsi="Times New Roman CYR" w:cs="Arial"/>
      <w:lang w:eastAsia="ru-RU" w:bidi="ru-RU"/>
    </w:rPr>
  </w:style>
  <w:style w:type="paragraph" w:customStyle="1" w:styleId="86">
    <w:name w:val="Название8"/>
    <w:basedOn w:val="a"/>
    <w:qFormat/>
    <w:pPr>
      <w:suppressLineNumbers/>
      <w:spacing w:before="120" w:after="120"/>
    </w:pPr>
    <w:rPr>
      <w:rFonts w:ascii="Times New Roman CYR" w:eastAsia="Times New Roman CYR" w:hAnsi="Times New Roman CYR" w:cs="Arial"/>
      <w:i/>
      <w:iCs/>
      <w:lang w:eastAsia="ru-RU" w:bidi="ru-RU"/>
    </w:rPr>
  </w:style>
  <w:style w:type="paragraph" w:customStyle="1" w:styleId="87">
    <w:name w:val="Указатель8"/>
    <w:basedOn w:val="a"/>
    <w:qFormat/>
    <w:pPr>
      <w:suppressLineNumbers/>
    </w:pPr>
    <w:rPr>
      <w:rFonts w:ascii="Times New Roman CYR" w:eastAsia="Times New Roman CYR" w:hAnsi="Times New Roman CYR" w:cs="Arial"/>
      <w:lang w:eastAsia="ru-RU" w:bidi="ru-RU"/>
    </w:rPr>
  </w:style>
  <w:style w:type="paragraph" w:customStyle="1" w:styleId="75">
    <w:name w:val="Название7"/>
    <w:basedOn w:val="a"/>
    <w:qFormat/>
    <w:pPr>
      <w:suppressLineNumbers/>
      <w:spacing w:before="120" w:after="120"/>
    </w:pPr>
    <w:rPr>
      <w:rFonts w:ascii="Times New Roman CYR" w:eastAsia="Times New Roman CYR" w:hAnsi="Times New Roman CYR"/>
      <w:i/>
      <w:iCs/>
      <w:lang w:eastAsia="ru-RU" w:bidi="ru-RU"/>
    </w:rPr>
  </w:style>
  <w:style w:type="paragraph" w:customStyle="1" w:styleId="76">
    <w:name w:val="Указатель7"/>
    <w:basedOn w:val="a"/>
    <w:qFormat/>
    <w:pPr>
      <w:suppressLineNumbers/>
    </w:pPr>
    <w:rPr>
      <w:rFonts w:ascii="Times New Roman CYR" w:eastAsia="Times New Roman CYR" w:hAnsi="Times New Roman CYR"/>
      <w:lang w:eastAsia="ru-RU" w:bidi="ru-RU"/>
    </w:rPr>
  </w:style>
  <w:style w:type="paragraph" w:customStyle="1" w:styleId="66">
    <w:name w:val="Название6"/>
    <w:basedOn w:val="a"/>
    <w:qFormat/>
    <w:pPr>
      <w:suppressLineNumbers/>
      <w:spacing w:before="120" w:after="120"/>
    </w:pPr>
    <w:rPr>
      <w:rFonts w:ascii="Times New Roman CYR" w:eastAsia="Times New Roman CYR" w:hAnsi="Times New Roman CYR"/>
      <w:i/>
      <w:iCs/>
      <w:lang w:eastAsia="ru-RU" w:bidi="ru-RU"/>
    </w:rPr>
  </w:style>
  <w:style w:type="paragraph" w:customStyle="1" w:styleId="67">
    <w:name w:val="Указатель6"/>
    <w:basedOn w:val="a"/>
    <w:qFormat/>
    <w:pPr>
      <w:suppressLineNumbers/>
    </w:pPr>
    <w:rPr>
      <w:rFonts w:ascii="Times New Roman CYR" w:eastAsia="Times New Roman CYR" w:hAnsi="Times New Roman CYR"/>
      <w:lang w:eastAsia="ru-RU" w:bidi="ru-RU"/>
    </w:rPr>
  </w:style>
  <w:style w:type="paragraph" w:customStyle="1" w:styleId="57">
    <w:name w:val="Название5"/>
    <w:basedOn w:val="a"/>
    <w:qFormat/>
    <w:pPr>
      <w:suppressLineNumbers/>
      <w:spacing w:before="120" w:after="120"/>
    </w:pPr>
    <w:rPr>
      <w:rFonts w:ascii="Times New Roman CYR" w:eastAsia="Times New Roman CYR" w:hAnsi="Times New Roman CYR"/>
      <w:i/>
      <w:iCs/>
      <w:lang w:eastAsia="ru-RU" w:bidi="ru-RU"/>
    </w:rPr>
  </w:style>
  <w:style w:type="paragraph" w:customStyle="1" w:styleId="58">
    <w:name w:val="Указатель5"/>
    <w:basedOn w:val="a"/>
    <w:qFormat/>
    <w:pPr>
      <w:suppressLineNumbers/>
    </w:pPr>
    <w:rPr>
      <w:rFonts w:ascii="Times New Roman CYR" w:eastAsia="Times New Roman CYR" w:hAnsi="Times New Roman CYR"/>
      <w:lang w:eastAsia="ru-RU" w:bidi="ru-RU"/>
    </w:rPr>
  </w:style>
  <w:style w:type="paragraph" w:customStyle="1" w:styleId="46">
    <w:name w:val="Название4"/>
    <w:basedOn w:val="a"/>
    <w:qFormat/>
    <w:pPr>
      <w:suppressLineNumbers/>
      <w:spacing w:before="120" w:after="120"/>
    </w:pPr>
    <w:rPr>
      <w:rFonts w:ascii="Times New Roman CYR" w:eastAsia="Times New Roman CYR" w:hAnsi="Times New Roman CYR"/>
      <w:i/>
      <w:iCs/>
      <w:lang w:eastAsia="ru-RU" w:bidi="ru-RU"/>
    </w:rPr>
  </w:style>
  <w:style w:type="paragraph" w:customStyle="1" w:styleId="48">
    <w:name w:val="Указатель4"/>
    <w:basedOn w:val="a"/>
    <w:qFormat/>
    <w:pPr>
      <w:suppressLineNumbers/>
    </w:pPr>
    <w:rPr>
      <w:rFonts w:ascii="Times New Roman CYR" w:eastAsia="Times New Roman CYR" w:hAnsi="Times New Roman CYR"/>
      <w:lang w:eastAsia="ru-RU" w:bidi="ru-RU"/>
    </w:rPr>
  </w:style>
  <w:style w:type="paragraph" w:customStyle="1" w:styleId="3a">
    <w:name w:val="Название3"/>
    <w:basedOn w:val="a"/>
    <w:qFormat/>
    <w:pPr>
      <w:suppressLineNumbers/>
      <w:spacing w:before="120" w:after="120"/>
    </w:pPr>
    <w:rPr>
      <w:rFonts w:ascii="Times New Roman CYR" w:eastAsia="Times New Roman CYR" w:hAnsi="Times New Roman CYR"/>
      <w:i/>
      <w:iCs/>
      <w:lang w:eastAsia="ru-RU" w:bidi="ru-RU"/>
    </w:rPr>
  </w:style>
  <w:style w:type="paragraph" w:customStyle="1" w:styleId="3b">
    <w:name w:val="Указатель3"/>
    <w:basedOn w:val="a"/>
    <w:qFormat/>
    <w:pPr>
      <w:suppressLineNumbers/>
    </w:pPr>
    <w:rPr>
      <w:rFonts w:ascii="Times New Roman CYR" w:eastAsia="Times New Roman CYR" w:hAnsi="Times New Roman CYR"/>
      <w:lang w:eastAsia="ru-RU" w:bidi="ru-RU"/>
    </w:rPr>
  </w:style>
  <w:style w:type="paragraph" w:customStyle="1" w:styleId="2e">
    <w:name w:val="Название2"/>
    <w:basedOn w:val="a"/>
    <w:qFormat/>
    <w:pPr>
      <w:suppressLineNumbers/>
      <w:spacing w:before="120" w:after="120"/>
    </w:pPr>
    <w:rPr>
      <w:rFonts w:ascii="Times New Roman CYR" w:eastAsia="Times New Roman CYR" w:hAnsi="Times New Roman CYR"/>
      <w:i/>
      <w:iCs/>
      <w:lang w:eastAsia="ru-RU" w:bidi="ru-RU"/>
    </w:rPr>
  </w:style>
  <w:style w:type="paragraph" w:customStyle="1" w:styleId="2f">
    <w:name w:val="Указатель2"/>
    <w:basedOn w:val="a"/>
    <w:qFormat/>
    <w:pPr>
      <w:suppressLineNumbers/>
    </w:pPr>
    <w:rPr>
      <w:rFonts w:ascii="Times New Roman CYR" w:eastAsia="Times New Roman CYR" w:hAnsi="Times New Roman CYR"/>
      <w:lang w:eastAsia="ru-RU" w:bidi="ru-RU"/>
    </w:rPr>
  </w:style>
  <w:style w:type="paragraph" w:customStyle="1" w:styleId="1ff0">
    <w:name w:val="Название1"/>
    <w:basedOn w:val="a"/>
    <w:qFormat/>
    <w:pPr>
      <w:suppressLineNumbers/>
      <w:spacing w:before="120" w:after="120"/>
    </w:pPr>
    <w:rPr>
      <w:rFonts w:ascii="Times New Roman CYR" w:eastAsia="Times New Roman CYR" w:hAnsi="Times New Roman CYR" w:cs="Tahoma"/>
      <w:i/>
      <w:iCs/>
      <w:lang w:eastAsia="ru-RU" w:bidi="ru-RU"/>
    </w:rPr>
  </w:style>
  <w:style w:type="paragraph" w:customStyle="1" w:styleId="1ff1">
    <w:name w:val="Указатель1"/>
    <w:basedOn w:val="a"/>
    <w:qFormat/>
    <w:pPr>
      <w:suppressLineNumbers/>
    </w:pPr>
    <w:rPr>
      <w:rFonts w:ascii="Times New Roman CYR" w:eastAsia="Times New Roman CYR" w:hAnsi="Times New Roman CYR" w:cs="Tahoma"/>
      <w:lang w:eastAsia="ru-RU" w:bidi="ru-RU"/>
    </w:rPr>
  </w:style>
  <w:style w:type="paragraph" w:customStyle="1" w:styleId="usera">
    <w:name w:val="Содержимое таблицы (user)"/>
    <w:basedOn w:val="a"/>
    <w:qFormat/>
    <w:pPr>
      <w:widowControl w:val="0"/>
      <w:suppressLineNumbers/>
    </w:pPr>
    <w:rPr>
      <w:rFonts w:ascii="Times New Roman CYR" w:eastAsia="Andale Sans UI" w:hAnsi="Times New Roman CYR" w:cs="Tahoma"/>
      <w:lang w:val="de-DE" w:eastAsia="fa-IR" w:bidi="fa-IR"/>
    </w:rPr>
  </w:style>
  <w:style w:type="paragraph" w:customStyle="1" w:styleId="userb">
    <w:name w:val="Заголовок таблицы (user)"/>
    <w:basedOn w:val="usera"/>
    <w:qFormat/>
    <w:pPr>
      <w:jc w:val="center"/>
    </w:pPr>
    <w:rPr>
      <w:rFonts w:eastAsia="SimSun" w:cs="Arial"/>
      <w:b/>
      <w:bCs/>
      <w:lang w:val="ru-RU" w:eastAsia="hi-IN" w:bidi="hi-IN"/>
    </w:rPr>
  </w:style>
  <w:style w:type="paragraph" w:customStyle="1" w:styleId="1ff2">
    <w:name w:val="Текст сноски1"/>
    <w:basedOn w:val="a"/>
    <w:qFormat/>
    <w:pPr>
      <w:suppressLineNumbers/>
      <w:ind w:left="283" w:hanging="283"/>
    </w:pPr>
    <w:rPr>
      <w:rFonts w:ascii="Times New Roman CYR" w:eastAsia="Times New Roman CYR" w:hAnsi="Times New Roman CYR" w:cs="Times New Roman CYR"/>
      <w:sz w:val="20"/>
      <w:szCs w:val="20"/>
      <w:lang w:eastAsia="ru-RU" w:bidi="ru-RU"/>
    </w:rPr>
  </w:style>
  <w:style w:type="paragraph" w:customStyle="1" w:styleId="afff7">
    <w:name w:val="Колонтитулы"/>
    <w:basedOn w:val="a"/>
    <w:qFormat/>
    <w:pPr>
      <w:suppressLineNumbers/>
      <w:tabs>
        <w:tab w:val="center" w:pos="4819"/>
        <w:tab w:val="right" w:pos="9638"/>
      </w:tabs>
    </w:pPr>
    <w:rPr>
      <w:rFonts w:cs="Calibri"/>
      <w:sz w:val="20"/>
      <w:szCs w:val="20"/>
      <w:lang w:eastAsia="ar-SA" w:bidi="ar-SA"/>
    </w:rPr>
  </w:style>
  <w:style w:type="paragraph" w:styleId="afff8">
    <w:name w:val="footer"/>
    <w:basedOn w:val="a"/>
    <w:pPr>
      <w:suppressLineNumbers/>
      <w:tabs>
        <w:tab w:val="center" w:pos="5002"/>
        <w:tab w:val="right" w:pos="10005"/>
      </w:tabs>
    </w:pPr>
    <w:rPr>
      <w:rFonts w:ascii="Times New Roman CYR" w:eastAsia="Times New Roman CYR" w:hAnsi="Times New Roman CYR" w:cs="Times New Roman CYR"/>
      <w:lang w:eastAsia="ru-RU" w:bidi="ru-RU"/>
    </w:rPr>
  </w:style>
  <w:style w:type="paragraph" w:styleId="afff9">
    <w:name w:val="header"/>
    <w:basedOn w:val="a"/>
    <w:pPr>
      <w:suppressLineNumbers/>
      <w:tabs>
        <w:tab w:val="center" w:pos="5002"/>
        <w:tab w:val="right" w:pos="10005"/>
      </w:tabs>
    </w:pPr>
    <w:rPr>
      <w:rFonts w:ascii="Times New Roman CYR" w:eastAsia="Times New Roman CYR" w:hAnsi="Times New Roman CYR" w:cs="Times New Roman CYR"/>
      <w:lang w:eastAsia="ru-RU" w:bidi="ru-RU"/>
    </w:rPr>
  </w:style>
  <w:style w:type="paragraph" w:customStyle="1" w:styleId="ConsPlusNormal0">
    <w:name w:val="ConsPlusNormal"/>
    <w:qFormat/>
    <w:pPr>
      <w:widowControl w:val="0"/>
      <w:spacing w:line="100" w:lineRule="atLeast"/>
      <w:ind w:firstLine="720"/>
    </w:pPr>
    <w:rPr>
      <w:rFonts w:ascii="Arial" w:eastAsia="Arial" w:hAnsi="Arial" w:cs="Arial"/>
      <w:lang w:eastAsia="ar-SA"/>
    </w:rPr>
  </w:style>
  <w:style w:type="paragraph" w:customStyle="1" w:styleId="ConsPlusCell">
    <w:name w:val="ConsPlusCell"/>
    <w:qFormat/>
    <w:pPr>
      <w:widowControl w:val="0"/>
      <w:spacing w:line="100" w:lineRule="atLeast"/>
    </w:pPr>
    <w:rPr>
      <w:rFonts w:ascii="Arial" w:eastAsia="Calibri" w:hAnsi="Arial" w:cs="Arial"/>
      <w:lang w:eastAsia="ar-SA"/>
    </w:rPr>
  </w:style>
  <w:style w:type="paragraph" w:customStyle="1" w:styleId="1ff3">
    <w:name w:val="Без интервала1"/>
    <w:qFormat/>
    <w:pPr>
      <w:widowControl w:val="0"/>
      <w:spacing w:line="100" w:lineRule="atLeast"/>
    </w:pPr>
    <w:rPr>
      <w:rFonts w:ascii="Times New Roman CYR" w:eastAsia="Times New Roman CYR" w:hAnsi="Times New Roman CYR" w:cs="Times New Roman CYR"/>
      <w:sz w:val="24"/>
      <w:szCs w:val="24"/>
      <w:lang w:bidi="ru-RU"/>
    </w:rPr>
  </w:style>
  <w:style w:type="paragraph" w:customStyle="1" w:styleId="Pro-TabName">
    <w:name w:val="Pro-Tab Name"/>
    <w:basedOn w:val="a"/>
    <w:qFormat/>
    <w:pPr>
      <w:keepNext/>
      <w:spacing w:before="240" w:after="120"/>
    </w:pPr>
    <w:rPr>
      <w:rFonts w:ascii="Tahoma" w:hAnsi="Tahoma"/>
      <w:b/>
      <w:bCs/>
      <w:color w:val="C41C16"/>
      <w:sz w:val="16"/>
      <w:lang w:eastAsia="ar-SA" w:bidi="ar-SA"/>
    </w:rPr>
  </w:style>
  <w:style w:type="paragraph" w:customStyle="1" w:styleId="1ff4">
    <w:name w:val="Текст примечания1"/>
    <w:basedOn w:val="a"/>
    <w:qFormat/>
    <w:rPr>
      <w:sz w:val="20"/>
      <w:szCs w:val="20"/>
      <w:lang w:eastAsia="ar-SA" w:bidi="ar-SA"/>
    </w:rPr>
  </w:style>
  <w:style w:type="paragraph" w:customStyle="1" w:styleId="1ff5">
    <w:name w:val="Текст выноски1"/>
    <w:basedOn w:val="a"/>
    <w:qFormat/>
    <w:rPr>
      <w:rFonts w:ascii="Tahoma" w:eastAsia="Times New Roman CYR" w:hAnsi="Tahoma" w:cs="Tahoma"/>
      <w:sz w:val="16"/>
      <w:szCs w:val="16"/>
      <w:lang w:eastAsia="ru-RU" w:bidi="ru-RU"/>
    </w:rPr>
  </w:style>
  <w:style w:type="paragraph" w:customStyle="1" w:styleId="userc">
    <w:name w:val="Содержимое врезки (user)"/>
    <w:basedOn w:val="a"/>
    <w:qFormat/>
    <w:pPr>
      <w:widowControl w:val="0"/>
      <w:spacing w:after="120"/>
      <w:jc w:val="center"/>
    </w:pPr>
    <w:rPr>
      <w:rFonts w:ascii="PT Astra Serif" w:eastAsia="PT Astra Serif" w:hAnsi="PT Astra Serif" w:cs="PT Astra Serif"/>
      <w:sz w:val="28"/>
      <w:lang w:eastAsia="ru-RU" w:bidi="ru-RU"/>
    </w:rPr>
  </w:style>
  <w:style w:type="paragraph" w:customStyle="1" w:styleId="1ff6">
    <w:name w:val="Текст1"/>
    <w:basedOn w:val="a"/>
    <w:qFormat/>
    <w:rPr>
      <w:rFonts w:ascii="Courier New" w:eastAsia="Times New Roman CYR" w:hAnsi="Courier New" w:cs="Courier New"/>
      <w:sz w:val="20"/>
      <w:lang w:eastAsia="ru-RU" w:bidi="ru-RU"/>
    </w:rPr>
  </w:style>
  <w:style w:type="paragraph" w:customStyle="1" w:styleId="userd">
    <w:name w:val="Текст в заданном формате (user)"/>
    <w:basedOn w:val="a"/>
    <w:qFormat/>
    <w:pPr>
      <w:widowControl w:val="0"/>
      <w:jc w:val="center"/>
    </w:pPr>
    <w:rPr>
      <w:rFonts w:ascii="PT Astra Serif" w:eastAsia="Source Han Sans CN Regular" w:hAnsi="PT Astra Serif" w:cs="Lohit Devanagari"/>
      <w:sz w:val="28"/>
      <w:szCs w:val="20"/>
      <w:lang w:eastAsia="ru-RU" w:bidi="ru-RU"/>
    </w:rPr>
  </w:style>
  <w:style w:type="paragraph" w:customStyle="1" w:styleId="511">
    <w:name w:val="Заголовок 51"/>
    <w:basedOn w:val="a"/>
    <w:qFormat/>
    <w:pPr>
      <w:keepNext/>
      <w:spacing w:before="240" w:after="120"/>
    </w:pPr>
    <w:rPr>
      <w:rFonts w:cs="Tahoma"/>
      <w:b/>
      <w:bCs/>
      <w:sz w:val="20"/>
      <w:szCs w:val="20"/>
      <w:lang w:val="de-DE" w:eastAsia="fa-IR" w:bidi="fa-IR"/>
    </w:rPr>
  </w:style>
  <w:style w:type="paragraph" w:customStyle="1" w:styleId="ConsPlusNonformat">
    <w:name w:val="ConsPlusNonformat"/>
    <w:qFormat/>
    <w:pPr>
      <w:widowControl w:val="0"/>
      <w:spacing w:line="100" w:lineRule="atLeast"/>
    </w:pPr>
    <w:rPr>
      <w:rFonts w:ascii="Courier New" w:eastAsia="Arial" w:hAnsi="Courier New" w:cs="Courier New"/>
      <w:lang w:eastAsia="ar-SA"/>
    </w:rPr>
  </w:style>
  <w:style w:type="paragraph" w:customStyle="1" w:styleId="1ff7">
    <w:name w:val="Обычный (веб)1"/>
    <w:basedOn w:val="a"/>
    <w:qFormat/>
    <w:pPr>
      <w:spacing w:before="280" w:after="280"/>
    </w:pPr>
    <w:rPr>
      <w:rFonts w:ascii="Times New Roman CYR" w:eastAsia="Times New Roman CYR" w:hAnsi="Times New Roman CYR" w:cs="Times New Roman CYR"/>
      <w:lang w:eastAsia="ru-RU" w:bidi="ru-RU"/>
    </w:rPr>
  </w:style>
  <w:style w:type="paragraph" w:customStyle="1" w:styleId="consplusnonformat1">
    <w:name w:val="consplusnonformat1"/>
    <w:basedOn w:val="a"/>
    <w:qFormat/>
    <w:pPr>
      <w:spacing w:before="280" w:after="280"/>
    </w:pPr>
    <w:rPr>
      <w:rFonts w:ascii="Times New Roman CYR" w:eastAsia="Times New Roman CYR" w:hAnsi="Times New Roman CYR" w:cs="Times New Roman CYR"/>
      <w:lang w:eastAsia="ru-RU" w:bidi="ru-RU"/>
    </w:rPr>
  </w:style>
  <w:style w:type="paragraph" w:customStyle="1" w:styleId="usere">
    <w:name w:val="Заголовок списка (user)"/>
    <w:basedOn w:val="a"/>
    <w:next w:val="userf"/>
    <w:qFormat/>
    <w:pPr>
      <w:widowControl w:val="0"/>
      <w:jc w:val="center"/>
    </w:pPr>
    <w:rPr>
      <w:rFonts w:ascii="PT Astra Serif" w:eastAsia="PT Astra Serif" w:hAnsi="PT Astra Serif" w:cs="PT Astra Serif"/>
      <w:sz w:val="21"/>
      <w:lang w:eastAsia="ru-RU" w:bidi="ru-RU"/>
    </w:rPr>
  </w:style>
  <w:style w:type="paragraph" w:customStyle="1" w:styleId="userf">
    <w:name w:val="Содержимое списка (user)"/>
    <w:basedOn w:val="a"/>
    <w:qFormat/>
    <w:pPr>
      <w:widowControl w:val="0"/>
      <w:ind w:left="567"/>
      <w:jc w:val="center"/>
    </w:pPr>
    <w:rPr>
      <w:rFonts w:ascii="PT Astra Serif" w:eastAsia="PT Astra Serif" w:hAnsi="PT Astra Serif" w:cs="PT Astra Serif"/>
      <w:sz w:val="28"/>
      <w:lang w:eastAsia="ru-RU" w:bidi="ru-RU"/>
    </w:rPr>
  </w:style>
  <w:style w:type="paragraph" w:customStyle="1" w:styleId="ConsNormal">
    <w:name w:val="ConsNormal"/>
    <w:uiPriority w:val="99"/>
    <w:qFormat/>
    <w:pPr>
      <w:spacing w:line="100" w:lineRule="atLeast"/>
      <w:ind w:firstLine="720"/>
    </w:pPr>
    <w:rPr>
      <w:sz w:val="24"/>
      <w:szCs w:val="24"/>
      <w:lang w:eastAsia="ar-SA"/>
    </w:rPr>
  </w:style>
  <w:style w:type="paragraph" w:customStyle="1" w:styleId="afffa">
    <w:name w:val="Таблицы (моноширинный)"/>
    <w:basedOn w:val="a"/>
    <w:qFormat/>
    <w:pPr>
      <w:suppressAutoHyphens w:val="0"/>
    </w:pPr>
    <w:rPr>
      <w:rFonts w:ascii="Courier New" w:eastAsia="Times New Roman CYR" w:hAnsi="Courier New" w:cs="Courier New"/>
      <w:lang w:eastAsia="ru-RU" w:bidi="ru-RU"/>
    </w:rPr>
  </w:style>
  <w:style w:type="paragraph" w:customStyle="1" w:styleId="afffb">
    <w:name w:val="Нормальный (таблица)"/>
    <w:basedOn w:val="a"/>
    <w:qFormat/>
    <w:pPr>
      <w:suppressAutoHyphens w:val="0"/>
      <w:jc w:val="both"/>
    </w:pPr>
    <w:rPr>
      <w:rFonts w:ascii="Arial" w:eastAsia="Times New Roman CYR" w:hAnsi="Arial" w:cs="Arial"/>
      <w:lang w:eastAsia="ru-RU" w:bidi="ru-RU"/>
    </w:rPr>
  </w:style>
  <w:style w:type="paragraph" w:customStyle="1" w:styleId="afffc">
    <w:name w:val="Прижатый влево"/>
    <w:basedOn w:val="a"/>
    <w:qFormat/>
    <w:pPr>
      <w:suppressAutoHyphens w:val="0"/>
    </w:pPr>
    <w:rPr>
      <w:rFonts w:ascii="Arial" w:eastAsia="Times New Roman CYR" w:hAnsi="Arial" w:cs="Arial"/>
      <w:lang w:eastAsia="ru-RU" w:bidi="ru-RU"/>
    </w:rPr>
  </w:style>
  <w:style w:type="paragraph" w:customStyle="1" w:styleId="2f0">
    <w:name w:val="Основной текст (2)"/>
    <w:basedOn w:val="a"/>
    <w:qFormat/>
    <w:pPr>
      <w:shd w:val="clear" w:color="auto" w:fill="FFFFFF"/>
      <w:suppressAutoHyphens w:val="0"/>
      <w:spacing w:line="0" w:lineRule="atLeast"/>
      <w:jc w:val="center"/>
    </w:pPr>
    <w:rPr>
      <w:rFonts w:ascii="Sylfaen" w:eastAsia="Sylfaen" w:hAnsi="Sylfaen" w:cs="Sylfaen"/>
      <w:sz w:val="20"/>
      <w:szCs w:val="20"/>
      <w:lang w:eastAsia="ar-SA" w:bidi="ar-SA"/>
    </w:rPr>
  </w:style>
  <w:style w:type="paragraph" w:customStyle="1" w:styleId="1f8">
    <w:name w:val="Основной текст1"/>
    <w:basedOn w:val="a"/>
    <w:link w:val="1f7"/>
    <w:qFormat/>
    <w:pPr>
      <w:shd w:val="clear" w:color="auto" w:fill="FFFFFF"/>
      <w:suppressAutoHyphens w:val="0"/>
      <w:spacing w:line="187" w:lineRule="exact"/>
      <w:jc w:val="center"/>
    </w:pPr>
    <w:rPr>
      <w:rFonts w:ascii="Sylfaen" w:eastAsia="Sylfaen" w:hAnsi="Sylfaen" w:cs="Sylfaen"/>
      <w:spacing w:val="-10"/>
      <w:sz w:val="18"/>
      <w:szCs w:val="18"/>
      <w:lang w:eastAsia="ar-SA" w:bidi="ar-SA"/>
    </w:rPr>
  </w:style>
  <w:style w:type="paragraph" w:customStyle="1" w:styleId="49">
    <w:name w:val="Основной текст (4)"/>
    <w:basedOn w:val="a"/>
    <w:qFormat/>
    <w:pPr>
      <w:shd w:val="clear" w:color="auto" w:fill="FFFFFF"/>
      <w:suppressAutoHyphens w:val="0"/>
      <w:spacing w:line="197" w:lineRule="exact"/>
      <w:jc w:val="both"/>
    </w:pPr>
    <w:rPr>
      <w:rFonts w:ascii="Sylfaen" w:eastAsia="Sylfaen" w:hAnsi="Sylfaen" w:cs="Sylfaen"/>
      <w:spacing w:val="-10"/>
      <w:sz w:val="18"/>
      <w:szCs w:val="18"/>
      <w:lang w:eastAsia="ar-SA" w:bidi="ar-SA"/>
    </w:rPr>
  </w:style>
  <w:style w:type="paragraph" w:customStyle="1" w:styleId="59">
    <w:name w:val="Основной текст (5)"/>
    <w:basedOn w:val="a"/>
    <w:qFormat/>
    <w:pPr>
      <w:shd w:val="clear" w:color="auto" w:fill="FFFFFF"/>
      <w:suppressAutoHyphens w:val="0"/>
      <w:spacing w:before="3120" w:after="3780" w:line="389" w:lineRule="exact"/>
      <w:jc w:val="center"/>
    </w:pPr>
    <w:rPr>
      <w:rFonts w:ascii="Sylfaen" w:eastAsia="Sylfaen" w:hAnsi="Sylfaen" w:cs="Sylfaen"/>
      <w:spacing w:val="-10"/>
      <w:sz w:val="23"/>
      <w:szCs w:val="23"/>
      <w:lang w:eastAsia="ar-SA" w:bidi="ar-SA"/>
    </w:rPr>
  </w:style>
  <w:style w:type="paragraph" w:customStyle="1" w:styleId="3c">
    <w:name w:val="Основной текст (3)"/>
    <w:basedOn w:val="a"/>
    <w:qFormat/>
    <w:pPr>
      <w:shd w:val="clear" w:color="auto" w:fill="FFFFFF"/>
      <w:suppressAutoHyphens w:val="0"/>
      <w:spacing w:before="60" w:after="60" w:line="0" w:lineRule="atLeast"/>
      <w:jc w:val="center"/>
    </w:pPr>
    <w:rPr>
      <w:rFonts w:ascii="Sylfaen" w:eastAsia="Sylfaen" w:hAnsi="Sylfaen" w:cs="Sylfaen"/>
      <w:spacing w:val="-10"/>
      <w:sz w:val="17"/>
      <w:szCs w:val="17"/>
      <w:lang w:eastAsia="ar-SA" w:bidi="ar-SA"/>
    </w:rPr>
  </w:style>
  <w:style w:type="paragraph" w:customStyle="1" w:styleId="1ff8">
    <w:name w:val="Заголовок №1"/>
    <w:basedOn w:val="a"/>
    <w:qFormat/>
    <w:pPr>
      <w:shd w:val="clear" w:color="auto" w:fill="FFFFFF"/>
      <w:suppressAutoHyphens w:val="0"/>
      <w:spacing w:before="180" w:after="180" w:line="0" w:lineRule="atLeast"/>
      <w:ind w:hanging="2120"/>
    </w:pPr>
    <w:rPr>
      <w:sz w:val="20"/>
      <w:szCs w:val="20"/>
      <w:lang w:eastAsia="ar-SA" w:bidi="ar-SA"/>
    </w:rPr>
  </w:style>
  <w:style w:type="paragraph" w:customStyle="1" w:styleId="68">
    <w:name w:val="Основной текст (6)"/>
    <w:basedOn w:val="a"/>
    <w:qFormat/>
    <w:pPr>
      <w:shd w:val="clear" w:color="auto" w:fill="FFFFFF"/>
      <w:suppressAutoHyphens w:val="0"/>
      <w:spacing w:line="0" w:lineRule="atLeast"/>
    </w:pPr>
    <w:rPr>
      <w:rFonts w:ascii="Impact" w:eastAsia="Impact" w:hAnsi="Impact" w:cs="Impact"/>
      <w:sz w:val="22"/>
      <w:szCs w:val="22"/>
      <w:lang w:eastAsia="ar-SA" w:bidi="ar-SA"/>
    </w:rPr>
  </w:style>
  <w:style w:type="paragraph" w:customStyle="1" w:styleId="124">
    <w:name w:val="Заголовок №1 (2)"/>
    <w:basedOn w:val="a"/>
    <w:qFormat/>
    <w:pPr>
      <w:shd w:val="clear" w:color="auto" w:fill="FFFFFF"/>
      <w:suppressAutoHyphens w:val="0"/>
      <w:spacing w:before="240" w:after="240" w:line="0" w:lineRule="atLeast"/>
    </w:pPr>
    <w:rPr>
      <w:sz w:val="20"/>
      <w:szCs w:val="20"/>
      <w:lang w:eastAsia="ar-SA" w:bidi="ar-SA"/>
    </w:rPr>
  </w:style>
  <w:style w:type="paragraph" w:customStyle="1" w:styleId="formattext">
    <w:name w:val="formattext"/>
    <w:basedOn w:val="a"/>
    <w:qFormat/>
    <w:pPr>
      <w:suppressAutoHyphens w:val="0"/>
      <w:spacing w:before="100" w:after="100"/>
    </w:pPr>
    <w:rPr>
      <w:lang w:eastAsia="ar-SA" w:bidi="ar-SA"/>
    </w:rPr>
  </w:style>
  <w:style w:type="paragraph" w:customStyle="1" w:styleId="216">
    <w:name w:val="Основной текст с отступом 21"/>
    <w:basedOn w:val="a"/>
    <w:qFormat/>
    <w:pPr>
      <w:suppressAutoHyphens w:val="0"/>
      <w:spacing w:after="120" w:line="480" w:lineRule="auto"/>
      <w:ind w:left="283"/>
    </w:pPr>
    <w:rPr>
      <w:sz w:val="20"/>
      <w:szCs w:val="20"/>
      <w:lang w:eastAsia="ar-SA" w:bidi="ar-SA"/>
    </w:rPr>
  </w:style>
  <w:style w:type="paragraph" w:customStyle="1" w:styleId="ConsPlusDocList">
    <w:name w:val="ConsPlusDocList"/>
    <w:qFormat/>
    <w:pPr>
      <w:widowControl w:val="0"/>
      <w:spacing w:line="100" w:lineRule="atLeast"/>
    </w:pPr>
    <w:rPr>
      <w:rFonts w:ascii="Arial" w:eastAsia="Arial" w:hAnsi="Arial" w:cs="Arial"/>
      <w:lang w:eastAsia="hi-IN" w:bidi="hi-IN"/>
    </w:rPr>
  </w:style>
  <w:style w:type="paragraph" w:customStyle="1" w:styleId="2f1">
    <w:name w:val="Текст2"/>
    <w:basedOn w:val="a"/>
    <w:qFormat/>
    <w:pPr>
      <w:suppressAutoHyphens w:val="0"/>
    </w:pPr>
    <w:rPr>
      <w:rFonts w:ascii="Courier New" w:hAnsi="Courier New"/>
      <w:sz w:val="20"/>
      <w:szCs w:val="20"/>
      <w:lang w:val="en-US" w:eastAsia="ar-SA" w:bidi="ar-SA"/>
    </w:rPr>
  </w:style>
  <w:style w:type="paragraph" w:customStyle="1" w:styleId="2110">
    <w:name w:val="Основной текст с отступом 211"/>
    <w:basedOn w:val="a"/>
    <w:qFormat/>
    <w:pPr>
      <w:ind w:firstLine="708"/>
    </w:pPr>
    <w:rPr>
      <w:lang w:eastAsia="ar-SA" w:bidi="ar-SA"/>
    </w:rPr>
  </w:style>
  <w:style w:type="paragraph" w:customStyle="1" w:styleId="217">
    <w:name w:val="Основной текст 21"/>
    <w:basedOn w:val="a"/>
    <w:qFormat/>
    <w:pPr>
      <w:suppressAutoHyphens w:val="0"/>
    </w:pPr>
    <w:rPr>
      <w:sz w:val="28"/>
      <w:szCs w:val="20"/>
      <w:lang w:eastAsia="ar-SA" w:bidi="ar-SA"/>
    </w:rPr>
  </w:style>
  <w:style w:type="paragraph" w:styleId="afffd">
    <w:name w:val="Body Text Indent"/>
    <w:basedOn w:val="a0"/>
    <w:pPr>
      <w:spacing w:after="0"/>
      <w:ind w:left="283" w:firstLine="709"/>
    </w:pPr>
    <w:rPr>
      <w:rFonts w:ascii="PT Astra Serif" w:eastAsia="PT Astra Serif" w:hAnsi="PT Astra Serif" w:cs="PT Astra Serif"/>
      <w:szCs w:val="20"/>
      <w:lang w:val="ru-RU" w:eastAsia="ar-SA" w:bidi="ar-SA"/>
    </w:rPr>
  </w:style>
  <w:style w:type="paragraph" w:styleId="afffe">
    <w:name w:val="Title"/>
    <w:basedOn w:val="a"/>
    <w:next w:val="affff"/>
    <w:qFormat/>
    <w:pPr>
      <w:suppressAutoHyphens w:val="0"/>
      <w:jc w:val="center"/>
    </w:pPr>
    <w:rPr>
      <w:rFonts w:ascii="Peterburg" w:hAnsi="Peterburg"/>
      <w:b/>
      <w:bCs/>
      <w:sz w:val="28"/>
      <w:szCs w:val="20"/>
      <w:lang w:eastAsia="ar-SA" w:bidi="ar-SA"/>
    </w:rPr>
  </w:style>
  <w:style w:type="paragraph" w:styleId="affff">
    <w:name w:val="Subtitle"/>
    <w:basedOn w:val="a"/>
    <w:next w:val="a0"/>
    <w:qFormat/>
    <w:pPr>
      <w:keepNext/>
      <w:suppressAutoHyphens w:val="0"/>
      <w:spacing w:before="240" w:after="120"/>
      <w:jc w:val="center"/>
    </w:pPr>
    <w:rPr>
      <w:rFonts w:ascii="Arial" w:hAnsi="Arial" w:cs="Arial"/>
      <w:i/>
      <w:iCs/>
      <w:sz w:val="28"/>
      <w:szCs w:val="28"/>
      <w:lang w:eastAsia="ar-SA" w:bidi="ar-SA"/>
    </w:rPr>
  </w:style>
  <w:style w:type="paragraph" w:customStyle="1" w:styleId="315">
    <w:name w:val="Основной текст 31"/>
    <w:basedOn w:val="a"/>
    <w:qFormat/>
    <w:pPr>
      <w:shd w:val="clear" w:color="auto" w:fill="E5E5E5"/>
      <w:suppressAutoHyphens w:val="0"/>
      <w:jc w:val="center"/>
    </w:pPr>
    <w:rPr>
      <w:rFonts w:ascii="Peterburg" w:hAnsi="Peterburg"/>
      <w:b/>
      <w:sz w:val="28"/>
      <w:szCs w:val="20"/>
      <w:lang w:eastAsia="ar-SA" w:bidi="ar-SA"/>
    </w:rPr>
  </w:style>
  <w:style w:type="paragraph" w:customStyle="1" w:styleId="1ff9">
    <w:name w:val="Обычный1"/>
    <w:qFormat/>
    <w:pPr>
      <w:spacing w:line="100" w:lineRule="atLeast"/>
    </w:pPr>
    <w:rPr>
      <w:rFonts w:ascii="Baltica" w:hAnsi="Baltica"/>
      <w:sz w:val="24"/>
      <w:lang w:eastAsia="ar-SA"/>
    </w:rPr>
  </w:style>
  <w:style w:type="paragraph" w:customStyle="1" w:styleId="316">
    <w:name w:val="Основной текст с отступом 31"/>
    <w:basedOn w:val="a"/>
    <w:qFormat/>
    <w:pPr>
      <w:suppressAutoHyphens w:val="0"/>
      <w:ind w:left="34"/>
      <w:jc w:val="both"/>
    </w:pPr>
    <w:rPr>
      <w:color w:val="000000"/>
      <w:szCs w:val="20"/>
      <w:lang w:eastAsia="ar-SA" w:bidi="ar-SA"/>
    </w:rPr>
  </w:style>
  <w:style w:type="paragraph" w:customStyle="1" w:styleId="1ffa">
    <w:name w:val="Схема документа1"/>
    <w:basedOn w:val="a"/>
    <w:qFormat/>
    <w:pPr>
      <w:shd w:val="clear" w:color="auto" w:fill="000080"/>
      <w:suppressAutoHyphens w:val="0"/>
    </w:pPr>
    <w:rPr>
      <w:rFonts w:ascii="Tahoma" w:hAnsi="Tahoma"/>
      <w:sz w:val="20"/>
      <w:szCs w:val="20"/>
      <w:lang w:eastAsia="ar-SA" w:bidi="ar-SA"/>
    </w:rPr>
  </w:style>
  <w:style w:type="paragraph" w:customStyle="1" w:styleId="ConsNonformat">
    <w:name w:val="ConsNonformat"/>
    <w:qFormat/>
    <w:pPr>
      <w:spacing w:line="100" w:lineRule="atLeast"/>
      <w:ind w:right="19772"/>
    </w:pPr>
    <w:rPr>
      <w:rFonts w:ascii="Courier New" w:hAnsi="Courier New" w:cs="Courier New"/>
      <w:lang w:eastAsia="ar-SA"/>
    </w:rPr>
  </w:style>
  <w:style w:type="paragraph" w:customStyle="1" w:styleId="printc">
    <w:name w:val="printc"/>
    <w:basedOn w:val="a"/>
    <w:qFormat/>
    <w:pPr>
      <w:suppressAutoHyphens w:val="0"/>
      <w:spacing w:before="144" w:after="288"/>
      <w:jc w:val="center"/>
    </w:pPr>
    <w:rPr>
      <w:lang w:eastAsia="ar-SA" w:bidi="ar-SA"/>
    </w:rPr>
  </w:style>
  <w:style w:type="paragraph" w:customStyle="1" w:styleId="ConsPlusTitle">
    <w:name w:val="ConsPlusTitle"/>
    <w:qFormat/>
    <w:pPr>
      <w:widowControl w:val="0"/>
      <w:spacing w:line="100" w:lineRule="atLeast"/>
    </w:pPr>
    <w:rPr>
      <w:rFonts w:ascii="Arial" w:eastAsia="SimSun" w:hAnsi="Arial" w:cs="Arial"/>
      <w:b/>
      <w:bCs/>
      <w:lang w:eastAsia="ar-SA"/>
    </w:rPr>
  </w:style>
  <w:style w:type="paragraph" w:customStyle="1" w:styleId="printj">
    <w:name w:val="printj"/>
    <w:basedOn w:val="a"/>
    <w:qFormat/>
    <w:pPr>
      <w:suppressAutoHyphens w:val="0"/>
      <w:spacing w:before="144" w:after="288"/>
      <w:jc w:val="both"/>
    </w:pPr>
    <w:rPr>
      <w:lang w:eastAsia="ar-SA" w:bidi="ar-SA"/>
    </w:rPr>
  </w:style>
  <w:style w:type="paragraph" w:customStyle="1" w:styleId="contentcopyright">
    <w:name w:val="contentcopyright"/>
    <w:basedOn w:val="a"/>
    <w:qFormat/>
    <w:pPr>
      <w:suppressAutoHyphens w:val="0"/>
      <w:spacing w:before="75" w:after="75"/>
    </w:pPr>
    <w:rPr>
      <w:rFonts w:ascii="Arial" w:hAnsi="Arial" w:cs="Arial"/>
      <w:color w:val="000000"/>
      <w:sz w:val="15"/>
      <w:szCs w:val="15"/>
      <w:lang w:eastAsia="ar-SA" w:bidi="ar-SA"/>
    </w:rPr>
  </w:style>
  <w:style w:type="paragraph" w:customStyle="1" w:styleId="1ffb">
    <w:name w:val="Текст концевой сноски1"/>
    <w:basedOn w:val="a"/>
    <w:qFormat/>
    <w:pPr>
      <w:suppressAutoHyphens w:val="0"/>
    </w:pPr>
    <w:rPr>
      <w:sz w:val="20"/>
      <w:szCs w:val="20"/>
      <w:lang w:eastAsia="ar-SA" w:bidi="ar-SA"/>
    </w:rPr>
  </w:style>
  <w:style w:type="paragraph" w:customStyle="1" w:styleId="affff0">
    <w:name w:val="Знак"/>
    <w:basedOn w:val="a"/>
    <w:qFormat/>
    <w:pPr>
      <w:suppressAutoHyphens w:val="0"/>
      <w:spacing w:after="160" w:line="240" w:lineRule="exact"/>
    </w:pPr>
    <w:rPr>
      <w:rFonts w:ascii="Verdana" w:hAnsi="Verdana" w:cs="Verdana"/>
      <w:lang w:val="en-US" w:eastAsia="ar-SA" w:bidi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qFormat/>
    <w:pPr>
      <w:suppressAutoHyphens w:val="0"/>
    </w:pPr>
    <w:rPr>
      <w:rFonts w:ascii="Verdana" w:hAnsi="Verdana" w:cs="Verdana"/>
      <w:sz w:val="20"/>
      <w:szCs w:val="20"/>
      <w:lang w:val="en-US" w:eastAsia="ar-SA" w:bidi="ar-SA"/>
    </w:rPr>
  </w:style>
  <w:style w:type="paragraph" w:customStyle="1" w:styleId="HTML11">
    <w:name w:val="Стандартный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val="en-US" w:eastAsia="ar-SA" w:bidi="ar-SA"/>
    </w:rPr>
  </w:style>
  <w:style w:type="paragraph" w:customStyle="1" w:styleId="mttl">
    <w:name w:val="m_ttl"/>
    <w:basedOn w:val="a"/>
    <w:qFormat/>
    <w:pPr>
      <w:suppressAutoHyphens w:val="0"/>
      <w:spacing w:before="100" w:after="100"/>
    </w:pPr>
    <w:rPr>
      <w:lang w:eastAsia="ar-SA" w:bidi="ar-SA"/>
    </w:rPr>
  </w:style>
  <w:style w:type="paragraph" w:customStyle="1" w:styleId="msttl">
    <w:name w:val="m_sttl"/>
    <w:basedOn w:val="a"/>
    <w:qFormat/>
    <w:pPr>
      <w:suppressAutoHyphens w:val="0"/>
      <w:spacing w:before="100" w:after="100"/>
    </w:pPr>
    <w:rPr>
      <w:lang w:eastAsia="ar-SA" w:bidi="ar-SA"/>
    </w:rPr>
  </w:style>
  <w:style w:type="paragraph" w:customStyle="1" w:styleId="affff1">
    <w:name w:val="Текст;Знак Знак"/>
    <w:qFormat/>
    <w:pPr>
      <w:spacing w:line="100" w:lineRule="atLeast"/>
    </w:pPr>
    <w:rPr>
      <w:rFonts w:ascii="Courier New" w:hAnsi="Courier New"/>
      <w:lang w:eastAsia="ar-SA"/>
    </w:rPr>
  </w:style>
  <w:style w:type="paragraph" w:customStyle="1" w:styleId="77">
    <w:name w:val="Основной текст (7)"/>
    <w:basedOn w:val="a"/>
    <w:qFormat/>
    <w:pPr>
      <w:shd w:val="clear" w:color="auto" w:fill="FFFFFF"/>
      <w:suppressAutoHyphens w:val="0"/>
      <w:spacing w:line="277" w:lineRule="exact"/>
    </w:pPr>
    <w:rPr>
      <w:sz w:val="22"/>
      <w:szCs w:val="22"/>
      <w:lang w:eastAsia="ar-SA" w:bidi="ar-SA"/>
    </w:rPr>
  </w:style>
  <w:style w:type="paragraph" w:customStyle="1" w:styleId="2111">
    <w:name w:val="Основной текст 211"/>
    <w:basedOn w:val="a"/>
    <w:qFormat/>
    <w:pPr>
      <w:jc w:val="center"/>
    </w:pPr>
    <w:rPr>
      <w:b/>
      <w:sz w:val="28"/>
      <w:szCs w:val="20"/>
      <w:lang w:eastAsia="ar-SA" w:bidi="ar-SA"/>
    </w:rPr>
  </w:style>
  <w:style w:type="paragraph" w:customStyle="1" w:styleId="2f2">
    <w:name w:val="Обычный (веб)2"/>
    <w:basedOn w:val="a"/>
    <w:qFormat/>
    <w:pPr>
      <w:spacing w:before="100" w:after="100"/>
    </w:pPr>
    <w:rPr>
      <w:rFonts w:eastAsia="SimSun" w:cs="Lucida Sans"/>
    </w:rPr>
  </w:style>
  <w:style w:type="paragraph" w:customStyle="1" w:styleId="3110">
    <w:name w:val="Основной текст 311"/>
    <w:basedOn w:val="a"/>
    <w:qFormat/>
    <w:rPr>
      <w:rFonts w:eastAsia="SimSun" w:cs="Lucida Sans"/>
      <w:sz w:val="28"/>
    </w:rPr>
  </w:style>
  <w:style w:type="paragraph" w:customStyle="1" w:styleId="1ffc">
    <w:name w:val="Нижний колонтитул1"/>
    <w:basedOn w:val="a"/>
    <w:qFormat/>
    <w:rPr>
      <w:sz w:val="20"/>
      <w:szCs w:val="20"/>
    </w:rPr>
  </w:style>
  <w:style w:type="paragraph" w:customStyle="1" w:styleId="4a">
    <w:name w:val="заголовок 4"/>
    <w:basedOn w:val="a"/>
    <w:qFormat/>
    <w:pPr>
      <w:keepNext/>
      <w:jc w:val="center"/>
    </w:pPr>
    <w:rPr>
      <w:rFonts w:eastAsia="SimSun" w:cs="Lucida Sans"/>
      <w:b/>
      <w:bCs/>
    </w:rPr>
  </w:style>
  <w:style w:type="paragraph" w:customStyle="1" w:styleId="1ffd">
    <w:name w:val="заголовок 1"/>
    <w:basedOn w:val="a"/>
    <w:qFormat/>
    <w:pPr>
      <w:keepNext/>
      <w:jc w:val="center"/>
    </w:pPr>
    <w:rPr>
      <w:rFonts w:eastAsia="SimSun" w:cs="Lucida Sans"/>
    </w:rPr>
  </w:style>
  <w:style w:type="paragraph" w:customStyle="1" w:styleId="1ffe">
    <w:name w:val="Название объекта1"/>
    <w:basedOn w:val="a"/>
    <w:qFormat/>
    <w:pPr>
      <w:suppressLineNumbers/>
      <w:spacing w:before="120" w:after="120"/>
    </w:pPr>
    <w:rPr>
      <w:rFonts w:eastAsia="Andale Sans UI" w:cs="Arial"/>
      <w:i/>
      <w:iCs/>
      <w:lang w:eastAsia="ar-SA" w:bidi="ar-SA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eastAsia="Andale Sans UI" w:cs="Arial"/>
      <w:i/>
      <w:iCs/>
      <w:lang w:eastAsia="ar-SA" w:bidi="ar-SA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eastAsia="Andale Sans UI" w:cs="Arial"/>
      <w:i/>
      <w:iCs/>
      <w:lang w:eastAsia="ar-SA" w:bidi="ar-SA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eastAsia="Andale Sans UI" w:cs="Arial"/>
      <w:i/>
      <w:iCs/>
      <w:lang w:eastAsia="ar-SA" w:bidi="ar-SA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eastAsia="Andale Sans UI" w:cs="Arial"/>
      <w:i/>
      <w:iCs/>
      <w:lang w:eastAsia="ar-SA" w:bidi="ar-SA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eastAsia="Andale Sans UI" w:cs="Arial"/>
      <w:i/>
      <w:iCs/>
      <w:lang w:eastAsia="ar-SA" w:bidi="ar-SA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eastAsia="Andale Sans UI" w:cs="Arial"/>
      <w:i/>
      <w:iCs/>
      <w:lang w:eastAsia="ar-SA" w:bidi="ar-SA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eastAsia="Andale Sans UI" w:cs="Arial"/>
      <w:i/>
      <w:iCs/>
      <w:lang w:eastAsia="ar-SA" w:bidi="ar-SA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eastAsia="Andale Sans UI" w:cs="Arial"/>
      <w:i/>
      <w:iCs/>
      <w:lang w:eastAsia="ar-SA" w:bidi="ar-SA"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eastAsia="Andale Sans UI" w:cs="Arial"/>
      <w:i/>
      <w:iCs/>
      <w:lang w:eastAsia="ar-SA" w:bidi="ar-SA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eastAsia="Andale Sans UI" w:cs="Arial"/>
      <w:i/>
      <w:iCs/>
      <w:lang w:eastAsia="ar-SA" w:bidi="ar-SA"/>
    </w:rPr>
  </w:style>
  <w:style w:type="paragraph" w:customStyle="1" w:styleId="FR2">
    <w:name w:val="FR2"/>
    <w:qFormat/>
    <w:pPr>
      <w:widowControl w:val="0"/>
      <w:spacing w:before="140" w:line="100" w:lineRule="atLeast"/>
      <w:ind w:left="2560"/>
    </w:pPr>
    <w:rPr>
      <w:rFonts w:ascii="Arial" w:eastAsia="Arial" w:hAnsi="Arial" w:cs="Arial"/>
      <w:b/>
      <w:bCs/>
      <w:kern w:val="2"/>
      <w:sz w:val="48"/>
      <w:szCs w:val="48"/>
      <w:lang w:eastAsia="ar-SA"/>
    </w:rPr>
  </w:style>
  <w:style w:type="paragraph" w:customStyle="1" w:styleId="heading11">
    <w:name w:val="heading 11"/>
    <w:basedOn w:val="a"/>
    <w:qFormat/>
    <w:pPr>
      <w:tabs>
        <w:tab w:val="left" w:pos="0"/>
      </w:tabs>
      <w:spacing w:before="108" w:after="108"/>
      <w:jc w:val="center"/>
    </w:pPr>
    <w:rPr>
      <w:rFonts w:eastAsia="Andale Sans UI"/>
      <w:b/>
      <w:bCs/>
      <w:color w:val="26282F"/>
      <w:lang w:eastAsia="ar-SA" w:bidi="ar-SA"/>
    </w:rPr>
  </w:style>
  <w:style w:type="paragraph" w:customStyle="1" w:styleId="4441nienieTableFootnotelast1TableFootnotelastTableFootnotelast313ft">
    <w:name w:val="Текст сноски;Текст сноски Знак Знак Знак Знак;Знак4 Знак;Знак4;Знак4 Знак1;Сноски доклада;nienie;Table_Footnote_last Знак1;Table_Footnote_last Знак Знак Знак Знак;Table_Footnote_last Знак Знак;Знак31;Знак3;Зна;З;ft;Зн"/>
    <w:basedOn w:val="a"/>
    <w:qFormat/>
    <w:pPr>
      <w:ind w:firstLine="709"/>
      <w:jc w:val="both"/>
    </w:pPr>
    <w:rPr>
      <w:rFonts w:ascii="Courier New" w:eastAsia="Andale Sans UI" w:hAnsi="Courier New" w:cs="Courier New"/>
      <w:lang w:eastAsia="ar-SA" w:bidi="ar-SA"/>
    </w:rPr>
  </w:style>
  <w:style w:type="paragraph" w:customStyle="1" w:styleId="affff2">
    <w:name w:val="Колонтитул"/>
    <w:basedOn w:val="a"/>
    <w:qFormat/>
    <w:pPr>
      <w:suppressLineNumbers/>
      <w:tabs>
        <w:tab w:val="center" w:pos="4677"/>
        <w:tab w:val="right" w:pos="9354"/>
      </w:tabs>
    </w:pPr>
    <w:rPr>
      <w:rFonts w:eastAsia="Andale Sans UI"/>
      <w:lang w:eastAsia="ar-SA" w:bidi="ar-SA"/>
    </w:rPr>
  </w:style>
  <w:style w:type="paragraph" w:customStyle="1" w:styleId="78">
    <w:name w:val="Заголовок7"/>
    <w:basedOn w:val="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69">
    <w:name w:val="Заголовок6"/>
    <w:basedOn w:val="a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5a">
    <w:name w:val="Заголовок5"/>
    <w:basedOn w:val="a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4b">
    <w:name w:val="Заголовок4"/>
    <w:basedOn w:val="a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3d">
    <w:name w:val="Заголовок3"/>
    <w:basedOn w:val="a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2f3">
    <w:name w:val="Заголовок2"/>
    <w:basedOn w:val="a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321">
    <w:name w:val="Основной текст 32"/>
    <w:basedOn w:val="a"/>
    <w:qFormat/>
    <w:rPr>
      <w:sz w:val="28"/>
    </w:rPr>
  </w:style>
  <w:style w:type="paragraph" w:customStyle="1" w:styleId="text">
    <w:name w:val="text"/>
    <w:basedOn w:val="a"/>
    <w:qFormat/>
    <w:pPr>
      <w:ind w:firstLine="375"/>
      <w:jc w:val="both"/>
    </w:pPr>
  </w:style>
  <w:style w:type="paragraph" w:customStyle="1" w:styleId="affff3">
    <w:name w:val="Форматированный"/>
    <w:basedOn w:val="a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3111">
    <w:name w:val="Основной текст с отступом 311"/>
    <w:basedOn w:val="a"/>
    <w:qFormat/>
    <w:pPr>
      <w:ind w:firstLine="709"/>
      <w:jc w:val="both"/>
    </w:pPr>
    <w:rPr>
      <w:sz w:val="28"/>
      <w:szCs w:val="28"/>
    </w:rPr>
  </w:style>
  <w:style w:type="paragraph" w:customStyle="1" w:styleId="125">
    <w:name w:val="Абзац списка12"/>
    <w:basedOn w:val="a"/>
    <w:qFormat/>
    <w:pPr>
      <w:ind w:left="720"/>
    </w:pPr>
    <w:rPr>
      <w:rFonts w:eastAsia="Calibri"/>
      <w:sz w:val="28"/>
    </w:rPr>
  </w:style>
  <w:style w:type="paragraph" w:customStyle="1" w:styleId="322">
    <w:name w:val="Основной текст с отступом 32"/>
    <w:basedOn w:val="a"/>
    <w:qFormat/>
    <w:pPr>
      <w:spacing w:after="120"/>
      <w:ind w:left="283"/>
    </w:pPr>
    <w:rPr>
      <w:sz w:val="16"/>
      <w:szCs w:val="14"/>
    </w:rPr>
  </w:style>
  <w:style w:type="paragraph" w:customStyle="1" w:styleId="userf0">
    <w:name w:val="Комментарий (user)"/>
    <w:basedOn w:val="a"/>
    <w:qFormat/>
    <w:pPr>
      <w:ind w:left="170"/>
    </w:pPr>
    <w:rPr>
      <w:i/>
      <w:iCs/>
      <w:color w:val="800080"/>
    </w:rPr>
  </w:style>
  <w:style w:type="paragraph" w:customStyle="1" w:styleId="text3cl">
    <w:name w:val="text3cl"/>
    <w:basedOn w:val="a"/>
    <w:qFormat/>
    <w:pPr>
      <w:spacing w:before="144" w:after="288"/>
    </w:pPr>
  </w:style>
  <w:style w:type="paragraph" w:customStyle="1" w:styleId="userf1">
    <w:name w:val="Верхний колонтитул слева (user)"/>
    <w:basedOn w:val="a"/>
    <w:qFormat/>
    <w:pPr>
      <w:widowControl w:val="0"/>
      <w:suppressLineNumbers/>
      <w:tabs>
        <w:tab w:val="center" w:pos="4819"/>
        <w:tab w:val="right" w:pos="9638"/>
      </w:tabs>
    </w:pPr>
    <w:rPr>
      <w:rFonts w:ascii="PT Astra Serif" w:eastAsia="PT Astra Serif" w:hAnsi="PT Astra Serif" w:cs="PT Astra Serif"/>
      <w:sz w:val="28"/>
    </w:rPr>
  </w:style>
  <w:style w:type="paragraph" w:customStyle="1" w:styleId="2f4">
    <w:name w:val="Текст примечания2"/>
    <w:basedOn w:val="a"/>
    <w:qFormat/>
    <w:pPr>
      <w:suppressAutoHyphens w:val="0"/>
      <w:spacing w:after="200" w:line="276" w:lineRule="auto"/>
    </w:pPr>
    <w:rPr>
      <w:rFonts w:ascii="Calibri" w:eastAsia="Batang" w:hAnsi="Calibri" w:cs="font349"/>
      <w:sz w:val="22"/>
      <w:szCs w:val="22"/>
      <w:lang w:eastAsia="ar-SA" w:bidi="ar-SA"/>
    </w:rPr>
  </w:style>
  <w:style w:type="paragraph" w:customStyle="1" w:styleId="1fff">
    <w:name w:val="Тема примечания1"/>
    <w:basedOn w:val="2f4"/>
    <w:qFormat/>
    <w:pPr>
      <w:spacing w:after="0" w:line="100" w:lineRule="atLeast"/>
    </w:pPr>
    <w:rPr>
      <w:b/>
      <w:bCs/>
    </w:rPr>
  </w:style>
  <w:style w:type="paragraph" w:customStyle="1" w:styleId="affff4">
    <w:name w:val="Ст. без интервала"/>
    <w:basedOn w:val="a"/>
    <w:qFormat/>
    <w:pPr>
      <w:suppressAutoHyphens w:val="0"/>
      <w:ind w:firstLine="709"/>
      <w:jc w:val="both"/>
    </w:pPr>
    <w:rPr>
      <w:rFonts w:eastAsia="Calibri"/>
      <w:sz w:val="28"/>
      <w:szCs w:val="28"/>
      <w:lang w:val="en-US" w:eastAsia="ar-SA" w:bidi="ar-SA"/>
    </w:rPr>
  </w:style>
  <w:style w:type="paragraph" w:customStyle="1" w:styleId="1fff0">
    <w:name w:val="1 Заголовок"/>
    <w:basedOn w:val="1"/>
    <w:qFormat/>
    <w:pPr>
      <w:keepLines w:val="0"/>
      <w:pageBreakBefore/>
      <w:numPr>
        <w:numId w:val="0"/>
      </w:numPr>
      <w:spacing w:before="0" w:after="240" w:line="288" w:lineRule="auto"/>
      <w:ind w:left="284"/>
      <w:jc w:val="center"/>
    </w:pPr>
    <w:rPr>
      <w:rFonts w:ascii="Times New Roman" w:eastAsia="Batang" w:hAnsi="Times New Roman" w:cs="Times New Roman"/>
      <w:b/>
      <w:bCs/>
      <w:caps/>
      <w:color w:val="00000A"/>
      <w:sz w:val="28"/>
      <w:szCs w:val="32"/>
      <w:lang w:val="en-US" w:eastAsia="ar-SA" w:bidi="ar-SA"/>
    </w:rPr>
  </w:style>
  <w:style w:type="paragraph" w:customStyle="1" w:styleId="116">
    <w:name w:val="Абзац списка11"/>
    <w:basedOn w:val="a"/>
    <w:qFormat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 w:bidi="ar-SA"/>
    </w:rPr>
  </w:style>
  <w:style w:type="paragraph" w:customStyle="1" w:styleId="1fff1">
    <w:name w:val="Знак1 Знак Знак Знак"/>
    <w:basedOn w:val="a"/>
    <w:qFormat/>
    <w:pPr>
      <w:suppressAutoHyphens w:val="0"/>
      <w:spacing w:after="160" w:line="240" w:lineRule="exact"/>
    </w:pPr>
    <w:rPr>
      <w:rFonts w:ascii="Verdana" w:hAnsi="Verdana"/>
      <w:lang w:val="en-US" w:eastAsia="ar-SA" w:bidi="ar-SA"/>
    </w:rPr>
  </w:style>
  <w:style w:type="paragraph" w:customStyle="1" w:styleId="WW-Title11">
    <w:name w:val="WW-Title11"/>
    <w:basedOn w:val="a"/>
    <w:qFormat/>
    <w:pPr>
      <w:keepNext/>
      <w:suppressAutoHyphens w:val="0"/>
      <w:spacing w:before="240" w:after="120"/>
    </w:pPr>
    <w:rPr>
      <w:rFonts w:ascii="Arial" w:hAnsi="Arial" w:cs="Arial"/>
      <w:sz w:val="28"/>
      <w:szCs w:val="28"/>
      <w:lang w:eastAsia="ar-SA" w:bidi="ar-SA"/>
    </w:rPr>
  </w:style>
  <w:style w:type="paragraph" w:customStyle="1" w:styleId="WW-Title1111111111111111111111">
    <w:name w:val="WW-Title1111111111111111111111"/>
    <w:basedOn w:val="a"/>
    <w:qFormat/>
    <w:pPr>
      <w:suppressAutoHyphens w:val="0"/>
      <w:jc w:val="center"/>
    </w:pPr>
    <w:rPr>
      <w:sz w:val="28"/>
      <w:szCs w:val="28"/>
      <w:lang w:eastAsia="ar-SA" w:bidi="ar-SA"/>
    </w:rPr>
  </w:style>
  <w:style w:type="paragraph" w:customStyle="1" w:styleId="3e">
    <w:name w:val="Без интервала3"/>
    <w:qFormat/>
    <w:pPr>
      <w:spacing w:line="100" w:lineRule="atLeast"/>
    </w:pPr>
    <w:rPr>
      <w:rFonts w:ascii="Calibri" w:hAnsi="Calibri" w:cs="Calibri"/>
      <w:sz w:val="22"/>
      <w:szCs w:val="22"/>
      <w:lang w:eastAsia="ar-SA"/>
    </w:rPr>
  </w:style>
  <w:style w:type="paragraph" w:customStyle="1" w:styleId="126">
    <w:name w:val="Без интервала12"/>
    <w:qFormat/>
    <w:pPr>
      <w:spacing w:line="100" w:lineRule="atLeast"/>
    </w:pPr>
    <w:rPr>
      <w:rFonts w:ascii="Calibri" w:hAnsi="Calibri" w:cs="Calibri"/>
      <w:sz w:val="22"/>
      <w:szCs w:val="22"/>
      <w:lang w:eastAsia="ar-SA"/>
    </w:rPr>
  </w:style>
  <w:style w:type="paragraph" w:customStyle="1" w:styleId="117">
    <w:name w:val="Без интервала11"/>
    <w:qFormat/>
    <w:pPr>
      <w:spacing w:line="100" w:lineRule="atLeast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118">
    <w:name w:val="Знак1 Знак Знак Знак1"/>
    <w:basedOn w:val="a"/>
    <w:qFormat/>
    <w:pPr>
      <w:suppressAutoHyphens w:val="0"/>
      <w:spacing w:after="160" w:line="240" w:lineRule="exact"/>
    </w:pPr>
    <w:rPr>
      <w:rFonts w:ascii="Verdana" w:hAnsi="Verdana"/>
      <w:lang w:val="en-US" w:eastAsia="ar-SA" w:bidi="ar-SA"/>
    </w:rPr>
  </w:style>
  <w:style w:type="paragraph" w:customStyle="1" w:styleId="msonormal0">
    <w:name w:val="msonormal"/>
    <w:basedOn w:val="a"/>
    <w:qFormat/>
    <w:pPr>
      <w:suppressAutoHyphens w:val="0"/>
      <w:spacing w:before="100" w:after="100"/>
    </w:pPr>
    <w:rPr>
      <w:lang w:eastAsia="ar-SA" w:bidi="ar-SA"/>
    </w:rPr>
  </w:style>
  <w:style w:type="paragraph" w:customStyle="1" w:styleId="western">
    <w:name w:val="western"/>
    <w:basedOn w:val="a"/>
    <w:qFormat/>
    <w:pPr>
      <w:suppressAutoHyphens w:val="0"/>
      <w:spacing w:before="100" w:after="100"/>
    </w:pPr>
    <w:rPr>
      <w:lang w:eastAsia="ar-SA" w:bidi="ar-SA"/>
    </w:rPr>
  </w:style>
  <w:style w:type="paragraph" w:customStyle="1" w:styleId="119">
    <w:name w:val="Заголовок 11"/>
    <w:basedOn w:val="a"/>
    <w:qFormat/>
    <w:pPr>
      <w:tabs>
        <w:tab w:val="left" w:pos="0"/>
        <w:tab w:val="left" w:pos="432"/>
      </w:tabs>
      <w:spacing w:before="108" w:after="108"/>
      <w:jc w:val="center"/>
    </w:pPr>
    <w:rPr>
      <w:rFonts w:ascii="Arial" w:eastAsia="Arial" w:hAnsi="Arial" w:cs="Arial"/>
      <w:b/>
      <w:bCs/>
      <w:color w:val="26282F"/>
    </w:rPr>
  </w:style>
  <w:style w:type="paragraph" w:customStyle="1" w:styleId="2f5">
    <w:name w:val="Знак2"/>
    <w:basedOn w:val="a"/>
    <w:qFormat/>
    <w:rsid w:val="0002777E"/>
    <w:pPr>
      <w:tabs>
        <w:tab w:val="left" w:pos="1069"/>
      </w:tabs>
      <w:suppressAutoHyphens w:val="0"/>
      <w:spacing w:after="160" w:line="240" w:lineRule="exact"/>
      <w:ind w:left="1069" w:hanging="360"/>
      <w:jc w:val="both"/>
    </w:pPr>
    <w:rPr>
      <w:rFonts w:ascii="Verdana" w:hAnsi="Verdana" w:cs="Arial"/>
      <w:kern w:val="0"/>
      <w:sz w:val="20"/>
      <w:szCs w:val="20"/>
      <w:lang w:val="en-US" w:eastAsia="en-US" w:bidi="ar-SA"/>
    </w:rPr>
  </w:style>
  <w:style w:type="paragraph" w:customStyle="1" w:styleId="2f6">
    <w:name w:val="Название объекта2"/>
    <w:basedOn w:val="a"/>
    <w:qFormat/>
    <w:pPr>
      <w:suppressLineNumbers/>
      <w:spacing w:before="120" w:after="120"/>
    </w:pPr>
    <w:rPr>
      <w:rFonts w:cs="Lucida Sans"/>
      <w:i/>
      <w:iCs/>
      <w:lang w:eastAsia="ar-SA" w:bidi="ar-SA"/>
    </w:rPr>
  </w:style>
  <w:style w:type="paragraph" w:customStyle="1" w:styleId="11a">
    <w:name w:val="Название объекта11"/>
    <w:basedOn w:val="a"/>
    <w:qFormat/>
    <w:pPr>
      <w:suppressLineNumbers/>
      <w:spacing w:before="120" w:after="120"/>
    </w:pPr>
    <w:rPr>
      <w:rFonts w:cs="Lucida Sans"/>
      <w:i/>
      <w:iCs/>
      <w:lang w:eastAsia="ar-SA" w:bidi="ar-SA"/>
    </w:rPr>
  </w:style>
  <w:style w:type="paragraph" w:customStyle="1" w:styleId="ConsPlusTitlePage">
    <w:name w:val="ConsPlusTitlePage"/>
    <w:qFormat/>
    <w:pPr>
      <w:widowControl w:val="0"/>
      <w:spacing w:line="100" w:lineRule="atLeast"/>
    </w:pPr>
    <w:rPr>
      <w:rFonts w:ascii="Tahoma" w:hAnsi="Tahoma" w:cs="Tahoma"/>
      <w:lang w:eastAsia="ar-SA"/>
    </w:rPr>
  </w:style>
  <w:style w:type="paragraph" w:customStyle="1" w:styleId="ConsPlusJurTerm">
    <w:name w:val="ConsPlusJurTerm"/>
    <w:qFormat/>
    <w:pPr>
      <w:widowControl w:val="0"/>
      <w:spacing w:line="100" w:lineRule="atLeast"/>
    </w:pPr>
    <w:rPr>
      <w:rFonts w:ascii="Tahoma" w:hAnsi="Tahoma" w:cs="Tahoma"/>
      <w:sz w:val="26"/>
      <w:lang w:eastAsia="ar-SA"/>
    </w:rPr>
  </w:style>
  <w:style w:type="paragraph" w:customStyle="1" w:styleId="ConsPlusTitle1">
    <w:name w:val="ConsPlusTitle1"/>
    <w:qFormat/>
    <w:pPr>
      <w:widowControl w:val="0"/>
      <w:spacing w:line="100" w:lineRule="atLeast"/>
    </w:pPr>
    <w:rPr>
      <w:rFonts w:ascii="Calibri" w:hAnsi="Calibri" w:cs="Calibri"/>
      <w:b/>
      <w:kern w:val="2"/>
      <w:sz w:val="24"/>
      <w:lang w:eastAsia="hi-IN" w:bidi="hi-IN"/>
    </w:rPr>
  </w:style>
  <w:style w:type="paragraph" w:customStyle="1" w:styleId="ConsPlusNormalTimesNewRoman14">
    <w:name w:val="Стиль ConsPlusNormal + (латиница) Times New Roman 14 пт По ширине..."/>
    <w:basedOn w:val="2f0"/>
    <w:qFormat/>
    <w:pPr>
      <w:widowControl w:val="0"/>
      <w:spacing w:line="324" w:lineRule="exact"/>
      <w:ind w:firstLine="708"/>
      <w:jc w:val="both"/>
    </w:pPr>
    <w:rPr>
      <w:rFonts w:ascii="Times New Roman" w:eastAsia="Times New Roman" w:hAnsi="Times New Roman" w:cs="Times New Roman"/>
      <w:sz w:val="28"/>
    </w:rPr>
  </w:style>
  <w:style w:type="paragraph" w:customStyle="1" w:styleId="1fff2">
    <w:name w:val="Стиль1"/>
    <w:basedOn w:val="a0"/>
    <w:qFormat/>
    <w:pPr>
      <w:jc w:val="center"/>
    </w:pPr>
    <w:rPr>
      <w:b/>
    </w:rPr>
  </w:style>
  <w:style w:type="paragraph" w:customStyle="1" w:styleId="ConsPlusNormalTimesNewRoman141">
    <w:name w:val="Стиль ConsPlusNormal + (латиница) Times New Roman 14 пт По ширине...1"/>
    <w:basedOn w:val="2f0"/>
    <w:qFormat/>
    <w:pPr>
      <w:widowControl w:val="0"/>
      <w:spacing w:line="324" w:lineRule="exact"/>
      <w:ind w:firstLine="720"/>
      <w:jc w:val="both"/>
    </w:pPr>
    <w:rPr>
      <w:rFonts w:ascii="Times New Roman" w:eastAsia="Times New Roman" w:hAnsi="Times New Roman" w:cs="Times New Roman"/>
      <w:sz w:val="28"/>
    </w:rPr>
  </w:style>
  <w:style w:type="paragraph" w:customStyle="1" w:styleId="ConsPlusNormalTimesNewRoman142">
    <w:name w:val="Стиль ConsPlusNormal + (латиница) Times New Roman 14 пт По ширине...2"/>
    <w:basedOn w:val="2f0"/>
    <w:qFormat/>
    <w:pPr>
      <w:widowControl w:val="0"/>
      <w:spacing w:line="324" w:lineRule="exact"/>
      <w:ind w:firstLine="700"/>
      <w:jc w:val="both"/>
    </w:pPr>
    <w:rPr>
      <w:rFonts w:ascii="Times New Roman" w:eastAsia="Times New Roman" w:hAnsi="Times New Roman" w:cs="Times New Roman"/>
      <w:sz w:val="28"/>
    </w:rPr>
  </w:style>
  <w:style w:type="paragraph" w:customStyle="1" w:styleId="ConsPlusNormalTimesNewRoman140">
    <w:name w:val="Стиль ConsPlusNormal + (латиница) Times New Roman 14 пт полужирны..."/>
    <w:basedOn w:val="2f0"/>
    <w:qFormat/>
    <w:pPr>
      <w:widowControl w:val="0"/>
      <w:spacing w:line="324" w:lineRule="exact"/>
      <w:ind w:firstLine="720"/>
    </w:pPr>
    <w:rPr>
      <w:rFonts w:ascii="Times New Roman" w:eastAsia="Times New Roman" w:hAnsi="Times New Roman" w:cs="Times New Roman"/>
      <w:b/>
      <w:bCs/>
      <w:sz w:val="28"/>
    </w:rPr>
  </w:style>
  <w:style w:type="paragraph" w:customStyle="1" w:styleId="2f7">
    <w:name w:val="Абзац списка2"/>
    <w:basedOn w:val="a"/>
    <w:qFormat/>
    <w:pPr>
      <w:ind w:left="720"/>
    </w:pPr>
  </w:style>
  <w:style w:type="paragraph" w:customStyle="1" w:styleId="affff5">
    <w:name w:val="???????"/>
    <w:qFormat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pacing w:line="100" w:lineRule="atLeast"/>
      <w:jc w:val="center"/>
    </w:pPr>
    <w:rPr>
      <w:rFonts w:ascii="Arial" w:eastAsia="Arial" w:hAnsi="Arial" w:cs="Arial"/>
      <w:color w:val="000000"/>
      <w:sz w:val="28"/>
      <w:szCs w:val="28"/>
      <w:lang w:eastAsia="hi-IN" w:bidi="hi-IN"/>
    </w:rPr>
  </w:style>
  <w:style w:type="paragraph" w:customStyle="1" w:styleId="3f">
    <w:name w:val="Абзац списка3"/>
    <w:basedOn w:val="a"/>
    <w:qFormat/>
    <w:pPr>
      <w:ind w:left="720"/>
    </w:pPr>
    <w:rPr>
      <w:rFonts w:eastAsia="Calibri"/>
      <w:sz w:val="28"/>
    </w:rPr>
  </w:style>
  <w:style w:type="paragraph" w:customStyle="1" w:styleId="512">
    <w:name w:val="Нумерованный список 51"/>
    <w:basedOn w:val="a"/>
    <w:qFormat/>
    <w:pPr>
      <w:tabs>
        <w:tab w:val="left" w:pos="0"/>
      </w:tabs>
      <w:suppressAutoHyphens w:val="0"/>
      <w:ind w:firstLine="709"/>
    </w:pPr>
    <w:rPr>
      <w:sz w:val="20"/>
      <w:szCs w:val="20"/>
      <w:lang w:eastAsia="ar-SA" w:bidi="ar-SA"/>
    </w:rPr>
  </w:style>
  <w:style w:type="paragraph" w:customStyle="1" w:styleId="3f0">
    <w:name w:val="Основной текст3"/>
    <w:basedOn w:val="a"/>
    <w:uiPriority w:val="99"/>
    <w:qFormat/>
    <w:pPr>
      <w:shd w:val="clear" w:color="auto" w:fill="FFFFFF"/>
      <w:suppressAutoHyphens w:val="0"/>
      <w:spacing w:before="300" w:line="614" w:lineRule="exact"/>
      <w:ind w:hanging="1400"/>
      <w:jc w:val="center"/>
    </w:pPr>
    <w:rPr>
      <w:spacing w:val="-2"/>
      <w:sz w:val="26"/>
      <w:szCs w:val="26"/>
      <w:lang w:eastAsia="ar-SA" w:bidi="ar-SA"/>
    </w:rPr>
  </w:style>
  <w:style w:type="paragraph" w:customStyle="1" w:styleId="affff6">
    <w:name w:val="Внимание"/>
    <w:basedOn w:val="a"/>
    <w:qFormat/>
    <w:pPr>
      <w:suppressAutoHyphens w:val="0"/>
      <w:spacing w:before="240" w:after="240"/>
      <w:ind w:left="420" w:right="420" w:firstLine="300"/>
      <w:jc w:val="both"/>
    </w:pPr>
    <w:rPr>
      <w:rFonts w:ascii="Arial" w:hAnsi="Arial" w:cs="Arial"/>
      <w:lang w:eastAsia="ar-SA" w:bidi="ar-SA"/>
    </w:rPr>
  </w:style>
  <w:style w:type="paragraph" w:customStyle="1" w:styleId="s1">
    <w:name w:val="s_1"/>
    <w:basedOn w:val="a"/>
    <w:uiPriority w:val="99"/>
    <w:qFormat/>
    <w:pPr>
      <w:suppressAutoHyphens w:val="0"/>
      <w:ind w:firstLine="720"/>
      <w:jc w:val="both"/>
    </w:pPr>
    <w:rPr>
      <w:rFonts w:ascii="Arial" w:hAnsi="Arial" w:cs="Arial"/>
      <w:sz w:val="26"/>
      <w:szCs w:val="26"/>
      <w:lang w:eastAsia="ar-SA" w:bidi="ar-SA"/>
    </w:rPr>
  </w:style>
  <w:style w:type="paragraph" w:customStyle="1" w:styleId="221">
    <w:name w:val="Знак22"/>
    <w:basedOn w:val="a"/>
    <w:qFormat/>
    <w:pPr>
      <w:tabs>
        <w:tab w:val="left" w:pos="1069"/>
      </w:tabs>
      <w:suppressAutoHyphens w:val="0"/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 w:eastAsia="ar-SA" w:bidi="ar-SA"/>
    </w:rPr>
  </w:style>
  <w:style w:type="paragraph" w:customStyle="1" w:styleId="ConsTitle">
    <w:name w:val="ConsTitle"/>
    <w:qFormat/>
    <w:pPr>
      <w:widowControl w:val="0"/>
      <w:spacing w:line="100" w:lineRule="atLeast"/>
      <w:ind w:right="19772"/>
    </w:pPr>
    <w:rPr>
      <w:rFonts w:ascii="Arial" w:hAnsi="Arial" w:cs="Arial"/>
      <w:b/>
      <w:bCs/>
      <w:lang w:eastAsia="ar-SA"/>
    </w:rPr>
  </w:style>
  <w:style w:type="paragraph" w:customStyle="1" w:styleId="1fff3">
    <w:name w:val="Знак Знак Знак Знак Знак Знак Знак Знак Знак Знак Знак Знак Знак Знак Знак1 Знак Знак Знак Знак"/>
    <w:basedOn w:val="a"/>
    <w:qFormat/>
    <w:pPr>
      <w:suppressAutoHyphens w:val="0"/>
      <w:spacing w:line="240" w:lineRule="exact"/>
      <w:jc w:val="both"/>
    </w:pPr>
    <w:rPr>
      <w:lang w:val="en-US" w:eastAsia="ar-SA" w:bidi="ar-SA"/>
    </w:rPr>
  </w:style>
  <w:style w:type="paragraph" w:customStyle="1" w:styleId="CharChar0">
    <w:name w:val="Char Char"/>
    <w:basedOn w:val="a"/>
    <w:qFormat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ar-SA" w:bidi="ar-SA"/>
    </w:rPr>
  </w:style>
  <w:style w:type="paragraph" w:customStyle="1" w:styleId="5110">
    <w:name w:val="Нумерованный список 511"/>
    <w:basedOn w:val="a"/>
    <w:qFormat/>
    <w:pPr>
      <w:tabs>
        <w:tab w:val="left" w:pos="1492"/>
      </w:tabs>
      <w:ind w:left="1492" w:hanging="360"/>
    </w:pPr>
    <w:rPr>
      <w:sz w:val="20"/>
      <w:szCs w:val="20"/>
      <w:lang w:eastAsia="ar-SA" w:bidi="ar-SA"/>
    </w:rPr>
  </w:style>
  <w:style w:type="paragraph" w:customStyle="1" w:styleId="affff7">
    <w:name w:val="Знак Знак Знак Знак Знак Знак Знак"/>
    <w:basedOn w:val="a"/>
    <w:qFormat/>
    <w:rsid w:val="0002777E"/>
    <w:pPr>
      <w:widowControl w:val="0"/>
      <w:suppressAutoHyphens w:val="0"/>
      <w:spacing w:after="160" w:line="240" w:lineRule="exact"/>
      <w:jc w:val="right"/>
    </w:pPr>
    <w:rPr>
      <w:kern w:val="0"/>
      <w:sz w:val="20"/>
      <w:szCs w:val="20"/>
      <w:lang w:val="en-GB" w:eastAsia="en-US" w:bidi="ar-SA"/>
    </w:rPr>
  </w:style>
  <w:style w:type="paragraph" w:customStyle="1" w:styleId="218">
    <w:name w:val="Заголовок 21"/>
    <w:basedOn w:val="a"/>
    <w:qFormat/>
    <w:pPr>
      <w:keepNext/>
    </w:pPr>
    <w:rPr>
      <w:rFonts w:eastAsia="Arial Unicode MS"/>
      <w:sz w:val="28"/>
      <w:szCs w:val="20"/>
    </w:rPr>
  </w:style>
  <w:style w:type="paragraph" w:customStyle="1" w:styleId="127">
    <w:name w:val="Заголовок 12"/>
    <w:basedOn w:val="a"/>
    <w:qFormat/>
    <w:pPr>
      <w:tabs>
        <w:tab w:val="left" w:pos="0"/>
      </w:tabs>
      <w:spacing w:before="108" w:after="108"/>
      <w:jc w:val="center"/>
    </w:pPr>
    <w:rPr>
      <w:rFonts w:ascii="Arial" w:eastAsia="Arial" w:hAnsi="Arial" w:cs="Arial"/>
      <w:b/>
      <w:bCs/>
      <w:color w:val="26282F"/>
      <w:lang w:val="en-US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eastAsia="SimSun" w:cs="Arial"/>
      <w:i/>
      <w:iCs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rFonts w:eastAsia="SimSun" w:cs="Arial"/>
      <w:i/>
      <w:iCs/>
    </w:rPr>
  </w:style>
  <w:style w:type="paragraph" w:customStyle="1" w:styleId="Caption1111111111111">
    <w:name w:val="Caption1111111111111"/>
    <w:basedOn w:val="a"/>
    <w:qFormat/>
    <w:pPr>
      <w:suppressLineNumbers/>
      <w:spacing w:before="120" w:after="120"/>
    </w:pPr>
    <w:rPr>
      <w:rFonts w:eastAsia="SimSun" w:cs="Arial"/>
      <w:i/>
      <w:iCs/>
    </w:rPr>
  </w:style>
  <w:style w:type="paragraph" w:customStyle="1" w:styleId="Caption11111111111111">
    <w:name w:val="Caption11111111111111"/>
    <w:basedOn w:val="a"/>
    <w:qFormat/>
    <w:pPr>
      <w:suppressLineNumbers/>
      <w:spacing w:before="120" w:after="120"/>
    </w:pPr>
    <w:rPr>
      <w:rFonts w:eastAsia="SimSun" w:cs="Lohit Devanagari"/>
      <w:i/>
      <w:iCs/>
    </w:rPr>
  </w:style>
  <w:style w:type="paragraph" w:customStyle="1" w:styleId="Caption111111111111111">
    <w:name w:val="Caption111111111111111"/>
    <w:basedOn w:val="a"/>
    <w:qFormat/>
    <w:pPr>
      <w:suppressLineNumbers/>
      <w:spacing w:before="120" w:after="120"/>
    </w:pPr>
    <w:rPr>
      <w:rFonts w:eastAsia="SimSun" w:cs="Arial"/>
      <w:i/>
      <w:iCs/>
    </w:rPr>
  </w:style>
  <w:style w:type="paragraph" w:customStyle="1" w:styleId="Caption1111111111111111">
    <w:name w:val="Caption1111111111111111"/>
    <w:basedOn w:val="a"/>
    <w:qFormat/>
    <w:pPr>
      <w:suppressLineNumbers/>
      <w:spacing w:before="120" w:after="120"/>
    </w:pPr>
    <w:rPr>
      <w:rFonts w:eastAsia="SimSun" w:cs="Lohit Devanagari"/>
      <w:i/>
      <w:iCs/>
    </w:rPr>
  </w:style>
  <w:style w:type="paragraph" w:customStyle="1" w:styleId="181">
    <w:name w:val="Указатель18"/>
    <w:basedOn w:val="a"/>
    <w:qFormat/>
    <w:pPr>
      <w:suppressLineNumbers/>
    </w:pPr>
    <w:rPr>
      <w:rFonts w:cs="Arial"/>
      <w:sz w:val="20"/>
      <w:szCs w:val="20"/>
      <w:lang w:eastAsia="ar-SA" w:bidi="ar-SA"/>
    </w:rPr>
  </w:style>
  <w:style w:type="paragraph" w:customStyle="1" w:styleId="caption12">
    <w:name w:val="caption12"/>
    <w:basedOn w:val="a"/>
    <w:qFormat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2">
    <w:name w:val="caption112"/>
    <w:basedOn w:val="a"/>
    <w:qFormat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12">
    <w:name w:val="caption1112"/>
    <w:basedOn w:val="a"/>
    <w:qFormat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112">
    <w:name w:val="caption11112"/>
    <w:basedOn w:val="a"/>
    <w:qFormat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171">
    <w:name w:val="Указатель17"/>
    <w:basedOn w:val="a"/>
    <w:qFormat/>
    <w:pPr>
      <w:suppressLineNumbers/>
    </w:pPr>
    <w:rPr>
      <w:rFonts w:cs="Arial"/>
      <w:sz w:val="20"/>
      <w:szCs w:val="20"/>
      <w:lang w:eastAsia="ar-SA" w:bidi="ar-SA"/>
    </w:rPr>
  </w:style>
  <w:style w:type="paragraph" w:customStyle="1" w:styleId="caption111112">
    <w:name w:val="caption111112"/>
    <w:basedOn w:val="a"/>
    <w:qFormat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11112">
    <w:name w:val="caption1111112"/>
    <w:basedOn w:val="a"/>
    <w:qFormat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111112">
    <w:name w:val="caption11111112"/>
    <w:basedOn w:val="a"/>
    <w:qFormat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1111112">
    <w:name w:val="caption111111112"/>
    <w:basedOn w:val="a"/>
    <w:qFormat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11111112">
    <w:name w:val="caption1111111112"/>
    <w:basedOn w:val="a"/>
    <w:qFormat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111111112">
    <w:name w:val="caption11111111112"/>
    <w:basedOn w:val="a"/>
    <w:qFormat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1111111112">
    <w:name w:val="caption111111111112"/>
    <w:basedOn w:val="a"/>
    <w:qFormat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11111111112">
    <w:name w:val="caption1111111111112"/>
    <w:basedOn w:val="a"/>
    <w:qFormat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111111111112">
    <w:name w:val="caption11111111111112"/>
    <w:basedOn w:val="a"/>
    <w:qFormat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1111111111112">
    <w:name w:val="caption111111111111112"/>
    <w:basedOn w:val="a"/>
    <w:qFormat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affff8">
    <w:name w:val="Обычный (Интернет)"/>
    <w:basedOn w:val="a"/>
    <w:qFormat/>
    <w:rPr>
      <w:rFonts w:cs="Calibri"/>
      <w:lang w:val="en-US" w:eastAsia="ar-SA" w:bidi="ar-SA"/>
    </w:rPr>
  </w:style>
  <w:style w:type="paragraph" w:customStyle="1" w:styleId="2f8">
    <w:name w:val="Основной текст2"/>
    <w:basedOn w:val="a"/>
    <w:qFormat/>
    <w:pPr>
      <w:shd w:val="clear" w:color="auto" w:fill="FFFFFF"/>
      <w:spacing w:after="300" w:line="321" w:lineRule="exact"/>
      <w:ind w:hanging="260"/>
      <w:jc w:val="center"/>
    </w:pPr>
    <w:rPr>
      <w:sz w:val="26"/>
      <w:szCs w:val="26"/>
    </w:rPr>
  </w:style>
  <w:style w:type="paragraph" w:customStyle="1" w:styleId="161">
    <w:name w:val="Указатель16"/>
    <w:basedOn w:val="a"/>
    <w:qFormat/>
    <w:pPr>
      <w:suppressLineNumbers/>
    </w:pPr>
    <w:rPr>
      <w:rFonts w:cs="Arial"/>
      <w:sz w:val="20"/>
      <w:szCs w:val="20"/>
      <w:lang w:eastAsia="ar-SA" w:bidi="ar-SA"/>
    </w:rPr>
  </w:style>
  <w:style w:type="paragraph" w:customStyle="1" w:styleId="152">
    <w:name w:val="Название15"/>
    <w:basedOn w:val="a"/>
    <w:qFormat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1fff4">
    <w:name w:val="Цитата1"/>
    <w:basedOn w:val="a"/>
    <w:qFormat/>
    <w:pPr>
      <w:widowControl w:val="0"/>
      <w:spacing w:after="283"/>
      <w:ind w:left="567" w:right="567"/>
      <w:jc w:val="center"/>
    </w:pPr>
    <w:rPr>
      <w:rFonts w:ascii="PT Astra Serif" w:eastAsia="PT Astra Serif" w:hAnsi="PT Astra Serif" w:cs="PT Astra Serif"/>
      <w:sz w:val="28"/>
    </w:rPr>
  </w:style>
  <w:style w:type="paragraph" w:styleId="affff9">
    <w:name w:val="Body Text First Indent"/>
    <w:basedOn w:val="a"/>
    <w:pPr>
      <w:widowControl w:val="0"/>
      <w:ind w:firstLine="709"/>
      <w:jc w:val="both"/>
    </w:pPr>
    <w:rPr>
      <w:rFonts w:ascii="PT Astra Serif" w:eastAsia="PT Astra Serif" w:hAnsi="PT Astra Serif" w:cs="PT Astra Serif"/>
      <w:sz w:val="21"/>
    </w:rPr>
  </w:style>
  <w:style w:type="paragraph" w:customStyle="1" w:styleId="userf2">
    <w:name w:val="Обратный отступ (user)"/>
    <w:basedOn w:val="a0"/>
    <w:qFormat/>
    <w:pPr>
      <w:tabs>
        <w:tab w:val="left" w:pos="0"/>
      </w:tabs>
      <w:spacing w:after="0"/>
      <w:ind w:left="567" w:hanging="283"/>
    </w:pPr>
    <w:rPr>
      <w:rFonts w:ascii="PT Astra Serif" w:eastAsia="PT Astra Serif" w:hAnsi="PT Astra Serif" w:cs="PT Astra Serif"/>
      <w:lang w:val="ru-RU" w:eastAsia="ar-SA" w:bidi="ar-SA"/>
    </w:rPr>
  </w:style>
  <w:style w:type="paragraph" w:customStyle="1" w:styleId="1fff5">
    <w:name w:val="Приветствие1"/>
    <w:basedOn w:val="a"/>
    <w:qFormat/>
    <w:pPr>
      <w:widowControl w:val="0"/>
      <w:suppressLineNumbers/>
      <w:jc w:val="center"/>
    </w:pPr>
    <w:rPr>
      <w:rFonts w:ascii="PT Astra Serif" w:eastAsia="PT Astra Serif" w:hAnsi="PT Astra Serif" w:cs="PT Astra Serif"/>
      <w:sz w:val="28"/>
    </w:rPr>
  </w:style>
  <w:style w:type="paragraph" w:styleId="affffa">
    <w:name w:val="Signature"/>
    <w:basedOn w:val="a"/>
    <w:pPr>
      <w:widowControl w:val="0"/>
      <w:suppressLineNumbers/>
      <w:tabs>
        <w:tab w:val="right" w:pos="31680"/>
      </w:tabs>
    </w:pPr>
    <w:rPr>
      <w:rFonts w:ascii="PT Astra Serif" w:eastAsia="PT Astra Serif" w:hAnsi="PT Astra Serif" w:cs="PT Astra Serif"/>
      <w:sz w:val="28"/>
    </w:rPr>
  </w:style>
  <w:style w:type="paragraph" w:customStyle="1" w:styleId="userf3">
    <w:name w:val="Отступы (user)"/>
    <w:basedOn w:val="a0"/>
    <w:qFormat/>
    <w:pPr>
      <w:tabs>
        <w:tab w:val="left" w:pos="0"/>
      </w:tabs>
      <w:spacing w:after="0"/>
      <w:ind w:left="2835" w:hanging="2551"/>
    </w:pPr>
    <w:rPr>
      <w:rFonts w:ascii="PT Astra Serif" w:eastAsia="PT Astra Serif" w:hAnsi="PT Astra Serif" w:cs="PT Astra Serif"/>
      <w:lang w:val="ru-RU" w:eastAsia="ar-SA" w:bidi="ar-SA"/>
    </w:rPr>
  </w:style>
  <w:style w:type="paragraph" w:customStyle="1" w:styleId="10user">
    <w:name w:val="Заголовок 10 (user)"/>
    <w:basedOn w:val="85"/>
    <w:next w:val="a0"/>
    <w:qFormat/>
    <w:pPr>
      <w:keepNext w:val="0"/>
      <w:spacing w:before="0" w:after="0"/>
      <w:jc w:val="center"/>
    </w:pPr>
    <w:rPr>
      <w:rFonts w:ascii="PT Astra Serif" w:eastAsia="PT Astra Serif" w:hAnsi="PT Astra Serif" w:cs="PT Astra Serif"/>
      <w:b/>
      <w:bCs/>
      <w:sz w:val="21"/>
      <w:szCs w:val="24"/>
      <w:lang w:eastAsia="ar-SA" w:bidi="ar-SA"/>
    </w:rPr>
  </w:style>
  <w:style w:type="paragraph" w:customStyle="1" w:styleId="1fff6">
    <w:name w:val="Начало нумерованного списка 1"/>
    <w:basedOn w:val="afff5"/>
    <w:qFormat/>
    <w:pPr>
      <w:spacing w:before="240" w:after="0"/>
      <w:ind w:left="36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1fff7">
    <w:name w:val="Нумерованный список 1"/>
    <w:basedOn w:val="afff5"/>
    <w:qFormat/>
    <w:pPr>
      <w:tabs>
        <w:tab w:val="left" w:pos="0"/>
      </w:tabs>
      <w:spacing w:after="0"/>
      <w:ind w:left="360" w:hanging="360"/>
      <w:jc w:val="both"/>
      <w:outlineLvl w:val="0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1fff8">
    <w:name w:val="Конец нумерованного списка 1"/>
    <w:basedOn w:val="afff5"/>
    <w:qFormat/>
    <w:pPr>
      <w:spacing w:after="0"/>
      <w:ind w:left="36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1fff9">
    <w:name w:val="Продолжение нумерованного списка 1"/>
    <w:basedOn w:val="afff5"/>
    <w:qFormat/>
    <w:pPr>
      <w:spacing w:after="0"/>
      <w:ind w:left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2f9">
    <w:name w:val="Начало нумерованного списка 2"/>
    <w:basedOn w:val="afff5"/>
    <w:qFormat/>
    <w:pPr>
      <w:spacing w:before="240" w:after="0"/>
      <w:ind w:left="72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219">
    <w:name w:val="Нумерованный список 21"/>
    <w:basedOn w:val="afff5"/>
    <w:qFormat/>
    <w:pPr>
      <w:spacing w:after="0"/>
      <w:ind w:left="72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2fa">
    <w:name w:val="Конец нумерованного списка 2"/>
    <w:basedOn w:val="afff5"/>
    <w:qFormat/>
    <w:pPr>
      <w:spacing w:after="0"/>
      <w:ind w:left="72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2fb">
    <w:name w:val="Продолжение нумерованного списка 2"/>
    <w:basedOn w:val="afff5"/>
    <w:qFormat/>
    <w:pPr>
      <w:spacing w:after="0"/>
      <w:ind w:left="72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3f1">
    <w:name w:val="Начало нумерованного списка 3"/>
    <w:basedOn w:val="afff5"/>
    <w:qFormat/>
    <w:pPr>
      <w:spacing w:before="240" w:after="0"/>
      <w:ind w:left="108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317">
    <w:name w:val="Нумерованный список 31"/>
    <w:basedOn w:val="afff5"/>
    <w:qFormat/>
    <w:pPr>
      <w:spacing w:after="0"/>
      <w:ind w:left="108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3f2">
    <w:name w:val="Конец нумерованного списка 3"/>
    <w:basedOn w:val="afff5"/>
    <w:qFormat/>
    <w:pPr>
      <w:spacing w:after="0"/>
      <w:ind w:left="108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3f3">
    <w:name w:val="Продолжение нумерованного списка 3"/>
    <w:basedOn w:val="afff5"/>
    <w:qFormat/>
    <w:pPr>
      <w:spacing w:after="0"/>
      <w:ind w:left="108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4c">
    <w:name w:val="Начало нумерованного списка 4"/>
    <w:basedOn w:val="afff5"/>
    <w:qFormat/>
    <w:pPr>
      <w:spacing w:before="240" w:after="0"/>
      <w:ind w:left="144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412">
    <w:name w:val="Нумерованный список 41"/>
    <w:basedOn w:val="afff5"/>
    <w:qFormat/>
    <w:pPr>
      <w:spacing w:after="0"/>
      <w:ind w:left="144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4d">
    <w:name w:val="Конец нумерованного списка 4"/>
    <w:basedOn w:val="afff5"/>
    <w:qFormat/>
    <w:pPr>
      <w:spacing w:after="0"/>
      <w:ind w:left="144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4e">
    <w:name w:val="Продолжение нумерованного списка 4"/>
    <w:basedOn w:val="afff5"/>
    <w:qFormat/>
    <w:pPr>
      <w:spacing w:after="0"/>
      <w:ind w:left="144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5b">
    <w:name w:val="Начало нумерованного списка 5"/>
    <w:basedOn w:val="afff5"/>
    <w:qFormat/>
    <w:pPr>
      <w:spacing w:before="240" w:after="0"/>
      <w:ind w:left="180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520">
    <w:name w:val="Нумерованный список 52"/>
    <w:basedOn w:val="afff5"/>
    <w:qFormat/>
    <w:pPr>
      <w:spacing w:after="0"/>
      <w:ind w:left="180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5c">
    <w:name w:val="Конец нумерованного списка 5"/>
    <w:basedOn w:val="afff5"/>
    <w:qFormat/>
    <w:pPr>
      <w:spacing w:after="0"/>
      <w:ind w:left="180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5d">
    <w:name w:val="Продолжение нумерованного списка 5"/>
    <w:basedOn w:val="afff5"/>
    <w:qFormat/>
    <w:pPr>
      <w:spacing w:after="0"/>
      <w:ind w:left="180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1fffa">
    <w:name w:val="Начало маркированного списка 1"/>
    <w:basedOn w:val="afff5"/>
    <w:qFormat/>
    <w:pPr>
      <w:spacing w:before="240" w:after="0"/>
      <w:ind w:left="36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1fffb">
    <w:name w:val="Маркированный список 1"/>
    <w:basedOn w:val="afff5"/>
    <w:qFormat/>
    <w:pPr>
      <w:spacing w:after="0"/>
      <w:ind w:left="36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1fffc">
    <w:name w:val="Конец маркированного списка 1"/>
    <w:basedOn w:val="afff5"/>
    <w:qFormat/>
    <w:pPr>
      <w:spacing w:after="0"/>
      <w:ind w:left="36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1fffd">
    <w:name w:val="Продолжение маркированного списка 1"/>
    <w:basedOn w:val="afff5"/>
    <w:qFormat/>
    <w:pPr>
      <w:spacing w:after="0"/>
      <w:ind w:left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2fc">
    <w:name w:val="Начало маркированного списка 2"/>
    <w:basedOn w:val="afff5"/>
    <w:qFormat/>
    <w:pPr>
      <w:spacing w:before="240" w:after="0"/>
      <w:ind w:left="72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21a">
    <w:name w:val="Маркированный список 21"/>
    <w:basedOn w:val="afff5"/>
    <w:qFormat/>
    <w:pPr>
      <w:spacing w:after="0"/>
      <w:ind w:left="72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2fd">
    <w:name w:val="Конец маркированного списка 2"/>
    <w:basedOn w:val="afff5"/>
    <w:qFormat/>
    <w:pPr>
      <w:spacing w:after="0"/>
      <w:ind w:left="72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2fe">
    <w:name w:val="Продолжение маркированного списка 2"/>
    <w:basedOn w:val="afff5"/>
    <w:qFormat/>
    <w:pPr>
      <w:spacing w:after="0"/>
      <w:ind w:left="72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3f4">
    <w:name w:val="Начало маркированного списка 3"/>
    <w:basedOn w:val="afff5"/>
    <w:qFormat/>
    <w:pPr>
      <w:spacing w:before="240" w:after="0"/>
      <w:ind w:left="108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318">
    <w:name w:val="Маркированный список 31"/>
    <w:basedOn w:val="afff5"/>
    <w:qFormat/>
    <w:pPr>
      <w:spacing w:after="0"/>
      <w:ind w:left="108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3f5">
    <w:name w:val="Конец маркированного списка 3"/>
    <w:basedOn w:val="afff5"/>
    <w:qFormat/>
    <w:pPr>
      <w:spacing w:after="0"/>
      <w:ind w:left="108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3f6">
    <w:name w:val="Продолжение маркированного списка 3"/>
    <w:basedOn w:val="afff5"/>
    <w:qFormat/>
    <w:pPr>
      <w:spacing w:after="0"/>
      <w:ind w:left="108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4f">
    <w:name w:val="Начало маркированного списка 4"/>
    <w:basedOn w:val="afff5"/>
    <w:qFormat/>
    <w:pPr>
      <w:spacing w:before="240" w:after="0"/>
      <w:ind w:left="144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413">
    <w:name w:val="Маркированный список 41"/>
    <w:basedOn w:val="afff5"/>
    <w:qFormat/>
    <w:pPr>
      <w:spacing w:after="0"/>
      <w:ind w:left="144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4f0">
    <w:name w:val="Конец маркированного списка 4"/>
    <w:basedOn w:val="afff5"/>
    <w:qFormat/>
    <w:pPr>
      <w:spacing w:after="0"/>
      <w:ind w:left="144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4f1">
    <w:name w:val="Продолжение маркированного списка 4"/>
    <w:basedOn w:val="afff5"/>
    <w:qFormat/>
    <w:pPr>
      <w:spacing w:after="0"/>
      <w:ind w:left="144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5e">
    <w:name w:val="Начало маркированного списка 5"/>
    <w:basedOn w:val="afff5"/>
    <w:qFormat/>
    <w:pPr>
      <w:spacing w:before="240" w:after="0"/>
      <w:ind w:left="180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513">
    <w:name w:val="Маркированный список 51"/>
    <w:basedOn w:val="afff5"/>
    <w:qFormat/>
    <w:pPr>
      <w:spacing w:after="0"/>
      <w:ind w:left="180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5f">
    <w:name w:val="Конец маркированного списка 5"/>
    <w:basedOn w:val="afff5"/>
    <w:qFormat/>
    <w:pPr>
      <w:spacing w:after="0"/>
      <w:ind w:left="180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5f0">
    <w:name w:val="Продолжение маркированного списка 5"/>
    <w:basedOn w:val="afff5"/>
    <w:qFormat/>
    <w:pPr>
      <w:spacing w:after="0"/>
      <w:ind w:left="180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11b">
    <w:name w:val="Указатель 11"/>
    <w:basedOn w:val="a"/>
    <w:qFormat/>
    <w:pPr>
      <w:ind w:left="240" w:hanging="240"/>
    </w:pPr>
    <w:rPr>
      <w:szCs w:val="21"/>
    </w:rPr>
  </w:style>
  <w:style w:type="paragraph" w:customStyle="1" w:styleId="201">
    <w:name w:val="Указатель20"/>
    <w:basedOn w:val="85"/>
    <w:qFormat/>
    <w:pPr>
      <w:keepNext w:val="0"/>
      <w:spacing w:before="0" w:after="0"/>
      <w:jc w:val="center"/>
    </w:pPr>
    <w:rPr>
      <w:rFonts w:ascii="PT Astra Serif" w:eastAsia="PT Astra Serif" w:hAnsi="PT Astra Serif" w:cs="PT Astra Serif"/>
      <w:b/>
      <w:sz w:val="21"/>
      <w:szCs w:val="24"/>
      <w:lang w:eastAsia="ar-SA" w:bidi="ar-SA"/>
    </w:rPr>
  </w:style>
  <w:style w:type="paragraph" w:customStyle="1" w:styleId="21b">
    <w:name w:val="Указатель 21"/>
    <w:basedOn w:val="191"/>
    <w:qFormat/>
    <w:pPr>
      <w:suppressLineNumbers w:val="0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319">
    <w:name w:val="Указатель 31"/>
    <w:basedOn w:val="191"/>
    <w:qFormat/>
    <w:pPr>
      <w:suppressLineNumbers w:val="0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userf4">
    <w:name w:val="Разделитель предметного указателя (user)"/>
    <w:basedOn w:val="191"/>
    <w:qFormat/>
    <w:pPr>
      <w:suppressLineNumbers w:val="0"/>
    </w:pPr>
    <w:rPr>
      <w:rFonts w:ascii="PT Astra Serif" w:eastAsia="PT Astra Serif" w:hAnsi="PT Astra Serif"/>
      <w:sz w:val="21"/>
      <w:lang w:eastAsia="ar-SA" w:bidi="ar-SA"/>
    </w:rPr>
  </w:style>
  <w:style w:type="paragraph" w:styleId="affffb">
    <w:name w:val="index heading"/>
    <w:basedOn w:val="1fc"/>
  </w:style>
  <w:style w:type="paragraph" w:styleId="affffc">
    <w:name w:val="TOC Heading"/>
    <w:basedOn w:val="85"/>
    <w:qFormat/>
    <w:pPr>
      <w:keepNext w:val="0"/>
      <w:suppressLineNumbers/>
      <w:spacing w:before="0" w:after="0"/>
      <w:jc w:val="center"/>
    </w:pPr>
    <w:rPr>
      <w:rFonts w:ascii="PT Astra Serif" w:eastAsia="PT Astra Serif" w:hAnsi="PT Astra Serif" w:cs="PT Astra Serif"/>
      <w:b/>
      <w:bCs/>
      <w:sz w:val="21"/>
      <w:szCs w:val="24"/>
      <w:lang w:eastAsia="ar-SA" w:bidi="ar-SA"/>
    </w:rPr>
  </w:style>
  <w:style w:type="paragraph" w:styleId="1fffe">
    <w:name w:val="toc 1"/>
    <w:basedOn w:val="191"/>
    <w:qFormat/>
    <w:pPr>
      <w:suppressLineNumbers w:val="0"/>
      <w:tabs>
        <w:tab w:val="right" w:leader="dot" w:pos="9638"/>
      </w:tabs>
    </w:pPr>
    <w:rPr>
      <w:rFonts w:ascii="PT Astra Serif" w:eastAsia="PT Astra Serif" w:hAnsi="PT Astra Serif"/>
      <w:sz w:val="21"/>
      <w:lang w:eastAsia="ar-SA" w:bidi="ar-SA"/>
    </w:rPr>
  </w:style>
  <w:style w:type="paragraph" w:styleId="2ff">
    <w:name w:val="toc 2"/>
    <w:basedOn w:val="191"/>
    <w:qFormat/>
    <w:pPr>
      <w:suppressLineNumbers w:val="0"/>
      <w:tabs>
        <w:tab w:val="right" w:leader="dot" w:pos="9355"/>
      </w:tabs>
      <w:ind w:left="283"/>
    </w:pPr>
    <w:rPr>
      <w:rFonts w:ascii="PT Astra Serif" w:eastAsia="PT Astra Serif" w:hAnsi="PT Astra Serif"/>
      <w:sz w:val="21"/>
      <w:lang w:eastAsia="ar-SA" w:bidi="ar-SA"/>
    </w:rPr>
  </w:style>
  <w:style w:type="paragraph" w:styleId="3f7">
    <w:name w:val="toc 3"/>
    <w:basedOn w:val="191"/>
    <w:qFormat/>
    <w:pPr>
      <w:suppressLineNumbers w:val="0"/>
      <w:tabs>
        <w:tab w:val="right" w:leader="dot" w:pos="9072"/>
      </w:tabs>
      <w:ind w:left="566"/>
    </w:pPr>
    <w:rPr>
      <w:rFonts w:ascii="PT Astra Serif" w:eastAsia="PT Astra Serif" w:hAnsi="PT Astra Serif"/>
      <w:sz w:val="21"/>
      <w:lang w:eastAsia="ar-SA" w:bidi="ar-SA"/>
    </w:rPr>
  </w:style>
  <w:style w:type="paragraph" w:styleId="4f2">
    <w:name w:val="toc 4"/>
    <w:basedOn w:val="191"/>
    <w:pPr>
      <w:suppressLineNumbers w:val="0"/>
      <w:tabs>
        <w:tab w:val="right" w:leader="dot" w:pos="8789"/>
      </w:tabs>
      <w:ind w:left="849"/>
    </w:pPr>
    <w:rPr>
      <w:rFonts w:ascii="PT Astra Serif" w:eastAsia="PT Astra Serif" w:hAnsi="PT Astra Serif"/>
      <w:sz w:val="21"/>
      <w:lang w:eastAsia="ar-SA" w:bidi="ar-SA"/>
    </w:rPr>
  </w:style>
  <w:style w:type="paragraph" w:styleId="5f1">
    <w:name w:val="toc 5"/>
    <w:basedOn w:val="191"/>
    <w:pPr>
      <w:suppressLineNumbers w:val="0"/>
      <w:tabs>
        <w:tab w:val="right" w:leader="dot" w:pos="8506"/>
      </w:tabs>
      <w:ind w:left="1132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userf5">
    <w:name w:val="Заголовок указателей пользователя (user)"/>
    <w:basedOn w:val="85"/>
    <w:qFormat/>
    <w:pPr>
      <w:keepNext w:val="0"/>
      <w:suppressLineNumbers/>
      <w:spacing w:before="0" w:after="0"/>
      <w:jc w:val="center"/>
    </w:pPr>
    <w:rPr>
      <w:rFonts w:ascii="PT Astra Serif" w:eastAsia="PT Astra Serif" w:hAnsi="PT Astra Serif" w:cs="PT Astra Serif"/>
      <w:b/>
      <w:bCs/>
      <w:sz w:val="21"/>
      <w:szCs w:val="24"/>
      <w:lang w:eastAsia="ar-SA" w:bidi="ar-SA"/>
    </w:rPr>
  </w:style>
  <w:style w:type="paragraph" w:customStyle="1" w:styleId="1user">
    <w:name w:val="Указатель пользователя 1 (user)"/>
    <w:basedOn w:val="191"/>
    <w:qFormat/>
    <w:pPr>
      <w:suppressLineNumbers w:val="0"/>
      <w:tabs>
        <w:tab w:val="right" w:leader="dot" w:pos="9638"/>
      </w:tabs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2user">
    <w:name w:val="Указатель пользователя 2 (user)"/>
    <w:basedOn w:val="191"/>
    <w:qFormat/>
    <w:pPr>
      <w:suppressLineNumbers w:val="0"/>
      <w:tabs>
        <w:tab w:val="right" w:leader="dot" w:pos="9355"/>
      </w:tabs>
      <w:ind w:left="283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3user">
    <w:name w:val="Указатель пользователя 3 (user)"/>
    <w:basedOn w:val="191"/>
    <w:qFormat/>
    <w:pPr>
      <w:suppressLineNumbers w:val="0"/>
      <w:tabs>
        <w:tab w:val="right" w:leader="dot" w:pos="9072"/>
      </w:tabs>
      <w:ind w:left="566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4user">
    <w:name w:val="Указатель пользователя 4 (user)"/>
    <w:basedOn w:val="191"/>
    <w:qFormat/>
    <w:pPr>
      <w:suppressLineNumbers w:val="0"/>
      <w:tabs>
        <w:tab w:val="right" w:leader="dot" w:pos="8789"/>
      </w:tabs>
      <w:ind w:left="849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5user">
    <w:name w:val="Указатель пользователя 5 (user)"/>
    <w:basedOn w:val="191"/>
    <w:qFormat/>
    <w:pPr>
      <w:suppressLineNumbers w:val="0"/>
      <w:tabs>
        <w:tab w:val="right" w:leader="dot" w:pos="8506"/>
      </w:tabs>
      <w:ind w:left="1132"/>
    </w:pPr>
    <w:rPr>
      <w:rFonts w:ascii="PT Astra Serif" w:eastAsia="PT Astra Serif" w:hAnsi="PT Astra Serif"/>
      <w:sz w:val="21"/>
      <w:lang w:eastAsia="ar-SA" w:bidi="ar-SA"/>
    </w:rPr>
  </w:style>
  <w:style w:type="paragraph" w:styleId="6a">
    <w:name w:val="toc 6"/>
    <w:basedOn w:val="191"/>
    <w:pPr>
      <w:suppressLineNumbers w:val="0"/>
      <w:tabs>
        <w:tab w:val="right" w:leader="dot" w:pos="8223"/>
      </w:tabs>
      <w:ind w:left="1415"/>
    </w:pPr>
    <w:rPr>
      <w:rFonts w:ascii="PT Astra Serif" w:eastAsia="PT Astra Serif" w:hAnsi="PT Astra Serif"/>
      <w:sz w:val="21"/>
      <w:lang w:eastAsia="ar-SA" w:bidi="ar-SA"/>
    </w:rPr>
  </w:style>
  <w:style w:type="paragraph" w:styleId="79">
    <w:name w:val="toc 7"/>
    <w:basedOn w:val="191"/>
    <w:pPr>
      <w:suppressLineNumbers w:val="0"/>
      <w:tabs>
        <w:tab w:val="right" w:leader="dot" w:pos="7940"/>
      </w:tabs>
      <w:ind w:left="1698"/>
    </w:pPr>
    <w:rPr>
      <w:rFonts w:ascii="PT Astra Serif" w:eastAsia="PT Astra Serif" w:hAnsi="PT Astra Serif"/>
      <w:sz w:val="21"/>
      <w:lang w:eastAsia="ar-SA" w:bidi="ar-SA"/>
    </w:rPr>
  </w:style>
  <w:style w:type="paragraph" w:styleId="88">
    <w:name w:val="toc 8"/>
    <w:basedOn w:val="191"/>
    <w:pPr>
      <w:suppressLineNumbers w:val="0"/>
      <w:tabs>
        <w:tab w:val="right" w:leader="dot" w:pos="7657"/>
      </w:tabs>
      <w:ind w:left="1981"/>
    </w:pPr>
    <w:rPr>
      <w:rFonts w:ascii="PT Astra Serif" w:eastAsia="PT Astra Serif" w:hAnsi="PT Astra Serif"/>
      <w:sz w:val="21"/>
      <w:lang w:eastAsia="ar-SA" w:bidi="ar-SA"/>
    </w:rPr>
  </w:style>
  <w:style w:type="paragraph" w:styleId="96">
    <w:name w:val="toc 9"/>
    <w:basedOn w:val="191"/>
    <w:pPr>
      <w:suppressLineNumbers w:val="0"/>
      <w:tabs>
        <w:tab w:val="right" w:leader="dot" w:pos="7374"/>
      </w:tabs>
      <w:ind w:left="2264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10user0">
    <w:name w:val="Оглавление 10 (user)"/>
    <w:basedOn w:val="191"/>
    <w:qFormat/>
    <w:pPr>
      <w:suppressLineNumbers w:val="0"/>
      <w:tabs>
        <w:tab w:val="right" w:leader="dot" w:pos="7091"/>
      </w:tabs>
      <w:ind w:left="2547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1user0">
    <w:name w:val="Список иллюстраций 1 (user)"/>
    <w:basedOn w:val="191"/>
    <w:qFormat/>
    <w:pPr>
      <w:suppressLineNumbers w:val="0"/>
      <w:tabs>
        <w:tab w:val="right" w:leader="dot" w:pos="9638"/>
      </w:tabs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userf6">
    <w:name w:val="Заголовок списка объектов (user)"/>
    <w:basedOn w:val="85"/>
    <w:qFormat/>
    <w:pPr>
      <w:keepNext w:val="0"/>
      <w:suppressLineNumbers/>
      <w:spacing w:before="0" w:after="0"/>
      <w:jc w:val="center"/>
    </w:pPr>
    <w:rPr>
      <w:rFonts w:ascii="PT Astra Serif" w:eastAsia="PT Astra Serif" w:hAnsi="PT Astra Serif" w:cs="PT Astra Serif"/>
      <w:b/>
      <w:bCs/>
      <w:sz w:val="21"/>
      <w:szCs w:val="24"/>
      <w:lang w:eastAsia="ar-SA" w:bidi="ar-SA"/>
    </w:rPr>
  </w:style>
  <w:style w:type="paragraph" w:customStyle="1" w:styleId="1user1">
    <w:name w:val="Список объектов 1 (user)"/>
    <w:basedOn w:val="191"/>
    <w:qFormat/>
    <w:pPr>
      <w:suppressLineNumbers w:val="0"/>
      <w:tabs>
        <w:tab w:val="right" w:leader="dot" w:pos="9638"/>
      </w:tabs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userf7">
    <w:name w:val="Заголовок списка таблиц (user)"/>
    <w:basedOn w:val="85"/>
    <w:qFormat/>
    <w:pPr>
      <w:keepNext w:val="0"/>
      <w:suppressLineNumbers/>
      <w:spacing w:before="0" w:after="0"/>
      <w:jc w:val="center"/>
    </w:pPr>
    <w:rPr>
      <w:rFonts w:ascii="PT Astra Serif" w:eastAsia="PT Astra Serif" w:hAnsi="PT Astra Serif" w:cs="PT Astra Serif"/>
      <w:b/>
      <w:bCs/>
      <w:sz w:val="21"/>
      <w:szCs w:val="24"/>
      <w:lang w:eastAsia="ar-SA" w:bidi="ar-SA"/>
    </w:rPr>
  </w:style>
  <w:style w:type="paragraph" w:customStyle="1" w:styleId="1user2">
    <w:name w:val="Список таблиц 1 (user)"/>
    <w:basedOn w:val="191"/>
    <w:qFormat/>
    <w:pPr>
      <w:suppressLineNumbers w:val="0"/>
      <w:tabs>
        <w:tab w:val="right" w:leader="dot" w:pos="9638"/>
      </w:tabs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userf8">
    <w:name w:val="Заголовок библиографии (user)"/>
    <w:basedOn w:val="85"/>
    <w:qFormat/>
    <w:pPr>
      <w:keepNext w:val="0"/>
      <w:suppressLineNumbers/>
      <w:spacing w:before="0" w:after="0"/>
      <w:jc w:val="center"/>
    </w:pPr>
    <w:rPr>
      <w:rFonts w:ascii="PT Astra Serif" w:eastAsia="PT Astra Serif" w:hAnsi="PT Astra Serif" w:cs="PT Astra Serif"/>
      <w:b/>
      <w:bCs/>
      <w:sz w:val="21"/>
      <w:szCs w:val="24"/>
      <w:lang w:eastAsia="ar-SA" w:bidi="ar-SA"/>
    </w:rPr>
  </w:style>
  <w:style w:type="paragraph" w:customStyle="1" w:styleId="1user3">
    <w:name w:val="Библиография 1 (user)"/>
    <w:basedOn w:val="191"/>
    <w:qFormat/>
    <w:pPr>
      <w:suppressLineNumbers w:val="0"/>
      <w:tabs>
        <w:tab w:val="right" w:leader="dot" w:pos="9638"/>
      </w:tabs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6user">
    <w:name w:val="Указатель пользователя 6 (user)"/>
    <w:basedOn w:val="191"/>
    <w:qFormat/>
    <w:pPr>
      <w:suppressLineNumbers w:val="0"/>
      <w:tabs>
        <w:tab w:val="right" w:leader="dot" w:pos="8223"/>
      </w:tabs>
      <w:ind w:left="1415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7user">
    <w:name w:val="Указатель пользователя 7 (user)"/>
    <w:basedOn w:val="191"/>
    <w:qFormat/>
    <w:pPr>
      <w:suppressLineNumbers w:val="0"/>
      <w:tabs>
        <w:tab w:val="right" w:leader="dot" w:pos="7940"/>
      </w:tabs>
      <w:ind w:left="1698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8user">
    <w:name w:val="Указатель пользователя 8 (user)"/>
    <w:basedOn w:val="191"/>
    <w:qFormat/>
    <w:pPr>
      <w:suppressLineNumbers w:val="0"/>
      <w:tabs>
        <w:tab w:val="right" w:leader="dot" w:pos="7657"/>
      </w:tabs>
      <w:ind w:left="1981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9user">
    <w:name w:val="Указатель пользователя 9 (user)"/>
    <w:basedOn w:val="191"/>
    <w:qFormat/>
    <w:pPr>
      <w:suppressLineNumbers w:val="0"/>
      <w:tabs>
        <w:tab w:val="right" w:leader="dot" w:pos="7374"/>
      </w:tabs>
      <w:ind w:left="2264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10user1">
    <w:name w:val="Указатель пользователя 10 (user)"/>
    <w:basedOn w:val="191"/>
    <w:qFormat/>
    <w:pPr>
      <w:suppressLineNumbers w:val="0"/>
      <w:tabs>
        <w:tab w:val="right" w:leader="dot" w:pos="7091"/>
      </w:tabs>
      <w:ind w:left="2547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userf9">
    <w:name w:val="Верхний колонтитул справа (user)"/>
    <w:basedOn w:val="a"/>
    <w:qFormat/>
    <w:pPr>
      <w:widowControl w:val="0"/>
      <w:suppressLineNumbers/>
      <w:tabs>
        <w:tab w:val="center" w:pos="4819"/>
        <w:tab w:val="right" w:pos="9638"/>
      </w:tabs>
      <w:jc w:val="right"/>
    </w:pPr>
    <w:rPr>
      <w:rFonts w:ascii="PT Astra Serif" w:eastAsia="PT Astra Serif" w:hAnsi="PT Astra Serif" w:cs="PT Astra Serif"/>
      <w:sz w:val="28"/>
    </w:rPr>
  </w:style>
  <w:style w:type="paragraph" w:customStyle="1" w:styleId="userfa">
    <w:name w:val="Нижний колонтитул слева (user)"/>
    <w:basedOn w:val="a"/>
    <w:qFormat/>
    <w:pPr>
      <w:widowControl w:val="0"/>
      <w:suppressLineNumbers/>
      <w:tabs>
        <w:tab w:val="center" w:pos="4819"/>
        <w:tab w:val="right" w:pos="9638"/>
      </w:tabs>
    </w:pPr>
    <w:rPr>
      <w:rFonts w:ascii="PT Astra Serif" w:eastAsia="PT Astra Serif" w:hAnsi="PT Astra Serif" w:cs="PT Astra Serif"/>
      <w:sz w:val="21"/>
    </w:rPr>
  </w:style>
  <w:style w:type="paragraph" w:customStyle="1" w:styleId="userfb">
    <w:name w:val="Нижний колонтитул справа (user)"/>
    <w:basedOn w:val="a"/>
    <w:qFormat/>
    <w:pPr>
      <w:widowControl w:val="0"/>
      <w:suppressLineNumbers/>
      <w:tabs>
        <w:tab w:val="center" w:pos="4819"/>
        <w:tab w:val="right" w:pos="9638"/>
      </w:tabs>
      <w:jc w:val="right"/>
    </w:pPr>
    <w:rPr>
      <w:rFonts w:ascii="PT Astra Serif" w:eastAsia="PT Astra Serif" w:hAnsi="PT Astra Serif" w:cs="PT Astra Serif"/>
      <w:sz w:val="28"/>
    </w:rPr>
  </w:style>
  <w:style w:type="paragraph" w:customStyle="1" w:styleId="userfc">
    <w:name w:val="Иллюстрация (user)"/>
    <w:basedOn w:val="1ffe"/>
    <w:qFormat/>
    <w:pPr>
      <w:suppressLineNumbers w:val="0"/>
      <w:spacing w:before="0" w:after="0"/>
      <w:jc w:val="center"/>
    </w:pPr>
    <w:rPr>
      <w:rFonts w:ascii="PT Astra Serif" w:eastAsia="PT Astra Serif" w:hAnsi="PT Astra Serif" w:cs="Lohit Devanagari"/>
      <w:i w:val="0"/>
      <w:iCs w:val="0"/>
      <w:sz w:val="28"/>
    </w:rPr>
  </w:style>
  <w:style w:type="paragraph" w:customStyle="1" w:styleId="userfd">
    <w:name w:val="Таблица (user)"/>
    <w:basedOn w:val="1ffe"/>
    <w:qFormat/>
    <w:pPr>
      <w:suppressLineNumbers w:val="0"/>
      <w:spacing w:before="0" w:after="0"/>
      <w:jc w:val="center"/>
    </w:pPr>
    <w:rPr>
      <w:rFonts w:ascii="PT Astra Serif" w:eastAsia="PT Astra Serif" w:hAnsi="PT Astra Serif" w:cs="Lohit Devanagari"/>
      <w:i w:val="0"/>
      <w:iCs w:val="0"/>
      <w:sz w:val="28"/>
    </w:rPr>
  </w:style>
  <w:style w:type="paragraph" w:customStyle="1" w:styleId="21c">
    <w:name w:val="Текст21"/>
    <w:basedOn w:val="1ffe"/>
    <w:qFormat/>
    <w:pPr>
      <w:suppressLineNumbers w:val="0"/>
      <w:spacing w:before="0" w:after="0"/>
      <w:jc w:val="center"/>
    </w:pPr>
    <w:rPr>
      <w:rFonts w:ascii="PT Astra Serif" w:eastAsia="PT Astra Serif" w:hAnsi="PT Astra Serif" w:cs="Lohit Devanagari"/>
      <w:i w:val="0"/>
      <w:iCs w:val="0"/>
      <w:sz w:val="28"/>
    </w:rPr>
  </w:style>
  <w:style w:type="paragraph" w:styleId="affd">
    <w:name w:val="footnote text"/>
    <w:basedOn w:val="a"/>
    <w:link w:val="1f9"/>
    <w:pPr>
      <w:widowControl w:val="0"/>
      <w:suppressLineNumbers/>
      <w:ind w:left="283" w:hanging="283"/>
    </w:pPr>
    <w:rPr>
      <w:rFonts w:ascii="PT Astra Serif" w:eastAsia="PT Astra Serif" w:hAnsi="PT Astra Serif" w:cs="PT Astra Serif"/>
      <w:sz w:val="28"/>
      <w:szCs w:val="20"/>
    </w:rPr>
  </w:style>
  <w:style w:type="paragraph" w:styleId="affffd">
    <w:name w:val="envelope address"/>
    <w:basedOn w:val="a"/>
    <w:pPr>
      <w:widowControl w:val="0"/>
      <w:suppressLineNumbers/>
      <w:spacing w:after="60"/>
      <w:jc w:val="center"/>
    </w:pPr>
    <w:rPr>
      <w:rFonts w:ascii="PT Astra Serif" w:eastAsia="PT Astra Serif" w:hAnsi="PT Astra Serif" w:cs="PT Astra Serif"/>
      <w:sz w:val="28"/>
    </w:rPr>
  </w:style>
  <w:style w:type="paragraph" w:styleId="2ff0">
    <w:name w:val="envelope return"/>
    <w:basedOn w:val="a"/>
    <w:pPr>
      <w:widowControl w:val="0"/>
      <w:suppressLineNumbers/>
      <w:spacing w:after="60"/>
      <w:jc w:val="center"/>
    </w:pPr>
    <w:rPr>
      <w:rFonts w:ascii="PT Astra Serif" w:eastAsia="PT Astra Serif" w:hAnsi="PT Astra Serif" w:cs="PT Astra Serif"/>
      <w:sz w:val="28"/>
    </w:rPr>
  </w:style>
  <w:style w:type="paragraph" w:styleId="affffe">
    <w:name w:val="endnote text"/>
    <w:basedOn w:val="a"/>
    <w:pPr>
      <w:widowControl w:val="0"/>
      <w:suppressLineNumbers/>
      <w:ind w:left="283" w:hanging="283"/>
      <w:jc w:val="center"/>
    </w:pPr>
    <w:rPr>
      <w:rFonts w:ascii="PT Astra Serif" w:eastAsia="PT Astra Serif" w:hAnsi="PT Astra Serif" w:cs="PT Astra Serif"/>
      <w:sz w:val="28"/>
      <w:szCs w:val="20"/>
    </w:rPr>
  </w:style>
  <w:style w:type="paragraph" w:customStyle="1" w:styleId="userfe">
    <w:name w:val="Рисунок (user)"/>
    <w:basedOn w:val="1ffe"/>
    <w:qFormat/>
    <w:pPr>
      <w:suppressLineNumbers w:val="0"/>
      <w:spacing w:before="0" w:after="0"/>
      <w:jc w:val="center"/>
    </w:pPr>
    <w:rPr>
      <w:rFonts w:ascii="PT Astra Serif" w:eastAsia="PT Astra Serif" w:hAnsi="PT Astra Serif" w:cs="Lohit Devanagari"/>
      <w:i w:val="0"/>
      <w:iCs w:val="0"/>
      <w:sz w:val="28"/>
    </w:rPr>
  </w:style>
  <w:style w:type="paragraph" w:customStyle="1" w:styleId="userff">
    <w:name w:val="Горизонтальная линия (user)"/>
    <w:basedOn w:val="a"/>
    <w:next w:val="a0"/>
    <w:qFormat/>
    <w:pPr>
      <w:widowControl w:val="0"/>
      <w:suppressLineNumbers/>
      <w:pBdr>
        <w:bottom w:val="double" w:sz="2" w:space="0" w:color="808080"/>
      </w:pBdr>
      <w:spacing w:after="283"/>
      <w:jc w:val="center"/>
    </w:pPr>
    <w:rPr>
      <w:rFonts w:ascii="PT Astra Serif" w:eastAsia="PT Astra Serif" w:hAnsi="PT Astra Serif" w:cs="PT Astra Serif"/>
      <w:sz w:val="21"/>
      <w:szCs w:val="12"/>
    </w:rPr>
  </w:style>
  <w:style w:type="paragraph" w:customStyle="1" w:styleId="afffff">
    <w:name w:val="Гриф_Экземпляр"/>
    <w:basedOn w:val="a"/>
    <w:qFormat/>
    <w:pPr>
      <w:widowControl w:val="0"/>
      <w:jc w:val="center"/>
    </w:pPr>
    <w:rPr>
      <w:rFonts w:ascii="PT Astra Serif" w:eastAsia="PT Astra Serif" w:hAnsi="PT Astra Serif" w:cs="PT Astra Serif"/>
    </w:rPr>
  </w:style>
  <w:style w:type="paragraph" w:customStyle="1" w:styleId="afffff0">
    <w:name w:val="Заголовок списка иллюстраций"/>
    <w:basedOn w:val="85"/>
    <w:qFormat/>
    <w:pPr>
      <w:keepNext w:val="0"/>
      <w:suppressLineNumbers/>
      <w:spacing w:before="0" w:after="0"/>
      <w:jc w:val="center"/>
    </w:pPr>
    <w:rPr>
      <w:rFonts w:ascii="PT Astra Serif" w:eastAsia="PT Astra Serif" w:hAnsi="PT Astra Serif" w:cs="PT Astra Serif"/>
      <w:b/>
      <w:sz w:val="21"/>
      <w:szCs w:val="24"/>
      <w:lang w:eastAsia="ar-SA" w:bidi="ar-SA"/>
    </w:rPr>
  </w:style>
  <w:style w:type="paragraph" w:customStyle="1" w:styleId="Standard">
    <w:name w:val="Standard"/>
    <w:qFormat/>
    <w:pPr>
      <w:widowControl w:val="0"/>
      <w:spacing w:after="200" w:line="276" w:lineRule="auto"/>
    </w:pPr>
    <w:rPr>
      <w:rFonts w:eastAsia="Arial Unicode MS" w:cs="Tahoma"/>
      <w:kern w:val="2"/>
      <w:sz w:val="24"/>
      <w:szCs w:val="24"/>
      <w:lang w:eastAsia="ar-SA"/>
    </w:rPr>
  </w:style>
  <w:style w:type="paragraph" w:customStyle="1" w:styleId="1ffff">
    <w:name w:val="Верхний колонтитул1"/>
    <w:basedOn w:val="Standard"/>
    <w:qFormat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customStyle="1" w:styleId="2ff1">
    <w:name w:val="Нижний колонтитул2"/>
    <w:basedOn w:val="Standard"/>
    <w:qFormat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customStyle="1" w:styleId="TableParagraph">
    <w:name w:val="Table Paragraph"/>
    <w:basedOn w:val="a"/>
    <w:qFormat/>
    <w:pPr>
      <w:widowControl w:val="0"/>
      <w:ind w:left="9"/>
      <w:jc w:val="center"/>
    </w:pPr>
    <w:rPr>
      <w:sz w:val="28"/>
      <w:lang w:eastAsia="ru-RU" w:bidi="ru-RU"/>
    </w:rPr>
  </w:style>
  <w:style w:type="paragraph" w:customStyle="1" w:styleId="3f8">
    <w:name w:val="Обычный (веб)3"/>
    <w:basedOn w:val="a"/>
    <w:qFormat/>
    <w:pPr>
      <w:spacing w:before="100" w:after="100"/>
    </w:pPr>
  </w:style>
  <w:style w:type="paragraph" w:customStyle="1" w:styleId="11c">
    <w:name w:val="Текст выноски11"/>
    <w:basedOn w:val="a"/>
    <w:qFormat/>
    <w:rPr>
      <w:rFonts w:ascii="Tahoma" w:hAnsi="Tahoma" w:cs="Tahoma"/>
      <w:sz w:val="16"/>
      <w:szCs w:val="14"/>
    </w:rPr>
  </w:style>
  <w:style w:type="paragraph" w:customStyle="1" w:styleId="4f3">
    <w:name w:val="Абзац списка4"/>
    <w:basedOn w:val="a"/>
    <w:qFormat/>
    <w:pPr>
      <w:ind w:left="720"/>
    </w:pPr>
  </w:style>
  <w:style w:type="paragraph" w:customStyle="1" w:styleId="S2">
    <w:name w:val="S_Заголовок 2"/>
    <w:basedOn w:val="2"/>
    <w:qFormat/>
    <w:pPr>
      <w:numPr>
        <w:ilvl w:val="0"/>
        <w:numId w:val="0"/>
      </w:numPr>
      <w:spacing w:after="0" w:line="480" w:lineRule="auto"/>
      <w:jc w:val="center"/>
    </w:pPr>
    <w:rPr>
      <w:rFonts w:eastAsia="Andale Sans UI" w:cs="Times New Roman"/>
      <w:bCs w:val="0"/>
      <w:caps/>
      <w:kern w:val="2"/>
      <w:sz w:val="24"/>
      <w:szCs w:val="24"/>
      <w:lang w:val="de-DE" w:eastAsia="fa-IR" w:bidi="fa-IR"/>
    </w:rPr>
  </w:style>
  <w:style w:type="paragraph" w:customStyle="1" w:styleId="132">
    <w:name w:val="Заголовок 13"/>
    <w:basedOn w:val="a"/>
    <w:qFormat/>
    <w:pPr>
      <w:suppressAutoHyphens w:val="0"/>
      <w:ind w:left="74" w:right="65"/>
      <w:jc w:val="center"/>
    </w:pPr>
    <w:rPr>
      <w:sz w:val="28"/>
      <w:szCs w:val="28"/>
      <w:lang w:eastAsia="ar-SA" w:bidi="ar-SA"/>
    </w:rPr>
  </w:style>
  <w:style w:type="paragraph" w:customStyle="1" w:styleId="21d">
    <w:name w:val="Знак21"/>
    <w:basedOn w:val="a"/>
    <w:qFormat/>
    <w:pPr>
      <w:tabs>
        <w:tab w:val="left" w:pos="1069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 w:eastAsia="ar-SA" w:bidi="ar-SA"/>
    </w:rPr>
  </w:style>
  <w:style w:type="paragraph" w:customStyle="1" w:styleId="afffff1">
    <w:name w:val="Перечень с номером"/>
    <w:basedOn w:val="a0"/>
    <w:qFormat/>
    <w:pPr>
      <w:tabs>
        <w:tab w:val="left" w:pos="1440"/>
      </w:tabs>
      <w:suppressAutoHyphens/>
      <w:spacing w:before="120"/>
      <w:ind w:left="1440" w:hanging="360"/>
    </w:pPr>
    <w:rPr>
      <w:szCs w:val="20"/>
      <w:lang w:val="en-US"/>
    </w:rPr>
  </w:style>
  <w:style w:type="paragraph" w:customStyle="1" w:styleId="---western">
    <w:name w:val="перечень-с-номером-western"/>
    <w:basedOn w:val="a"/>
    <w:qFormat/>
    <w:pPr>
      <w:suppressAutoHyphens w:val="0"/>
      <w:spacing w:before="119" w:after="100"/>
      <w:ind w:left="1440" w:hanging="363"/>
      <w:jc w:val="both"/>
    </w:pPr>
    <w:rPr>
      <w:sz w:val="28"/>
      <w:szCs w:val="28"/>
      <w:lang w:eastAsia="ar-SA" w:bidi="ar-SA"/>
    </w:rPr>
  </w:style>
  <w:style w:type="paragraph" w:customStyle="1" w:styleId="414">
    <w:name w:val="Заголовок 41"/>
    <w:qFormat/>
    <w:pPr>
      <w:keepNext/>
      <w:widowControl w:val="0"/>
      <w:spacing w:after="200" w:line="276" w:lineRule="auto"/>
      <w:jc w:val="both"/>
    </w:pPr>
    <w:rPr>
      <w:rFonts w:ascii="Calibri" w:eastAsia="Arial Unicode MS" w:hAnsi="Calibri" w:cs="Tahoma"/>
      <w:kern w:val="2"/>
      <w:sz w:val="22"/>
      <w:szCs w:val="22"/>
      <w:u w:val="single"/>
      <w:lang w:eastAsia="ar-SA"/>
    </w:rPr>
  </w:style>
  <w:style w:type="paragraph" w:customStyle="1" w:styleId="711">
    <w:name w:val="Заголовок 71"/>
    <w:basedOn w:val="a"/>
    <w:qFormat/>
    <w:pPr>
      <w:keepNext/>
      <w:ind w:left="720"/>
      <w:jc w:val="center"/>
    </w:pPr>
    <w:rPr>
      <w:rFonts w:eastAsia="Arial Unicode MS" w:cs="Mangal"/>
      <w:b/>
      <w:szCs w:val="20"/>
    </w:rPr>
  </w:style>
  <w:style w:type="paragraph" w:customStyle="1" w:styleId="11d">
    <w:name w:val="Верхний колонтитул11"/>
    <w:qFormat/>
    <w:pPr>
      <w:widowControl w:val="0"/>
      <w:suppressLineNumbers/>
      <w:tabs>
        <w:tab w:val="center" w:pos="4677"/>
        <w:tab w:val="right" w:pos="9355"/>
      </w:tabs>
      <w:spacing w:after="200" w:line="276" w:lineRule="auto"/>
    </w:pPr>
    <w:rPr>
      <w:rFonts w:ascii="Calibri" w:eastAsia="Arial Unicode MS" w:hAnsi="Calibri" w:cs="Tahoma"/>
      <w:kern w:val="2"/>
      <w:sz w:val="22"/>
      <w:szCs w:val="22"/>
      <w:lang w:eastAsia="ar-SA"/>
    </w:rPr>
  </w:style>
  <w:style w:type="paragraph" w:customStyle="1" w:styleId="4f4">
    <w:name w:val="Обычный (веб)4"/>
    <w:basedOn w:val="a"/>
    <w:qFormat/>
    <w:pPr>
      <w:spacing w:before="100" w:after="100"/>
    </w:pPr>
    <w:rPr>
      <w:rFonts w:eastAsia="SimSun" w:cs="Lucida Sans"/>
    </w:rPr>
  </w:style>
  <w:style w:type="paragraph" w:customStyle="1" w:styleId="21e">
    <w:name w:val="Нижний колонтитул21"/>
    <w:basedOn w:val="a"/>
    <w:qFormat/>
    <w:rPr>
      <w:sz w:val="20"/>
      <w:szCs w:val="20"/>
    </w:rPr>
  </w:style>
  <w:style w:type="paragraph" w:customStyle="1" w:styleId="5f2">
    <w:name w:val="Абзац списка5"/>
    <w:basedOn w:val="a"/>
    <w:qFormat/>
    <w:pPr>
      <w:ind w:left="720"/>
    </w:pPr>
  </w:style>
  <w:style w:type="paragraph" w:customStyle="1" w:styleId="222">
    <w:name w:val="Основной текст 22"/>
    <w:basedOn w:val="a"/>
    <w:qFormat/>
    <w:pPr>
      <w:jc w:val="center"/>
    </w:pPr>
    <w:rPr>
      <w:b/>
      <w:sz w:val="28"/>
      <w:szCs w:val="20"/>
      <w:lang w:eastAsia="ar-SA" w:bidi="ar-SA"/>
    </w:rPr>
  </w:style>
  <w:style w:type="paragraph" w:customStyle="1" w:styleId="5f3">
    <w:name w:val="Обычный (веб)5"/>
    <w:basedOn w:val="a"/>
    <w:qFormat/>
    <w:pPr>
      <w:spacing w:before="100" w:after="100"/>
    </w:pPr>
    <w:rPr>
      <w:rFonts w:eastAsia="SimSun" w:cs="Lucida Sans"/>
    </w:rPr>
  </w:style>
  <w:style w:type="paragraph" w:customStyle="1" w:styleId="xl64">
    <w:name w:val="xl64"/>
    <w:basedOn w:val="a"/>
    <w:qFormat/>
    <w:pPr>
      <w:suppressAutoHyphens w:val="0"/>
      <w:spacing w:before="100" w:after="100"/>
    </w:pPr>
    <w:rPr>
      <w:lang w:eastAsia="ar-SA" w:bidi="ar-SA"/>
    </w:rPr>
  </w:style>
  <w:style w:type="paragraph" w:customStyle="1" w:styleId="xl65">
    <w:name w:val="xl65"/>
    <w:basedOn w:val="a"/>
    <w:qFormat/>
    <w:pPr>
      <w:suppressAutoHyphens w:val="0"/>
      <w:spacing w:before="100" w:after="100"/>
      <w:jc w:val="right"/>
    </w:pPr>
    <w:rPr>
      <w:lang w:eastAsia="ar-SA" w:bidi="ar-SA"/>
    </w:rPr>
  </w:style>
  <w:style w:type="paragraph" w:customStyle="1" w:styleId="xl66">
    <w:name w:val="xl66"/>
    <w:basedOn w:val="a"/>
    <w:qFormat/>
    <w:pPr>
      <w:suppressAutoHyphens w:val="0"/>
      <w:spacing w:before="100" w:after="100"/>
      <w:jc w:val="center"/>
    </w:pPr>
    <w:rPr>
      <w:lang w:eastAsia="ar-SA" w:bidi="ar-SA"/>
    </w:rPr>
  </w:style>
  <w:style w:type="paragraph" w:customStyle="1" w:styleId="xl67">
    <w:name w:val="xl67"/>
    <w:basedOn w:val="a"/>
    <w:qFormat/>
    <w:pPr>
      <w:suppressAutoHyphens w:val="0"/>
      <w:spacing w:before="100" w:after="100"/>
    </w:pPr>
    <w:rPr>
      <w:lang w:eastAsia="ar-SA" w:bidi="ar-SA"/>
    </w:rPr>
  </w:style>
  <w:style w:type="paragraph" w:customStyle="1" w:styleId="xl68">
    <w:name w:val="xl6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69">
    <w:name w:val="xl69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70">
    <w:name w:val="xl70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71">
    <w:name w:val="xl7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72">
    <w:name w:val="xl7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73">
    <w:name w:val="xl73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74">
    <w:name w:val="xl74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75">
    <w:name w:val="xl75"/>
    <w:basedOn w:val="a"/>
    <w:qFormat/>
    <w:pPr>
      <w:pBdr>
        <w:top w:val="single" w:sz="4" w:space="0" w:color="000000"/>
        <w:bottom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76">
    <w:name w:val="xl76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77">
    <w:name w:val="xl7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78">
    <w:name w:val="xl78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79">
    <w:name w:val="xl79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80">
    <w:name w:val="xl80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81">
    <w:name w:val="xl81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82">
    <w:name w:val="xl82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83">
    <w:name w:val="xl83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84">
    <w:name w:val="xl8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85">
    <w:name w:val="xl85"/>
    <w:basedOn w:val="a"/>
    <w:qFormat/>
    <w:pPr>
      <w:pBdr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86">
    <w:name w:val="xl86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b/>
      <w:bCs/>
      <w:sz w:val="20"/>
      <w:szCs w:val="20"/>
      <w:lang w:eastAsia="ar-SA" w:bidi="ar-SA"/>
    </w:rPr>
  </w:style>
  <w:style w:type="paragraph" w:customStyle="1" w:styleId="xl87">
    <w:name w:val="xl8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b/>
      <w:bCs/>
      <w:sz w:val="20"/>
      <w:szCs w:val="20"/>
      <w:lang w:eastAsia="ar-SA" w:bidi="ar-SA"/>
    </w:rPr>
  </w:style>
  <w:style w:type="paragraph" w:customStyle="1" w:styleId="xl88">
    <w:name w:val="xl8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b/>
      <w:bCs/>
      <w:sz w:val="20"/>
      <w:szCs w:val="20"/>
      <w:lang w:eastAsia="ar-SA" w:bidi="ar-SA"/>
    </w:rPr>
  </w:style>
  <w:style w:type="paragraph" w:customStyle="1" w:styleId="xl89">
    <w:name w:val="xl8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90">
    <w:name w:val="xl9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b/>
      <w:bCs/>
      <w:sz w:val="20"/>
      <w:szCs w:val="20"/>
      <w:lang w:eastAsia="ar-SA" w:bidi="ar-SA"/>
    </w:rPr>
  </w:style>
  <w:style w:type="paragraph" w:customStyle="1" w:styleId="xl91">
    <w:name w:val="xl91"/>
    <w:basedOn w:val="a"/>
    <w:qFormat/>
    <w:pPr>
      <w:shd w:val="clear" w:color="auto" w:fill="FFFFFF"/>
      <w:suppressAutoHyphens w:val="0"/>
      <w:spacing w:before="100" w:after="100"/>
    </w:pPr>
    <w:rPr>
      <w:sz w:val="26"/>
      <w:szCs w:val="26"/>
      <w:lang w:eastAsia="ar-SA" w:bidi="ar-SA"/>
    </w:rPr>
  </w:style>
  <w:style w:type="paragraph" w:customStyle="1" w:styleId="xl92">
    <w:name w:val="xl92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b/>
      <w:bCs/>
      <w:sz w:val="20"/>
      <w:szCs w:val="20"/>
      <w:lang w:eastAsia="ar-SA" w:bidi="ar-SA"/>
    </w:rPr>
  </w:style>
  <w:style w:type="paragraph" w:customStyle="1" w:styleId="xl93">
    <w:name w:val="xl9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94">
    <w:name w:val="xl94"/>
    <w:basedOn w:val="a"/>
    <w:qFormat/>
    <w:pPr>
      <w:suppressAutoHyphens w:val="0"/>
      <w:spacing w:before="100" w:after="100"/>
      <w:jc w:val="right"/>
    </w:pPr>
    <w:rPr>
      <w:sz w:val="26"/>
      <w:szCs w:val="26"/>
      <w:lang w:eastAsia="ar-SA" w:bidi="ar-SA"/>
    </w:rPr>
  </w:style>
  <w:style w:type="paragraph" w:customStyle="1" w:styleId="xl95">
    <w:name w:val="xl9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96">
    <w:name w:val="xl9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97">
    <w:name w:val="xl9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98">
    <w:name w:val="xl98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99">
    <w:name w:val="xl99"/>
    <w:basedOn w:val="a"/>
    <w:qFormat/>
    <w:pPr>
      <w:shd w:val="clear" w:color="auto" w:fill="FFFFFF"/>
      <w:suppressAutoHyphens w:val="0"/>
      <w:spacing w:before="100" w:after="100"/>
    </w:pPr>
    <w:rPr>
      <w:lang w:eastAsia="ar-SA" w:bidi="ar-SA"/>
    </w:rPr>
  </w:style>
  <w:style w:type="paragraph" w:customStyle="1" w:styleId="xl100">
    <w:name w:val="xl10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color w:val="000000"/>
      <w:sz w:val="20"/>
      <w:szCs w:val="20"/>
      <w:lang w:eastAsia="ar-SA" w:bidi="ar-SA"/>
    </w:rPr>
  </w:style>
  <w:style w:type="paragraph" w:customStyle="1" w:styleId="xl101">
    <w:name w:val="xl10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02">
    <w:name w:val="xl102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03">
    <w:name w:val="xl103"/>
    <w:basedOn w:val="a"/>
    <w:qFormat/>
    <w:pPr>
      <w:pBdr>
        <w:left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04">
    <w:name w:val="xl104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05">
    <w:name w:val="xl10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06">
    <w:name w:val="xl10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after="100"/>
      <w:jc w:val="center"/>
    </w:pPr>
    <w:rPr>
      <w:b/>
      <w:bCs/>
      <w:sz w:val="20"/>
      <w:szCs w:val="20"/>
      <w:lang w:eastAsia="ar-SA" w:bidi="ar-SA"/>
    </w:rPr>
  </w:style>
  <w:style w:type="paragraph" w:customStyle="1" w:styleId="xl107">
    <w:name w:val="xl107"/>
    <w:basedOn w:val="a"/>
    <w:qFormat/>
    <w:pPr>
      <w:pBdr>
        <w:top w:val="single" w:sz="4" w:space="0" w:color="000000"/>
        <w:bottom w:val="single" w:sz="4" w:space="0" w:color="000000"/>
      </w:pBdr>
      <w:suppressAutoHyphens w:val="0"/>
      <w:spacing w:before="100" w:after="100"/>
      <w:jc w:val="center"/>
    </w:pPr>
    <w:rPr>
      <w:b/>
      <w:bCs/>
      <w:sz w:val="20"/>
      <w:szCs w:val="20"/>
      <w:lang w:eastAsia="ar-SA" w:bidi="ar-SA"/>
    </w:rPr>
  </w:style>
  <w:style w:type="paragraph" w:customStyle="1" w:styleId="xl108">
    <w:name w:val="xl108"/>
    <w:basedOn w:val="a"/>
    <w:qFormat/>
    <w:pPr>
      <w:pBdr>
        <w:top w:val="single" w:sz="4" w:space="0" w:color="000000"/>
      </w:pBdr>
      <w:suppressAutoHyphens w:val="0"/>
      <w:spacing w:before="100" w:after="100"/>
      <w:jc w:val="center"/>
    </w:pPr>
    <w:rPr>
      <w:b/>
      <w:bCs/>
      <w:sz w:val="20"/>
      <w:szCs w:val="20"/>
      <w:lang w:eastAsia="ar-SA" w:bidi="ar-SA"/>
    </w:rPr>
  </w:style>
  <w:style w:type="paragraph" w:customStyle="1" w:styleId="xl109">
    <w:name w:val="xl109"/>
    <w:basedOn w:val="a"/>
    <w:qFormat/>
    <w:pPr>
      <w:pBdr>
        <w:top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b/>
      <w:bCs/>
      <w:sz w:val="20"/>
      <w:szCs w:val="20"/>
      <w:lang w:eastAsia="ar-SA" w:bidi="ar-SA"/>
    </w:rPr>
  </w:style>
  <w:style w:type="paragraph" w:customStyle="1" w:styleId="xl110">
    <w:name w:val="xl110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11">
    <w:name w:val="xl111"/>
    <w:basedOn w:val="a"/>
    <w:qFormat/>
    <w:pPr>
      <w:pBdr>
        <w:left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12">
    <w:name w:val="xl112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13">
    <w:name w:val="xl11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14">
    <w:name w:val="xl114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b/>
      <w:bCs/>
      <w:sz w:val="20"/>
      <w:szCs w:val="20"/>
      <w:lang w:eastAsia="ar-SA" w:bidi="ar-SA"/>
    </w:rPr>
  </w:style>
  <w:style w:type="paragraph" w:customStyle="1" w:styleId="xl115">
    <w:name w:val="xl11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after="100"/>
      <w:jc w:val="center"/>
    </w:pPr>
    <w:rPr>
      <w:b/>
      <w:bCs/>
      <w:sz w:val="20"/>
      <w:szCs w:val="20"/>
      <w:lang w:eastAsia="ar-SA" w:bidi="ar-SA"/>
    </w:rPr>
  </w:style>
  <w:style w:type="paragraph" w:customStyle="1" w:styleId="xl116">
    <w:name w:val="xl116"/>
    <w:basedOn w:val="a"/>
    <w:qFormat/>
    <w:pPr>
      <w:pBdr>
        <w:top w:val="single" w:sz="4" w:space="0" w:color="000000"/>
        <w:bottom w:val="single" w:sz="4" w:space="0" w:color="000000"/>
      </w:pBdr>
      <w:suppressAutoHyphens w:val="0"/>
      <w:spacing w:before="100" w:after="100"/>
      <w:jc w:val="center"/>
    </w:pPr>
    <w:rPr>
      <w:b/>
      <w:bCs/>
      <w:sz w:val="20"/>
      <w:szCs w:val="20"/>
      <w:lang w:eastAsia="ar-SA" w:bidi="ar-SA"/>
    </w:rPr>
  </w:style>
  <w:style w:type="paragraph" w:customStyle="1" w:styleId="xl117">
    <w:name w:val="xl117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b/>
      <w:bCs/>
      <w:sz w:val="20"/>
      <w:szCs w:val="20"/>
      <w:lang w:eastAsia="ar-SA" w:bidi="ar-SA"/>
    </w:rPr>
  </w:style>
  <w:style w:type="paragraph" w:customStyle="1" w:styleId="xl118">
    <w:name w:val="xl118"/>
    <w:basedOn w:val="a"/>
    <w:qFormat/>
    <w:pPr>
      <w:pBdr>
        <w:top w:val="single" w:sz="4" w:space="0" w:color="000000"/>
        <w:lef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19">
    <w:name w:val="xl119"/>
    <w:basedOn w:val="a"/>
    <w:qFormat/>
    <w:pPr>
      <w:pBdr>
        <w:lef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20">
    <w:name w:val="xl120"/>
    <w:basedOn w:val="a"/>
    <w:qFormat/>
    <w:pPr>
      <w:pBdr>
        <w:left w:val="single" w:sz="4" w:space="0" w:color="000000"/>
        <w:bottom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21">
    <w:name w:val="xl12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22">
    <w:name w:val="xl122"/>
    <w:basedOn w:val="a"/>
    <w:qFormat/>
    <w:pPr>
      <w:pBdr>
        <w:left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23">
    <w:name w:val="xl123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24">
    <w:name w:val="xl12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after="100"/>
      <w:jc w:val="center"/>
    </w:pPr>
    <w:rPr>
      <w:b/>
      <w:bCs/>
      <w:sz w:val="20"/>
      <w:szCs w:val="20"/>
      <w:lang w:eastAsia="ar-SA" w:bidi="ar-SA"/>
    </w:rPr>
  </w:style>
  <w:style w:type="paragraph" w:customStyle="1" w:styleId="xl125">
    <w:name w:val="xl125"/>
    <w:basedOn w:val="a"/>
    <w:qFormat/>
    <w:pPr>
      <w:pBdr>
        <w:top w:val="single" w:sz="4" w:space="0" w:color="000000"/>
        <w:bottom w:val="single" w:sz="4" w:space="0" w:color="000000"/>
      </w:pBdr>
      <w:suppressAutoHyphens w:val="0"/>
      <w:spacing w:before="100" w:after="100"/>
      <w:jc w:val="center"/>
    </w:pPr>
    <w:rPr>
      <w:b/>
      <w:bCs/>
      <w:sz w:val="20"/>
      <w:szCs w:val="20"/>
      <w:lang w:eastAsia="ar-SA" w:bidi="ar-SA"/>
    </w:rPr>
  </w:style>
  <w:style w:type="paragraph" w:customStyle="1" w:styleId="xl126">
    <w:name w:val="xl126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b/>
      <w:bCs/>
      <w:sz w:val="20"/>
      <w:szCs w:val="20"/>
      <w:lang w:eastAsia="ar-SA" w:bidi="ar-SA"/>
    </w:rPr>
  </w:style>
  <w:style w:type="paragraph" w:customStyle="1" w:styleId="xl127">
    <w:name w:val="xl127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28">
    <w:name w:val="xl12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29">
    <w:name w:val="xl129"/>
    <w:basedOn w:val="a"/>
    <w:qFormat/>
    <w:pPr>
      <w:pBdr>
        <w:left w:val="single" w:sz="4" w:space="0" w:color="000000"/>
        <w:right w:val="single" w:sz="4" w:space="0" w:color="000000"/>
      </w:pBdr>
      <w:suppressAutoHyphens w:val="0"/>
      <w:spacing w:before="100" w:after="100"/>
    </w:pPr>
    <w:rPr>
      <w:lang w:eastAsia="ar-SA" w:bidi="ar-SA"/>
    </w:rPr>
  </w:style>
  <w:style w:type="paragraph" w:customStyle="1" w:styleId="xl130">
    <w:name w:val="xl130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lang w:eastAsia="ar-SA" w:bidi="ar-SA"/>
    </w:rPr>
  </w:style>
  <w:style w:type="paragraph" w:customStyle="1" w:styleId="xl131">
    <w:name w:val="xl13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32">
    <w:name w:val="xl132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33">
    <w:name w:val="xl133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34">
    <w:name w:val="xl13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35">
    <w:name w:val="xl135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36">
    <w:name w:val="xl136"/>
    <w:basedOn w:val="a"/>
    <w:qFormat/>
    <w:pPr>
      <w:pBdr>
        <w:left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37">
    <w:name w:val="xl137"/>
    <w:basedOn w:val="a"/>
    <w:qFormat/>
    <w:pPr>
      <w:suppressAutoHyphens w:val="0"/>
      <w:spacing w:before="100" w:after="100"/>
      <w:jc w:val="right"/>
    </w:pPr>
    <w:rPr>
      <w:sz w:val="26"/>
      <w:szCs w:val="26"/>
      <w:lang w:eastAsia="ar-SA" w:bidi="ar-SA"/>
    </w:rPr>
  </w:style>
  <w:style w:type="paragraph" w:customStyle="1" w:styleId="xl138">
    <w:name w:val="xl138"/>
    <w:basedOn w:val="a"/>
    <w:qFormat/>
    <w:pPr>
      <w:shd w:val="clear" w:color="auto" w:fill="FFFFFF"/>
      <w:suppressAutoHyphens w:val="0"/>
      <w:spacing w:before="100" w:after="100"/>
      <w:jc w:val="right"/>
    </w:pPr>
    <w:rPr>
      <w:sz w:val="26"/>
      <w:szCs w:val="26"/>
      <w:lang w:eastAsia="ar-SA" w:bidi="ar-SA"/>
    </w:rPr>
  </w:style>
  <w:style w:type="paragraph" w:customStyle="1" w:styleId="xl139">
    <w:name w:val="xl139"/>
    <w:basedOn w:val="a"/>
    <w:qFormat/>
    <w:pPr>
      <w:pBdr>
        <w:bottom w:val="single" w:sz="4" w:space="0" w:color="000000"/>
      </w:pBdr>
      <w:suppressAutoHyphens w:val="0"/>
      <w:spacing w:before="100" w:after="100"/>
      <w:jc w:val="center"/>
    </w:pPr>
    <w:rPr>
      <w:sz w:val="28"/>
      <w:szCs w:val="28"/>
      <w:lang w:eastAsia="ar-SA" w:bidi="ar-SA"/>
    </w:rPr>
  </w:style>
  <w:style w:type="paragraph" w:customStyle="1" w:styleId="xl140">
    <w:name w:val="xl140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41">
    <w:name w:val="xl141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42">
    <w:name w:val="xl14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43">
    <w:name w:val="xl143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44">
    <w:name w:val="xl144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45">
    <w:name w:val="xl145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b/>
      <w:bCs/>
      <w:sz w:val="20"/>
      <w:szCs w:val="20"/>
      <w:lang w:eastAsia="ar-SA" w:bidi="ar-SA"/>
    </w:rPr>
  </w:style>
  <w:style w:type="paragraph" w:customStyle="1" w:styleId="xl146">
    <w:name w:val="xl146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47">
    <w:name w:val="xl147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b/>
      <w:bCs/>
      <w:sz w:val="20"/>
      <w:szCs w:val="20"/>
      <w:lang w:eastAsia="ar-SA" w:bidi="ar-SA"/>
    </w:rPr>
  </w:style>
  <w:style w:type="paragraph" w:customStyle="1" w:styleId="xl148">
    <w:name w:val="xl14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color w:val="000000"/>
      <w:sz w:val="20"/>
      <w:szCs w:val="20"/>
      <w:lang w:eastAsia="ar-SA" w:bidi="ar-SA"/>
    </w:rPr>
  </w:style>
  <w:style w:type="paragraph" w:customStyle="1" w:styleId="xl149">
    <w:name w:val="xl14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b/>
      <w:bCs/>
      <w:color w:val="000000"/>
      <w:sz w:val="20"/>
      <w:szCs w:val="20"/>
      <w:lang w:eastAsia="ar-SA" w:bidi="ar-SA"/>
    </w:rPr>
  </w:style>
  <w:style w:type="paragraph" w:customStyle="1" w:styleId="xl150">
    <w:name w:val="xl15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color w:val="000000"/>
      <w:sz w:val="20"/>
      <w:szCs w:val="20"/>
      <w:lang w:eastAsia="ar-SA" w:bidi="ar-SA"/>
    </w:rPr>
  </w:style>
  <w:style w:type="paragraph" w:customStyle="1" w:styleId="xl151">
    <w:name w:val="xl15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b/>
      <w:bCs/>
      <w:color w:val="000000"/>
      <w:sz w:val="20"/>
      <w:szCs w:val="20"/>
      <w:lang w:eastAsia="ar-SA" w:bidi="ar-SA"/>
    </w:rPr>
  </w:style>
  <w:style w:type="paragraph" w:customStyle="1" w:styleId="xl152">
    <w:name w:val="xl15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color w:val="000000"/>
      <w:sz w:val="20"/>
      <w:szCs w:val="20"/>
      <w:lang w:eastAsia="ar-SA" w:bidi="ar-SA"/>
    </w:rPr>
  </w:style>
  <w:style w:type="paragraph" w:customStyle="1" w:styleId="xl153">
    <w:name w:val="xl153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pt-a-000074">
    <w:name w:val="pt-a-000074"/>
    <w:basedOn w:val="a"/>
    <w:qFormat/>
    <w:pPr>
      <w:suppressAutoHyphens w:val="0"/>
      <w:spacing w:before="100" w:after="100"/>
    </w:pPr>
    <w:rPr>
      <w:lang w:eastAsia="ar-SA" w:bidi="ar-SA"/>
    </w:rPr>
  </w:style>
  <w:style w:type="paragraph" w:customStyle="1" w:styleId="6b">
    <w:name w:val="Обычный (веб)6"/>
    <w:basedOn w:val="a"/>
    <w:qFormat/>
    <w:pPr>
      <w:spacing w:before="280" w:after="119"/>
    </w:pPr>
    <w:rPr>
      <w:rFonts w:ascii="Calibri" w:eastAsia="Calibri" w:hAnsi="Calibri" w:cs="Calibri"/>
      <w:lang w:eastAsia="ar-SA" w:bidi="ar-SA"/>
    </w:rPr>
  </w:style>
  <w:style w:type="paragraph" w:customStyle="1" w:styleId="Title">
    <w:name w:val="Title!Название НПА"/>
    <w:basedOn w:val="a"/>
    <w:qFormat/>
    <w:pPr>
      <w:suppressAutoHyphens w:val="0"/>
      <w:spacing w:before="240" w:after="60"/>
      <w:ind w:firstLine="567"/>
      <w:jc w:val="center"/>
    </w:pPr>
    <w:rPr>
      <w:rFonts w:ascii="Arial" w:hAnsi="Arial" w:cs="Arial"/>
      <w:b/>
      <w:bCs/>
      <w:sz w:val="32"/>
      <w:szCs w:val="32"/>
      <w:lang w:eastAsia="ar-SA" w:bidi="ar-SA"/>
    </w:rPr>
  </w:style>
  <w:style w:type="paragraph" w:customStyle="1" w:styleId="Application">
    <w:name w:val="Application!Приложение"/>
    <w:qFormat/>
    <w:pPr>
      <w:spacing w:before="120" w:after="120" w:line="100" w:lineRule="atLeast"/>
      <w:jc w:val="right"/>
    </w:pPr>
    <w:rPr>
      <w:rFonts w:ascii="Arial" w:hAnsi="Arial" w:cs="Arial"/>
      <w:b/>
      <w:bCs/>
      <w:kern w:val="2"/>
      <w:sz w:val="32"/>
      <w:szCs w:val="32"/>
      <w:lang w:eastAsia="ar-SA"/>
    </w:rPr>
  </w:style>
  <w:style w:type="paragraph" w:customStyle="1" w:styleId="Table">
    <w:name w:val="Table!Таблица"/>
    <w:qFormat/>
    <w:pPr>
      <w:spacing w:line="100" w:lineRule="atLeast"/>
    </w:pPr>
    <w:rPr>
      <w:rFonts w:ascii="Arial" w:hAnsi="Arial" w:cs="Arial"/>
      <w:bCs/>
      <w:kern w:val="2"/>
      <w:sz w:val="24"/>
      <w:szCs w:val="32"/>
      <w:lang w:eastAsia="ar-SA"/>
    </w:rPr>
  </w:style>
  <w:style w:type="paragraph" w:customStyle="1" w:styleId="Table0">
    <w:name w:val="Table!"/>
    <w:qFormat/>
    <w:pPr>
      <w:spacing w:line="100" w:lineRule="atLeast"/>
      <w:jc w:val="center"/>
    </w:pPr>
    <w:rPr>
      <w:rFonts w:ascii="Arial" w:hAnsi="Arial" w:cs="Arial"/>
      <w:b/>
      <w:bCs/>
      <w:kern w:val="2"/>
      <w:sz w:val="24"/>
      <w:szCs w:val="32"/>
      <w:lang w:eastAsia="ar-SA"/>
    </w:rPr>
  </w:style>
  <w:style w:type="paragraph" w:customStyle="1" w:styleId="521">
    <w:name w:val="Заголовок 52"/>
    <w:basedOn w:val="a"/>
    <w:qFormat/>
    <w:pPr>
      <w:keepNext/>
      <w:spacing w:before="240" w:after="120"/>
    </w:pPr>
    <w:rPr>
      <w:rFonts w:cs="Tahoma"/>
      <w:b/>
      <w:bCs/>
      <w:sz w:val="20"/>
      <w:szCs w:val="20"/>
      <w:lang w:val="de-DE" w:eastAsia="fa-IR" w:bidi="fa-IR"/>
    </w:rPr>
  </w:style>
  <w:style w:type="paragraph" w:customStyle="1" w:styleId="FR1">
    <w:name w:val="FR1"/>
    <w:qFormat/>
    <w:pPr>
      <w:widowControl w:val="0"/>
      <w:spacing w:before="20" w:line="100" w:lineRule="atLeast"/>
      <w:ind w:left="3840"/>
    </w:pPr>
    <w:rPr>
      <w:szCs w:val="24"/>
      <w:lang w:eastAsia="ar-SA"/>
    </w:rPr>
  </w:style>
  <w:style w:type="paragraph" w:customStyle="1" w:styleId="FR3">
    <w:name w:val="FR3"/>
    <w:qFormat/>
    <w:pPr>
      <w:widowControl w:val="0"/>
      <w:spacing w:before="80" w:line="100" w:lineRule="atLeast"/>
      <w:ind w:left="1080"/>
    </w:pPr>
    <w:rPr>
      <w:b/>
      <w:bCs/>
      <w:lang w:eastAsia="ar-SA"/>
    </w:rPr>
  </w:style>
  <w:style w:type="paragraph" w:customStyle="1" w:styleId="FR4">
    <w:name w:val="FR4"/>
    <w:qFormat/>
    <w:pPr>
      <w:widowControl w:val="0"/>
      <w:spacing w:before="420" w:line="100" w:lineRule="atLeast"/>
    </w:pPr>
    <w:rPr>
      <w:rFonts w:ascii="Arial" w:hAnsi="Arial" w:cs="Arial"/>
      <w:b/>
      <w:bCs/>
      <w:sz w:val="18"/>
      <w:szCs w:val="18"/>
      <w:lang w:eastAsia="ar-SA"/>
    </w:rPr>
  </w:style>
  <w:style w:type="paragraph" w:customStyle="1" w:styleId="7a">
    <w:name w:val="Обычный (веб)7"/>
    <w:basedOn w:val="a"/>
    <w:qFormat/>
    <w:pPr>
      <w:spacing w:before="100" w:after="100"/>
    </w:pPr>
    <w:rPr>
      <w:lang w:eastAsia="ar-SA" w:bidi="ar-SA"/>
    </w:rPr>
  </w:style>
  <w:style w:type="paragraph" w:customStyle="1" w:styleId="ConsPlusTextList">
    <w:name w:val="ConsPlusTextList"/>
    <w:qFormat/>
    <w:pPr>
      <w:widowControl w:val="0"/>
      <w:spacing w:line="100" w:lineRule="atLeast"/>
    </w:pPr>
    <w:rPr>
      <w:rFonts w:ascii="Arial" w:hAnsi="Arial" w:cs="Arial"/>
      <w:kern w:val="2"/>
      <w:lang w:eastAsia="ar-SA"/>
    </w:rPr>
  </w:style>
  <w:style w:type="paragraph" w:customStyle="1" w:styleId="31a">
    <w:name w:val="Оглавление 31"/>
    <w:basedOn w:val="a"/>
    <w:qFormat/>
    <w:pPr>
      <w:widowControl w:val="0"/>
      <w:ind w:left="904"/>
      <w:jc w:val="both"/>
    </w:pPr>
  </w:style>
  <w:style w:type="paragraph" w:customStyle="1" w:styleId="docdata1">
    <w:name w:val="docdata1"/>
    <w:basedOn w:val="a"/>
    <w:qFormat/>
    <w:pPr>
      <w:spacing w:before="100" w:after="28"/>
    </w:pPr>
  </w:style>
  <w:style w:type="paragraph" w:customStyle="1" w:styleId="1ffff0">
    <w:name w:val="Гиперссылка1"/>
    <w:basedOn w:val="a"/>
    <w:qFormat/>
    <w:pPr>
      <w:spacing w:after="160" w:line="264" w:lineRule="auto"/>
    </w:pPr>
    <w:rPr>
      <w:rFonts w:ascii="Calibri" w:eastAsia="SimSun" w:hAnsi="Calibri" w:cs="Tahoma"/>
      <w:color w:val="0563C1"/>
      <w:sz w:val="22"/>
      <w:szCs w:val="22"/>
      <w:u w:val="single"/>
    </w:rPr>
  </w:style>
  <w:style w:type="paragraph" w:customStyle="1" w:styleId="11e">
    <w:name w:val="Оглавление 11"/>
    <w:basedOn w:val="a"/>
    <w:qFormat/>
    <w:pPr>
      <w:widowControl w:val="0"/>
      <w:spacing w:before="5"/>
      <w:ind w:left="242" w:right="297"/>
    </w:pPr>
    <w:rPr>
      <w:b/>
      <w:bCs/>
    </w:rPr>
  </w:style>
  <w:style w:type="paragraph" w:customStyle="1" w:styleId="21f">
    <w:name w:val="Оглавление 21"/>
    <w:basedOn w:val="a"/>
    <w:qFormat/>
    <w:pPr>
      <w:widowControl w:val="0"/>
      <w:ind w:left="1562" w:hanging="879"/>
    </w:pPr>
  </w:style>
  <w:style w:type="paragraph" w:customStyle="1" w:styleId="pboth">
    <w:name w:val="pboth"/>
    <w:basedOn w:val="a"/>
    <w:qFormat/>
    <w:pPr>
      <w:spacing w:before="100" w:after="28"/>
    </w:pPr>
  </w:style>
  <w:style w:type="paragraph" w:customStyle="1" w:styleId="1TableFootnotelastTableFootnotelast1TableFootnotelastTableFootnotelastsinglespace">
    <w:name w:val="Текст сноски;Текст сноски Знак Знак;Текст сноски Знак1 Знак Знак;Текст сноски Знак Знак Знак Знак;Table_Footnote_last Знак Знак Знак Знак;Table_Footnote_last Знак1 Знак Знак;Table_Footnote_last Знак;Table_Footnote_last;single space"/>
    <w:qFormat/>
    <w:pPr>
      <w:spacing w:line="100" w:lineRule="atLeast"/>
    </w:pPr>
    <w:rPr>
      <w:kern w:val="2"/>
      <w:lang w:eastAsia="hi-IN" w:bidi="hi-IN"/>
    </w:rPr>
  </w:style>
  <w:style w:type="paragraph" w:styleId="afff">
    <w:name w:val="Normal (Web)"/>
    <w:basedOn w:val="a"/>
    <w:link w:val="affe"/>
    <w:qFormat/>
    <w:pPr>
      <w:spacing w:before="280" w:after="119"/>
    </w:pPr>
  </w:style>
  <w:style w:type="paragraph" w:styleId="afffff2">
    <w:name w:val="No Spacing"/>
    <w:qFormat/>
    <w:pPr>
      <w:spacing w:after="200" w:line="276" w:lineRule="auto"/>
    </w:pPr>
    <w:rPr>
      <w:rFonts w:eastAsia="Calibri"/>
      <w:sz w:val="28"/>
      <w:szCs w:val="22"/>
      <w:lang w:eastAsia="ar-SA"/>
    </w:rPr>
  </w:style>
  <w:style w:type="paragraph" w:styleId="afff0">
    <w:name w:val="Balloon Text"/>
    <w:basedOn w:val="a"/>
    <w:link w:val="2b"/>
    <w:unhideWhenUsed/>
    <w:qFormat/>
    <w:rsid w:val="00D77762"/>
    <w:pPr>
      <w:spacing w:line="240" w:lineRule="auto"/>
    </w:pPr>
    <w:rPr>
      <w:rFonts w:ascii="Segoe UI" w:hAnsi="Segoe UI" w:cs="Mangal"/>
      <w:sz w:val="18"/>
      <w:szCs w:val="16"/>
    </w:rPr>
  </w:style>
  <w:style w:type="paragraph" w:customStyle="1" w:styleId="Standard1">
    <w:name w:val="Standard1"/>
    <w:qFormat/>
    <w:rsid w:val="001D61D0"/>
    <w:pPr>
      <w:widowControl w:val="0"/>
      <w:textAlignment w:val="baseline"/>
    </w:pPr>
    <w:rPr>
      <w:rFonts w:eastAsia="Andale Sans UI" w:cs="Tahoma"/>
      <w:kern w:val="2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qFormat/>
    <w:rsid w:val="001D61D0"/>
    <w:pPr>
      <w:spacing w:after="120" w:line="240" w:lineRule="auto"/>
      <w:textAlignment w:val="baseline"/>
    </w:pPr>
    <w:rPr>
      <w:rFonts w:cs="Mangal"/>
      <w:lang w:eastAsia="zh-CN" w:bidi="hi-IN"/>
    </w:rPr>
  </w:style>
  <w:style w:type="paragraph" w:customStyle="1" w:styleId="21f0">
    <w:name w:val="Основной текст (2)1"/>
    <w:basedOn w:val="Standard"/>
    <w:qFormat/>
    <w:rsid w:val="001D61D0"/>
    <w:pPr>
      <w:shd w:val="clear" w:color="auto" w:fill="FFFFFF"/>
      <w:spacing w:after="240" w:line="240" w:lineRule="atLeast"/>
      <w:jc w:val="center"/>
      <w:textAlignment w:val="baseline"/>
    </w:pPr>
    <w:rPr>
      <w:rFonts w:ascii="Tahoma" w:eastAsia="Tahoma" w:hAnsi="Tahoma" w:cs="Times New Roman"/>
      <w:color w:val="000000"/>
      <w:sz w:val="15"/>
      <w:szCs w:val="15"/>
      <w:lang w:eastAsia="zh-CN" w:bidi="hi-IN"/>
    </w:rPr>
  </w:style>
  <w:style w:type="paragraph" w:customStyle="1" w:styleId="89">
    <w:name w:val="Обычный (веб)8"/>
    <w:basedOn w:val="a"/>
    <w:qFormat/>
    <w:rsid w:val="00C964BF"/>
    <w:pPr>
      <w:widowControl w:val="0"/>
      <w:spacing w:before="100" w:after="100" w:line="240" w:lineRule="auto"/>
    </w:pPr>
    <w:rPr>
      <w:rFonts w:cs="Mangal"/>
    </w:rPr>
  </w:style>
  <w:style w:type="paragraph" w:customStyle="1" w:styleId="2ff2">
    <w:name w:val="Текст выноски2"/>
    <w:basedOn w:val="a"/>
    <w:qFormat/>
    <w:rsid w:val="00C964BF"/>
    <w:pPr>
      <w:widowControl w:val="0"/>
      <w:spacing w:line="240" w:lineRule="auto"/>
    </w:pPr>
    <w:rPr>
      <w:rFonts w:ascii="Tahoma" w:hAnsi="Tahoma" w:cs="Tahoma"/>
      <w:sz w:val="16"/>
      <w:szCs w:val="14"/>
    </w:rPr>
  </w:style>
  <w:style w:type="paragraph" w:customStyle="1" w:styleId="6c">
    <w:name w:val="Абзац списка6"/>
    <w:basedOn w:val="a"/>
    <w:qFormat/>
    <w:rsid w:val="00C964BF"/>
    <w:pPr>
      <w:widowControl w:val="0"/>
      <w:spacing w:line="240" w:lineRule="auto"/>
      <w:ind w:left="720"/>
    </w:pPr>
    <w:rPr>
      <w:rFonts w:cs="Mangal"/>
    </w:rPr>
  </w:style>
  <w:style w:type="paragraph" w:customStyle="1" w:styleId="230">
    <w:name w:val="Знак23"/>
    <w:basedOn w:val="a"/>
    <w:qFormat/>
    <w:rsid w:val="00C964BF"/>
    <w:pPr>
      <w:tabs>
        <w:tab w:val="left" w:pos="1069"/>
      </w:tabs>
      <w:suppressAutoHyphens w:val="0"/>
      <w:spacing w:after="160" w:line="240" w:lineRule="exact"/>
      <w:ind w:left="1069" w:hanging="360"/>
      <w:jc w:val="both"/>
    </w:pPr>
    <w:rPr>
      <w:rFonts w:ascii="Verdana" w:hAnsi="Verdana" w:cs="Arial"/>
      <w:kern w:val="0"/>
      <w:sz w:val="20"/>
      <w:szCs w:val="20"/>
      <w:lang w:val="en-US" w:eastAsia="en-US" w:bidi="ar-SA"/>
    </w:rPr>
  </w:style>
  <w:style w:type="paragraph" w:styleId="afffff3">
    <w:name w:val="List Paragraph"/>
    <w:basedOn w:val="a"/>
    <w:qFormat/>
    <w:rsid w:val="00D922BF"/>
    <w:pPr>
      <w:spacing w:line="360" w:lineRule="auto"/>
      <w:ind w:firstLine="567"/>
      <w:jc w:val="both"/>
    </w:pPr>
    <w:rPr>
      <w:rFonts w:eastAsia="Calibri"/>
      <w:kern w:val="0"/>
      <w:sz w:val="28"/>
      <w:szCs w:val="28"/>
      <w:lang w:eastAsia="ar-SA" w:bidi="ar-SA"/>
    </w:rPr>
  </w:style>
  <w:style w:type="paragraph" w:customStyle="1" w:styleId="97">
    <w:name w:val="Обычный (веб)9"/>
    <w:basedOn w:val="a"/>
    <w:qFormat/>
    <w:rsid w:val="00756513"/>
    <w:pPr>
      <w:widowControl w:val="0"/>
      <w:spacing w:before="100" w:after="100" w:line="240" w:lineRule="auto"/>
    </w:pPr>
    <w:rPr>
      <w:rFonts w:eastAsia="SimSun" w:cs="Lucida Sans"/>
      <w:lang w:eastAsia="zh-CN"/>
    </w:rPr>
  </w:style>
  <w:style w:type="paragraph" w:customStyle="1" w:styleId="2ff3">
    <w:name w:val="Без интервала2"/>
    <w:qFormat/>
    <w:rsid w:val="00385F45"/>
    <w:rPr>
      <w:rFonts w:eastAsia="SimSun" w:cs="Arial"/>
      <w:color w:val="000000"/>
      <w:sz w:val="24"/>
      <w:szCs w:val="24"/>
      <w:lang w:eastAsia="zh-CN" w:bidi="hi-IN"/>
    </w:rPr>
  </w:style>
  <w:style w:type="paragraph" w:customStyle="1" w:styleId="4f5">
    <w:name w:val="Без интервала4"/>
    <w:qFormat/>
    <w:rsid w:val="00EF73AA"/>
    <w:rPr>
      <w:rFonts w:eastAsia="SimSun" w:cs="Arial"/>
      <w:color w:val="000000"/>
      <w:sz w:val="24"/>
      <w:szCs w:val="24"/>
      <w:lang w:eastAsia="zh-CN" w:bidi="hi-IN"/>
    </w:rPr>
  </w:style>
  <w:style w:type="paragraph" w:customStyle="1" w:styleId="105">
    <w:name w:val="Обычный (веб)10"/>
    <w:basedOn w:val="a"/>
    <w:qFormat/>
    <w:rsid w:val="00C62954"/>
    <w:pPr>
      <w:widowControl w:val="0"/>
      <w:spacing w:before="28" w:after="28" w:line="240" w:lineRule="auto"/>
    </w:pPr>
  </w:style>
  <w:style w:type="paragraph" w:customStyle="1" w:styleId="5f4">
    <w:name w:val="Без интервала5"/>
    <w:qFormat/>
    <w:rsid w:val="007C1CBE"/>
    <w:rPr>
      <w:rFonts w:eastAsia="SimSun" w:cs="Arial"/>
      <w:color w:val="000000"/>
      <w:sz w:val="24"/>
      <w:szCs w:val="24"/>
      <w:lang w:eastAsia="zh-CN" w:bidi="hi-IN"/>
    </w:rPr>
  </w:style>
  <w:style w:type="paragraph" w:customStyle="1" w:styleId="afffff4">
    <w:name w:val="ТабличныйТекст"/>
    <w:basedOn w:val="a"/>
    <w:qFormat/>
    <w:rsid w:val="009D2752"/>
    <w:pPr>
      <w:suppressAutoHyphens w:val="0"/>
      <w:spacing w:line="240" w:lineRule="auto"/>
      <w:jc w:val="both"/>
    </w:pPr>
    <w:rPr>
      <w:kern w:val="0"/>
      <w:sz w:val="20"/>
      <w:szCs w:val="20"/>
      <w:lang w:eastAsia="ru-RU" w:bidi="ar-SA"/>
    </w:rPr>
  </w:style>
  <w:style w:type="paragraph" w:customStyle="1" w:styleId="ConsCell">
    <w:name w:val="ConsCell"/>
    <w:qFormat/>
    <w:rsid w:val="009D2752"/>
    <w:pPr>
      <w:widowControl w:val="0"/>
    </w:pPr>
    <w:rPr>
      <w:sz w:val="28"/>
    </w:rPr>
  </w:style>
  <w:style w:type="paragraph" w:customStyle="1" w:styleId="31598">
    <w:name w:val="31598"/>
    <w:basedOn w:val="a"/>
    <w:qFormat/>
    <w:rsid w:val="002F28CD"/>
    <w:pPr>
      <w:suppressAutoHyphens w:val="0"/>
      <w:spacing w:beforeAutospacing="1" w:afterAutospacing="1" w:line="240" w:lineRule="auto"/>
    </w:pPr>
    <w:rPr>
      <w:kern w:val="0"/>
      <w:lang w:eastAsia="ru-RU" w:bidi="ar-SA"/>
    </w:rPr>
  </w:style>
  <w:style w:type="paragraph" w:customStyle="1" w:styleId="afffff5">
    <w:name w:val="Содержимое таблицы"/>
    <w:qFormat/>
    <w:rsid w:val="000031F8"/>
    <w:pPr>
      <w:widowControl w:val="0"/>
      <w:suppressLineNumbers/>
      <w:spacing w:after="200" w:line="276" w:lineRule="auto"/>
      <w:textAlignment w:val="baseline"/>
    </w:pPr>
    <w:rPr>
      <w:rFonts w:ascii="Calibri" w:eastAsia="Arial Unicode MS" w:hAnsi="Calibri" w:cs="Tahoma"/>
      <w:kern w:val="2"/>
      <w:sz w:val="22"/>
      <w:szCs w:val="22"/>
      <w:lang w:eastAsia="zh-CN"/>
    </w:rPr>
  </w:style>
  <w:style w:type="paragraph" w:customStyle="1" w:styleId="afffff6">
    <w:name w:val="Заголовок таблицы"/>
    <w:basedOn w:val="afffff5"/>
    <w:qFormat/>
    <w:rsid w:val="000031F8"/>
    <w:pPr>
      <w:jc w:val="center"/>
    </w:pPr>
    <w:rPr>
      <w:b/>
      <w:bCs/>
    </w:rPr>
  </w:style>
  <w:style w:type="paragraph" w:styleId="50">
    <w:name w:val="List Number 5"/>
    <w:basedOn w:val="a"/>
    <w:uiPriority w:val="99"/>
    <w:rsid w:val="000031F8"/>
    <w:pPr>
      <w:widowControl w:val="0"/>
      <w:numPr>
        <w:numId w:val="3"/>
      </w:numPr>
      <w:spacing w:line="240" w:lineRule="auto"/>
    </w:pPr>
    <w:rPr>
      <w:kern w:val="0"/>
      <w:sz w:val="20"/>
      <w:szCs w:val="20"/>
      <w:lang w:eastAsia="ar-SA" w:bidi="ar-SA"/>
    </w:rPr>
  </w:style>
  <w:style w:type="paragraph" w:styleId="afffff7">
    <w:name w:val="Revision"/>
    <w:uiPriority w:val="99"/>
    <w:semiHidden/>
    <w:qFormat/>
    <w:rsid w:val="000031F8"/>
    <w:rPr>
      <w:rFonts w:ascii="Calibri" w:eastAsia="Calibri" w:hAnsi="Calibri"/>
      <w:sz w:val="22"/>
      <w:szCs w:val="22"/>
      <w:lang w:eastAsia="en-US"/>
    </w:rPr>
  </w:style>
  <w:style w:type="paragraph" w:customStyle="1" w:styleId="6d">
    <w:name w:val="Без интервала6"/>
    <w:qFormat/>
    <w:rsid w:val="00A843FD"/>
    <w:rPr>
      <w:rFonts w:eastAsia="SimSun" w:cs="Arial"/>
      <w:color w:val="000000"/>
      <w:sz w:val="24"/>
      <w:szCs w:val="24"/>
      <w:lang w:eastAsia="zh-CN" w:bidi="hi-IN"/>
    </w:rPr>
  </w:style>
  <w:style w:type="paragraph" w:customStyle="1" w:styleId="Caption2">
    <w:name w:val="Caption2"/>
    <w:basedOn w:val="Standard"/>
    <w:qFormat/>
    <w:rsid w:val="003F43E9"/>
    <w:pPr>
      <w:suppressLineNumbers/>
      <w:spacing w:before="120" w:after="120" w:line="240" w:lineRule="auto"/>
      <w:textAlignment w:val="baseline"/>
    </w:pPr>
    <w:rPr>
      <w:rFonts w:eastAsia="Andale Sans UI" w:cs="Lucida Sans"/>
      <w:i/>
      <w:iCs/>
      <w:lang w:eastAsia="zh-CN"/>
    </w:rPr>
  </w:style>
  <w:style w:type="paragraph" w:customStyle="1" w:styleId="Caption11111111111111111">
    <w:name w:val="Caption11111111111111111"/>
    <w:basedOn w:val="Standard"/>
    <w:qFormat/>
    <w:rsid w:val="003F43E9"/>
    <w:pPr>
      <w:suppressLineNumbers/>
      <w:spacing w:before="120" w:after="120" w:line="240" w:lineRule="auto"/>
      <w:textAlignment w:val="baseline"/>
    </w:pPr>
    <w:rPr>
      <w:rFonts w:eastAsia="Andale Sans UI" w:cs="Arial"/>
      <w:i/>
      <w:iCs/>
      <w:lang w:eastAsia="zh-CN"/>
    </w:rPr>
  </w:style>
  <w:style w:type="paragraph" w:customStyle="1" w:styleId="Caption111111111111111111">
    <w:name w:val="Caption111111111111111111"/>
    <w:basedOn w:val="Standard"/>
    <w:qFormat/>
    <w:rsid w:val="003F43E9"/>
    <w:pPr>
      <w:suppressLineNumbers/>
      <w:spacing w:before="120" w:after="120" w:line="240" w:lineRule="auto"/>
      <w:textAlignment w:val="baseline"/>
    </w:pPr>
    <w:rPr>
      <w:rFonts w:eastAsia="Andale Sans UI" w:cs="Arial"/>
      <w:i/>
      <w:iCs/>
      <w:lang w:eastAsia="zh-CN"/>
    </w:rPr>
  </w:style>
  <w:style w:type="paragraph" w:customStyle="1" w:styleId="sc-gymrrk">
    <w:name w:val="sc-gymrrk"/>
    <w:basedOn w:val="a"/>
    <w:qFormat/>
    <w:rsid w:val="00A24087"/>
    <w:pPr>
      <w:suppressAutoHyphens w:val="0"/>
      <w:spacing w:beforeAutospacing="1" w:afterAutospacing="1" w:line="240" w:lineRule="auto"/>
    </w:pPr>
    <w:rPr>
      <w:kern w:val="0"/>
      <w:lang w:eastAsia="ru-RU" w:bidi="ar-SA"/>
    </w:rPr>
  </w:style>
  <w:style w:type="paragraph" w:customStyle="1" w:styleId="xl63">
    <w:name w:val="xl63"/>
    <w:basedOn w:val="a"/>
    <w:qFormat/>
    <w:rsid w:val="005364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</w:pPr>
    <w:rPr>
      <w:color w:val="000000"/>
      <w:kern w:val="0"/>
      <w:sz w:val="20"/>
      <w:szCs w:val="20"/>
      <w:lang w:eastAsia="ru-RU" w:bidi="ar-SA"/>
    </w:rPr>
  </w:style>
  <w:style w:type="numbering" w:customStyle="1" w:styleId="afffff8">
    <w:name w:val="Без списка"/>
    <w:uiPriority w:val="99"/>
    <w:semiHidden/>
    <w:unhideWhenUsed/>
    <w:qFormat/>
  </w:style>
  <w:style w:type="numbering" w:customStyle="1" w:styleId="WW8Num1">
    <w:name w:val="WW8Num1"/>
    <w:qFormat/>
    <w:rsid w:val="003F43E9"/>
  </w:style>
  <w:style w:type="numbering" w:customStyle="1" w:styleId="1ffff1">
    <w:name w:val="Нет списка1"/>
    <w:uiPriority w:val="99"/>
    <w:semiHidden/>
    <w:unhideWhenUsed/>
    <w:qFormat/>
    <w:rsid w:val="0002777E"/>
  </w:style>
  <w:style w:type="numbering" w:customStyle="1" w:styleId="WW8Num13">
    <w:name w:val="WW8Num13"/>
    <w:qFormat/>
    <w:rsid w:val="00E727BF"/>
  </w:style>
  <w:style w:type="numbering" w:customStyle="1" w:styleId="WW8Num8">
    <w:name w:val="WW8Num8"/>
    <w:qFormat/>
    <w:rsid w:val="00E727BF"/>
  </w:style>
  <w:style w:type="table" w:styleId="afffff9">
    <w:name w:val="Table Grid"/>
    <w:basedOn w:val="a2"/>
    <w:rsid w:val="00262304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E5F3D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fff2">
    <w:name w:val="Сетка таблицы1"/>
    <w:basedOn w:val="a2"/>
    <w:uiPriority w:val="59"/>
    <w:rsid w:val="0002777E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3f9">
    <w:name w:val="Table Simple 3"/>
    <w:basedOn w:val="a2"/>
    <w:rsid w:val="000277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3fa">
    <w:name w:val="Plain Table 3"/>
    <w:basedOn w:val="a2"/>
    <w:uiPriority w:val="43"/>
    <w:rsid w:val="0002777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-1">
    <w:name w:val="Grid Table 1 Light"/>
    <w:basedOn w:val="a2"/>
    <w:uiPriority w:val="46"/>
    <w:rsid w:val="0002777E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53">
    <w:name w:val="Grid Table 5 Dark Accent 3"/>
    <w:basedOn w:val="a2"/>
    <w:uiPriority w:val="50"/>
    <w:rsid w:val="0002777E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-10">
    <w:name w:val="Table Web 1"/>
    <w:basedOn w:val="a2"/>
    <w:rsid w:val="0002777E"/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nsplusnonformat0">
    <w:name w:val="consplusnonformat"/>
    <w:basedOn w:val="a"/>
    <w:rsid w:val="00136FDF"/>
    <w:pPr>
      <w:widowControl w:val="0"/>
      <w:autoSpaceDE w:val="0"/>
      <w:spacing w:before="280" w:after="280" w:line="240" w:lineRule="auto"/>
    </w:pPr>
    <w:rPr>
      <w:rFonts w:ascii="Times New Roman CYR" w:eastAsia="Times New Roman CYR" w:hAnsi="Times New Roman CYR" w:cs="Times New Roman CYR"/>
      <w:lang w:eastAsia="zh-CN" w:bidi="ru-RU"/>
    </w:rPr>
  </w:style>
  <w:style w:type="paragraph" w:customStyle="1" w:styleId="afffffa">
    <w:name w:val="Содержимое врезки"/>
    <w:basedOn w:val="a0"/>
    <w:rsid w:val="00136FDF"/>
    <w:pPr>
      <w:spacing w:line="240" w:lineRule="auto"/>
      <w:jc w:val="left"/>
    </w:pPr>
    <w:rPr>
      <w:rFonts w:eastAsia="Times New Roman" w:cs="Times New Roman"/>
      <w:sz w:val="24"/>
      <w:szCs w:val="24"/>
      <w:lang w:val="ru-RU" w:eastAsia="zh-CN" w:bidi="ar-SA"/>
    </w:rPr>
  </w:style>
  <w:style w:type="character" w:styleId="HTML2">
    <w:name w:val="HTML Acronym"/>
    <w:basedOn w:val="10"/>
    <w:rsid w:val="00A92912"/>
    <w:rPr>
      <w:lang w:val="ru-RU"/>
    </w:rPr>
  </w:style>
  <w:style w:type="character" w:styleId="HTML3">
    <w:name w:val="HTML Keyboard"/>
    <w:rsid w:val="00A92912"/>
    <w:rPr>
      <w:rFonts w:ascii="Courier New" w:hAnsi="Courier New"/>
      <w:sz w:val="20"/>
      <w:szCs w:val="20"/>
      <w:lang w:val="ru-RU"/>
    </w:rPr>
  </w:style>
  <w:style w:type="character" w:styleId="HTML4">
    <w:name w:val="HTML Code"/>
    <w:rsid w:val="00A92912"/>
    <w:rPr>
      <w:rFonts w:ascii="Courier New" w:hAnsi="Courier New"/>
      <w:sz w:val="20"/>
      <w:szCs w:val="20"/>
      <w:lang w:val="ru-RU"/>
    </w:rPr>
  </w:style>
  <w:style w:type="character" w:styleId="afffffb">
    <w:name w:val="line number"/>
    <w:basedOn w:val="10"/>
    <w:rsid w:val="00A92912"/>
    <w:rPr>
      <w:lang w:val="ru-RU"/>
    </w:rPr>
  </w:style>
  <w:style w:type="character" w:styleId="HTML5">
    <w:name w:val="HTML Sample"/>
    <w:rsid w:val="00A92912"/>
    <w:rPr>
      <w:rFonts w:ascii="Courier New" w:hAnsi="Courier New"/>
      <w:lang w:val="ru-RU"/>
    </w:rPr>
  </w:style>
  <w:style w:type="character" w:styleId="HTML6">
    <w:name w:val="HTML Definition"/>
    <w:rsid w:val="00A92912"/>
    <w:rPr>
      <w:i/>
      <w:iCs/>
      <w:lang w:val="ru-RU"/>
    </w:rPr>
  </w:style>
  <w:style w:type="character" w:styleId="HTML7">
    <w:name w:val="HTML Variable"/>
    <w:rsid w:val="00A92912"/>
    <w:rPr>
      <w:i/>
      <w:iCs/>
      <w:lang w:val="ru-RU"/>
    </w:rPr>
  </w:style>
  <w:style w:type="character" w:styleId="HTML8">
    <w:name w:val="HTML Typewriter"/>
    <w:rsid w:val="00A92912"/>
    <w:rPr>
      <w:rFonts w:ascii="Courier New" w:hAnsi="Courier New"/>
      <w:sz w:val="20"/>
      <w:szCs w:val="20"/>
      <w:lang w:val="ru-RU"/>
    </w:rPr>
  </w:style>
  <w:style w:type="character" w:styleId="HTML9">
    <w:name w:val="HTML Cite"/>
    <w:rsid w:val="00A92912"/>
    <w:rPr>
      <w:i/>
      <w:iCs/>
      <w:lang w:val="ru-RU"/>
    </w:rPr>
  </w:style>
  <w:style w:type="paragraph" w:customStyle="1" w:styleId="afffffc">
    <w:name w:val="Обратный адрес"/>
    <w:basedOn w:val="a"/>
    <w:rsid w:val="00A92912"/>
    <w:pPr>
      <w:spacing w:line="240" w:lineRule="auto"/>
    </w:pPr>
    <w:rPr>
      <w:kern w:val="0"/>
      <w:lang w:eastAsia="ar-SA" w:bidi="ar-SA"/>
    </w:rPr>
  </w:style>
  <w:style w:type="paragraph" w:customStyle="1" w:styleId="afffffd">
    <w:name w:val="Должность в подписи"/>
    <w:basedOn w:val="affffa"/>
    <w:next w:val="a"/>
    <w:rsid w:val="00A92912"/>
    <w:pPr>
      <w:keepNext/>
      <w:widowControl/>
      <w:suppressLineNumbers w:val="0"/>
      <w:tabs>
        <w:tab w:val="clear" w:pos="31680"/>
      </w:tabs>
      <w:spacing w:line="240" w:lineRule="auto"/>
      <w:ind w:left="4320"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paragraph" w:customStyle="1" w:styleId="1ffff3">
    <w:name w:val="Дата1"/>
    <w:basedOn w:val="a"/>
    <w:next w:val="afffffe"/>
    <w:rsid w:val="00A92912"/>
    <w:pPr>
      <w:spacing w:after="480" w:line="220" w:lineRule="atLeast"/>
      <w:ind w:left="4320"/>
    </w:pPr>
    <w:rPr>
      <w:kern w:val="0"/>
      <w:sz w:val="20"/>
      <w:szCs w:val="20"/>
      <w:lang w:eastAsia="ar-SA" w:bidi="ar-SA"/>
    </w:rPr>
  </w:style>
  <w:style w:type="paragraph" w:customStyle="1" w:styleId="afffffe">
    <w:name w:val="Внутренний адрес"/>
    <w:basedOn w:val="a"/>
    <w:next w:val="a"/>
    <w:rsid w:val="00A92912"/>
    <w:pPr>
      <w:spacing w:line="240" w:lineRule="auto"/>
    </w:pPr>
    <w:rPr>
      <w:kern w:val="0"/>
      <w:sz w:val="20"/>
      <w:szCs w:val="20"/>
      <w:lang w:eastAsia="ar-SA" w:bidi="ar-SA"/>
    </w:rPr>
  </w:style>
  <w:style w:type="paragraph" w:styleId="1ffff4">
    <w:name w:val="index 1"/>
    <w:basedOn w:val="a"/>
    <w:next w:val="a"/>
    <w:semiHidden/>
    <w:rsid w:val="00A92912"/>
    <w:pPr>
      <w:spacing w:line="240" w:lineRule="auto"/>
      <w:ind w:left="240" w:hanging="240"/>
    </w:pPr>
    <w:rPr>
      <w:kern w:val="0"/>
      <w:lang w:eastAsia="ar-SA" w:bidi="ar-SA"/>
    </w:rPr>
  </w:style>
  <w:style w:type="paragraph" w:styleId="HTMLa">
    <w:name w:val="HTML Address"/>
    <w:basedOn w:val="a"/>
    <w:link w:val="HTMLb"/>
    <w:rsid w:val="00A92912"/>
    <w:pPr>
      <w:spacing w:line="240" w:lineRule="auto"/>
    </w:pPr>
    <w:rPr>
      <w:i/>
      <w:iCs/>
      <w:kern w:val="0"/>
      <w:lang w:eastAsia="ar-SA" w:bidi="ar-SA"/>
    </w:rPr>
  </w:style>
  <w:style w:type="character" w:customStyle="1" w:styleId="HTMLb">
    <w:name w:val="Адрес HTML Знак"/>
    <w:basedOn w:val="a1"/>
    <w:link w:val="HTMLa"/>
    <w:rsid w:val="00A92912"/>
    <w:rPr>
      <w:i/>
      <w:iCs/>
      <w:sz w:val="24"/>
      <w:szCs w:val="24"/>
      <w:lang w:eastAsia="ar-SA"/>
    </w:rPr>
  </w:style>
  <w:style w:type="paragraph" w:customStyle="1" w:styleId="1ffff5">
    <w:name w:val="Заголовок записки1"/>
    <w:basedOn w:val="a"/>
    <w:next w:val="a"/>
    <w:rsid w:val="00A92912"/>
    <w:pPr>
      <w:spacing w:line="240" w:lineRule="auto"/>
    </w:pPr>
    <w:rPr>
      <w:kern w:val="0"/>
      <w:lang w:eastAsia="ar-SA" w:bidi="ar-SA"/>
    </w:rPr>
  </w:style>
  <w:style w:type="paragraph" w:customStyle="1" w:styleId="1ffff6">
    <w:name w:val="Заголовок таблицы ссылок1"/>
    <w:basedOn w:val="a"/>
    <w:next w:val="a"/>
    <w:rsid w:val="00A92912"/>
    <w:pPr>
      <w:spacing w:before="120" w:line="240" w:lineRule="auto"/>
    </w:pPr>
    <w:rPr>
      <w:rFonts w:ascii="Arial" w:hAnsi="Arial" w:cs="Arial"/>
      <w:b/>
      <w:bCs/>
      <w:kern w:val="0"/>
      <w:lang w:eastAsia="ar-SA" w:bidi="ar-SA"/>
    </w:rPr>
  </w:style>
  <w:style w:type="paragraph" w:customStyle="1" w:styleId="1ffff7">
    <w:name w:val="Красная строка1"/>
    <w:basedOn w:val="a0"/>
    <w:rsid w:val="00A92912"/>
    <w:pPr>
      <w:suppressAutoHyphens/>
      <w:spacing w:line="240" w:lineRule="auto"/>
      <w:ind w:firstLine="210"/>
      <w:jc w:val="left"/>
    </w:pPr>
    <w:rPr>
      <w:rFonts w:eastAsia="Times New Roman" w:cs="Times New Roman"/>
      <w:kern w:val="0"/>
      <w:sz w:val="24"/>
      <w:szCs w:val="24"/>
      <w:lang w:val="ru-RU" w:eastAsia="ar-SA" w:bidi="ar-SA"/>
    </w:rPr>
  </w:style>
  <w:style w:type="paragraph" w:customStyle="1" w:styleId="21f1">
    <w:name w:val="Красная строка 21"/>
    <w:basedOn w:val="afffd"/>
    <w:rsid w:val="00A92912"/>
    <w:pPr>
      <w:suppressAutoHyphens/>
      <w:spacing w:after="120" w:line="240" w:lineRule="auto"/>
      <w:ind w:firstLine="210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1ffff8">
    <w:name w:val="Маркированный список1"/>
    <w:basedOn w:val="a"/>
    <w:rsid w:val="00A92912"/>
    <w:pPr>
      <w:spacing w:line="240" w:lineRule="auto"/>
    </w:pPr>
    <w:rPr>
      <w:kern w:val="0"/>
      <w:lang w:eastAsia="ar-SA" w:bidi="ar-SA"/>
    </w:rPr>
  </w:style>
  <w:style w:type="paragraph" w:styleId="aff1">
    <w:basedOn w:val="a"/>
    <w:next w:val="affff"/>
    <w:link w:val="aff0"/>
    <w:qFormat/>
    <w:rsid w:val="00A92912"/>
    <w:pPr>
      <w:spacing w:before="240" w:after="60" w:line="240" w:lineRule="auto"/>
      <w:jc w:val="center"/>
    </w:pPr>
    <w:rPr>
      <w:rFonts w:ascii="Times New Roman CYR" w:eastAsia="Times New Roman CYR" w:hAnsi="Times New Roman CYR" w:cs="Lucida Sans"/>
      <w:i/>
      <w:iCs/>
      <w:kern w:val="0"/>
      <w:lang w:eastAsia="ru-RU" w:bidi="ru-RU"/>
    </w:rPr>
  </w:style>
  <w:style w:type="paragraph" w:customStyle="1" w:styleId="1ffff9">
    <w:name w:val="Нумерованный список1"/>
    <w:basedOn w:val="a"/>
    <w:rsid w:val="00A92912"/>
    <w:pPr>
      <w:spacing w:line="240" w:lineRule="auto"/>
    </w:pPr>
    <w:rPr>
      <w:kern w:val="0"/>
      <w:lang w:eastAsia="ar-SA" w:bidi="ar-SA"/>
    </w:rPr>
  </w:style>
  <w:style w:type="paragraph" w:customStyle="1" w:styleId="1ffffa">
    <w:name w:val="Обычный отступ1"/>
    <w:basedOn w:val="a"/>
    <w:rsid w:val="00A92912"/>
    <w:pPr>
      <w:spacing w:line="240" w:lineRule="auto"/>
      <w:ind w:left="720"/>
    </w:pPr>
    <w:rPr>
      <w:kern w:val="0"/>
      <w:lang w:eastAsia="ar-SA" w:bidi="ar-SA"/>
    </w:rPr>
  </w:style>
  <w:style w:type="paragraph" w:customStyle="1" w:styleId="1ffffb">
    <w:name w:val="Перечень рисунков1"/>
    <w:basedOn w:val="a"/>
    <w:next w:val="a"/>
    <w:rsid w:val="00A92912"/>
    <w:pPr>
      <w:spacing w:line="240" w:lineRule="auto"/>
      <w:ind w:left="480" w:hanging="480"/>
    </w:pPr>
    <w:rPr>
      <w:kern w:val="0"/>
      <w:lang w:eastAsia="ar-SA" w:bidi="ar-SA"/>
    </w:rPr>
  </w:style>
  <w:style w:type="paragraph" w:customStyle="1" w:styleId="1ffffc">
    <w:name w:val="Продолжение списка1"/>
    <w:basedOn w:val="a"/>
    <w:rsid w:val="00A92912"/>
    <w:pPr>
      <w:spacing w:after="120" w:line="240" w:lineRule="auto"/>
      <w:ind w:left="283"/>
    </w:pPr>
    <w:rPr>
      <w:kern w:val="0"/>
      <w:lang w:eastAsia="ar-SA" w:bidi="ar-SA"/>
    </w:rPr>
  </w:style>
  <w:style w:type="paragraph" w:customStyle="1" w:styleId="21f2">
    <w:name w:val="Продолжение списка 21"/>
    <w:basedOn w:val="a"/>
    <w:rsid w:val="00A92912"/>
    <w:pPr>
      <w:spacing w:after="120" w:line="240" w:lineRule="auto"/>
      <w:ind w:left="566"/>
    </w:pPr>
    <w:rPr>
      <w:kern w:val="0"/>
      <w:lang w:eastAsia="ar-SA" w:bidi="ar-SA"/>
    </w:rPr>
  </w:style>
  <w:style w:type="paragraph" w:customStyle="1" w:styleId="31b">
    <w:name w:val="Продолжение списка 31"/>
    <w:basedOn w:val="a"/>
    <w:rsid w:val="00A92912"/>
    <w:pPr>
      <w:spacing w:after="120" w:line="240" w:lineRule="auto"/>
      <w:ind w:left="849"/>
    </w:pPr>
    <w:rPr>
      <w:kern w:val="0"/>
      <w:lang w:eastAsia="ar-SA" w:bidi="ar-SA"/>
    </w:rPr>
  </w:style>
  <w:style w:type="paragraph" w:customStyle="1" w:styleId="415">
    <w:name w:val="Продолжение списка 41"/>
    <w:basedOn w:val="a"/>
    <w:rsid w:val="00A92912"/>
    <w:pPr>
      <w:spacing w:after="120" w:line="240" w:lineRule="auto"/>
      <w:ind w:left="1132"/>
    </w:pPr>
    <w:rPr>
      <w:kern w:val="0"/>
      <w:lang w:eastAsia="ar-SA" w:bidi="ar-SA"/>
    </w:rPr>
  </w:style>
  <w:style w:type="paragraph" w:customStyle="1" w:styleId="514">
    <w:name w:val="Продолжение списка 51"/>
    <w:basedOn w:val="a"/>
    <w:rsid w:val="00A92912"/>
    <w:pPr>
      <w:spacing w:after="120" w:line="240" w:lineRule="auto"/>
      <w:ind w:left="1415"/>
    </w:pPr>
    <w:rPr>
      <w:kern w:val="0"/>
      <w:lang w:eastAsia="ar-SA" w:bidi="ar-SA"/>
    </w:rPr>
  </w:style>
  <w:style w:type="paragraph" w:customStyle="1" w:styleId="21f3">
    <w:name w:val="Список 21"/>
    <w:basedOn w:val="a"/>
    <w:rsid w:val="00A92912"/>
    <w:pPr>
      <w:spacing w:line="240" w:lineRule="auto"/>
      <w:ind w:left="566" w:hanging="283"/>
    </w:pPr>
    <w:rPr>
      <w:kern w:val="0"/>
      <w:lang w:eastAsia="ar-SA" w:bidi="ar-SA"/>
    </w:rPr>
  </w:style>
  <w:style w:type="paragraph" w:customStyle="1" w:styleId="31c">
    <w:name w:val="Список 31"/>
    <w:basedOn w:val="a"/>
    <w:rsid w:val="00A92912"/>
    <w:pPr>
      <w:spacing w:line="240" w:lineRule="auto"/>
      <w:ind w:left="849" w:hanging="283"/>
    </w:pPr>
    <w:rPr>
      <w:kern w:val="0"/>
      <w:lang w:eastAsia="ar-SA" w:bidi="ar-SA"/>
    </w:rPr>
  </w:style>
  <w:style w:type="paragraph" w:customStyle="1" w:styleId="416">
    <w:name w:val="Список 41"/>
    <w:basedOn w:val="a"/>
    <w:rsid w:val="00A92912"/>
    <w:pPr>
      <w:spacing w:line="240" w:lineRule="auto"/>
      <w:ind w:left="1132" w:hanging="283"/>
    </w:pPr>
    <w:rPr>
      <w:kern w:val="0"/>
      <w:lang w:eastAsia="ar-SA" w:bidi="ar-SA"/>
    </w:rPr>
  </w:style>
  <w:style w:type="paragraph" w:customStyle="1" w:styleId="515">
    <w:name w:val="Список 51"/>
    <w:basedOn w:val="a"/>
    <w:rsid w:val="00A92912"/>
    <w:pPr>
      <w:spacing w:line="240" w:lineRule="auto"/>
      <w:ind w:left="1415" w:hanging="283"/>
    </w:pPr>
    <w:rPr>
      <w:kern w:val="0"/>
      <w:lang w:eastAsia="ar-SA" w:bidi="ar-SA"/>
    </w:rPr>
  </w:style>
  <w:style w:type="paragraph" w:customStyle="1" w:styleId="1ffffd">
    <w:name w:val="Таблица ссылок1"/>
    <w:basedOn w:val="a"/>
    <w:next w:val="a"/>
    <w:rsid w:val="00A92912"/>
    <w:pPr>
      <w:spacing w:line="240" w:lineRule="auto"/>
      <w:ind w:left="240" w:hanging="240"/>
    </w:pPr>
    <w:rPr>
      <w:kern w:val="0"/>
      <w:lang w:eastAsia="ar-SA" w:bidi="ar-SA"/>
    </w:rPr>
  </w:style>
  <w:style w:type="paragraph" w:customStyle="1" w:styleId="1ffffe">
    <w:name w:val="Текст макроса1"/>
    <w:rsid w:val="00A9291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Arial" w:hAnsi="Courier New" w:cs="Courier New"/>
      <w:lang w:eastAsia="ar-SA"/>
    </w:rPr>
  </w:style>
  <w:style w:type="paragraph" w:styleId="2ff4">
    <w:name w:val="index 2"/>
    <w:basedOn w:val="a"/>
    <w:next w:val="a"/>
    <w:semiHidden/>
    <w:rsid w:val="00A92912"/>
    <w:pPr>
      <w:spacing w:line="240" w:lineRule="auto"/>
      <w:ind w:left="480" w:hanging="240"/>
    </w:pPr>
    <w:rPr>
      <w:kern w:val="0"/>
      <w:lang w:eastAsia="ar-SA" w:bidi="ar-SA"/>
    </w:rPr>
  </w:style>
  <w:style w:type="paragraph" w:styleId="3fb">
    <w:name w:val="index 3"/>
    <w:basedOn w:val="a"/>
    <w:next w:val="a"/>
    <w:semiHidden/>
    <w:rsid w:val="00A92912"/>
    <w:pPr>
      <w:spacing w:line="240" w:lineRule="auto"/>
      <w:ind w:left="720" w:hanging="240"/>
    </w:pPr>
    <w:rPr>
      <w:kern w:val="0"/>
      <w:lang w:eastAsia="ar-SA" w:bidi="ar-SA"/>
    </w:rPr>
  </w:style>
  <w:style w:type="paragraph" w:customStyle="1" w:styleId="417">
    <w:name w:val="Указатель 41"/>
    <w:basedOn w:val="a"/>
    <w:next w:val="a"/>
    <w:rsid w:val="00A92912"/>
    <w:pPr>
      <w:spacing w:line="240" w:lineRule="auto"/>
      <w:ind w:left="960" w:hanging="240"/>
    </w:pPr>
    <w:rPr>
      <w:kern w:val="0"/>
      <w:lang w:eastAsia="ar-SA" w:bidi="ar-SA"/>
    </w:rPr>
  </w:style>
  <w:style w:type="paragraph" w:customStyle="1" w:styleId="516">
    <w:name w:val="Указатель 51"/>
    <w:basedOn w:val="a"/>
    <w:next w:val="a"/>
    <w:rsid w:val="00A92912"/>
    <w:pPr>
      <w:spacing w:line="240" w:lineRule="auto"/>
      <w:ind w:left="1200" w:hanging="240"/>
    </w:pPr>
    <w:rPr>
      <w:kern w:val="0"/>
      <w:lang w:eastAsia="ar-SA" w:bidi="ar-SA"/>
    </w:rPr>
  </w:style>
  <w:style w:type="paragraph" w:customStyle="1" w:styleId="611">
    <w:name w:val="Указатель 61"/>
    <w:basedOn w:val="a"/>
    <w:next w:val="a"/>
    <w:rsid w:val="00A92912"/>
    <w:pPr>
      <w:spacing w:line="240" w:lineRule="auto"/>
      <w:ind w:left="1440" w:hanging="240"/>
    </w:pPr>
    <w:rPr>
      <w:kern w:val="0"/>
      <w:lang w:eastAsia="ar-SA" w:bidi="ar-SA"/>
    </w:rPr>
  </w:style>
  <w:style w:type="paragraph" w:customStyle="1" w:styleId="712">
    <w:name w:val="Указатель 71"/>
    <w:basedOn w:val="a"/>
    <w:next w:val="a"/>
    <w:rsid w:val="00A92912"/>
    <w:pPr>
      <w:spacing w:line="240" w:lineRule="auto"/>
      <w:ind w:left="1680" w:hanging="240"/>
    </w:pPr>
    <w:rPr>
      <w:kern w:val="0"/>
      <w:lang w:eastAsia="ar-SA" w:bidi="ar-SA"/>
    </w:rPr>
  </w:style>
  <w:style w:type="paragraph" w:customStyle="1" w:styleId="811">
    <w:name w:val="Указатель 81"/>
    <w:basedOn w:val="a"/>
    <w:next w:val="a"/>
    <w:rsid w:val="00A92912"/>
    <w:pPr>
      <w:spacing w:line="240" w:lineRule="auto"/>
      <w:ind w:left="1920" w:hanging="240"/>
    </w:pPr>
    <w:rPr>
      <w:kern w:val="0"/>
      <w:lang w:eastAsia="ar-SA" w:bidi="ar-SA"/>
    </w:rPr>
  </w:style>
  <w:style w:type="paragraph" w:customStyle="1" w:styleId="911">
    <w:name w:val="Указатель 91"/>
    <w:basedOn w:val="a"/>
    <w:next w:val="a"/>
    <w:rsid w:val="00A92912"/>
    <w:pPr>
      <w:spacing w:line="240" w:lineRule="auto"/>
      <w:ind w:left="2160" w:hanging="240"/>
    </w:pPr>
    <w:rPr>
      <w:kern w:val="0"/>
      <w:lang w:eastAsia="ar-SA" w:bidi="ar-SA"/>
    </w:rPr>
  </w:style>
  <w:style w:type="paragraph" w:customStyle="1" w:styleId="1fffff">
    <w:name w:val="Шапка1"/>
    <w:basedOn w:val="a"/>
    <w:rsid w:val="00A92912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spacing w:line="240" w:lineRule="auto"/>
      <w:ind w:left="1134" w:hanging="1134"/>
    </w:pPr>
    <w:rPr>
      <w:rFonts w:ascii="Arial" w:hAnsi="Arial" w:cs="Arial"/>
      <w:kern w:val="0"/>
      <w:lang w:eastAsia="ar-SA" w:bidi="ar-SA"/>
    </w:rPr>
  </w:style>
  <w:style w:type="paragraph" w:styleId="affffff">
    <w:name w:val="E-mail Signature"/>
    <w:basedOn w:val="a"/>
    <w:link w:val="affffff0"/>
    <w:rsid w:val="00A92912"/>
    <w:pPr>
      <w:spacing w:line="240" w:lineRule="auto"/>
    </w:pPr>
    <w:rPr>
      <w:kern w:val="0"/>
      <w:lang w:eastAsia="ar-SA" w:bidi="ar-SA"/>
    </w:rPr>
  </w:style>
  <w:style w:type="character" w:customStyle="1" w:styleId="affffff0">
    <w:name w:val="Электронная подпись Знак"/>
    <w:basedOn w:val="a1"/>
    <w:link w:val="affffff"/>
    <w:rsid w:val="00A92912"/>
    <w:rPr>
      <w:sz w:val="24"/>
      <w:szCs w:val="24"/>
      <w:lang w:eastAsia="ar-SA"/>
    </w:rPr>
  </w:style>
  <w:style w:type="paragraph" w:customStyle="1" w:styleId="1fffff0">
    <w:name w:val="Заключение1"/>
    <w:basedOn w:val="a"/>
    <w:rsid w:val="00A92912"/>
    <w:pPr>
      <w:spacing w:line="240" w:lineRule="auto"/>
      <w:ind w:left="4320"/>
    </w:pPr>
    <w:rPr>
      <w:kern w:val="0"/>
      <w:lang w:eastAsia="ar-SA" w:bidi="ar-SA"/>
    </w:rPr>
  </w:style>
  <w:style w:type="character" w:customStyle="1" w:styleId="affffff1">
    <w:name w:val="Выделение для Базового Поиска (курсив)"/>
    <w:basedOn w:val="a1"/>
    <w:rsid w:val="00A92912"/>
    <w:rPr>
      <w:b/>
      <w:bCs/>
      <w:i/>
      <w:iCs/>
      <w:color w:val="0058A9"/>
    </w:rPr>
  </w:style>
  <w:style w:type="paragraph" w:customStyle="1" w:styleId="140">
    <w:name w:val="Основной текст14"/>
    <w:basedOn w:val="a"/>
    <w:link w:val="ad"/>
    <w:rsid w:val="00A92912"/>
    <w:pPr>
      <w:widowControl w:val="0"/>
      <w:shd w:val="clear" w:color="auto" w:fill="FFFFFF"/>
      <w:suppressAutoHyphens w:val="0"/>
      <w:spacing w:line="326" w:lineRule="exact"/>
    </w:pPr>
    <w:rPr>
      <w:rFonts w:ascii="Sylfaen" w:eastAsia="Sylfaen" w:hAnsi="Sylfaen" w:cs="Sylfaen"/>
      <w:spacing w:val="-10"/>
      <w:kern w:val="0"/>
      <w:sz w:val="18"/>
      <w:szCs w:val="18"/>
      <w:lang w:eastAsia="ru-RU" w:bidi="ar-SA"/>
    </w:rPr>
  </w:style>
  <w:style w:type="character" w:customStyle="1" w:styleId="4f6">
    <w:name w:val="Основной текст4"/>
    <w:basedOn w:val="ad"/>
    <w:rsid w:val="00A92912"/>
    <w:rPr>
      <w:rFonts w:ascii="Sylfaen" w:eastAsia="Sylfaen" w:hAnsi="Sylfaen" w:cs="Sylfaen"/>
      <w:color w:val="000000"/>
      <w:spacing w:val="0"/>
      <w:w w:val="100"/>
      <w:position w:val="0"/>
      <w:sz w:val="26"/>
      <w:szCs w:val="26"/>
      <w:lang w:val="ru-RU" w:eastAsia="x-none" w:bidi="ar-SA"/>
    </w:rPr>
  </w:style>
  <w:style w:type="character" w:customStyle="1" w:styleId="5f5">
    <w:name w:val="Основной текст5"/>
    <w:basedOn w:val="ad"/>
    <w:rsid w:val="00A92912"/>
    <w:rPr>
      <w:rFonts w:ascii="Sylfaen" w:eastAsia="Sylfaen" w:hAnsi="Sylfaen" w:cs="Sylfaen"/>
      <w:color w:val="000000"/>
      <w:spacing w:val="0"/>
      <w:w w:val="100"/>
      <w:position w:val="0"/>
      <w:sz w:val="26"/>
      <w:szCs w:val="26"/>
      <w:lang w:val="ru-RU" w:eastAsia="x-none" w:bidi="ar-SA"/>
    </w:rPr>
  </w:style>
  <w:style w:type="character" w:customStyle="1" w:styleId="6e">
    <w:name w:val="Основной текст6"/>
    <w:basedOn w:val="ad"/>
    <w:rsid w:val="00A92912"/>
    <w:rPr>
      <w:rFonts w:ascii="Sylfaen" w:eastAsia="Sylfaen" w:hAnsi="Sylfaen" w:cs="Sylfaen"/>
      <w:color w:val="000000"/>
      <w:spacing w:val="0"/>
      <w:w w:val="100"/>
      <w:position w:val="0"/>
      <w:sz w:val="26"/>
      <w:szCs w:val="26"/>
      <w:lang w:val="ru-RU" w:eastAsia="x-none" w:bidi="ar-SA"/>
    </w:rPr>
  </w:style>
  <w:style w:type="character" w:customStyle="1" w:styleId="2ff5">
    <w:name w:val="Подпись к таблице (2)_"/>
    <w:basedOn w:val="a1"/>
    <w:link w:val="21f4"/>
    <w:locked/>
    <w:rsid w:val="00A92912"/>
    <w:rPr>
      <w:sz w:val="26"/>
      <w:szCs w:val="26"/>
      <w:shd w:val="clear" w:color="auto" w:fill="FFFFFF"/>
    </w:rPr>
  </w:style>
  <w:style w:type="paragraph" w:customStyle="1" w:styleId="21f4">
    <w:name w:val="Подпись к таблице (2)1"/>
    <w:basedOn w:val="a"/>
    <w:link w:val="2ff5"/>
    <w:rsid w:val="00A92912"/>
    <w:pPr>
      <w:widowControl w:val="0"/>
      <w:shd w:val="clear" w:color="auto" w:fill="FFFFFF"/>
      <w:suppressAutoHyphens w:val="0"/>
      <w:spacing w:line="240" w:lineRule="atLeast"/>
    </w:pPr>
    <w:rPr>
      <w:kern w:val="0"/>
      <w:sz w:val="26"/>
      <w:szCs w:val="26"/>
      <w:lang w:eastAsia="ru-RU" w:bidi="ar-SA"/>
    </w:rPr>
  </w:style>
  <w:style w:type="character" w:customStyle="1" w:styleId="2ff6">
    <w:name w:val="Подпись к таблице (2)"/>
    <w:basedOn w:val="2ff5"/>
    <w:rsid w:val="00A92912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x-none"/>
    </w:rPr>
  </w:style>
  <w:style w:type="character" w:customStyle="1" w:styleId="7b">
    <w:name w:val="Основной текст7"/>
    <w:basedOn w:val="ad"/>
    <w:rsid w:val="00A92912"/>
    <w:rPr>
      <w:rFonts w:ascii="Times New Roman" w:eastAsia="Sylfae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x-none" w:bidi="ar-SA"/>
    </w:rPr>
  </w:style>
  <w:style w:type="character" w:customStyle="1" w:styleId="affffff2">
    <w:name w:val="Подпись к таблице"/>
    <w:basedOn w:val="a1"/>
    <w:rsid w:val="00A92912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hyperlink" Target="mailto:zemslujba@mail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zemslujba@mail.ru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yperlink" Target="mailto:zemslujba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mailto:zemslujba@mail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hyperlink" Target="mailto:zemslujb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89376-D4FA-4C67-8F2C-14690BB8C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61</Pages>
  <Words>15587</Words>
  <Characters>88852</Characters>
  <Application>Microsoft Office Word</Application>
  <DocSecurity>0</DocSecurity>
  <Lines>740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Пользователь</cp:lastModifiedBy>
  <cp:revision>16</cp:revision>
  <cp:lastPrinted>2025-09-05T07:51:00Z</cp:lastPrinted>
  <dcterms:created xsi:type="dcterms:W3CDTF">2025-08-29T12:04:00Z</dcterms:created>
  <dcterms:modified xsi:type="dcterms:W3CDTF">2025-09-05T08:04:00Z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