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D3F" w:rsidRPr="00742CD7" w:rsidRDefault="00655D3F" w:rsidP="00655D3F">
      <w:pPr>
        <w:ind w:firstLine="709"/>
        <w:jc w:val="center"/>
        <w:rPr>
          <w:b/>
          <w:bCs/>
          <w:sz w:val="20"/>
          <w:szCs w:val="20"/>
        </w:rPr>
      </w:pPr>
      <w:r w:rsidRPr="00742CD7">
        <w:rPr>
          <w:noProof/>
          <w:sz w:val="20"/>
          <w:szCs w:val="20"/>
          <w:lang w:eastAsia="ru-RU" w:bidi="ar-SA"/>
        </w:rPr>
        <w:drawing>
          <wp:anchor distT="0" distB="0" distL="0" distR="0" simplePos="0" relativeHeight="251658240" behindDoc="0" locked="0" layoutInCell="1" allowOverlap="1">
            <wp:simplePos x="0" y="0"/>
            <wp:positionH relativeFrom="page">
              <wp:posOffset>900430</wp:posOffset>
            </wp:positionH>
            <wp:positionV relativeFrom="paragraph">
              <wp:posOffset>0</wp:posOffset>
            </wp:positionV>
            <wp:extent cx="6162675" cy="1802765"/>
            <wp:effectExtent l="0" t="0" r="9525" b="698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2675" cy="18027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639"/>
      </w:tblGrid>
      <w:tr w:rsidR="00655D3F" w:rsidRPr="00742CD7" w:rsidTr="00655D3F">
        <w:tc>
          <w:tcPr>
            <w:tcW w:w="9639" w:type="dxa"/>
            <w:tcBorders>
              <w:top w:val="single" w:sz="4" w:space="0" w:color="000000"/>
              <w:left w:val="single" w:sz="4" w:space="0" w:color="000000"/>
              <w:bottom w:val="single" w:sz="4" w:space="0" w:color="000000"/>
              <w:right w:val="single" w:sz="4" w:space="0" w:color="000000"/>
            </w:tcBorders>
            <w:shd w:val="clear" w:color="auto" w:fill="FFFFFF"/>
            <w:hideMark/>
          </w:tcPr>
          <w:p w:rsidR="00655D3F" w:rsidRPr="00742CD7" w:rsidRDefault="004974C5" w:rsidP="008D7631">
            <w:pPr>
              <w:numPr>
                <w:ilvl w:val="0"/>
                <w:numId w:val="1"/>
              </w:numPr>
              <w:ind w:firstLine="709"/>
              <w:jc w:val="center"/>
              <w:rPr>
                <w:sz w:val="20"/>
                <w:szCs w:val="20"/>
              </w:rPr>
            </w:pPr>
            <w:r w:rsidRPr="00742CD7">
              <w:rPr>
                <w:bCs/>
                <w:sz w:val="20"/>
                <w:szCs w:val="20"/>
              </w:rPr>
              <w:t xml:space="preserve">ВЫПУСК № </w:t>
            </w:r>
            <w:r w:rsidR="003A5096">
              <w:rPr>
                <w:bCs/>
                <w:sz w:val="20"/>
                <w:szCs w:val="20"/>
              </w:rPr>
              <w:t>10</w:t>
            </w:r>
            <w:r w:rsidR="00612C03" w:rsidRPr="00742CD7">
              <w:rPr>
                <w:bCs/>
                <w:sz w:val="20"/>
                <w:szCs w:val="20"/>
              </w:rPr>
              <w:t xml:space="preserve"> </w:t>
            </w:r>
            <w:r w:rsidR="002453B8" w:rsidRPr="00742CD7">
              <w:rPr>
                <w:bCs/>
                <w:sz w:val="20"/>
                <w:szCs w:val="20"/>
              </w:rPr>
              <w:t>(</w:t>
            </w:r>
            <w:r w:rsidR="00F139BC">
              <w:rPr>
                <w:bCs/>
                <w:sz w:val="20"/>
                <w:szCs w:val="20"/>
              </w:rPr>
              <w:t>70</w:t>
            </w:r>
            <w:r w:rsidR="003A5096">
              <w:rPr>
                <w:bCs/>
                <w:sz w:val="20"/>
                <w:szCs w:val="20"/>
              </w:rPr>
              <w:t>9</w:t>
            </w:r>
            <w:r w:rsidR="002453B8" w:rsidRPr="00742CD7">
              <w:rPr>
                <w:bCs/>
                <w:sz w:val="20"/>
                <w:szCs w:val="20"/>
              </w:rPr>
              <w:t xml:space="preserve">) от </w:t>
            </w:r>
            <w:r w:rsidR="003A5096">
              <w:rPr>
                <w:bCs/>
                <w:sz w:val="20"/>
                <w:szCs w:val="20"/>
              </w:rPr>
              <w:t>06</w:t>
            </w:r>
            <w:r w:rsidR="002453B8" w:rsidRPr="00742CD7">
              <w:rPr>
                <w:bCs/>
                <w:sz w:val="20"/>
                <w:szCs w:val="20"/>
              </w:rPr>
              <w:t xml:space="preserve"> </w:t>
            </w:r>
            <w:r w:rsidR="003A5096">
              <w:rPr>
                <w:bCs/>
                <w:sz w:val="20"/>
                <w:szCs w:val="20"/>
              </w:rPr>
              <w:t>марта</w:t>
            </w:r>
            <w:r w:rsidR="00655D3F" w:rsidRPr="00742CD7">
              <w:rPr>
                <w:bCs/>
                <w:sz w:val="20"/>
                <w:szCs w:val="20"/>
              </w:rPr>
              <w:t xml:space="preserve"> 202</w:t>
            </w:r>
            <w:r w:rsidR="00F139BC">
              <w:rPr>
                <w:bCs/>
                <w:sz w:val="20"/>
                <w:szCs w:val="20"/>
              </w:rPr>
              <w:t xml:space="preserve">6 </w:t>
            </w:r>
            <w:r w:rsidR="00655D3F" w:rsidRPr="00742CD7">
              <w:rPr>
                <w:bCs/>
                <w:sz w:val="20"/>
                <w:szCs w:val="20"/>
              </w:rPr>
              <w:t>года</w:t>
            </w:r>
          </w:p>
        </w:tc>
      </w:tr>
    </w:tbl>
    <w:p w:rsidR="00655D3F" w:rsidRPr="00742CD7" w:rsidRDefault="00655D3F" w:rsidP="00655D3F">
      <w:pPr>
        <w:suppressAutoHyphens w:val="0"/>
        <w:ind w:firstLine="709"/>
        <w:jc w:val="center"/>
        <w:rPr>
          <w:b/>
          <w:bCs/>
          <w:sz w:val="20"/>
          <w:szCs w:val="20"/>
          <w:lang w:eastAsia="ar-SA" w:bidi="ar-SA"/>
        </w:rPr>
      </w:pPr>
    </w:p>
    <w:p w:rsidR="005B55B8" w:rsidRDefault="00655D3F" w:rsidP="005B55B8">
      <w:pPr>
        <w:suppressAutoHyphens w:val="0"/>
        <w:ind w:firstLine="709"/>
        <w:jc w:val="center"/>
        <w:rPr>
          <w:b/>
          <w:bCs/>
          <w:sz w:val="20"/>
          <w:szCs w:val="20"/>
          <w:lang w:eastAsia="ar-SA" w:bidi="ar-SA"/>
        </w:rPr>
      </w:pPr>
      <w:r w:rsidRPr="00742CD7">
        <w:rPr>
          <w:b/>
          <w:bCs/>
          <w:sz w:val="20"/>
          <w:szCs w:val="20"/>
          <w:lang w:eastAsia="ar-SA" w:bidi="ar-SA"/>
        </w:rPr>
        <w:t>В этом выпуске:</w:t>
      </w:r>
    </w:p>
    <w:p w:rsidR="003217FB" w:rsidRDefault="00A23FF5" w:rsidP="008D7631">
      <w:pPr>
        <w:spacing w:line="228" w:lineRule="auto"/>
        <w:ind w:firstLine="708"/>
        <w:rPr>
          <w:b/>
          <w:bCs/>
          <w:spacing w:val="-5"/>
          <w:sz w:val="20"/>
          <w:szCs w:val="20"/>
          <w:bdr w:val="none" w:sz="0" w:space="0" w:color="auto" w:frame="1"/>
          <w:lang w:eastAsia="ru-RU"/>
        </w:rPr>
      </w:pPr>
      <w:r>
        <w:rPr>
          <w:b/>
          <w:spacing w:val="-5"/>
          <w:sz w:val="20"/>
          <w:szCs w:val="20"/>
          <w:bdr w:val="none" w:sz="0" w:space="0" w:color="auto" w:frame="1"/>
          <w:lang w:eastAsia="ru-RU"/>
        </w:rPr>
        <w:t xml:space="preserve">Постановление администрации муниципального района город Нерехта и Нерехтский район № </w:t>
      </w:r>
      <w:r w:rsidR="003A5096">
        <w:rPr>
          <w:b/>
          <w:spacing w:val="-5"/>
          <w:sz w:val="20"/>
          <w:szCs w:val="20"/>
          <w:bdr w:val="none" w:sz="0" w:space="0" w:color="auto" w:frame="1"/>
          <w:lang w:eastAsia="ru-RU"/>
        </w:rPr>
        <w:t xml:space="preserve">139 </w:t>
      </w:r>
      <w:proofErr w:type="gramStart"/>
      <w:r w:rsidR="003A5096">
        <w:rPr>
          <w:b/>
          <w:spacing w:val="-5"/>
          <w:sz w:val="20"/>
          <w:szCs w:val="20"/>
          <w:bdr w:val="none" w:sz="0" w:space="0" w:color="auto" w:frame="1"/>
          <w:lang w:eastAsia="ru-RU"/>
        </w:rPr>
        <w:t>от  «</w:t>
      </w:r>
      <w:proofErr w:type="gramEnd"/>
      <w:r w:rsidR="003A5096">
        <w:rPr>
          <w:b/>
          <w:spacing w:val="-5"/>
          <w:sz w:val="20"/>
          <w:szCs w:val="20"/>
          <w:bdr w:val="none" w:sz="0" w:space="0" w:color="auto" w:frame="1"/>
          <w:lang w:eastAsia="ru-RU"/>
        </w:rPr>
        <w:t>26</w:t>
      </w:r>
      <w:r w:rsidR="00F55632">
        <w:rPr>
          <w:b/>
          <w:spacing w:val="-5"/>
          <w:sz w:val="20"/>
          <w:szCs w:val="20"/>
          <w:bdr w:val="none" w:sz="0" w:space="0" w:color="auto" w:frame="1"/>
          <w:lang w:eastAsia="ru-RU"/>
        </w:rPr>
        <w:t>» февраля</w:t>
      </w:r>
      <w:r>
        <w:rPr>
          <w:b/>
          <w:spacing w:val="-5"/>
          <w:sz w:val="20"/>
          <w:szCs w:val="20"/>
          <w:bdr w:val="none" w:sz="0" w:space="0" w:color="auto" w:frame="1"/>
          <w:lang w:eastAsia="ru-RU"/>
        </w:rPr>
        <w:t xml:space="preserve"> 2026 года «</w:t>
      </w:r>
      <w:r w:rsidR="003A5096" w:rsidRPr="003A5096">
        <w:rPr>
          <w:b/>
          <w:bCs/>
          <w:spacing w:val="-5"/>
          <w:sz w:val="20"/>
          <w:szCs w:val="20"/>
          <w:bdr w:val="none" w:sz="0" w:space="0" w:color="auto" w:frame="1"/>
          <w:lang w:eastAsia="ru-RU"/>
        </w:rPr>
        <w:t>О порядке организации и проведения массовых культурно-просветительных, театрально-зрелищных, спортивных и рекламных мероприятий на территории муниципального района город Нерехта и Нерехтский район Костромской области</w:t>
      </w:r>
      <w:r w:rsidRPr="00F55632">
        <w:rPr>
          <w:b/>
          <w:bCs/>
          <w:spacing w:val="-5"/>
          <w:sz w:val="20"/>
          <w:szCs w:val="20"/>
          <w:bdr w:val="none" w:sz="0" w:space="0" w:color="auto" w:frame="1"/>
          <w:lang w:eastAsia="ru-RU"/>
        </w:rPr>
        <w:t>»</w:t>
      </w:r>
    </w:p>
    <w:p w:rsidR="00AB29FA" w:rsidRDefault="00AB29FA" w:rsidP="008D7631">
      <w:pPr>
        <w:spacing w:line="228" w:lineRule="auto"/>
        <w:ind w:firstLine="708"/>
        <w:rPr>
          <w:b/>
          <w:bCs/>
          <w:spacing w:val="-5"/>
          <w:sz w:val="20"/>
          <w:szCs w:val="20"/>
          <w:bdr w:val="none" w:sz="0" w:space="0" w:color="auto" w:frame="1"/>
          <w:lang w:eastAsia="ru-RU"/>
        </w:rPr>
      </w:pPr>
    </w:p>
    <w:p w:rsidR="00AB29FA" w:rsidRDefault="00AB29FA" w:rsidP="00AB29FA">
      <w:pPr>
        <w:spacing w:line="228" w:lineRule="auto"/>
        <w:ind w:firstLine="708"/>
        <w:rPr>
          <w:b/>
          <w:spacing w:val="-5"/>
          <w:sz w:val="20"/>
          <w:szCs w:val="20"/>
          <w:bdr w:val="none" w:sz="0" w:space="0" w:color="auto" w:frame="1"/>
          <w:lang w:eastAsia="ru-RU"/>
        </w:rPr>
      </w:pPr>
      <w:r>
        <w:rPr>
          <w:b/>
          <w:spacing w:val="-5"/>
          <w:sz w:val="20"/>
          <w:szCs w:val="20"/>
          <w:bdr w:val="none" w:sz="0" w:space="0" w:color="auto" w:frame="1"/>
          <w:lang w:eastAsia="ru-RU"/>
        </w:rPr>
        <w:t xml:space="preserve">Постановление администрации муниципального района город Нерехта и Нерехтский район № 1025 </w:t>
      </w:r>
      <w:proofErr w:type="gramStart"/>
      <w:r>
        <w:rPr>
          <w:b/>
          <w:spacing w:val="-5"/>
          <w:sz w:val="20"/>
          <w:szCs w:val="20"/>
          <w:bdr w:val="none" w:sz="0" w:space="0" w:color="auto" w:frame="1"/>
          <w:lang w:eastAsia="ru-RU"/>
        </w:rPr>
        <w:t>от  «</w:t>
      </w:r>
      <w:proofErr w:type="gramEnd"/>
      <w:r>
        <w:rPr>
          <w:b/>
          <w:spacing w:val="-5"/>
          <w:sz w:val="20"/>
          <w:szCs w:val="20"/>
          <w:bdr w:val="none" w:sz="0" w:space="0" w:color="auto" w:frame="1"/>
          <w:lang w:eastAsia="ru-RU"/>
        </w:rPr>
        <w:t>30» января 2025 года «</w:t>
      </w:r>
      <w:r w:rsidRPr="00AB29FA">
        <w:rPr>
          <w:b/>
          <w:spacing w:val="-5"/>
          <w:sz w:val="20"/>
          <w:szCs w:val="20"/>
          <w:bdr w:val="none" w:sz="0" w:space="0" w:color="auto" w:frame="1"/>
          <w:lang w:eastAsia="ru-RU"/>
        </w:rPr>
        <w:t>О внесении изменений в постановление администрации муниципального района город Нерехта и Нерехтский район</w:t>
      </w:r>
      <w:r>
        <w:rPr>
          <w:b/>
          <w:spacing w:val="-5"/>
          <w:sz w:val="20"/>
          <w:szCs w:val="20"/>
          <w:bdr w:val="none" w:sz="0" w:space="0" w:color="auto" w:frame="1"/>
          <w:lang w:eastAsia="ru-RU"/>
        </w:rPr>
        <w:t xml:space="preserve"> </w:t>
      </w:r>
      <w:r w:rsidRPr="00AB29FA">
        <w:rPr>
          <w:b/>
          <w:spacing w:val="-5"/>
          <w:sz w:val="20"/>
          <w:szCs w:val="20"/>
          <w:bdr w:val="none" w:sz="0" w:space="0" w:color="auto" w:frame="1"/>
          <w:lang w:eastAsia="ru-RU"/>
        </w:rPr>
        <w:t>от 30 октября 2023 года № 867</w:t>
      </w:r>
      <w:r>
        <w:rPr>
          <w:b/>
          <w:spacing w:val="-5"/>
          <w:sz w:val="20"/>
          <w:szCs w:val="20"/>
          <w:bdr w:val="none" w:sz="0" w:space="0" w:color="auto" w:frame="1"/>
          <w:lang w:eastAsia="ru-RU"/>
        </w:rPr>
        <w:t>»</w:t>
      </w:r>
    </w:p>
    <w:p w:rsidR="00AB29FA" w:rsidRDefault="00AB29FA" w:rsidP="00AB29FA">
      <w:pPr>
        <w:spacing w:line="228" w:lineRule="auto"/>
        <w:ind w:firstLine="708"/>
        <w:rPr>
          <w:b/>
          <w:spacing w:val="-5"/>
          <w:sz w:val="20"/>
          <w:szCs w:val="20"/>
          <w:bdr w:val="none" w:sz="0" w:space="0" w:color="auto" w:frame="1"/>
          <w:lang w:eastAsia="ru-RU"/>
        </w:rPr>
      </w:pPr>
    </w:p>
    <w:p w:rsidR="00AB29FA" w:rsidRDefault="00AB29FA" w:rsidP="00AB29FA">
      <w:pPr>
        <w:spacing w:line="228" w:lineRule="auto"/>
        <w:ind w:firstLine="708"/>
        <w:rPr>
          <w:b/>
          <w:spacing w:val="-5"/>
          <w:sz w:val="20"/>
          <w:szCs w:val="20"/>
          <w:bdr w:val="none" w:sz="0" w:space="0" w:color="auto" w:frame="1"/>
          <w:lang w:eastAsia="ru-RU"/>
        </w:rPr>
      </w:pPr>
      <w:r>
        <w:rPr>
          <w:b/>
          <w:spacing w:val="-5"/>
          <w:sz w:val="20"/>
          <w:szCs w:val="20"/>
          <w:bdr w:val="none" w:sz="0" w:space="0" w:color="auto" w:frame="1"/>
          <w:lang w:eastAsia="ru-RU"/>
        </w:rPr>
        <w:t xml:space="preserve">Постановление администрации муниципального района город Нерехта и Нерехтский район № 150 </w:t>
      </w:r>
      <w:proofErr w:type="gramStart"/>
      <w:r>
        <w:rPr>
          <w:b/>
          <w:spacing w:val="-5"/>
          <w:sz w:val="20"/>
          <w:szCs w:val="20"/>
          <w:bdr w:val="none" w:sz="0" w:space="0" w:color="auto" w:frame="1"/>
          <w:lang w:eastAsia="ru-RU"/>
        </w:rPr>
        <w:t>от  «</w:t>
      </w:r>
      <w:proofErr w:type="gramEnd"/>
      <w:r>
        <w:rPr>
          <w:b/>
          <w:spacing w:val="-5"/>
          <w:sz w:val="20"/>
          <w:szCs w:val="20"/>
          <w:bdr w:val="none" w:sz="0" w:space="0" w:color="auto" w:frame="1"/>
          <w:lang w:eastAsia="ru-RU"/>
        </w:rPr>
        <w:t xml:space="preserve">03» марта 2026 года «Об установлении запрета </w:t>
      </w:r>
      <w:r w:rsidRPr="00AB29FA">
        <w:rPr>
          <w:b/>
          <w:spacing w:val="-5"/>
          <w:sz w:val="20"/>
          <w:szCs w:val="20"/>
          <w:bdr w:val="none" w:sz="0" w:space="0" w:color="auto" w:frame="1"/>
          <w:lang w:eastAsia="ru-RU"/>
        </w:rPr>
        <w:t>на водопользовани</w:t>
      </w:r>
      <w:r>
        <w:rPr>
          <w:b/>
          <w:spacing w:val="-5"/>
          <w:sz w:val="20"/>
          <w:szCs w:val="20"/>
          <w:bdr w:val="none" w:sz="0" w:space="0" w:color="auto" w:frame="1"/>
          <w:lang w:eastAsia="ru-RU"/>
        </w:rPr>
        <w:t xml:space="preserve">е, выход людей и выезд техники на лёд водных объектов, </w:t>
      </w:r>
      <w:r w:rsidRPr="00AB29FA">
        <w:rPr>
          <w:b/>
          <w:spacing w:val="-5"/>
          <w:sz w:val="20"/>
          <w:szCs w:val="20"/>
          <w:bdr w:val="none" w:sz="0" w:space="0" w:color="auto" w:frame="1"/>
          <w:lang w:eastAsia="ru-RU"/>
        </w:rPr>
        <w:t>расположенных на тер</w:t>
      </w:r>
      <w:r>
        <w:rPr>
          <w:b/>
          <w:spacing w:val="-5"/>
          <w:sz w:val="20"/>
          <w:szCs w:val="20"/>
          <w:bdr w:val="none" w:sz="0" w:space="0" w:color="auto" w:frame="1"/>
          <w:lang w:eastAsia="ru-RU"/>
        </w:rPr>
        <w:t xml:space="preserve">ритории муниципального района </w:t>
      </w:r>
      <w:r w:rsidRPr="00AB29FA">
        <w:rPr>
          <w:b/>
          <w:spacing w:val="-5"/>
          <w:sz w:val="20"/>
          <w:szCs w:val="20"/>
          <w:bdr w:val="none" w:sz="0" w:space="0" w:color="auto" w:frame="1"/>
          <w:lang w:eastAsia="ru-RU"/>
        </w:rPr>
        <w:t>город Нерехта и Нерехтский район</w:t>
      </w:r>
      <w:r>
        <w:rPr>
          <w:b/>
          <w:spacing w:val="-5"/>
          <w:sz w:val="20"/>
          <w:szCs w:val="20"/>
          <w:bdr w:val="none" w:sz="0" w:space="0" w:color="auto" w:frame="1"/>
          <w:lang w:eastAsia="ru-RU"/>
        </w:rPr>
        <w:t>»</w:t>
      </w:r>
    </w:p>
    <w:p w:rsidR="003F042E" w:rsidRDefault="003F042E" w:rsidP="00AB29FA">
      <w:pPr>
        <w:spacing w:line="228" w:lineRule="auto"/>
        <w:ind w:firstLine="708"/>
        <w:rPr>
          <w:b/>
          <w:spacing w:val="-5"/>
          <w:sz w:val="20"/>
          <w:szCs w:val="20"/>
          <w:bdr w:val="none" w:sz="0" w:space="0" w:color="auto" w:frame="1"/>
          <w:lang w:eastAsia="ru-RU"/>
        </w:rPr>
      </w:pPr>
    </w:p>
    <w:p w:rsidR="003F042E" w:rsidRPr="00AB29FA" w:rsidRDefault="003F042E" w:rsidP="00AB29FA">
      <w:pPr>
        <w:spacing w:line="228" w:lineRule="auto"/>
        <w:ind w:firstLine="708"/>
        <w:rPr>
          <w:b/>
          <w:spacing w:val="-5"/>
          <w:sz w:val="20"/>
          <w:szCs w:val="20"/>
          <w:bdr w:val="none" w:sz="0" w:space="0" w:color="auto" w:frame="1"/>
          <w:lang w:eastAsia="ru-RU"/>
        </w:rPr>
      </w:pPr>
      <w:r>
        <w:rPr>
          <w:b/>
          <w:spacing w:val="-5"/>
          <w:sz w:val="20"/>
          <w:szCs w:val="20"/>
          <w:bdr w:val="none" w:sz="0" w:space="0" w:color="auto" w:frame="1"/>
          <w:lang w:eastAsia="ru-RU"/>
        </w:rPr>
        <w:t xml:space="preserve">Постановление администрации муниципального района город Нерехта и Нерехтский район № 127 </w:t>
      </w:r>
      <w:proofErr w:type="gramStart"/>
      <w:r>
        <w:rPr>
          <w:b/>
          <w:spacing w:val="-5"/>
          <w:sz w:val="20"/>
          <w:szCs w:val="20"/>
          <w:bdr w:val="none" w:sz="0" w:space="0" w:color="auto" w:frame="1"/>
          <w:lang w:eastAsia="ru-RU"/>
        </w:rPr>
        <w:t>от  «</w:t>
      </w:r>
      <w:proofErr w:type="gramEnd"/>
      <w:r>
        <w:rPr>
          <w:b/>
          <w:spacing w:val="-5"/>
          <w:sz w:val="20"/>
          <w:szCs w:val="20"/>
          <w:bdr w:val="none" w:sz="0" w:space="0" w:color="auto" w:frame="1"/>
          <w:lang w:eastAsia="ru-RU"/>
        </w:rPr>
        <w:t>25» февраля 2026 года «</w:t>
      </w:r>
      <w:r w:rsidRPr="003F042E">
        <w:rPr>
          <w:b/>
          <w:bCs/>
          <w:spacing w:val="-5"/>
          <w:sz w:val="20"/>
          <w:szCs w:val="20"/>
          <w:bdr w:val="none" w:sz="0" w:space="0" w:color="auto" w:frame="1"/>
          <w:lang w:eastAsia="ru-RU"/>
        </w:rPr>
        <w:t>О введении временного ограничения движения транспортных средств по автомобильным дорогам общего пользования местного значения вне границ населенных пунктов в границах муниципального района город Нерехта и Нерехтский район Костромской области</w:t>
      </w:r>
      <w:r>
        <w:rPr>
          <w:b/>
          <w:bCs/>
          <w:spacing w:val="-5"/>
          <w:sz w:val="20"/>
          <w:szCs w:val="20"/>
          <w:bdr w:val="none" w:sz="0" w:space="0" w:color="auto" w:frame="1"/>
          <w:lang w:eastAsia="ru-RU"/>
        </w:rPr>
        <w:t>»</w:t>
      </w:r>
    </w:p>
    <w:p w:rsidR="00683A5C" w:rsidRDefault="00683A5C" w:rsidP="008D7631">
      <w:pPr>
        <w:spacing w:line="228" w:lineRule="auto"/>
        <w:ind w:firstLine="708"/>
        <w:rPr>
          <w:b/>
          <w:bCs/>
          <w:spacing w:val="-5"/>
          <w:sz w:val="20"/>
          <w:szCs w:val="20"/>
          <w:bdr w:val="none" w:sz="0" w:space="0" w:color="auto" w:frame="1"/>
          <w:lang w:eastAsia="ru-RU"/>
        </w:rPr>
      </w:pPr>
    </w:p>
    <w:p w:rsidR="003F042E" w:rsidRDefault="003F042E" w:rsidP="003F042E">
      <w:pPr>
        <w:spacing w:line="228" w:lineRule="auto"/>
        <w:ind w:firstLine="708"/>
        <w:rPr>
          <w:b/>
          <w:bCs/>
          <w:spacing w:val="-5"/>
          <w:sz w:val="20"/>
          <w:szCs w:val="20"/>
          <w:bdr w:val="none" w:sz="0" w:space="0" w:color="auto" w:frame="1"/>
          <w:lang w:eastAsia="ru-RU"/>
        </w:rPr>
      </w:pPr>
      <w:r>
        <w:rPr>
          <w:b/>
          <w:spacing w:val="-5"/>
          <w:sz w:val="20"/>
          <w:szCs w:val="20"/>
          <w:bdr w:val="none" w:sz="0" w:space="0" w:color="auto" w:frame="1"/>
          <w:lang w:eastAsia="ru-RU"/>
        </w:rPr>
        <w:t xml:space="preserve">Постановление администрации муниципального района город Нерехта и Нерехтский район № 133 </w:t>
      </w:r>
      <w:proofErr w:type="gramStart"/>
      <w:r>
        <w:rPr>
          <w:b/>
          <w:spacing w:val="-5"/>
          <w:sz w:val="20"/>
          <w:szCs w:val="20"/>
          <w:bdr w:val="none" w:sz="0" w:space="0" w:color="auto" w:frame="1"/>
          <w:lang w:eastAsia="ru-RU"/>
        </w:rPr>
        <w:t>от  «</w:t>
      </w:r>
      <w:proofErr w:type="gramEnd"/>
      <w:r>
        <w:rPr>
          <w:b/>
          <w:spacing w:val="-5"/>
          <w:sz w:val="20"/>
          <w:szCs w:val="20"/>
          <w:bdr w:val="none" w:sz="0" w:space="0" w:color="auto" w:frame="1"/>
          <w:lang w:eastAsia="ru-RU"/>
        </w:rPr>
        <w:t>26» февраля 2026 года «</w:t>
      </w:r>
      <w:r w:rsidRPr="003F042E">
        <w:rPr>
          <w:b/>
          <w:bCs/>
          <w:spacing w:val="-5"/>
          <w:sz w:val="20"/>
          <w:szCs w:val="20"/>
          <w:bdr w:val="none" w:sz="0" w:space="0" w:color="auto" w:frame="1"/>
          <w:lang w:eastAsia="ru-RU"/>
        </w:rPr>
        <w:t>О назначении общественных обсуждений по проекту схемы расположения земельного участка на кадастровом плане территории под многоквартирным жилым домом, расположенным по адресу: Костромская область, Нерехтский район, д. Клементьево, ул. Октябрьская, д. 7</w:t>
      </w:r>
      <w:r>
        <w:rPr>
          <w:b/>
          <w:bCs/>
          <w:spacing w:val="-5"/>
          <w:sz w:val="20"/>
          <w:szCs w:val="20"/>
          <w:bdr w:val="none" w:sz="0" w:space="0" w:color="auto" w:frame="1"/>
          <w:lang w:eastAsia="ru-RU"/>
        </w:rPr>
        <w:t>»</w:t>
      </w:r>
    </w:p>
    <w:p w:rsidR="003F042E" w:rsidRDefault="003F042E" w:rsidP="003F042E">
      <w:pPr>
        <w:spacing w:line="228" w:lineRule="auto"/>
        <w:ind w:firstLine="708"/>
        <w:rPr>
          <w:b/>
          <w:bCs/>
          <w:spacing w:val="-5"/>
          <w:sz w:val="20"/>
          <w:szCs w:val="20"/>
          <w:bdr w:val="none" w:sz="0" w:space="0" w:color="auto" w:frame="1"/>
          <w:lang w:eastAsia="ru-RU"/>
        </w:rPr>
      </w:pPr>
    </w:p>
    <w:p w:rsidR="003F042E" w:rsidRDefault="003F042E" w:rsidP="003F042E">
      <w:pPr>
        <w:spacing w:line="228" w:lineRule="auto"/>
        <w:ind w:firstLine="708"/>
        <w:rPr>
          <w:b/>
          <w:bCs/>
          <w:spacing w:val="-5"/>
          <w:sz w:val="20"/>
          <w:szCs w:val="20"/>
          <w:bdr w:val="none" w:sz="0" w:space="0" w:color="auto" w:frame="1"/>
          <w:lang w:eastAsia="ru-RU"/>
        </w:rPr>
      </w:pPr>
      <w:r>
        <w:rPr>
          <w:b/>
          <w:spacing w:val="-5"/>
          <w:sz w:val="20"/>
          <w:szCs w:val="20"/>
          <w:bdr w:val="none" w:sz="0" w:space="0" w:color="auto" w:frame="1"/>
          <w:lang w:eastAsia="ru-RU"/>
        </w:rPr>
        <w:t xml:space="preserve">Постановление администрации муниципального района город Нерехта и Нерехтский район № </w:t>
      </w:r>
      <w:r w:rsidR="00AE08EF">
        <w:rPr>
          <w:b/>
          <w:spacing w:val="-5"/>
          <w:sz w:val="20"/>
          <w:szCs w:val="20"/>
          <w:bdr w:val="none" w:sz="0" w:space="0" w:color="auto" w:frame="1"/>
          <w:lang w:eastAsia="ru-RU"/>
        </w:rPr>
        <w:t xml:space="preserve">140 </w:t>
      </w:r>
      <w:proofErr w:type="gramStart"/>
      <w:r w:rsidR="00AE08EF">
        <w:rPr>
          <w:b/>
          <w:spacing w:val="-5"/>
          <w:sz w:val="20"/>
          <w:szCs w:val="20"/>
          <w:bdr w:val="none" w:sz="0" w:space="0" w:color="auto" w:frame="1"/>
          <w:lang w:eastAsia="ru-RU"/>
        </w:rPr>
        <w:t>от  «</w:t>
      </w:r>
      <w:proofErr w:type="gramEnd"/>
      <w:r w:rsidR="00AE08EF">
        <w:rPr>
          <w:b/>
          <w:spacing w:val="-5"/>
          <w:sz w:val="20"/>
          <w:szCs w:val="20"/>
          <w:bdr w:val="none" w:sz="0" w:space="0" w:color="auto" w:frame="1"/>
          <w:lang w:eastAsia="ru-RU"/>
        </w:rPr>
        <w:t>25</w:t>
      </w:r>
      <w:r>
        <w:rPr>
          <w:b/>
          <w:spacing w:val="-5"/>
          <w:sz w:val="20"/>
          <w:szCs w:val="20"/>
          <w:bdr w:val="none" w:sz="0" w:space="0" w:color="auto" w:frame="1"/>
          <w:lang w:eastAsia="ru-RU"/>
        </w:rPr>
        <w:t>» февраля 2026 года</w:t>
      </w:r>
      <w:r w:rsidR="00AE08EF">
        <w:rPr>
          <w:b/>
          <w:spacing w:val="-5"/>
          <w:sz w:val="20"/>
          <w:szCs w:val="20"/>
          <w:bdr w:val="none" w:sz="0" w:space="0" w:color="auto" w:frame="1"/>
          <w:lang w:eastAsia="ru-RU"/>
        </w:rPr>
        <w:t xml:space="preserve"> «</w:t>
      </w:r>
      <w:r w:rsidR="00AE08EF" w:rsidRPr="00AE08EF">
        <w:rPr>
          <w:b/>
          <w:bCs/>
          <w:spacing w:val="-5"/>
          <w:sz w:val="20"/>
          <w:szCs w:val="20"/>
          <w:bdr w:val="none" w:sz="0" w:space="0" w:color="auto" w:frame="1"/>
          <w:lang w:eastAsia="ru-RU"/>
        </w:rPr>
        <w:t xml:space="preserve">Об утверждении технического задания на разработку инвестиционной программы  </w:t>
      </w:r>
      <w:proofErr w:type="spellStart"/>
      <w:r w:rsidR="00AE08EF" w:rsidRPr="00AE08EF">
        <w:rPr>
          <w:b/>
          <w:bCs/>
          <w:spacing w:val="-5"/>
          <w:sz w:val="20"/>
          <w:szCs w:val="20"/>
          <w:bdr w:val="none" w:sz="0" w:space="0" w:color="auto" w:frame="1"/>
          <w:lang w:eastAsia="ru-RU"/>
        </w:rPr>
        <w:t>ресурсоснабжающей</w:t>
      </w:r>
      <w:proofErr w:type="spellEnd"/>
      <w:r w:rsidR="00AE08EF" w:rsidRPr="00AE08EF">
        <w:rPr>
          <w:b/>
          <w:bCs/>
          <w:spacing w:val="-5"/>
          <w:sz w:val="20"/>
          <w:szCs w:val="20"/>
          <w:bdr w:val="none" w:sz="0" w:space="0" w:color="auto" w:frame="1"/>
          <w:lang w:eastAsia="ru-RU"/>
        </w:rPr>
        <w:t xml:space="preserve"> организации в сфере водоснабжения  и водоотведения  на 2027-2036 годы на территории муниципального района город Нерехта и Нерехтский район Костромской области</w:t>
      </w:r>
      <w:r w:rsidR="00AE08EF">
        <w:rPr>
          <w:b/>
          <w:bCs/>
          <w:spacing w:val="-5"/>
          <w:sz w:val="20"/>
          <w:szCs w:val="20"/>
          <w:bdr w:val="none" w:sz="0" w:space="0" w:color="auto" w:frame="1"/>
          <w:lang w:eastAsia="ru-RU"/>
        </w:rPr>
        <w:t>»</w:t>
      </w:r>
    </w:p>
    <w:p w:rsidR="00B6592B" w:rsidRDefault="00B6592B" w:rsidP="003F042E">
      <w:pPr>
        <w:spacing w:line="228" w:lineRule="auto"/>
        <w:ind w:firstLine="708"/>
        <w:rPr>
          <w:b/>
          <w:bCs/>
          <w:spacing w:val="-5"/>
          <w:sz w:val="20"/>
          <w:szCs w:val="20"/>
          <w:bdr w:val="none" w:sz="0" w:space="0" w:color="auto" w:frame="1"/>
          <w:lang w:eastAsia="ru-RU"/>
        </w:rPr>
      </w:pPr>
    </w:p>
    <w:p w:rsidR="00B6592B" w:rsidRDefault="00B6592B" w:rsidP="00B6592B">
      <w:pPr>
        <w:spacing w:line="228" w:lineRule="auto"/>
        <w:ind w:firstLine="708"/>
        <w:rPr>
          <w:b/>
          <w:spacing w:val="-5"/>
          <w:sz w:val="20"/>
          <w:szCs w:val="20"/>
          <w:bdr w:val="none" w:sz="0" w:space="0" w:color="auto" w:frame="1"/>
          <w:lang w:eastAsia="ru-RU"/>
        </w:rPr>
      </w:pPr>
      <w:r>
        <w:rPr>
          <w:b/>
          <w:spacing w:val="-5"/>
          <w:sz w:val="20"/>
          <w:szCs w:val="20"/>
          <w:bdr w:val="none" w:sz="0" w:space="0" w:color="auto" w:frame="1"/>
          <w:lang w:eastAsia="ru-RU"/>
        </w:rPr>
        <w:t xml:space="preserve">Постановление администрации муниципального района город Нерехта и Нерехтский район № 125 </w:t>
      </w:r>
      <w:proofErr w:type="gramStart"/>
      <w:r>
        <w:rPr>
          <w:b/>
          <w:spacing w:val="-5"/>
          <w:sz w:val="20"/>
          <w:szCs w:val="20"/>
          <w:bdr w:val="none" w:sz="0" w:space="0" w:color="auto" w:frame="1"/>
          <w:lang w:eastAsia="ru-RU"/>
        </w:rPr>
        <w:t>от  «</w:t>
      </w:r>
      <w:proofErr w:type="gramEnd"/>
      <w:r>
        <w:rPr>
          <w:b/>
          <w:spacing w:val="-5"/>
          <w:sz w:val="20"/>
          <w:szCs w:val="20"/>
          <w:bdr w:val="none" w:sz="0" w:space="0" w:color="auto" w:frame="1"/>
          <w:lang w:eastAsia="ru-RU"/>
        </w:rPr>
        <w:t>20» февраля 2026 года «</w:t>
      </w:r>
      <w:r w:rsidRPr="00B6592B">
        <w:rPr>
          <w:b/>
          <w:spacing w:val="-5"/>
          <w:sz w:val="20"/>
          <w:szCs w:val="20"/>
          <w:bdr w:val="none" w:sz="0" w:space="0" w:color="auto" w:frame="1"/>
          <w:lang w:eastAsia="ru-RU"/>
        </w:rPr>
        <w:t xml:space="preserve">О разработке проектной документации по планировке территории, в границах земельного участка с кадастровым номером 44:13:022907:186, расположенного по адресу: Костромская область, муниципальный район город Нерехта и Нерехтский район, </w:t>
      </w:r>
      <w:proofErr w:type="spellStart"/>
      <w:r w:rsidRPr="00B6592B">
        <w:rPr>
          <w:b/>
          <w:spacing w:val="-5"/>
          <w:sz w:val="20"/>
          <w:szCs w:val="20"/>
          <w:bdr w:val="none" w:sz="0" w:space="0" w:color="auto" w:frame="1"/>
          <w:lang w:eastAsia="ru-RU"/>
        </w:rPr>
        <w:t>с.п</w:t>
      </w:r>
      <w:proofErr w:type="spellEnd"/>
      <w:r w:rsidRPr="00B6592B">
        <w:rPr>
          <w:b/>
          <w:spacing w:val="-5"/>
          <w:sz w:val="20"/>
          <w:szCs w:val="20"/>
          <w:bdr w:val="none" w:sz="0" w:space="0" w:color="auto" w:frame="1"/>
          <w:lang w:eastAsia="ru-RU"/>
        </w:rPr>
        <w:t>. Волжское, восточна</w:t>
      </w:r>
      <w:r>
        <w:rPr>
          <w:b/>
          <w:spacing w:val="-5"/>
          <w:sz w:val="20"/>
          <w:szCs w:val="20"/>
          <w:bdr w:val="none" w:sz="0" w:space="0" w:color="auto" w:frame="1"/>
          <w:lang w:eastAsia="ru-RU"/>
        </w:rPr>
        <w:t>я окраина</w:t>
      </w:r>
      <w:r w:rsidRPr="00B6592B">
        <w:rPr>
          <w:b/>
          <w:spacing w:val="-5"/>
          <w:sz w:val="20"/>
          <w:szCs w:val="20"/>
          <w:bdr w:val="none" w:sz="0" w:space="0" w:color="auto" w:frame="1"/>
          <w:lang w:eastAsia="ru-RU"/>
        </w:rPr>
        <w:t xml:space="preserve"> д. </w:t>
      </w:r>
      <w:proofErr w:type="spellStart"/>
      <w:r w:rsidRPr="00B6592B">
        <w:rPr>
          <w:b/>
          <w:spacing w:val="-5"/>
          <w:sz w:val="20"/>
          <w:szCs w:val="20"/>
          <w:bdr w:val="none" w:sz="0" w:space="0" w:color="auto" w:frame="1"/>
          <w:lang w:eastAsia="ru-RU"/>
        </w:rPr>
        <w:t>Алабухино</w:t>
      </w:r>
      <w:proofErr w:type="spellEnd"/>
      <w:r>
        <w:rPr>
          <w:b/>
          <w:spacing w:val="-5"/>
          <w:sz w:val="20"/>
          <w:szCs w:val="20"/>
          <w:bdr w:val="none" w:sz="0" w:space="0" w:color="auto" w:frame="1"/>
          <w:lang w:eastAsia="ru-RU"/>
        </w:rPr>
        <w:t>»</w:t>
      </w:r>
    </w:p>
    <w:p w:rsidR="00B6592B" w:rsidRDefault="00B6592B" w:rsidP="00B6592B">
      <w:pPr>
        <w:spacing w:line="228" w:lineRule="auto"/>
        <w:ind w:firstLine="708"/>
        <w:rPr>
          <w:b/>
          <w:spacing w:val="-5"/>
          <w:sz w:val="20"/>
          <w:szCs w:val="20"/>
          <w:bdr w:val="none" w:sz="0" w:space="0" w:color="auto" w:frame="1"/>
          <w:lang w:eastAsia="ru-RU"/>
        </w:rPr>
      </w:pPr>
    </w:p>
    <w:p w:rsidR="00B6592B" w:rsidRDefault="00B6592B" w:rsidP="00B6592B">
      <w:pPr>
        <w:spacing w:line="228" w:lineRule="auto"/>
        <w:ind w:firstLine="708"/>
        <w:rPr>
          <w:b/>
          <w:spacing w:val="-5"/>
          <w:sz w:val="20"/>
          <w:szCs w:val="20"/>
          <w:bdr w:val="none" w:sz="0" w:space="0" w:color="auto" w:frame="1"/>
          <w:lang w:eastAsia="ru-RU"/>
        </w:rPr>
      </w:pPr>
      <w:proofErr w:type="spellStart"/>
      <w:r>
        <w:rPr>
          <w:b/>
          <w:spacing w:val="-5"/>
          <w:sz w:val="20"/>
          <w:szCs w:val="20"/>
          <w:bdr w:val="none" w:sz="0" w:space="0" w:color="auto" w:frame="1"/>
          <w:lang w:eastAsia="ru-RU"/>
        </w:rPr>
        <w:t>Оповещение</w:t>
      </w:r>
      <w:r w:rsidRPr="00B6592B">
        <w:rPr>
          <w:b/>
          <w:spacing w:val="-5"/>
          <w:sz w:val="20"/>
          <w:szCs w:val="20"/>
          <w:bdr w:val="none" w:sz="0" w:space="0" w:color="auto" w:frame="1"/>
          <w:lang w:eastAsia="ru-RU"/>
        </w:rPr>
        <w:t>о</w:t>
      </w:r>
      <w:proofErr w:type="spellEnd"/>
      <w:r w:rsidRPr="00B6592B">
        <w:rPr>
          <w:b/>
          <w:spacing w:val="-5"/>
          <w:sz w:val="20"/>
          <w:szCs w:val="20"/>
          <w:bdr w:val="none" w:sz="0" w:space="0" w:color="auto" w:frame="1"/>
          <w:lang w:eastAsia="ru-RU"/>
        </w:rPr>
        <w:t xml:space="preserve"> проведении общественных обсуждений по проекту схемы расположения земельного участка на кадастровом плане территории под многоквартирным жилым </w:t>
      </w:r>
      <w:proofErr w:type="gramStart"/>
      <w:r w:rsidRPr="00B6592B">
        <w:rPr>
          <w:b/>
          <w:spacing w:val="-5"/>
          <w:sz w:val="20"/>
          <w:szCs w:val="20"/>
          <w:bdr w:val="none" w:sz="0" w:space="0" w:color="auto" w:frame="1"/>
          <w:lang w:eastAsia="ru-RU"/>
        </w:rPr>
        <w:t>домом ,</w:t>
      </w:r>
      <w:proofErr w:type="gramEnd"/>
      <w:r w:rsidRPr="00B6592B">
        <w:rPr>
          <w:b/>
          <w:spacing w:val="-5"/>
          <w:sz w:val="20"/>
          <w:szCs w:val="20"/>
          <w:bdr w:val="none" w:sz="0" w:space="0" w:color="auto" w:frame="1"/>
          <w:lang w:eastAsia="ru-RU"/>
        </w:rPr>
        <w:t xml:space="preserve"> расположенным по адресу: Костромская область, Нерехтский район, д. Клементьево, ул. Октябрьская, д. 7</w:t>
      </w:r>
    </w:p>
    <w:p w:rsidR="00775C2B" w:rsidRDefault="00775C2B" w:rsidP="00B6592B">
      <w:pPr>
        <w:spacing w:line="228" w:lineRule="auto"/>
        <w:ind w:firstLine="708"/>
        <w:rPr>
          <w:b/>
          <w:spacing w:val="-5"/>
          <w:sz w:val="20"/>
          <w:szCs w:val="20"/>
          <w:bdr w:val="none" w:sz="0" w:space="0" w:color="auto" w:frame="1"/>
          <w:lang w:eastAsia="ru-RU"/>
        </w:rPr>
      </w:pPr>
    </w:p>
    <w:p w:rsidR="00775C2B" w:rsidRDefault="00775C2B" w:rsidP="00775C2B">
      <w:pPr>
        <w:spacing w:line="228" w:lineRule="auto"/>
        <w:ind w:firstLine="708"/>
        <w:rPr>
          <w:b/>
          <w:spacing w:val="-5"/>
          <w:sz w:val="20"/>
          <w:szCs w:val="20"/>
          <w:bdr w:val="none" w:sz="0" w:space="0" w:color="auto" w:frame="1"/>
          <w:lang w:eastAsia="ru-RU"/>
        </w:rPr>
      </w:pPr>
      <w:r>
        <w:rPr>
          <w:b/>
          <w:spacing w:val="-5"/>
          <w:sz w:val="20"/>
          <w:szCs w:val="20"/>
          <w:bdr w:val="none" w:sz="0" w:space="0" w:color="auto" w:frame="1"/>
          <w:lang w:eastAsia="ru-RU"/>
        </w:rPr>
        <w:t xml:space="preserve">Постановление администрации муниципального района город </w:t>
      </w:r>
      <w:r>
        <w:rPr>
          <w:b/>
          <w:spacing w:val="-5"/>
          <w:sz w:val="20"/>
          <w:szCs w:val="20"/>
          <w:bdr w:val="none" w:sz="0" w:space="0" w:color="auto" w:frame="1"/>
          <w:lang w:eastAsia="ru-RU"/>
        </w:rPr>
        <w:t xml:space="preserve">Нерехта и Нерехтский район № 121 </w:t>
      </w:r>
      <w:proofErr w:type="gramStart"/>
      <w:r>
        <w:rPr>
          <w:b/>
          <w:spacing w:val="-5"/>
          <w:sz w:val="20"/>
          <w:szCs w:val="20"/>
          <w:bdr w:val="none" w:sz="0" w:space="0" w:color="auto" w:frame="1"/>
          <w:lang w:eastAsia="ru-RU"/>
        </w:rPr>
        <w:t>от  «</w:t>
      </w:r>
      <w:proofErr w:type="gramEnd"/>
      <w:r>
        <w:rPr>
          <w:b/>
          <w:spacing w:val="-5"/>
          <w:sz w:val="20"/>
          <w:szCs w:val="20"/>
          <w:bdr w:val="none" w:sz="0" w:space="0" w:color="auto" w:frame="1"/>
          <w:lang w:eastAsia="ru-RU"/>
        </w:rPr>
        <w:t>17</w:t>
      </w:r>
      <w:r>
        <w:rPr>
          <w:b/>
          <w:spacing w:val="-5"/>
          <w:sz w:val="20"/>
          <w:szCs w:val="20"/>
          <w:bdr w:val="none" w:sz="0" w:space="0" w:color="auto" w:frame="1"/>
          <w:lang w:eastAsia="ru-RU"/>
        </w:rPr>
        <w:t>» февраля 2026 года</w:t>
      </w:r>
      <w:r>
        <w:rPr>
          <w:b/>
          <w:spacing w:val="-5"/>
          <w:sz w:val="20"/>
          <w:szCs w:val="20"/>
          <w:bdr w:val="none" w:sz="0" w:space="0" w:color="auto" w:frame="1"/>
          <w:lang w:eastAsia="ru-RU"/>
        </w:rPr>
        <w:t xml:space="preserve"> «</w:t>
      </w:r>
      <w:r w:rsidRPr="00775C2B">
        <w:rPr>
          <w:b/>
          <w:spacing w:val="-5"/>
          <w:sz w:val="20"/>
          <w:szCs w:val="20"/>
          <w:bdr w:val="none" w:sz="0" w:space="0" w:color="auto" w:frame="1"/>
          <w:lang w:eastAsia="ru-RU"/>
        </w:rPr>
        <w:t>О внесении изменений в постановление администрации муниципального района город Нерехта и Нерехтский р</w:t>
      </w:r>
      <w:r>
        <w:rPr>
          <w:b/>
          <w:spacing w:val="-5"/>
          <w:sz w:val="20"/>
          <w:szCs w:val="20"/>
          <w:bdr w:val="none" w:sz="0" w:space="0" w:color="auto" w:frame="1"/>
          <w:lang w:eastAsia="ru-RU"/>
        </w:rPr>
        <w:t xml:space="preserve">айон от 12 января 2026 года №1 </w:t>
      </w:r>
      <w:r w:rsidRPr="00775C2B">
        <w:rPr>
          <w:b/>
          <w:spacing w:val="-5"/>
          <w:sz w:val="20"/>
          <w:szCs w:val="20"/>
          <w:bdr w:val="none" w:sz="0" w:space="0" w:color="auto" w:frame="1"/>
          <w:lang w:eastAsia="ru-RU"/>
        </w:rPr>
        <w:t>«Об организации питания отдельных категорий учащихся 1-11 классов общеобразовательных учреждений муниципального района город Нерехта и Нерехтский район»</w:t>
      </w:r>
      <w:r>
        <w:rPr>
          <w:b/>
          <w:spacing w:val="-5"/>
          <w:sz w:val="20"/>
          <w:szCs w:val="20"/>
          <w:bdr w:val="none" w:sz="0" w:space="0" w:color="auto" w:frame="1"/>
          <w:lang w:eastAsia="ru-RU"/>
        </w:rPr>
        <w:t>»</w:t>
      </w:r>
    </w:p>
    <w:p w:rsidR="00775C2B" w:rsidRDefault="00775C2B" w:rsidP="00775C2B">
      <w:pPr>
        <w:spacing w:line="228" w:lineRule="auto"/>
        <w:ind w:firstLine="708"/>
        <w:rPr>
          <w:b/>
          <w:spacing w:val="-5"/>
          <w:sz w:val="20"/>
          <w:szCs w:val="20"/>
          <w:bdr w:val="none" w:sz="0" w:space="0" w:color="auto" w:frame="1"/>
          <w:lang w:eastAsia="ru-RU"/>
        </w:rPr>
      </w:pPr>
    </w:p>
    <w:p w:rsidR="003A5096" w:rsidRPr="00775C2B" w:rsidRDefault="00775C2B" w:rsidP="00775C2B">
      <w:pPr>
        <w:spacing w:line="228" w:lineRule="auto"/>
        <w:ind w:firstLine="708"/>
        <w:rPr>
          <w:b/>
          <w:spacing w:val="-5"/>
          <w:sz w:val="20"/>
          <w:szCs w:val="20"/>
          <w:bdr w:val="none" w:sz="0" w:space="0" w:color="auto" w:frame="1"/>
          <w:lang w:eastAsia="ru-RU"/>
        </w:rPr>
      </w:pPr>
      <w:r>
        <w:rPr>
          <w:b/>
          <w:spacing w:val="-5"/>
          <w:sz w:val="20"/>
          <w:szCs w:val="20"/>
          <w:bdr w:val="none" w:sz="0" w:space="0" w:color="auto" w:frame="1"/>
          <w:lang w:eastAsia="ru-RU"/>
        </w:rPr>
        <w:t xml:space="preserve">Постановление администрации муниципального района город </w:t>
      </w:r>
      <w:r>
        <w:rPr>
          <w:b/>
          <w:spacing w:val="-5"/>
          <w:sz w:val="20"/>
          <w:szCs w:val="20"/>
          <w:bdr w:val="none" w:sz="0" w:space="0" w:color="auto" w:frame="1"/>
          <w:lang w:eastAsia="ru-RU"/>
        </w:rPr>
        <w:t>Нерехта и Нерехтский район № 118</w:t>
      </w:r>
      <w:r>
        <w:rPr>
          <w:b/>
          <w:spacing w:val="-5"/>
          <w:sz w:val="20"/>
          <w:szCs w:val="20"/>
          <w:bdr w:val="none" w:sz="0" w:space="0" w:color="auto" w:frame="1"/>
          <w:lang w:eastAsia="ru-RU"/>
        </w:rPr>
        <w:t xml:space="preserve"> </w:t>
      </w:r>
      <w:proofErr w:type="gramStart"/>
      <w:r>
        <w:rPr>
          <w:b/>
          <w:spacing w:val="-5"/>
          <w:sz w:val="20"/>
          <w:szCs w:val="20"/>
          <w:bdr w:val="none" w:sz="0" w:space="0" w:color="auto" w:frame="1"/>
          <w:lang w:eastAsia="ru-RU"/>
        </w:rPr>
        <w:t>от  «</w:t>
      </w:r>
      <w:proofErr w:type="gramEnd"/>
      <w:r>
        <w:rPr>
          <w:b/>
          <w:spacing w:val="-5"/>
          <w:sz w:val="20"/>
          <w:szCs w:val="20"/>
          <w:bdr w:val="none" w:sz="0" w:space="0" w:color="auto" w:frame="1"/>
          <w:lang w:eastAsia="ru-RU"/>
        </w:rPr>
        <w:t>17» февраля 2026 года</w:t>
      </w:r>
      <w:r>
        <w:rPr>
          <w:b/>
          <w:spacing w:val="-5"/>
          <w:sz w:val="20"/>
          <w:szCs w:val="20"/>
          <w:bdr w:val="none" w:sz="0" w:space="0" w:color="auto" w:frame="1"/>
          <w:lang w:eastAsia="ru-RU"/>
        </w:rPr>
        <w:t xml:space="preserve"> «</w:t>
      </w:r>
      <w:r w:rsidRPr="00775C2B">
        <w:rPr>
          <w:b/>
          <w:spacing w:val="-5"/>
          <w:sz w:val="20"/>
          <w:szCs w:val="20"/>
          <w:bdr w:val="none" w:sz="0" w:space="0" w:color="auto" w:frame="1"/>
          <w:lang w:eastAsia="ru-RU"/>
        </w:rPr>
        <w:t>О внесении изменений</w:t>
      </w:r>
      <w:r>
        <w:rPr>
          <w:b/>
          <w:spacing w:val="-5"/>
          <w:sz w:val="20"/>
          <w:szCs w:val="20"/>
          <w:bdr w:val="none" w:sz="0" w:space="0" w:color="auto" w:frame="1"/>
          <w:lang w:eastAsia="ru-RU"/>
        </w:rPr>
        <w:t xml:space="preserve"> в постановление администрации </w:t>
      </w:r>
      <w:r w:rsidRPr="00775C2B">
        <w:rPr>
          <w:b/>
          <w:spacing w:val="-5"/>
          <w:sz w:val="20"/>
          <w:szCs w:val="20"/>
          <w:bdr w:val="none" w:sz="0" w:space="0" w:color="auto" w:frame="1"/>
          <w:lang w:eastAsia="ru-RU"/>
        </w:rPr>
        <w:t>муниципального района</w:t>
      </w:r>
      <w:r>
        <w:rPr>
          <w:b/>
          <w:spacing w:val="-5"/>
          <w:sz w:val="20"/>
          <w:szCs w:val="20"/>
          <w:bdr w:val="none" w:sz="0" w:space="0" w:color="auto" w:frame="1"/>
          <w:lang w:eastAsia="ru-RU"/>
        </w:rPr>
        <w:t xml:space="preserve"> от 02 декабря 2024 года № 1061 </w:t>
      </w:r>
      <w:r w:rsidRPr="00775C2B">
        <w:rPr>
          <w:b/>
          <w:spacing w:val="-5"/>
          <w:sz w:val="20"/>
          <w:szCs w:val="20"/>
          <w:bdr w:val="none" w:sz="0" w:space="0" w:color="auto" w:frame="1"/>
          <w:lang w:eastAsia="ru-RU"/>
        </w:rPr>
        <w:t>«Об утвер</w:t>
      </w:r>
      <w:r>
        <w:rPr>
          <w:b/>
          <w:spacing w:val="-5"/>
          <w:sz w:val="20"/>
          <w:szCs w:val="20"/>
          <w:bdr w:val="none" w:sz="0" w:space="0" w:color="auto" w:frame="1"/>
          <w:lang w:eastAsia="ru-RU"/>
        </w:rPr>
        <w:t xml:space="preserve">ждении муниципальной программы  </w:t>
      </w:r>
      <w:r w:rsidRPr="00775C2B">
        <w:rPr>
          <w:b/>
          <w:spacing w:val="-5"/>
          <w:sz w:val="20"/>
          <w:szCs w:val="20"/>
          <w:bdr w:val="none" w:sz="0" w:space="0" w:color="auto" w:frame="1"/>
          <w:lang w:eastAsia="ru-RU"/>
        </w:rPr>
        <w:t>«Профилактика терроризма и экстремизма, а также минимизация  и (или) ликвидация последствий его проявлений на территории муниципального района го</w:t>
      </w:r>
      <w:r>
        <w:rPr>
          <w:b/>
          <w:spacing w:val="-5"/>
          <w:sz w:val="20"/>
          <w:szCs w:val="20"/>
          <w:bdr w:val="none" w:sz="0" w:space="0" w:color="auto" w:frame="1"/>
          <w:lang w:eastAsia="ru-RU"/>
        </w:rPr>
        <w:t xml:space="preserve">род Нерехта и Нерехтский район </w:t>
      </w:r>
      <w:r w:rsidRPr="00775C2B">
        <w:rPr>
          <w:b/>
          <w:spacing w:val="-5"/>
          <w:sz w:val="20"/>
          <w:szCs w:val="20"/>
          <w:bdr w:val="none" w:sz="0" w:space="0" w:color="auto" w:frame="1"/>
          <w:lang w:eastAsia="ru-RU"/>
        </w:rPr>
        <w:t xml:space="preserve">Костромской области на 2025 – 2027 </w:t>
      </w:r>
      <w:proofErr w:type="spellStart"/>
      <w:r w:rsidRPr="00775C2B">
        <w:rPr>
          <w:b/>
          <w:spacing w:val="-5"/>
          <w:sz w:val="20"/>
          <w:szCs w:val="20"/>
          <w:bdr w:val="none" w:sz="0" w:space="0" w:color="auto" w:frame="1"/>
          <w:lang w:eastAsia="ru-RU"/>
        </w:rPr>
        <w:t>г.г</w:t>
      </w:r>
      <w:proofErr w:type="spellEnd"/>
      <w:r w:rsidRPr="00775C2B">
        <w:rPr>
          <w:b/>
          <w:spacing w:val="-5"/>
          <w:sz w:val="20"/>
          <w:szCs w:val="20"/>
          <w:bdr w:val="none" w:sz="0" w:space="0" w:color="auto" w:frame="1"/>
          <w:lang w:eastAsia="ru-RU"/>
        </w:rPr>
        <w:t>.»»</w:t>
      </w:r>
    </w:p>
    <w:p w:rsidR="003A5096" w:rsidRPr="003A5096" w:rsidRDefault="003A5096" w:rsidP="003A5096">
      <w:pPr>
        <w:widowControl w:val="0"/>
        <w:tabs>
          <w:tab w:val="left" w:pos="750"/>
        </w:tabs>
        <w:spacing w:after="5" w:line="240" w:lineRule="auto"/>
        <w:ind w:left="-426" w:right="-298"/>
        <w:jc w:val="center"/>
        <w:rPr>
          <w:rFonts w:eastAsia="Lucida Sans Unicode"/>
          <w:b/>
          <w:color w:val="000000"/>
          <w:sz w:val="28"/>
          <w:szCs w:val="28"/>
          <w:lang w:eastAsia="zh-CN" w:bidi="ar-SA"/>
        </w:rPr>
      </w:pPr>
      <w:r w:rsidRPr="003A5096">
        <w:rPr>
          <w:rFonts w:eastAsia="Lucida Sans Unicode"/>
          <w:b/>
          <w:color w:val="000000"/>
          <w:sz w:val="28"/>
          <w:szCs w:val="28"/>
          <w:lang w:eastAsia="zh-CN" w:bidi="ar-SA"/>
        </w:rPr>
        <w:t>АДМИНИСТРАЦИЯ МУНИЦИПАЛЬНОГО РАЙОНА</w:t>
      </w:r>
    </w:p>
    <w:p w:rsidR="003A5096" w:rsidRPr="003A5096" w:rsidRDefault="003A5096" w:rsidP="003A5096">
      <w:pPr>
        <w:keepNext/>
        <w:widowControl w:val="0"/>
        <w:tabs>
          <w:tab w:val="left" w:pos="750"/>
        </w:tabs>
        <w:spacing w:after="5" w:line="240" w:lineRule="auto"/>
        <w:ind w:left="-426" w:right="-298"/>
        <w:jc w:val="center"/>
        <w:outlineLvl w:val="6"/>
        <w:rPr>
          <w:rFonts w:eastAsia="Lucida Sans Unicode"/>
          <w:b/>
          <w:color w:val="000000"/>
          <w:sz w:val="28"/>
          <w:szCs w:val="28"/>
          <w:lang w:eastAsia="zh-CN" w:bidi="ar-SA"/>
        </w:rPr>
      </w:pPr>
      <w:r w:rsidRPr="003A5096">
        <w:rPr>
          <w:rFonts w:eastAsia="Lucida Sans Unicode"/>
          <w:b/>
          <w:color w:val="000000"/>
          <w:sz w:val="28"/>
          <w:szCs w:val="28"/>
          <w:lang w:eastAsia="zh-CN" w:bidi="ar-SA"/>
        </w:rPr>
        <w:t>ГОРОД НЕРЕХТА И НЕРЕХТСКИЙ РАЙОН</w:t>
      </w:r>
    </w:p>
    <w:p w:rsidR="003A5096" w:rsidRPr="003A5096" w:rsidRDefault="003A5096" w:rsidP="003A5096">
      <w:pPr>
        <w:keepNext/>
        <w:widowControl w:val="0"/>
        <w:tabs>
          <w:tab w:val="left" w:pos="750"/>
        </w:tabs>
        <w:spacing w:after="5" w:line="240" w:lineRule="auto"/>
        <w:ind w:left="-426" w:right="-298"/>
        <w:jc w:val="center"/>
        <w:outlineLvl w:val="2"/>
        <w:rPr>
          <w:rFonts w:eastAsia="Lucida Sans Unicode"/>
          <w:b/>
          <w:color w:val="000000"/>
          <w:sz w:val="28"/>
          <w:szCs w:val="28"/>
          <w:lang w:eastAsia="zh-CN" w:bidi="ar-SA"/>
        </w:rPr>
      </w:pPr>
      <w:r w:rsidRPr="003A5096">
        <w:rPr>
          <w:rFonts w:eastAsia="Lucida Sans Unicode"/>
          <w:b/>
          <w:color w:val="000000"/>
          <w:sz w:val="28"/>
          <w:szCs w:val="28"/>
          <w:lang w:eastAsia="zh-CN" w:bidi="ar-SA"/>
        </w:rPr>
        <w:t>КОСТРОМСКОЙ ОБЛАСТИ</w:t>
      </w:r>
    </w:p>
    <w:p w:rsidR="003A5096" w:rsidRPr="003A5096" w:rsidRDefault="003A5096" w:rsidP="003A5096">
      <w:pPr>
        <w:spacing w:after="5" w:line="240" w:lineRule="auto"/>
        <w:ind w:left="-426" w:right="-298"/>
        <w:jc w:val="center"/>
        <w:rPr>
          <w:b/>
          <w:color w:val="000000"/>
          <w:kern w:val="0"/>
          <w:sz w:val="28"/>
          <w:szCs w:val="28"/>
          <w:lang w:eastAsia="zh-CN" w:bidi="ar-SA"/>
        </w:rPr>
      </w:pPr>
    </w:p>
    <w:p w:rsidR="003A5096" w:rsidRPr="003A5096" w:rsidRDefault="003A5096" w:rsidP="003A5096">
      <w:pPr>
        <w:keepNext/>
        <w:widowControl w:val="0"/>
        <w:spacing w:after="5" w:line="240" w:lineRule="auto"/>
        <w:ind w:left="-426" w:right="-298"/>
        <w:jc w:val="center"/>
        <w:outlineLvl w:val="6"/>
        <w:rPr>
          <w:rFonts w:eastAsia="Lucida Sans Unicode"/>
          <w:b/>
          <w:color w:val="000000"/>
          <w:sz w:val="28"/>
          <w:szCs w:val="28"/>
          <w:lang w:eastAsia="zh-CN" w:bidi="ar-SA"/>
        </w:rPr>
      </w:pPr>
      <w:r w:rsidRPr="003A5096">
        <w:rPr>
          <w:rFonts w:eastAsia="Lucida Sans Unicode"/>
          <w:b/>
          <w:color w:val="000000"/>
          <w:sz w:val="28"/>
          <w:szCs w:val="28"/>
          <w:lang w:eastAsia="zh-CN" w:bidi="ar-SA"/>
        </w:rPr>
        <w:t>ПОСТАНОВЛЕНИЕ</w:t>
      </w:r>
    </w:p>
    <w:p w:rsidR="003A5096" w:rsidRPr="003A5096" w:rsidRDefault="003A5096" w:rsidP="003A5096">
      <w:pPr>
        <w:spacing w:after="5" w:line="240" w:lineRule="auto"/>
        <w:ind w:left="-426" w:right="-298"/>
        <w:jc w:val="center"/>
        <w:rPr>
          <w:color w:val="000000"/>
          <w:kern w:val="0"/>
          <w:sz w:val="28"/>
          <w:szCs w:val="28"/>
          <w:lang w:eastAsia="zh-CN" w:bidi="ar-SA"/>
        </w:rPr>
      </w:pPr>
    </w:p>
    <w:p w:rsidR="003A5096" w:rsidRPr="003A5096" w:rsidRDefault="003A5096" w:rsidP="003A5096">
      <w:pPr>
        <w:keepNext/>
        <w:widowControl w:val="0"/>
        <w:tabs>
          <w:tab w:val="center" w:pos="4677"/>
        </w:tabs>
        <w:spacing w:after="5" w:line="240" w:lineRule="auto"/>
        <w:ind w:left="-426" w:right="-298"/>
        <w:jc w:val="center"/>
        <w:outlineLvl w:val="1"/>
        <w:rPr>
          <w:rFonts w:eastAsia="Lucida Sans Unicode"/>
          <w:color w:val="000000"/>
          <w:sz w:val="28"/>
          <w:szCs w:val="28"/>
          <w:lang w:eastAsia="zh-CN" w:bidi="ar-SA"/>
        </w:rPr>
      </w:pPr>
      <w:r w:rsidRPr="003A5096">
        <w:rPr>
          <w:rFonts w:eastAsia="Lucida Sans Unicode"/>
          <w:color w:val="000000"/>
          <w:sz w:val="28"/>
          <w:szCs w:val="28"/>
          <w:lang w:eastAsia="zh-CN" w:bidi="ar-SA"/>
        </w:rPr>
        <w:t xml:space="preserve">от </w:t>
      </w:r>
      <w:proofErr w:type="gramStart"/>
      <w:r w:rsidRPr="003A5096">
        <w:rPr>
          <w:rFonts w:eastAsia="Lucida Sans Unicode"/>
          <w:color w:val="000000"/>
          <w:sz w:val="28"/>
          <w:szCs w:val="28"/>
          <w:lang w:eastAsia="zh-CN" w:bidi="ar-SA"/>
        </w:rPr>
        <w:t>« 26</w:t>
      </w:r>
      <w:proofErr w:type="gramEnd"/>
      <w:r w:rsidRPr="003A5096">
        <w:rPr>
          <w:rFonts w:eastAsia="Lucida Sans Unicode"/>
          <w:color w:val="000000"/>
          <w:sz w:val="28"/>
          <w:szCs w:val="28"/>
          <w:lang w:eastAsia="zh-CN" w:bidi="ar-SA"/>
        </w:rPr>
        <w:t xml:space="preserve"> » февраля  2026 г.  № 139</w:t>
      </w:r>
    </w:p>
    <w:p w:rsidR="003A5096" w:rsidRPr="003A5096" w:rsidRDefault="003A5096" w:rsidP="003A5096">
      <w:pPr>
        <w:keepNext/>
        <w:widowControl w:val="0"/>
        <w:tabs>
          <w:tab w:val="center" w:pos="4677"/>
        </w:tabs>
        <w:spacing w:after="5" w:line="240" w:lineRule="auto"/>
        <w:ind w:left="-426" w:right="-298"/>
        <w:jc w:val="center"/>
        <w:outlineLvl w:val="1"/>
        <w:rPr>
          <w:rFonts w:eastAsia="Lucida Sans Unicode"/>
          <w:color w:val="000000"/>
          <w:sz w:val="28"/>
          <w:szCs w:val="28"/>
          <w:lang w:eastAsia="zh-CN" w:bidi="ar-SA"/>
        </w:rPr>
      </w:pPr>
    </w:p>
    <w:p w:rsidR="003A5096" w:rsidRPr="003A5096" w:rsidRDefault="003A5096" w:rsidP="003A5096">
      <w:pPr>
        <w:keepNext/>
        <w:widowControl w:val="0"/>
        <w:tabs>
          <w:tab w:val="center" w:pos="4677"/>
        </w:tabs>
        <w:spacing w:after="5" w:line="240" w:lineRule="auto"/>
        <w:ind w:left="-426" w:right="-298"/>
        <w:jc w:val="center"/>
        <w:outlineLvl w:val="1"/>
        <w:rPr>
          <w:rFonts w:eastAsia="Lucida Sans Unicode"/>
          <w:color w:val="000000"/>
          <w:sz w:val="28"/>
          <w:szCs w:val="28"/>
          <w:lang w:eastAsia="zh-CN" w:bidi="ar-SA"/>
        </w:rPr>
      </w:pPr>
      <w:r w:rsidRPr="003A5096">
        <w:rPr>
          <w:rFonts w:eastAsia="Lucida Sans Unicode"/>
          <w:color w:val="000000"/>
          <w:sz w:val="28"/>
          <w:szCs w:val="28"/>
          <w:lang w:eastAsia="zh-CN" w:bidi="ar-SA"/>
        </w:rPr>
        <w:t>г. Нерехта</w:t>
      </w:r>
    </w:p>
    <w:p w:rsidR="003A5096" w:rsidRPr="003A5096" w:rsidRDefault="003A5096" w:rsidP="003A5096">
      <w:pPr>
        <w:spacing w:line="221" w:lineRule="auto"/>
        <w:ind w:right="341"/>
        <w:jc w:val="center"/>
        <w:rPr>
          <w:color w:val="000000"/>
          <w:kern w:val="0"/>
          <w:sz w:val="28"/>
          <w:szCs w:val="28"/>
          <w:lang w:eastAsia="zh-CN" w:bidi="ar-SA"/>
        </w:rPr>
      </w:pPr>
    </w:p>
    <w:p w:rsidR="003A5096" w:rsidRPr="003A5096" w:rsidRDefault="003A5096" w:rsidP="003A5096">
      <w:pPr>
        <w:spacing w:line="221" w:lineRule="auto"/>
        <w:ind w:left="-567" w:right="-298" w:hanging="10"/>
        <w:jc w:val="center"/>
        <w:rPr>
          <w:b/>
          <w:color w:val="000000"/>
          <w:kern w:val="0"/>
          <w:sz w:val="28"/>
          <w:szCs w:val="28"/>
          <w:lang w:eastAsia="zh-CN" w:bidi="ar-SA"/>
        </w:rPr>
      </w:pPr>
      <w:r w:rsidRPr="003A5096">
        <w:rPr>
          <w:b/>
          <w:color w:val="000000"/>
          <w:kern w:val="0"/>
          <w:sz w:val="28"/>
          <w:szCs w:val="28"/>
          <w:lang w:eastAsia="zh-CN" w:bidi="ar-SA"/>
        </w:rPr>
        <w:t>О порядке организации и проведения массовых культурно-просветительных, театрально-зрелищных, спортивных и рекламных мероприятий на территории муниципального района город Нерехта и Нерехтский район Костромской области</w:t>
      </w:r>
    </w:p>
    <w:p w:rsidR="003A5096" w:rsidRPr="003A5096" w:rsidRDefault="003A5096" w:rsidP="003A5096">
      <w:pPr>
        <w:spacing w:line="221" w:lineRule="auto"/>
        <w:ind w:left="351" w:right="341" w:hanging="10"/>
        <w:jc w:val="center"/>
        <w:rPr>
          <w:b/>
          <w:color w:val="000000"/>
          <w:kern w:val="0"/>
          <w:sz w:val="28"/>
          <w:szCs w:val="28"/>
          <w:lang w:eastAsia="zh-CN" w:bidi="ar-SA"/>
        </w:rPr>
      </w:pPr>
    </w:p>
    <w:p w:rsidR="003A5096" w:rsidRPr="003A5096" w:rsidRDefault="003A5096" w:rsidP="003A5096">
      <w:pPr>
        <w:tabs>
          <w:tab w:val="left" w:pos="8647"/>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В целях упорядочения проведения массовых мероприятий на территории Костромской области (муниципальных образований), обеспечения безопасности участников проводимых мероприятий, руководствуясь федеральными законами от 21 декабря 2021 года № 414-ФЗ «Об общих принципах организации публичной власти в субъектах Российской Федерации», от 20 марта 2025 года № 33-ФЗ «Об общих принципах организации местного самоуправления в единой системе публичной власти», постановления администрации Костромской области от 15 декабря 2025 года № 516-а «О порядке организации и проведения массовых культурно-просветительских, театрально-зрелищных, спортивных и рекламных мероприятий на территории Костромской области (муниципального района)»</w:t>
      </w:r>
    </w:p>
    <w:p w:rsidR="003A5096" w:rsidRPr="003A5096" w:rsidRDefault="003A5096" w:rsidP="003A5096">
      <w:pPr>
        <w:spacing w:line="240" w:lineRule="auto"/>
        <w:ind w:left="-567" w:right="-298"/>
        <w:jc w:val="center"/>
        <w:rPr>
          <w:color w:val="000000"/>
          <w:kern w:val="0"/>
          <w:sz w:val="28"/>
          <w:szCs w:val="28"/>
          <w:lang w:eastAsia="zh-CN" w:bidi="ar-SA"/>
        </w:rPr>
      </w:pPr>
      <w:r w:rsidRPr="003A5096">
        <w:rPr>
          <w:color w:val="000000"/>
          <w:kern w:val="0"/>
          <w:sz w:val="28"/>
          <w:szCs w:val="28"/>
          <w:lang w:eastAsia="zh-CN" w:bidi="ar-SA"/>
        </w:rPr>
        <w:t>Администрация муниципального района город Нерехта и Нерехтский район ПОСТАНОВЛЯЕТ:</w:t>
      </w:r>
    </w:p>
    <w:p w:rsidR="003A5096" w:rsidRPr="003A5096" w:rsidRDefault="003A5096" w:rsidP="003A5096">
      <w:pPr>
        <w:spacing w:line="240" w:lineRule="auto"/>
        <w:ind w:left="-426" w:right="-298" w:firstLine="426"/>
        <w:jc w:val="both"/>
        <w:rPr>
          <w:color w:val="000000"/>
          <w:kern w:val="0"/>
          <w:sz w:val="28"/>
          <w:szCs w:val="28"/>
          <w:lang w:eastAsia="zh-CN" w:bidi="ar-SA"/>
        </w:rPr>
      </w:pPr>
      <w:r w:rsidRPr="003A5096">
        <w:rPr>
          <w:color w:val="000000"/>
          <w:kern w:val="0"/>
          <w:sz w:val="28"/>
          <w:szCs w:val="28"/>
          <w:lang w:eastAsia="zh-CN" w:bidi="ar-SA"/>
        </w:rPr>
        <w:t>1. Утвердить:</w:t>
      </w:r>
    </w:p>
    <w:p w:rsidR="003A5096" w:rsidRPr="003A5096" w:rsidRDefault="003A5096" w:rsidP="003A5096">
      <w:pPr>
        <w:numPr>
          <w:ilvl w:val="0"/>
          <w:numId w:val="5"/>
        </w:numPr>
        <w:tabs>
          <w:tab w:val="left" w:pos="284"/>
        </w:tabs>
        <w:spacing w:after="5" w:line="240" w:lineRule="auto"/>
        <w:ind w:left="-426" w:right="-298" w:firstLine="426"/>
        <w:jc w:val="both"/>
        <w:rPr>
          <w:color w:val="000000"/>
          <w:kern w:val="0"/>
          <w:sz w:val="28"/>
          <w:szCs w:val="28"/>
          <w:lang w:eastAsia="zh-CN" w:bidi="ar-SA"/>
        </w:rPr>
      </w:pPr>
      <w:r w:rsidRPr="003A5096">
        <w:rPr>
          <w:color w:val="000000"/>
          <w:kern w:val="0"/>
          <w:sz w:val="28"/>
          <w:szCs w:val="28"/>
          <w:lang w:eastAsia="zh-CN" w:bidi="ar-SA"/>
        </w:rPr>
        <w:t>порядок организации и проведения массовых культурно-просветительных, театрально-зрелищных, спортивных и рекламных мероприятий на территории муниципального района город Нерехта и Нерехтский район Костромской области (приложение № 1);</w:t>
      </w:r>
    </w:p>
    <w:p w:rsidR="003A5096" w:rsidRPr="003A5096" w:rsidRDefault="003A5096" w:rsidP="003A5096">
      <w:pPr>
        <w:numPr>
          <w:ilvl w:val="0"/>
          <w:numId w:val="5"/>
        </w:numPr>
        <w:tabs>
          <w:tab w:val="left" w:pos="284"/>
        </w:tabs>
        <w:spacing w:after="5" w:line="240" w:lineRule="auto"/>
        <w:ind w:left="-426" w:right="-298" w:firstLine="426"/>
        <w:jc w:val="both"/>
        <w:rPr>
          <w:color w:val="000000"/>
          <w:kern w:val="0"/>
          <w:sz w:val="28"/>
          <w:szCs w:val="28"/>
          <w:lang w:eastAsia="zh-CN" w:bidi="ar-SA"/>
        </w:rPr>
      </w:pPr>
      <w:r w:rsidRPr="003A5096">
        <w:rPr>
          <w:color w:val="000000"/>
          <w:kern w:val="0"/>
          <w:sz w:val="28"/>
          <w:szCs w:val="28"/>
          <w:lang w:eastAsia="zh-CN" w:bidi="ar-SA"/>
        </w:rPr>
        <w:t>порядок организации контролируемого допуска физических лиц и автотранспортных средств при проведении массовых мероприятий (приложение № 2).</w:t>
      </w:r>
    </w:p>
    <w:p w:rsidR="003A5096" w:rsidRPr="003A5096" w:rsidRDefault="003A5096" w:rsidP="003A5096">
      <w:pPr>
        <w:spacing w:line="240" w:lineRule="auto"/>
        <w:ind w:left="-426" w:right="-298" w:firstLine="426"/>
        <w:jc w:val="both"/>
        <w:rPr>
          <w:color w:val="000000"/>
          <w:kern w:val="0"/>
          <w:sz w:val="28"/>
          <w:szCs w:val="28"/>
          <w:lang w:eastAsia="zh-CN" w:bidi="ar-SA"/>
        </w:rPr>
      </w:pPr>
      <w:r w:rsidRPr="003A5096">
        <w:rPr>
          <w:color w:val="000000"/>
          <w:kern w:val="0"/>
          <w:sz w:val="28"/>
          <w:szCs w:val="28"/>
          <w:lang w:eastAsia="zh-CN" w:bidi="ar-SA"/>
        </w:rPr>
        <w:lastRenderedPageBreak/>
        <w:t>3. Настоящее постановление вступает в силу со дня его официального опубликования.</w:t>
      </w:r>
    </w:p>
    <w:p w:rsidR="003A5096" w:rsidRPr="003A5096" w:rsidRDefault="003A5096" w:rsidP="003A5096">
      <w:pPr>
        <w:spacing w:line="240" w:lineRule="auto"/>
        <w:ind w:left="-426" w:right="-298"/>
        <w:jc w:val="both"/>
        <w:rPr>
          <w:color w:val="000000"/>
          <w:kern w:val="0"/>
          <w:sz w:val="28"/>
          <w:szCs w:val="28"/>
          <w:lang w:eastAsia="zh-CN" w:bidi="ar-SA"/>
        </w:rPr>
      </w:pPr>
    </w:p>
    <w:p w:rsidR="003A5096" w:rsidRPr="003A5096" w:rsidRDefault="003A5096" w:rsidP="003A5096">
      <w:pPr>
        <w:spacing w:line="240" w:lineRule="auto"/>
        <w:ind w:left="-426" w:right="-298"/>
        <w:jc w:val="both"/>
        <w:rPr>
          <w:color w:val="000000"/>
          <w:kern w:val="0"/>
          <w:sz w:val="28"/>
          <w:szCs w:val="28"/>
          <w:lang w:eastAsia="zh-CN" w:bidi="ar-SA"/>
        </w:rPr>
      </w:pPr>
    </w:p>
    <w:p w:rsidR="003A5096" w:rsidRPr="003A5096" w:rsidRDefault="003A5096" w:rsidP="003A5096">
      <w:pPr>
        <w:spacing w:line="240" w:lineRule="auto"/>
        <w:ind w:left="-426" w:right="-298"/>
        <w:jc w:val="both"/>
        <w:rPr>
          <w:color w:val="000000"/>
          <w:kern w:val="0"/>
          <w:sz w:val="28"/>
          <w:szCs w:val="28"/>
          <w:lang w:eastAsia="zh-CN" w:bidi="ar-SA"/>
        </w:rPr>
      </w:pPr>
      <w:r w:rsidRPr="003A5096">
        <w:rPr>
          <w:color w:val="000000"/>
          <w:kern w:val="0"/>
          <w:sz w:val="28"/>
          <w:szCs w:val="28"/>
          <w:lang w:eastAsia="zh-CN" w:bidi="ar-SA"/>
        </w:rPr>
        <w:t xml:space="preserve">Глава администрации </w:t>
      </w:r>
    </w:p>
    <w:p w:rsidR="003A5096" w:rsidRPr="003A5096" w:rsidRDefault="003A5096" w:rsidP="003A5096">
      <w:pPr>
        <w:spacing w:line="240" w:lineRule="auto"/>
        <w:ind w:left="-426" w:right="-298"/>
        <w:jc w:val="both"/>
        <w:rPr>
          <w:color w:val="000000"/>
          <w:kern w:val="0"/>
          <w:sz w:val="28"/>
          <w:szCs w:val="28"/>
          <w:lang w:eastAsia="zh-CN" w:bidi="ar-SA"/>
        </w:rPr>
      </w:pPr>
      <w:r w:rsidRPr="003A5096">
        <w:rPr>
          <w:color w:val="000000"/>
          <w:kern w:val="0"/>
          <w:sz w:val="28"/>
          <w:szCs w:val="28"/>
          <w:lang w:eastAsia="zh-CN" w:bidi="ar-SA"/>
        </w:rPr>
        <w:t>муниципального района                                                                                   Р.Б. Гусев</w:t>
      </w:r>
    </w:p>
    <w:p w:rsidR="003A5096" w:rsidRPr="003A5096" w:rsidRDefault="003A5096" w:rsidP="003A5096">
      <w:pPr>
        <w:spacing w:after="261" w:line="240" w:lineRule="auto"/>
        <w:ind w:left="-567" w:right="259" w:firstLine="567"/>
        <w:jc w:val="both"/>
        <w:rPr>
          <w:color w:val="000000"/>
          <w:kern w:val="0"/>
          <w:sz w:val="28"/>
          <w:szCs w:val="28"/>
          <w:lang w:eastAsia="zh-CN" w:bidi="ar-SA"/>
        </w:rPr>
      </w:pPr>
    </w:p>
    <w:p w:rsidR="00877368" w:rsidRDefault="00877368" w:rsidP="003A5096">
      <w:pPr>
        <w:tabs>
          <w:tab w:val="left" w:pos="9639"/>
        </w:tabs>
        <w:spacing w:line="240" w:lineRule="auto"/>
        <w:ind w:right="-298" w:firstLine="567"/>
        <w:jc w:val="right"/>
        <w:rPr>
          <w:color w:val="000000"/>
          <w:kern w:val="0"/>
          <w:sz w:val="28"/>
          <w:szCs w:val="28"/>
          <w:lang w:eastAsia="zh-CN" w:bidi="ar-SA"/>
        </w:rPr>
      </w:pPr>
    </w:p>
    <w:p w:rsidR="00877368" w:rsidRDefault="00877368" w:rsidP="003A5096">
      <w:pPr>
        <w:tabs>
          <w:tab w:val="left" w:pos="9639"/>
        </w:tabs>
        <w:spacing w:line="240" w:lineRule="auto"/>
        <w:ind w:right="-298" w:firstLine="567"/>
        <w:jc w:val="right"/>
        <w:rPr>
          <w:color w:val="000000"/>
          <w:kern w:val="0"/>
          <w:sz w:val="28"/>
          <w:szCs w:val="28"/>
          <w:lang w:eastAsia="zh-CN" w:bidi="ar-SA"/>
        </w:rPr>
      </w:pPr>
    </w:p>
    <w:p w:rsidR="00877368" w:rsidRDefault="00877368" w:rsidP="003A5096">
      <w:pPr>
        <w:tabs>
          <w:tab w:val="left" w:pos="9639"/>
        </w:tabs>
        <w:spacing w:line="240" w:lineRule="auto"/>
        <w:ind w:right="-298" w:firstLine="567"/>
        <w:jc w:val="right"/>
        <w:rPr>
          <w:color w:val="000000"/>
          <w:kern w:val="0"/>
          <w:sz w:val="28"/>
          <w:szCs w:val="28"/>
          <w:lang w:eastAsia="zh-CN" w:bidi="ar-SA"/>
        </w:rPr>
      </w:pPr>
    </w:p>
    <w:p w:rsidR="00877368" w:rsidRDefault="00877368" w:rsidP="003A5096">
      <w:pPr>
        <w:tabs>
          <w:tab w:val="left" w:pos="9639"/>
        </w:tabs>
        <w:spacing w:line="240" w:lineRule="auto"/>
        <w:ind w:right="-298" w:firstLine="567"/>
        <w:jc w:val="right"/>
        <w:rPr>
          <w:color w:val="000000"/>
          <w:kern w:val="0"/>
          <w:sz w:val="28"/>
          <w:szCs w:val="28"/>
          <w:lang w:eastAsia="zh-CN" w:bidi="ar-SA"/>
        </w:rPr>
      </w:pPr>
    </w:p>
    <w:p w:rsidR="00877368" w:rsidRDefault="00877368" w:rsidP="003A5096">
      <w:pPr>
        <w:tabs>
          <w:tab w:val="left" w:pos="9639"/>
        </w:tabs>
        <w:spacing w:line="240" w:lineRule="auto"/>
        <w:ind w:right="-298" w:firstLine="567"/>
        <w:jc w:val="right"/>
        <w:rPr>
          <w:color w:val="000000"/>
          <w:kern w:val="0"/>
          <w:sz w:val="28"/>
          <w:szCs w:val="28"/>
          <w:lang w:eastAsia="zh-CN" w:bidi="ar-SA"/>
        </w:rPr>
      </w:pPr>
    </w:p>
    <w:p w:rsidR="00877368" w:rsidRDefault="00877368" w:rsidP="003A5096">
      <w:pPr>
        <w:tabs>
          <w:tab w:val="left" w:pos="9639"/>
        </w:tabs>
        <w:spacing w:line="240" w:lineRule="auto"/>
        <w:ind w:right="-298" w:firstLine="567"/>
        <w:jc w:val="right"/>
        <w:rPr>
          <w:color w:val="000000"/>
          <w:kern w:val="0"/>
          <w:sz w:val="28"/>
          <w:szCs w:val="28"/>
          <w:lang w:eastAsia="zh-CN" w:bidi="ar-SA"/>
        </w:rPr>
      </w:pPr>
    </w:p>
    <w:p w:rsidR="00877368" w:rsidRDefault="00877368" w:rsidP="003A5096">
      <w:pPr>
        <w:tabs>
          <w:tab w:val="left" w:pos="9639"/>
        </w:tabs>
        <w:spacing w:line="240" w:lineRule="auto"/>
        <w:ind w:right="-298" w:firstLine="567"/>
        <w:jc w:val="right"/>
        <w:rPr>
          <w:color w:val="000000"/>
          <w:kern w:val="0"/>
          <w:sz w:val="28"/>
          <w:szCs w:val="28"/>
          <w:lang w:eastAsia="zh-CN" w:bidi="ar-SA"/>
        </w:rPr>
      </w:pPr>
    </w:p>
    <w:p w:rsidR="003A5096" w:rsidRPr="003A5096" w:rsidRDefault="003A5096" w:rsidP="003A5096">
      <w:pPr>
        <w:tabs>
          <w:tab w:val="left" w:pos="9639"/>
        </w:tabs>
        <w:spacing w:line="240" w:lineRule="auto"/>
        <w:ind w:right="-298" w:firstLine="567"/>
        <w:jc w:val="right"/>
        <w:rPr>
          <w:color w:val="000000"/>
          <w:kern w:val="0"/>
          <w:sz w:val="28"/>
          <w:szCs w:val="28"/>
          <w:lang w:eastAsia="zh-CN" w:bidi="ar-SA"/>
        </w:rPr>
      </w:pPr>
      <w:r w:rsidRPr="003A5096">
        <w:rPr>
          <w:color w:val="000000"/>
          <w:kern w:val="0"/>
          <w:sz w:val="28"/>
          <w:szCs w:val="28"/>
          <w:lang w:eastAsia="zh-CN" w:bidi="ar-SA"/>
        </w:rPr>
        <w:t>Приложение № 1</w:t>
      </w:r>
    </w:p>
    <w:p w:rsidR="003A5096" w:rsidRPr="003A5096" w:rsidRDefault="003A5096" w:rsidP="003A5096">
      <w:pPr>
        <w:tabs>
          <w:tab w:val="left" w:pos="9639"/>
        </w:tabs>
        <w:spacing w:line="240" w:lineRule="auto"/>
        <w:ind w:firstLine="1100"/>
        <w:jc w:val="both"/>
        <w:rPr>
          <w:color w:val="000000"/>
          <w:kern w:val="0"/>
          <w:sz w:val="28"/>
          <w:szCs w:val="28"/>
          <w:lang w:eastAsia="zh-CN" w:bidi="ar-SA"/>
        </w:rPr>
      </w:pPr>
    </w:p>
    <w:p w:rsidR="003A5096" w:rsidRPr="003A5096" w:rsidRDefault="003A5096" w:rsidP="003A5096">
      <w:pPr>
        <w:tabs>
          <w:tab w:val="left" w:pos="9639"/>
        </w:tabs>
        <w:spacing w:line="240" w:lineRule="auto"/>
        <w:ind w:left="5529" w:right="-298"/>
        <w:jc w:val="center"/>
        <w:rPr>
          <w:color w:val="000000"/>
          <w:kern w:val="0"/>
          <w:sz w:val="28"/>
          <w:szCs w:val="28"/>
          <w:lang w:eastAsia="zh-CN" w:bidi="ar-SA"/>
        </w:rPr>
      </w:pPr>
      <w:r w:rsidRPr="003A5096">
        <w:rPr>
          <w:color w:val="000000"/>
          <w:kern w:val="0"/>
          <w:sz w:val="28"/>
          <w:szCs w:val="28"/>
          <w:lang w:eastAsia="zh-CN" w:bidi="ar-SA"/>
        </w:rPr>
        <w:t xml:space="preserve">УТВЕРЖДЕН </w:t>
      </w:r>
    </w:p>
    <w:p w:rsidR="003A5096" w:rsidRPr="003A5096" w:rsidRDefault="003A5096" w:rsidP="003A5096">
      <w:pPr>
        <w:tabs>
          <w:tab w:val="left" w:pos="9639"/>
        </w:tabs>
        <w:spacing w:line="240" w:lineRule="auto"/>
        <w:ind w:left="5529" w:right="-298"/>
        <w:jc w:val="center"/>
        <w:rPr>
          <w:color w:val="000000"/>
          <w:kern w:val="0"/>
          <w:sz w:val="28"/>
          <w:szCs w:val="28"/>
          <w:lang w:eastAsia="zh-CN" w:bidi="ar-SA"/>
        </w:rPr>
      </w:pPr>
      <w:r w:rsidRPr="003A5096">
        <w:rPr>
          <w:color w:val="000000"/>
          <w:kern w:val="0"/>
          <w:sz w:val="28"/>
          <w:szCs w:val="28"/>
          <w:lang w:eastAsia="zh-CN" w:bidi="ar-SA"/>
        </w:rPr>
        <w:t>постановлением администрации муниципального района город Нерехта и Нерехтский район Костромской области от «___</w:t>
      </w:r>
      <w:proofErr w:type="gramStart"/>
      <w:r w:rsidRPr="003A5096">
        <w:rPr>
          <w:color w:val="000000"/>
          <w:kern w:val="0"/>
          <w:sz w:val="28"/>
          <w:szCs w:val="28"/>
          <w:lang w:eastAsia="zh-CN" w:bidi="ar-SA"/>
        </w:rPr>
        <w:t>_»_</w:t>
      </w:r>
      <w:proofErr w:type="gramEnd"/>
      <w:r w:rsidRPr="003A5096">
        <w:rPr>
          <w:color w:val="000000"/>
          <w:kern w:val="0"/>
          <w:sz w:val="28"/>
          <w:szCs w:val="28"/>
          <w:lang w:eastAsia="zh-CN" w:bidi="ar-SA"/>
        </w:rPr>
        <w:t>______ 20___ г. №___</w:t>
      </w:r>
    </w:p>
    <w:p w:rsidR="003A5096" w:rsidRPr="003A5096" w:rsidRDefault="003A5096" w:rsidP="003A5096">
      <w:pPr>
        <w:spacing w:line="240" w:lineRule="auto"/>
        <w:ind w:firstLine="2713"/>
        <w:jc w:val="both"/>
        <w:rPr>
          <w:color w:val="000000"/>
          <w:kern w:val="0"/>
          <w:sz w:val="28"/>
          <w:szCs w:val="28"/>
          <w:lang w:eastAsia="zh-CN" w:bidi="ar-SA"/>
        </w:rPr>
      </w:pPr>
    </w:p>
    <w:p w:rsidR="003A5096" w:rsidRPr="003A5096" w:rsidRDefault="003A5096" w:rsidP="003A5096">
      <w:pPr>
        <w:spacing w:line="240" w:lineRule="auto"/>
        <w:ind w:left="-567" w:right="-298"/>
        <w:jc w:val="center"/>
        <w:rPr>
          <w:color w:val="000000"/>
          <w:kern w:val="0"/>
          <w:sz w:val="28"/>
          <w:szCs w:val="28"/>
          <w:lang w:eastAsia="zh-CN" w:bidi="ar-SA"/>
        </w:rPr>
      </w:pPr>
    </w:p>
    <w:p w:rsidR="003A5096" w:rsidRPr="003A5096" w:rsidRDefault="003A5096" w:rsidP="003A5096">
      <w:pPr>
        <w:spacing w:line="240" w:lineRule="auto"/>
        <w:ind w:left="-567" w:right="-298"/>
        <w:jc w:val="center"/>
        <w:rPr>
          <w:color w:val="000000"/>
          <w:kern w:val="0"/>
          <w:sz w:val="28"/>
          <w:szCs w:val="28"/>
          <w:lang w:eastAsia="zh-CN" w:bidi="ar-SA"/>
        </w:rPr>
      </w:pPr>
      <w:r w:rsidRPr="003A5096">
        <w:rPr>
          <w:color w:val="000000"/>
          <w:kern w:val="0"/>
          <w:sz w:val="28"/>
          <w:szCs w:val="28"/>
          <w:lang w:eastAsia="zh-CN" w:bidi="ar-SA"/>
        </w:rPr>
        <w:t>ПОРЯДОК</w:t>
      </w:r>
    </w:p>
    <w:p w:rsidR="003A5096" w:rsidRPr="003A5096" w:rsidRDefault="003A5096" w:rsidP="003A5096">
      <w:pPr>
        <w:spacing w:line="240" w:lineRule="auto"/>
        <w:ind w:left="-567" w:right="-298"/>
        <w:jc w:val="center"/>
        <w:rPr>
          <w:color w:val="000000"/>
          <w:kern w:val="0"/>
          <w:sz w:val="28"/>
          <w:szCs w:val="28"/>
          <w:lang w:eastAsia="zh-CN" w:bidi="ar-SA"/>
        </w:rPr>
      </w:pPr>
      <w:r w:rsidRPr="003A5096">
        <w:rPr>
          <w:color w:val="000000"/>
          <w:kern w:val="0"/>
          <w:sz w:val="28"/>
          <w:szCs w:val="28"/>
          <w:lang w:eastAsia="zh-CN" w:bidi="ar-SA"/>
        </w:rPr>
        <w:t>организации и проведения массовых культурно-просветительных, театрально-зрелищных, спортивных и рекламных мероприятий на территории муниципального района город Нерехта и Нерехтский район Костромской области</w:t>
      </w:r>
    </w:p>
    <w:p w:rsidR="003A5096" w:rsidRPr="003A5096" w:rsidRDefault="003A5096" w:rsidP="003A5096">
      <w:pPr>
        <w:spacing w:line="240" w:lineRule="auto"/>
        <w:ind w:hanging="10"/>
        <w:jc w:val="center"/>
        <w:rPr>
          <w:color w:val="000000"/>
          <w:kern w:val="0"/>
          <w:sz w:val="28"/>
          <w:szCs w:val="28"/>
          <w:lang w:eastAsia="zh-CN" w:bidi="ar-SA"/>
        </w:rPr>
      </w:pPr>
    </w:p>
    <w:p w:rsidR="003A5096" w:rsidRPr="003A5096" w:rsidRDefault="003A5096" w:rsidP="003A5096">
      <w:pPr>
        <w:spacing w:line="240" w:lineRule="auto"/>
        <w:ind w:left="-567" w:right="-298" w:hanging="10"/>
        <w:jc w:val="center"/>
        <w:rPr>
          <w:color w:val="000000"/>
          <w:kern w:val="0"/>
          <w:sz w:val="28"/>
          <w:szCs w:val="28"/>
          <w:lang w:eastAsia="zh-CN" w:bidi="ar-SA"/>
        </w:rPr>
      </w:pPr>
      <w:r w:rsidRPr="003A5096">
        <w:rPr>
          <w:color w:val="000000"/>
          <w:kern w:val="0"/>
          <w:sz w:val="28"/>
          <w:szCs w:val="28"/>
          <w:lang w:eastAsia="zh-CN" w:bidi="ar-SA"/>
        </w:rPr>
        <w:t>Глава 1. Общие положения</w:t>
      </w:r>
    </w:p>
    <w:p w:rsidR="003A5096" w:rsidRPr="003A5096" w:rsidRDefault="003A5096" w:rsidP="003A5096">
      <w:pPr>
        <w:spacing w:line="240" w:lineRule="auto"/>
        <w:ind w:left="-567" w:right="-298" w:hanging="10"/>
        <w:jc w:val="center"/>
        <w:rPr>
          <w:color w:val="000000"/>
          <w:kern w:val="0"/>
          <w:sz w:val="28"/>
          <w:szCs w:val="28"/>
          <w:lang w:eastAsia="zh-CN" w:bidi="ar-SA"/>
        </w:rPr>
      </w:pPr>
    </w:p>
    <w:p w:rsidR="003A5096" w:rsidRPr="003A5096" w:rsidRDefault="003A5096" w:rsidP="003A5096">
      <w:pPr>
        <w:tabs>
          <w:tab w:val="left" w:pos="426"/>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 Настоящий порядок организации и проведения массовых культурно-просветительных, театрально-зрелищных, спортивных и рекламных мероприятий на территории муниципального района город Нерехта и Нерехтский район Костромской области (далее - Порядок) регулирует вопросы организации и проведения массовых культурно-просветительных, театрально-зрелищных, спортивных и рекламных мероприятий (далее - массовые мероприятия), обеспечения мер по организации общественного порядка и общественной безопасности, порядка уведомления о проведении массовых мероприятий, а также определения прав и обязанностей организаторов массовых мероприятий, собственников (правообладателей) объектов (территорий) проведения массовых мероприятий и посетителей.</w:t>
      </w:r>
    </w:p>
    <w:p w:rsidR="003A5096" w:rsidRPr="003A5096" w:rsidRDefault="003A5096" w:rsidP="003A5096">
      <w:pPr>
        <w:tabs>
          <w:tab w:val="left" w:pos="426"/>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2. Основной задачей при организации и проведении массовых мероприятий на территории муниципального района является обеспечение общественного порядка и общественной безопасности, предупреждение, выявление и пресечение правонарушений на объектах (территориях) их проведения.</w:t>
      </w:r>
    </w:p>
    <w:p w:rsidR="003A5096" w:rsidRPr="003A5096" w:rsidRDefault="003A5096" w:rsidP="003A5096">
      <w:pPr>
        <w:tabs>
          <w:tab w:val="left" w:pos="426"/>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lastRenderedPageBreak/>
        <w:t>3. Организация обеспечения общественного порядка и общественной безопасности при проведении массовых мероприятий на объектах (территориях) осуществляется их организаторами совместно с собственниками (правообладателями) объектов (территорий) проведения массовых мероприятий с соблюдением требований главы 2 настоящего Порядка, требований антитеррористической защищенности, во взаимодействии с территориальными органами Федеральных органов исполнительной власти Российской Федерации, администрацией Костромской области и органами местного самоуправления муниципального района.</w:t>
      </w:r>
    </w:p>
    <w:p w:rsidR="003A5096" w:rsidRPr="003A5096" w:rsidRDefault="003A5096" w:rsidP="003A5096">
      <w:pPr>
        <w:tabs>
          <w:tab w:val="left" w:pos="426"/>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4. Настоящий Порядок не регулирует отношения, связанные с проведением собраний, митингов, демонстраций, шествий и пикетирований, религиозных обрядов и церемоний, проведением официальных физкультурных и спортивных мероприятий, агитационной деятельности, проведение которых регулируется федеральными законами от 19 июня 2004 года № 54-ФЗ «О собраниях, митингах, демонстрациях, шествиях и пикетированиях», от 26 сентября 1997 года. № 125-ФЗ «О свободе совести и о религиозных объединениях», от 4 декабря 2007 года № 329-ФЗ «О физической культуре и спорте в Российской Федерации», от 12 июня 2002 года № 67-ФЗ «Об основных гарантиях избирательных прав и права на участие в референдуме граждан Российской Федерации», а также не регулирует отношения, связанные с проведением культурно-просветительных, театрально-массовых, спортивных и рекламных мероприятий на объектах, находящихся в собственности, владении, пользовании, распоряжении юридических и физических лиц, деятельность которых подразумевает проведение указанных мероприятий на данных объектах.</w:t>
      </w:r>
    </w:p>
    <w:p w:rsidR="003A5096" w:rsidRPr="003A5096" w:rsidRDefault="003A5096" w:rsidP="003A5096">
      <w:pPr>
        <w:widowControl w:val="0"/>
        <w:tabs>
          <w:tab w:val="left" w:pos="426"/>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5. Массовые мероприятия рекламного характера проводятся также с учетом требований, установленных Федеральным законом от 13 марта 2006 года № 38-ФЗ «О рекламе». </w:t>
      </w:r>
    </w:p>
    <w:p w:rsidR="003A5096" w:rsidRPr="003A5096" w:rsidRDefault="003A5096" w:rsidP="003A5096">
      <w:pPr>
        <w:widowControl w:val="0"/>
        <w:tabs>
          <w:tab w:val="left" w:pos="426"/>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6. Для целей настоящего Порядка используются следующие основные понятия:</w:t>
      </w:r>
    </w:p>
    <w:p w:rsidR="003A5096" w:rsidRPr="003A5096" w:rsidRDefault="003A5096" w:rsidP="003A5096">
      <w:pPr>
        <w:widowControl w:val="0"/>
        <w:tabs>
          <w:tab w:val="left" w:pos="426"/>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массовое мероприятие – разовое массовое культурно-просветительное, театрально-зрелищное спортивное или рекламное мероприятие, выраженное в совокупности организационных организованных действий, совершающихся для удовлетворения духовных, физических и других потребностей людей, объединенных единством целей и интересов, с массовым их участием, требующее уведомления и согласования с органом местного самоуправления муниципального района, на территории которого организуется соответствующее мероприятие;</w:t>
      </w:r>
    </w:p>
    <w:p w:rsidR="003A5096" w:rsidRPr="003A5096" w:rsidRDefault="003A5096" w:rsidP="003A5096">
      <w:pPr>
        <w:widowControl w:val="0"/>
        <w:tabs>
          <w:tab w:val="left" w:pos="426"/>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организатор массового мероприятия – юридическое или физическое лицо, орган государственной власти и (или) орган местного самоуправления муниципального района, являющийся инициатором проведения массового мероприятия и осуществляющий организационное, финансовое и иное обеспечение его проведения;</w:t>
      </w:r>
    </w:p>
    <w:p w:rsidR="003A5096" w:rsidRPr="003A5096" w:rsidRDefault="003A5096" w:rsidP="003A5096">
      <w:pPr>
        <w:widowControl w:val="0"/>
        <w:tabs>
          <w:tab w:val="left" w:pos="426"/>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объект проведения массового мероприятия – территория и (или) здание (сооружение), временно предназначенные или подготовленные для проведения массового мероприятия, а также специально определенные и оборудованные на период их проведения городские площади, улицы, водоемы и другие территории;</w:t>
      </w:r>
    </w:p>
    <w:p w:rsidR="003A5096" w:rsidRPr="003A5096" w:rsidRDefault="003A5096" w:rsidP="003A5096">
      <w:pPr>
        <w:tabs>
          <w:tab w:val="left" w:pos="426"/>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собственник (правообладатель) объекта проведения массового мероприятия юридическое или физическое лицо, в собственности, владении, пользовании, распоряжении которого находится объект проведения массового мероприятия.</w:t>
      </w:r>
    </w:p>
    <w:p w:rsidR="003A5096" w:rsidRPr="003A5096" w:rsidRDefault="003A5096" w:rsidP="003A5096">
      <w:pPr>
        <w:tabs>
          <w:tab w:val="left" w:pos="426"/>
        </w:tabs>
        <w:spacing w:line="240" w:lineRule="auto"/>
        <w:ind w:left="-567" w:right="259" w:firstLine="709"/>
        <w:jc w:val="center"/>
        <w:rPr>
          <w:color w:val="000000"/>
          <w:kern w:val="0"/>
          <w:sz w:val="28"/>
          <w:szCs w:val="28"/>
          <w:lang w:eastAsia="zh-CN" w:bidi="ar-SA"/>
        </w:rPr>
      </w:pPr>
    </w:p>
    <w:p w:rsidR="003A5096" w:rsidRPr="003A5096" w:rsidRDefault="003A5096" w:rsidP="003A5096">
      <w:pPr>
        <w:tabs>
          <w:tab w:val="left" w:pos="426"/>
        </w:tabs>
        <w:spacing w:line="240" w:lineRule="auto"/>
        <w:ind w:left="-567" w:right="-298"/>
        <w:jc w:val="center"/>
        <w:rPr>
          <w:color w:val="000000"/>
          <w:kern w:val="0"/>
          <w:sz w:val="28"/>
          <w:szCs w:val="28"/>
          <w:lang w:eastAsia="zh-CN" w:bidi="ar-SA"/>
        </w:rPr>
      </w:pPr>
      <w:r w:rsidRPr="003A5096">
        <w:rPr>
          <w:color w:val="000000"/>
          <w:kern w:val="0"/>
          <w:sz w:val="28"/>
          <w:szCs w:val="28"/>
          <w:lang w:eastAsia="zh-CN" w:bidi="ar-SA"/>
        </w:rPr>
        <w:lastRenderedPageBreak/>
        <w:t>Глава 2. Требования к обеспечению безопасности объектов (территорий) проведения массовых мероприятий и наличия необходимых документов</w:t>
      </w:r>
    </w:p>
    <w:p w:rsidR="003A5096" w:rsidRPr="003A5096" w:rsidRDefault="003A5096" w:rsidP="003A5096">
      <w:pPr>
        <w:tabs>
          <w:tab w:val="left" w:pos="426"/>
        </w:tabs>
        <w:spacing w:line="240" w:lineRule="auto"/>
        <w:ind w:left="-567" w:right="-298"/>
        <w:jc w:val="center"/>
        <w:rPr>
          <w:color w:val="000000"/>
          <w:kern w:val="0"/>
          <w:sz w:val="28"/>
          <w:szCs w:val="28"/>
          <w:lang w:eastAsia="zh-CN" w:bidi="ar-SA"/>
        </w:rPr>
      </w:pP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7. Объекты (территории) проведения массовых мероприятий должны иметь инфраструктуру и техническое оснащение, необходимые для обеспечения общественного порядка и общественной безопасности при проведении массовых мероприятий, а также обеспечивать возможность оказания первой помощи.</w:t>
      </w:r>
    </w:p>
    <w:p w:rsidR="003A5096" w:rsidRPr="003A5096" w:rsidRDefault="003A5096" w:rsidP="003A5096">
      <w:pPr>
        <w:tabs>
          <w:tab w:val="left" w:pos="284"/>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8. Инфраструктура и техническое оснащение объектов (территорий) проведения массовых мероприятий устанавливаются в соответствии с требованиями к антитеррористической защищенности объектов (территорий), утвержденных Правительством Российской Федерации.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9. Собственник (правообладатель) объекта (территории) проведения массовых мероприятий, организуемых в зданиях, сооружениях, комплексе зданий и сооружений, помещениях, должен иметь следующую документацию:</w:t>
      </w:r>
    </w:p>
    <w:p w:rsidR="003A5096" w:rsidRPr="003A5096" w:rsidRDefault="003A5096" w:rsidP="00AE08EF">
      <w:pPr>
        <w:numPr>
          <w:ilvl w:val="0"/>
          <w:numId w:val="45"/>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документ, подтверждающий ввод объекта в эксплуатацию;</w:t>
      </w:r>
    </w:p>
    <w:p w:rsidR="003A5096" w:rsidRPr="003A5096" w:rsidRDefault="003A5096" w:rsidP="00AE08EF">
      <w:pPr>
        <w:numPr>
          <w:ilvl w:val="0"/>
          <w:numId w:val="45"/>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паспорт безопасности объекта, разработанный в соответствии с требованиями к антитеррористической защищенности объектов (территорий), установленными Правительством Российской Федерации;</w:t>
      </w:r>
    </w:p>
    <w:p w:rsidR="003A5096" w:rsidRPr="003A5096" w:rsidRDefault="003A5096" w:rsidP="00AE08EF">
      <w:pPr>
        <w:numPr>
          <w:ilvl w:val="0"/>
          <w:numId w:val="45"/>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план мероприятий по обеспечению общественного порядка и общественной безопасности при проведении массовых мероприятий, (далее - план мероприятий);</w:t>
      </w:r>
    </w:p>
    <w:p w:rsidR="003A5096" w:rsidRPr="003A5096" w:rsidRDefault="003A5096" w:rsidP="00AE08EF">
      <w:pPr>
        <w:numPr>
          <w:ilvl w:val="0"/>
          <w:numId w:val="45"/>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схему расположения эвакуационных знаков безопасности и схему аварийных выходов;</w:t>
      </w:r>
    </w:p>
    <w:p w:rsidR="003A5096" w:rsidRPr="003A5096" w:rsidRDefault="003A5096" w:rsidP="00AE08EF">
      <w:pPr>
        <w:numPr>
          <w:ilvl w:val="0"/>
          <w:numId w:val="45"/>
        </w:numPr>
        <w:tabs>
          <w:tab w:val="clear" w:pos="720"/>
          <w:tab w:val="num" w:pos="0"/>
          <w:tab w:val="left" w:pos="284"/>
        </w:tabs>
        <w:spacing w:after="5" w:line="240" w:lineRule="auto"/>
        <w:ind w:left="-567" w:right="-298" w:firstLine="567"/>
        <w:jc w:val="both"/>
        <w:rPr>
          <w:color w:val="000000"/>
          <w:kern w:val="0"/>
          <w:sz w:val="28"/>
          <w:szCs w:val="22"/>
          <w:lang w:eastAsia="zh-CN" w:bidi="ar-SA"/>
        </w:rPr>
      </w:pPr>
      <w:r w:rsidRPr="003A5096">
        <w:rPr>
          <w:color w:val="000000"/>
          <w:kern w:val="0"/>
          <w:sz w:val="28"/>
          <w:szCs w:val="28"/>
          <w:lang w:eastAsia="zh-CN" w:bidi="ar-SA"/>
        </w:rPr>
        <w:t>схему расположения медицинских пунктов (при наличии);</w:t>
      </w:r>
    </w:p>
    <w:p w:rsidR="003A5096" w:rsidRPr="003A5096" w:rsidRDefault="003A5096" w:rsidP="00AE08EF">
      <w:pPr>
        <w:numPr>
          <w:ilvl w:val="0"/>
          <w:numId w:val="45"/>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noProof/>
          <w:color w:val="000000"/>
          <w:kern w:val="0"/>
          <w:sz w:val="28"/>
          <w:szCs w:val="22"/>
          <w:lang w:eastAsia="ru-RU" w:bidi="ar-SA"/>
        </w:rPr>
        <w:drawing>
          <wp:anchor distT="0" distB="0" distL="114935" distR="114935" simplePos="0" relativeHeight="251660288" behindDoc="0" locked="0" layoutInCell="0" allowOverlap="1">
            <wp:simplePos x="0" y="0"/>
            <wp:positionH relativeFrom="page">
              <wp:posOffset>914400</wp:posOffset>
            </wp:positionH>
            <wp:positionV relativeFrom="page">
              <wp:posOffset>1475105</wp:posOffset>
            </wp:positionV>
            <wp:extent cx="15240" cy="1524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l="-13333" t="-20000" r="-13333" b="-20000"/>
                    <a:stretch>
                      <a:fillRect/>
                    </a:stretch>
                  </pic:blipFill>
                  <pic:spPr bwMode="auto">
                    <a:xfrm>
                      <a:off x="0" y="0"/>
                      <a:ext cx="15240" cy="15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A5096">
        <w:rPr>
          <w:color w:val="000000"/>
          <w:kern w:val="0"/>
          <w:sz w:val="28"/>
          <w:szCs w:val="28"/>
          <w:lang w:eastAsia="zh-CN" w:bidi="ar-SA"/>
        </w:rPr>
        <w:t>проект организации дорожного движения на период введения временных ограничения или прекращения движения транспортных средств (при необходимости осуществления временных ограничения или прекращения движения транспортных средств на дорогах общего пользования в связи с проведением мероприятия);</w:t>
      </w:r>
    </w:p>
    <w:p w:rsidR="003A5096" w:rsidRPr="003A5096" w:rsidRDefault="003A5096" w:rsidP="00AE08EF">
      <w:pPr>
        <w:numPr>
          <w:ilvl w:val="0"/>
          <w:numId w:val="45"/>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схему расположения помещений либо мест для хранения предметов, запрещенных для проноса;</w:t>
      </w:r>
    </w:p>
    <w:p w:rsidR="003A5096" w:rsidRPr="003A5096" w:rsidRDefault="003A5096" w:rsidP="00AE08EF">
      <w:pPr>
        <w:numPr>
          <w:ilvl w:val="0"/>
          <w:numId w:val="45"/>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схему расположения нестационарных торговых объектов (при наличии);</w:t>
      </w:r>
    </w:p>
    <w:p w:rsidR="003A5096" w:rsidRPr="003A5096" w:rsidRDefault="003A5096" w:rsidP="00AE08EF">
      <w:pPr>
        <w:numPr>
          <w:ilvl w:val="0"/>
          <w:numId w:val="45"/>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лицензию на осуществление медицинской деятельности медицинским пунктом (при его наличии).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10. Организаторы массовых мероприятий при их проведении на территориях вне объектов должны иметь следующую документацию:</w:t>
      </w:r>
    </w:p>
    <w:p w:rsidR="003A5096" w:rsidRPr="003A5096" w:rsidRDefault="003A5096" w:rsidP="00AE08EF">
      <w:pPr>
        <w:numPr>
          <w:ilvl w:val="0"/>
          <w:numId w:val="41"/>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акт осмотра территории проведения массового мероприятия и прилегающей территории;</w:t>
      </w:r>
    </w:p>
    <w:p w:rsidR="003A5096" w:rsidRPr="003A5096" w:rsidRDefault="003A5096" w:rsidP="00AE08EF">
      <w:pPr>
        <w:numPr>
          <w:ilvl w:val="0"/>
          <w:numId w:val="41"/>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договор на оказание услуг по обеспечению пожарной сигнализации;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3) договор на медицинское обеспечение;</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4) договор на обеспечение охраны частными охранными организациями.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11. Проведение массовых мероприятий не допускается:</w:t>
      </w:r>
    </w:p>
    <w:p w:rsidR="003A5096" w:rsidRPr="003A5096" w:rsidRDefault="003A5096" w:rsidP="00AE08EF">
      <w:pPr>
        <w:numPr>
          <w:ilvl w:val="0"/>
          <w:numId w:val="38"/>
        </w:numPr>
        <w:tabs>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на объектах (территориях), не отвечающих требованиям, установленным настоящим Типовым порядком;</w:t>
      </w:r>
    </w:p>
    <w:p w:rsidR="003A5096" w:rsidRPr="003A5096" w:rsidRDefault="003A5096" w:rsidP="00AE08EF">
      <w:pPr>
        <w:numPr>
          <w:ilvl w:val="0"/>
          <w:numId w:val="38"/>
        </w:numPr>
        <w:tabs>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в местах массового пребывания людей, не имеющих паспорта безопасности, разработанного в соответствии с Федеральным законом «О противодействии терроризму»;</w:t>
      </w:r>
    </w:p>
    <w:p w:rsidR="003A5096" w:rsidRPr="003A5096" w:rsidRDefault="003A5096" w:rsidP="00AE08EF">
      <w:pPr>
        <w:numPr>
          <w:ilvl w:val="0"/>
          <w:numId w:val="38"/>
        </w:numPr>
        <w:tabs>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lastRenderedPageBreak/>
        <w:t>на автомобильных дорогах, при отсутствии решения о временных ограничениях или прекращении движения на них транспортных средств, принятого в порядке, установленном законодательством Российской Федерации, при отсутствии организации альтернативных маршрутов движения транспортных средств и информирования о принятом решении участников дорожного движения;</w:t>
      </w:r>
    </w:p>
    <w:p w:rsidR="003A5096" w:rsidRPr="003A5096" w:rsidRDefault="003A5096" w:rsidP="00AE08EF">
      <w:pPr>
        <w:numPr>
          <w:ilvl w:val="0"/>
          <w:numId w:val="38"/>
        </w:numPr>
        <w:tabs>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на объектах (территориях), находящихся в аварийном состоянии, а также при наличии угрозы безопасности посетителей массовых мероприятий;</w:t>
      </w:r>
    </w:p>
    <w:p w:rsidR="003A5096" w:rsidRPr="003A5096" w:rsidRDefault="003A5096" w:rsidP="00AE08EF">
      <w:pPr>
        <w:numPr>
          <w:ilvl w:val="0"/>
          <w:numId w:val="38"/>
        </w:numPr>
        <w:tabs>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при действии предписания Главного государственного санитарного врача на запрет проведения массовых мероприятий в связи с эпидемиологической обстановкой и предписания ГУ МЧС России по Костромской области о приостановлении деятельности;</w:t>
      </w:r>
    </w:p>
    <w:p w:rsidR="003A5096" w:rsidRPr="003A5096" w:rsidRDefault="003A5096" w:rsidP="00AE08EF">
      <w:pPr>
        <w:numPr>
          <w:ilvl w:val="0"/>
          <w:numId w:val="38"/>
        </w:numPr>
        <w:tabs>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если проведение массового мероприятия создаст препятствия в работе органов государственной власти Российской Федерации, органов государственной власти Костромской области, органов местного самоуправления муниципального района и иных организаций;</w:t>
      </w:r>
    </w:p>
    <w:p w:rsidR="003A5096" w:rsidRPr="003A5096" w:rsidRDefault="003A5096" w:rsidP="00AE08EF">
      <w:pPr>
        <w:numPr>
          <w:ilvl w:val="0"/>
          <w:numId w:val="38"/>
        </w:numPr>
        <w:tabs>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при введении на территории проведения массового мероприятия режима чрезвычайной ситуации, карантинных и иных ограничительных мер.</w:t>
      </w:r>
    </w:p>
    <w:p w:rsidR="003A5096" w:rsidRPr="003A5096" w:rsidRDefault="003A5096" w:rsidP="003A5096">
      <w:pPr>
        <w:spacing w:line="240" w:lineRule="auto"/>
        <w:ind w:left="-567" w:right="-298" w:firstLine="715"/>
        <w:jc w:val="both"/>
        <w:rPr>
          <w:color w:val="000000"/>
          <w:kern w:val="0"/>
          <w:sz w:val="28"/>
          <w:szCs w:val="28"/>
          <w:lang w:eastAsia="zh-CN" w:bidi="ar-SA"/>
        </w:rPr>
      </w:pPr>
    </w:p>
    <w:p w:rsidR="003A5096" w:rsidRPr="003A5096" w:rsidRDefault="003A5096" w:rsidP="003A5096">
      <w:pPr>
        <w:spacing w:line="240" w:lineRule="auto"/>
        <w:ind w:left="-567" w:right="-298"/>
        <w:jc w:val="center"/>
        <w:rPr>
          <w:color w:val="000000"/>
          <w:kern w:val="0"/>
          <w:sz w:val="28"/>
          <w:szCs w:val="28"/>
          <w:lang w:eastAsia="zh-CN" w:bidi="ar-SA"/>
        </w:rPr>
      </w:pPr>
      <w:r w:rsidRPr="003A5096">
        <w:rPr>
          <w:color w:val="000000"/>
          <w:kern w:val="0"/>
          <w:sz w:val="28"/>
          <w:szCs w:val="28"/>
          <w:lang w:eastAsia="zh-CN" w:bidi="ar-SA"/>
        </w:rPr>
        <w:t>Глава 3. Организация обеспечения общественного порядка и общественной безопасности при проведении массовых мероприятий</w:t>
      </w:r>
    </w:p>
    <w:p w:rsidR="003A5096" w:rsidRPr="003A5096" w:rsidRDefault="003A5096" w:rsidP="003A5096">
      <w:pPr>
        <w:spacing w:line="240" w:lineRule="auto"/>
        <w:ind w:left="-567" w:right="-298"/>
        <w:jc w:val="center"/>
        <w:rPr>
          <w:color w:val="000000"/>
          <w:kern w:val="0"/>
          <w:sz w:val="28"/>
          <w:szCs w:val="28"/>
          <w:lang w:eastAsia="zh-CN" w:bidi="ar-SA"/>
        </w:rPr>
      </w:pP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12. Обеспечение общественного порядка и общественной безопасности при проведении массовых мероприятий осуществляется на основании плана мероприятий.</w:t>
      </w:r>
    </w:p>
    <w:p w:rsidR="003A5096" w:rsidRPr="003A5096" w:rsidRDefault="003A5096" w:rsidP="003A5096">
      <w:pPr>
        <w:tabs>
          <w:tab w:val="left" w:pos="284"/>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13. План мероприятий по обеспечению общественного порядка и общественной безопасности на массовом мероприятии разрабатывается организатором массового мероприятия совместно с собственником (правообладателем) объекта (территории), предоставляется в орган местного самоуправления муниципального района в срок не позднее двадцати рабочих дней до начала массовых мероприятий для направления на согласование в ОМВД России по району город Нерехта и Нерехтский район, </w:t>
      </w:r>
      <w:r w:rsidRPr="003A5096">
        <w:rPr>
          <w:bCs/>
          <w:color w:val="000000"/>
          <w:kern w:val="0"/>
          <w:sz w:val="28"/>
          <w:szCs w:val="28"/>
          <w:lang w:eastAsia="zh-CN" w:bidi="ar-SA"/>
        </w:rPr>
        <w:t>Нерехтское отделение вневедомственной охраны - филиала ФГКУ «ОВО ВНГ России по Костромской области»</w:t>
      </w:r>
      <w:r w:rsidRPr="003A5096">
        <w:rPr>
          <w:color w:val="000000"/>
          <w:kern w:val="0"/>
          <w:sz w:val="28"/>
          <w:szCs w:val="28"/>
          <w:lang w:eastAsia="zh-CN" w:bidi="ar-SA"/>
        </w:rPr>
        <w:t>, после согласования утверждается организатором массового мероприятия. При разработке плана учитываются меры по обеспечению безопасности, в том числе на прилегающей территории.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Рекомендуемая форма плана обеспечения общественного порядка и общественной безопасности на массовом мероприятии приведена в приложении № 2 к настоящему Типовому порядку.</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14. Организатор массового мероприятия не позднее двадцати рабочих дней до начала массового мероприятия письменно уведомляет о его проведении орган местного самоуправления муниципального района, на территории которого организуется массовое мероприятие.</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Письменное уведомление должно содержать следующую информацию:</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 сведения об организаторе массового мероприятия; </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 тематика массового мероприятия; </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форма проведения;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объект проведения массового мероприятия с указанием конкретных границ территории (адреса) проведения мероприятия;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дата, время начала и окончания мероприятия;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 планируемая численность посетителей, включая лиц, задействованных в подготовке и обеспечении мероприятия; </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 формы и методы обеспечения организатором массового мероприятия общественного порядка, антитеррористической защищенности, пожарной безопасности, организации медицинской помощи; </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 сведения об использовании транспортных средств, их категории и количестве; </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 фамилия, имя, отчество (при наличии) либо наименование организатора массового мероприятия и фамилия, имя, отчество (при наличии) лица, уполномоченного представлять интересы организатора массового мероприятия, сведения о его месте жительства или пребывания либо о месте нахождения, номера телефонов, иные способы связи, адрес для направления почтовой корреспонденции либо адрес электронной почты; </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 фамилии, имена и отчества лиц, уполномоченных организатором мероприятия выполнять распорядительные функции по организации и проведению мероприятия, их полномочия; </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дата подачи уведомления о проведении массового мероприятия.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Рекомендуемая форма уведомления о проведении массового мероприятия приведена в приложении № 1 к настоящему Типовому порядку.</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15. Орган местного самоуправления муниципального района после получения уведомления о проведении массового мероприятия обязан документально подтвердить получение данного уведомления, указав при этом дату и время его получения.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Срок рассмотрения уведомления органом местного самоуправления муниципального района составляет 20 рабочих дней.</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В случае, если планируемое количество участников массового мероприятия составляет более 2 000 человек, решение о согласовании проведения мероприятия принимается на заседании антитеррористической комиссии муниципального района.</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Орган местного самоуправления муниципального района не позднее чем за восемнадцать рабочих дней до дня проведения массового мероприятия приглашает организаторов массового мероприятия, собственника объекта массового, ОМВД России по району город Нерехта и Нерехтский район, </w:t>
      </w:r>
      <w:r w:rsidRPr="003A5096">
        <w:rPr>
          <w:bCs/>
          <w:color w:val="000000"/>
          <w:kern w:val="0"/>
          <w:sz w:val="28"/>
          <w:szCs w:val="28"/>
          <w:lang w:eastAsia="zh-CN" w:bidi="ar-SA"/>
        </w:rPr>
        <w:t>Нерехтское отделение вневедомственной охраны - филиала ФГКУ «ОВО ВНГ России по Костромской области»</w:t>
      </w:r>
      <w:r w:rsidRPr="003A5096">
        <w:rPr>
          <w:color w:val="000000"/>
          <w:kern w:val="0"/>
          <w:sz w:val="28"/>
          <w:szCs w:val="28"/>
          <w:lang w:eastAsia="zh-CN" w:bidi="ar-SA"/>
        </w:rPr>
        <w:t xml:space="preserve"> для предварительного определения, согласования и разработки форм и методов обеспечения общественного порядка, антитеррористической защищенности при проведении массового мероприятия.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По результатам рассмотрения уведомления орган местного самоуправления муниципального района с учетом результатов проведенных согласований ОМВД России по району город Нерехта и Нерехтский район, </w:t>
      </w:r>
      <w:r w:rsidRPr="003A5096">
        <w:rPr>
          <w:bCs/>
          <w:color w:val="000000"/>
          <w:kern w:val="0"/>
          <w:sz w:val="28"/>
          <w:szCs w:val="28"/>
          <w:lang w:eastAsia="zh-CN" w:bidi="ar-SA"/>
        </w:rPr>
        <w:t>Нерехтского отделения вневедомственной охраны - филиала ФГКУ «ОВО ВНГ России по Костромской области»</w:t>
      </w:r>
      <w:r w:rsidRPr="003A5096">
        <w:rPr>
          <w:color w:val="000000"/>
          <w:kern w:val="0"/>
          <w:sz w:val="28"/>
          <w:szCs w:val="28"/>
          <w:lang w:eastAsia="zh-CN" w:bidi="ar-SA"/>
        </w:rPr>
        <w:t xml:space="preserve"> принимает мотивированное решение о согласовании либо отказе в согласовании проведения массового мероприятия.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Вышеуказанное решение направляется организатору массового мероприятия в срок, предусмотренный для рассмотрения уведомления о проведении массового мероприятия, по адресу для направления почтовой корреспонденции либо на адрес электронной почты, указанный в уведомлении.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При согласовании массового мероприятия ОМВД России по району город Нерехта и Нерехтский район, </w:t>
      </w:r>
      <w:r w:rsidRPr="003A5096">
        <w:rPr>
          <w:bCs/>
          <w:color w:val="000000"/>
          <w:kern w:val="0"/>
          <w:sz w:val="28"/>
          <w:szCs w:val="28"/>
          <w:lang w:eastAsia="zh-CN" w:bidi="ar-SA"/>
        </w:rPr>
        <w:t>подразделение Управления ФСБ России по Костромской области,</w:t>
      </w:r>
      <w:r w:rsidRPr="003A5096">
        <w:rPr>
          <w:color w:val="000000"/>
          <w:kern w:val="0"/>
          <w:sz w:val="28"/>
          <w:szCs w:val="28"/>
          <w:lang w:eastAsia="zh-CN" w:bidi="ar-SA"/>
        </w:rPr>
        <w:t xml:space="preserve"> </w:t>
      </w:r>
      <w:r w:rsidRPr="003A5096">
        <w:rPr>
          <w:bCs/>
          <w:color w:val="000000"/>
          <w:kern w:val="0"/>
          <w:sz w:val="28"/>
          <w:szCs w:val="28"/>
          <w:lang w:eastAsia="zh-CN" w:bidi="ar-SA"/>
        </w:rPr>
        <w:t>Нерехтское отделение вневедомственной охраны - филиала ФГКУ «ОВО ВНГ России по Костромской области»</w:t>
      </w:r>
      <w:r w:rsidRPr="003A5096">
        <w:rPr>
          <w:color w:val="000000"/>
          <w:kern w:val="0"/>
          <w:sz w:val="28"/>
          <w:szCs w:val="28"/>
          <w:lang w:eastAsia="zh-CN" w:bidi="ar-SA"/>
        </w:rPr>
        <w:t>, органы местного самоуправления муниципального района осуществляют контроль за исполнением организатором массового мероприятия требований настоящего Типового порядка и назначают своих уполномоченных представителей в целях оказания содействия организатору массового мероприятия.</w:t>
      </w:r>
    </w:p>
    <w:p w:rsidR="003A5096" w:rsidRPr="003A5096" w:rsidRDefault="003A5096" w:rsidP="003A5096">
      <w:pPr>
        <w:spacing w:line="240" w:lineRule="auto"/>
        <w:ind w:left="-567" w:right="-298" w:firstLine="715"/>
        <w:jc w:val="center"/>
        <w:rPr>
          <w:color w:val="000000"/>
          <w:kern w:val="0"/>
          <w:sz w:val="28"/>
          <w:szCs w:val="28"/>
          <w:lang w:eastAsia="zh-CN" w:bidi="ar-SA"/>
        </w:rPr>
      </w:pPr>
    </w:p>
    <w:p w:rsidR="003A5096" w:rsidRPr="003A5096" w:rsidRDefault="003A5096" w:rsidP="003A5096">
      <w:pPr>
        <w:spacing w:line="240" w:lineRule="auto"/>
        <w:ind w:left="-567" w:right="-298"/>
        <w:jc w:val="center"/>
        <w:rPr>
          <w:color w:val="000000"/>
          <w:kern w:val="0"/>
          <w:sz w:val="28"/>
          <w:szCs w:val="28"/>
          <w:lang w:eastAsia="zh-CN" w:bidi="ar-SA"/>
        </w:rPr>
      </w:pPr>
      <w:r w:rsidRPr="003A5096">
        <w:rPr>
          <w:color w:val="000000"/>
          <w:kern w:val="0"/>
          <w:sz w:val="28"/>
          <w:szCs w:val="28"/>
          <w:lang w:eastAsia="zh-CN" w:bidi="ar-SA"/>
        </w:rPr>
        <w:t>Глава 4. Права и обязанности организаторов массовых мероприятий по обеспечению общественного порядка и общественной безопасности при проведении массовых мероприятий</w:t>
      </w:r>
    </w:p>
    <w:p w:rsidR="003A5096" w:rsidRPr="003A5096" w:rsidRDefault="003A5096" w:rsidP="003A5096">
      <w:pPr>
        <w:spacing w:line="240" w:lineRule="auto"/>
        <w:ind w:left="-567" w:right="-298"/>
        <w:jc w:val="center"/>
        <w:rPr>
          <w:color w:val="000000"/>
          <w:kern w:val="0"/>
          <w:sz w:val="28"/>
          <w:szCs w:val="28"/>
          <w:lang w:eastAsia="zh-CN" w:bidi="ar-SA"/>
        </w:rPr>
      </w:pP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16. Организаторы массовых мероприятий вправе:</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 привлекать к обеспечению правопорядка и пожарной безопасности на массовом мероприятии частные охранные организации, контролеров-распорядителей, волонтеров, а также работников организаций, осуществляющих деятельность в области обеспечения пожарной безопасности;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2) обращаться в органы внутренних дел для получения содействия в обеспечении общественного порядка и общественной безопасности при проведении массовых мероприятий в соответствии с пунктом 6 части 1 статьи 12 Федерального закона от 7 февраля 2011 года № 3-ФЗ «О полиции»;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3) осуществлять во время проведения массовых мероприятий, в том числе силами контролеров-распорядителей, в случаях, предусмотренных законодательством, при содействии сотрудников органов внутренних дел личный осмотр посетителей и иных лиц, задействованных в проведении массовых мероприятий и осмотр находящихся при них вещей при входе на объекты (территории) проведения массовых мероприятий;</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4) осуществлять во время проведения массовых мероприятий осмотр транспортных средств при въезде на объекты (территории) проведения массовых мероприятий с применением в случае необходимости технических средств, а при отказе посетителей и иных лиц, задействованных в проведении массовых мероприятий, подвергнуть транспорт осмотру, не допускать его на объекты (территории) проведения массовых мероприятий;</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5) принимать меры по удалению с объектов (территорий) проведения массовых мероприятий лиц, которые нарушают права и обязанности посетителей массовых мероприятий, а также запреты, распространяемые на них при проведении массовых мероприятий (далее - Правила поведения);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6) требовать от посетителей массовых мероприятий и иных лиц, задействованных в проведении массовых мероприятий, соблюдения общественного порядка, Правил поведения и принимать меры по пресечению их нарушений.</w:t>
      </w:r>
    </w:p>
    <w:p w:rsidR="003A5096" w:rsidRPr="003A5096" w:rsidRDefault="003A5096" w:rsidP="003A5096">
      <w:pPr>
        <w:spacing w:line="240" w:lineRule="auto"/>
        <w:ind w:left="-567" w:right="-298" w:firstLine="567"/>
        <w:jc w:val="both"/>
        <w:rPr>
          <w:color w:val="000000"/>
          <w:kern w:val="0"/>
          <w:sz w:val="28"/>
          <w:szCs w:val="22"/>
          <w:lang w:eastAsia="zh-CN" w:bidi="ar-SA"/>
        </w:rPr>
      </w:pPr>
      <w:r w:rsidRPr="003A5096">
        <w:rPr>
          <w:color w:val="000000"/>
          <w:kern w:val="0"/>
          <w:sz w:val="28"/>
          <w:szCs w:val="28"/>
          <w:lang w:eastAsia="zh-CN" w:bidi="ar-SA"/>
        </w:rPr>
        <w:t>17. Организатор массовых мероприятий обязан:</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noProof/>
          <w:color w:val="000000"/>
          <w:kern w:val="0"/>
          <w:sz w:val="28"/>
          <w:szCs w:val="22"/>
          <w:lang w:eastAsia="ru-RU" w:bidi="ar-SA"/>
        </w:rPr>
        <w:drawing>
          <wp:anchor distT="0" distB="0" distL="114935" distR="114935" simplePos="0" relativeHeight="251661312" behindDoc="0" locked="0" layoutInCell="0" allowOverlap="1">
            <wp:simplePos x="0" y="0"/>
            <wp:positionH relativeFrom="page">
              <wp:posOffset>597535</wp:posOffset>
            </wp:positionH>
            <wp:positionV relativeFrom="page">
              <wp:posOffset>4411345</wp:posOffset>
            </wp:positionV>
            <wp:extent cx="15240" cy="1524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13333" t="-20000" r="-13333" b="-20000"/>
                    <a:stretch>
                      <a:fillRect/>
                    </a:stretch>
                  </pic:blipFill>
                  <pic:spPr bwMode="auto">
                    <a:xfrm>
                      <a:off x="0" y="0"/>
                      <a:ext cx="15240" cy="15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A5096">
        <w:rPr>
          <w:color w:val="000000"/>
          <w:kern w:val="0"/>
          <w:sz w:val="28"/>
          <w:szCs w:val="28"/>
          <w:lang w:eastAsia="zh-CN" w:bidi="ar-SA"/>
        </w:rPr>
        <w:t>1) уведомить о проведении массовых мероприятий орган местного самоуправления муниципального района, на территории которого организуется соответствующее мероприятие;</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2) обеспечить </w:t>
      </w:r>
      <w:r w:rsidRPr="003A5096">
        <w:rPr>
          <w:bCs/>
          <w:color w:val="000000"/>
          <w:kern w:val="0"/>
          <w:sz w:val="28"/>
          <w:szCs w:val="28"/>
          <w:lang w:eastAsia="zh-CN" w:bidi="ar-SA"/>
        </w:rPr>
        <w:t>ОМВД России по району город Нерехта и Нерехтский район, подразделение Управления ФСБ России по Костромской области, Нерехтское отделение вневедомственной охраны - филиала ФГКУ «ОВО ВНГ России по Костромской области»</w:t>
      </w:r>
      <w:r w:rsidRPr="003A5096">
        <w:rPr>
          <w:color w:val="000000"/>
          <w:kern w:val="0"/>
          <w:sz w:val="28"/>
          <w:szCs w:val="28"/>
          <w:lang w:eastAsia="zh-CN" w:bidi="ar-SA"/>
        </w:rPr>
        <w:t xml:space="preserve"> и орган местного самоуправления муниципального района запрашиваемым и обусловленным служебной необходимостью количеством аккредитаций всех видов, и билетами, если они предусмотрены порядком проведения массового мероприятия;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3) незамедлительно информировать орган местного самоуправления муниципального района об отмене, изменении тематики, места, даты, времени, сроков проведения массового мероприятия, а также посетителей - при отказе от проведения мероприятия путем размещения информации в открытых источниках, визуального и (или) аудио оповещения;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4) разработать и утвердить план мероприятий в срок не позднее пятнадцати рабочих дней до начала массовых мероприятий;</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5) совместно с </w:t>
      </w:r>
      <w:r w:rsidRPr="003A5096">
        <w:rPr>
          <w:bCs/>
          <w:color w:val="000000"/>
          <w:kern w:val="0"/>
          <w:sz w:val="28"/>
          <w:szCs w:val="28"/>
          <w:lang w:eastAsia="zh-CN" w:bidi="ar-SA"/>
        </w:rPr>
        <w:t>подразделением Управления ФСБ России по Костромской области,</w:t>
      </w:r>
      <w:r w:rsidRPr="003A5096">
        <w:rPr>
          <w:color w:val="000000"/>
          <w:kern w:val="0"/>
          <w:sz w:val="28"/>
          <w:szCs w:val="28"/>
          <w:lang w:eastAsia="zh-CN" w:bidi="ar-SA"/>
        </w:rPr>
        <w:t xml:space="preserve"> </w:t>
      </w:r>
      <w:proofErr w:type="spellStart"/>
      <w:r w:rsidRPr="003A5096">
        <w:rPr>
          <w:bCs/>
          <w:color w:val="000000"/>
          <w:kern w:val="0"/>
          <w:sz w:val="28"/>
          <w:szCs w:val="28"/>
          <w:lang w:eastAsia="zh-CN" w:bidi="ar-SA"/>
        </w:rPr>
        <w:t>Нерехтским</w:t>
      </w:r>
      <w:proofErr w:type="spellEnd"/>
      <w:r w:rsidRPr="003A5096">
        <w:rPr>
          <w:bCs/>
          <w:color w:val="000000"/>
          <w:kern w:val="0"/>
          <w:sz w:val="28"/>
          <w:szCs w:val="28"/>
          <w:lang w:eastAsia="zh-CN" w:bidi="ar-SA"/>
        </w:rPr>
        <w:t xml:space="preserve"> отделением вневедомственной охраны - филиала ФГКУ «ОВО ВНГ России по Костромской области»</w:t>
      </w:r>
      <w:r w:rsidRPr="003A5096">
        <w:rPr>
          <w:color w:val="000000"/>
          <w:kern w:val="0"/>
          <w:sz w:val="28"/>
          <w:szCs w:val="28"/>
          <w:lang w:eastAsia="zh-CN" w:bidi="ar-SA"/>
        </w:rPr>
        <w:t xml:space="preserve"> и представителем уполномоченного органа за 2 часа до начала массового мероприятия провести проверку готовности объекта и территории, прилегающей к проведению массового мероприятия;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6) организовать совместно с собственником (правообладателем) объектов (территорий) контрольно-пропускной и </w:t>
      </w:r>
      <w:proofErr w:type="spellStart"/>
      <w:r w:rsidRPr="003A5096">
        <w:rPr>
          <w:color w:val="000000"/>
          <w:kern w:val="0"/>
          <w:sz w:val="28"/>
          <w:szCs w:val="28"/>
          <w:lang w:eastAsia="zh-CN" w:bidi="ar-SA"/>
        </w:rPr>
        <w:t>внутриобъектовый</w:t>
      </w:r>
      <w:proofErr w:type="spellEnd"/>
      <w:r w:rsidRPr="003A5096">
        <w:rPr>
          <w:color w:val="000000"/>
          <w:kern w:val="0"/>
          <w:sz w:val="28"/>
          <w:szCs w:val="28"/>
          <w:lang w:eastAsia="zh-CN" w:bidi="ar-SA"/>
        </w:rPr>
        <w:t xml:space="preserve"> режимы на объектах (территориях) массовых в период их проведения;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7) обеспечить хранение предметов, запрещенных для проноса;</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8) совместно с собственником (правообладателем) объектов (территорий) принять меры по соблюдению правил противопожарного режима;</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9) обеспечить посетителям массовых мероприятий и иным лицам, задействованным в проведении массовых мероприятий, в случае необходимости оказание первой помощи и организовать оказание скорой медицинской помощи;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10) информировать посетителей массовых мероприятий и иных лиц, задействованных в проведении массовых мероприятий, о запасных выходах, расположенных на объектах (территориях), о прекращении массовых мероприятий и о порядке действий в случае угрозы возникновения или при возникновении чрезвычайной ситуации, организовывать их эвакуацию в случае угрозы возникновения и при возникновении чрезвычайной ситуации;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11) в течение суток после окончания культурно-массового мероприятия обеспечить уборку места проведения культурно-массового мероприятия;</w:t>
      </w:r>
    </w:p>
    <w:p w:rsidR="003A5096" w:rsidRPr="003A5096" w:rsidRDefault="003A5096" w:rsidP="003A5096">
      <w:pPr>
        <w:tabs>
          <w:tab w:val="left" w:pos="567"/>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12) обеспечить соблюдение требований к розничной продаже и потреблению (распитию) алкогольной продукции, установленных законодательством.</w:t>
      </w:r>
    </w:p>
    <w:p w:rsidR="003A5096" w:rsidRPr="003A5096" w:rsidRDefault="003A5096" w:rsidP="003A5096">
      <w:pPr>
        <w:spacing w:line="240" w:lineRule="auto"/>
        <w:ind w:left="-567" w:right="-298" w:firstLine="715"/>
        <w:jc w:val="center"/>
        <w:rPr>
          <w:color w:val="000000"/>
          <w:kern w:val="0"/>
          <w:sz w:val="28"/>
          <w:szCs w:val="28"/>
          <w:lang w:eastAsia="zh-CN" w:bidi="ar-SA"/>
        </w:rPr>
      </w:pPr>
    </w:p>
    <w:p w:rsidR="003A5096" w:rsidRPr="003A5096" w:rsidRDefault="003A5096" w:rsidP="003A5096">
      <w:pPr>
        <w:spacing w:line="240" w:lineRule="auto"/>
        <w:ind w:left="-567" w:right="-298"/>
        <w:jc w:val="center"/>
        <w:rPr>
          <w:color w:val="000000"/>
          <w:kern w:val="0"/>
          <w:sz w:val="28"/>
          <w:szCs w:val="28"/>
          <w:lang w:eastAsia="zh-CN" w:bidi="ar-SA"/>
        </w:rPr>
      </w:pPr>
      <w:r w:rsidRPr="003A5096">
        <w:rPr>
          <w:color w:val="000000"/>
          <w:kern w:val="0"/>
          <w:sz w:val="28"/>
          <w:szCs w:val="28"/>
          <w:lang w:eastAsia="zh-CN" w:bidi="ar-SA"/>
        </w:rPr>
        <w:t>Глава 5. Права и обязанности собственников (правообладателей) объектов (территории) при проведении массовых мероприятий по обеспечению общественного порядка и общественной безопасности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18. Собственник (правообладатель) объектов (территорий) при проведении массовых мероприятий вправе:</w:t>
      </w:r>
    </w:p>
    <w:p w:rsidR="003A5096" w:rsidRPr="003A5096" w:rsidRDefault="003A5096" w:rsidP="003A5096">
      <w:pPr>
        <w:numPr>
          <w:ilvl w:val="0"/>
          <w:numId w:val="7"/>
        </w:numPr>
        <w:tabs>
          <w:tab w:val="left" w:pos="426"/>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привлекать на возмездной договорной основе для оказания услуг по обеспечению порядка в местах проведения массовых мероприятий </w:t>
      </w:r>
      <w:r w:rsidRPr="003A5096">
        <w:rPr>
          <w:noProof/>
          <w:color w:val="000000"/>
          <w:kern w:val="0"/>
          <w:sz w:val="28"/>
          <w:szCs w:val="28"/>
          <w:lang w:eastAsia="ru-RU" w:bidi="ar-SA"/>
        </w:rPr>
        <w:drawing>
          <wp:inline distT="0" distB="0" distL="0" distR="0">
            <wp:extent cx="19050" cy="19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rcRect l="-33333" t="-33333" r="-33333" b="-33333"/>
                    <a:stretch>
                      <a:fillRect/>
                    </a:stretch>
                  </pic:blipFill>
                  <pic:spPr bwMode="auto">
                    <a:xfrm>
                      <a:off x="0" y="0"/>
                      <a:ext cx="19050" cy="19050"/>
                    </a:xfrm>
                    <a:prstGeom prst="rect">
                      <a:avLst/>
                    </a:prstGeom>
                    <a:solidFill>
                      <a:srgbClr val="FFFFFF"/>
                    </a:solidFill>
                    <a:ln>
                      <a:noFill/>
                    </a:ln>
                  </pic:spPr>
                </pic:pic>
              </a:graphicData>
            </a:graphic>
          </wp:inline>
        </w:drawing>
      </w:r>
      <w:r w:rsidRPr="003A5096">
        <w:rPr>
          <w:color w:val="000000"/>
          <w:kern w:val="0"/>
          <w:sz w:val="28"/>
          <w:szCs w:val="28"/>
          <w:lang w:eastAsia="zh-CN" w:bidi="ar-SA"/>
        </w:rPr>
        <w:t>частные охранные организации с использованием их технических и (или) иных средств охраны, а также контролеров-распорядителей в случаях, предусмотренных законодательством, и оказывать им содействие;</w:t>
      </w:r>
    </w:p>
    <w:p w:rsidR="003A5096" w:rsidRPr="003A5096" w:rsidRDefault="003A5096" w:rsidP="003A5096">
      <w:pPr>
        <w:numPr>
          <w:ilvl w:val="0"/>
          <w:numId w:val="7"/>
        </w:numPr>
        <w:tabs>
          <w:tab w:val="left" w:pos="426"/>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ограничивать по согласованию с организатором проезд транспортных средств, проход посетителей массовых мероприятий и иных лиц, задействованных в проведении массовых мероприятий, в зоны, которые определены собственником (правообладателем).</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19. Собственник (правообладатель)</w:t>
      </w:r>
      <w:r w:rsidRPr="003A5096">
        <w:rPr>
          <w:color w:val="000000"/>
          <w:kern w:val="0"/>
          <w:sz w:val="28"/>
          <w:szCs w:val="28"/>
          <w:lang w:eastAsia="zh-CN" w:bidi="ar-SA"/>
        </w:rPr>
        <w:tab/>
        <w:t>объектов (территорий) проведения массовых мероприятий обязан:</w:t>
      </w:r>
    </w:p>
    <w:p w:rsidR="003A5096" w:rsidRPr="003A5096" w:rsidRDefault="003A5096" w:rsidP="00AE08EF">
      <w:pPr>
        <w:numPr>
          <w:ilvl w:val="0"/>
          <w:numId w:val="44"/>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принимать по каждому массовому мероприятию распорядительный документ с указанием конкретных задач для всех служб объекта, участвующих в проведении мероприятия;</w:t>
      </w:r>
    </w:p>
    <w:p w:rsidR="003A5096" w:rsidRPr="003A5096" w:rsidRDefault="003A5096" w:rsidP="00AE08EF">
      <w:pPr>
        <w:numPr>
          <w:ilvl w:val="0"/>
          <w:numId w:val="44"/>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утвердить расстановку лиц, ответственных за определенные места, выставить контрольно-распорядительную службу не менее чем за 2 часа до начала проведения массового мероприятия;</w:t>
      </w:r>
    </w:p>
    <w:p w:rsidR="003A5096" w:rsidRPr="003A5096" w:rsidRDefault="003A5096" w:rsidP="00AE08EF">
      <w:pPr>
        <w:numPr>
          <w:ilvl w:val="0"/>
          <w:numId w:val="44"/>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разработать документацию, предусмотренную пунктом 9 настоящего Типового порядка;</w:t>
      </w:r>
    </w:p>
    <w:p w:rsidR="003A5096" w:rsidRPr="003A5096" w:rsidRDefault="003A5096" w:rsidP="00AE08EF">
      <w:pPr>
        <w:numPr>
          <w:ilvl w:val="0"/>
          <w:numId w:val="44"/>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совместно с организатором массовых мероприятий организовать контрольно-пропускной и </w:t>
      </w:r>
      <w:proofErr w:type="spellStart"/>
      <w:r w:rsidRPr="003A5096">
        <w:rPr>
          <w:color w:val="000000"/>
          <w:kern w:val="0"/>
          <w:sz w:val="28"/>
          <w:szCs w:val="28"/>
          <w:lang w:eastAsia="zh-CN" w:bidi="ar-SA"/>
        </w:rPr>
        <w:t>внутриобъектовый</w:t>
      </w:r>
      <w:proofErr w:type="spellEnd"/>
      <w:r w:rsidRPr="003A5096">
        <w:rPr>
          <w:color w:val="000000"/>
          <w:kern w:val="0"/>
          <w:sz w:val="28"/>
          <w:szCs w:val="28"/>
          <w:lang w:eastAsia="zh-CN" w:bidi="ar-SA"/>
        </w:rPr>
        <w:t xml:space="preserve"> режимы;</w:t>
      </w:r>
    </w:p>
    <w:p w:rsidR="003A5096" w:rsidRPr="003A5096" w:rsidRDefault="003A5096" w:rsidP="00AE08EF">
      <w:pPr>
        <w:numPr>
          <w:ilvl w:val="0"/>
          <w:numId w:val="44"/>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проверить, закрыть и опечатать все не используемые в массовом мероприятии помещения;</w:t>
      </w:r>
    </w:p>
    <w:p w:rsidR="003A5096" w:rsidRPr="003A5096" w:rsidRDefault="003A5096" w:rsidP="00AE08EF">
      <w:pPr>
        <w:numPr>
          <w:ilvl w:val="0"/>
          <w:numId w:val="44"/>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организовать и осуществлять эвакуацию посетителей массовых мероприятий и иных лиц, задействованных в проведении массовых мероприятий, с объекта (территории) их проведения в случае угрозы возникновения или при возникновении чрезвычайной ситуации;</w:t>
      </w:r>
    </w:p>
    <w:p w:rsidR="003A5096" w:rsidRPr="003A5096" w:rsidRDefault="003A5096" w:rsidP="00AE08EF">
      <w:pPr>
        <w:numPr>
          <w:ilvl w:val="0"/>
          <w:numId w:val="44"/>
        </w:numPr>
        <w:tabs>
          <w:tab w:val="clear" w:pos="720"/>
          <w:tab w:val="num" w:pos="0"/>
          <w:tab w:val="left" w:pos="284"/>
        </w:tabs>
        <w:spacing w:after="5"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совместно с организатором массовых мероприятий принимать меры по соблюдению правил противопожарного режима;</w:t>
      </w:r>
    </w:p>
    <w:p w:rsidR="003A5096" w:rsidRPr="003A5096" w:rsidRDefault="003A5096" w:rsidP="00AE08EF">
      <w:pPr>
        <w:numPr>
          <w:ilvl w:val="0"/>
          <w:numId w:val="44"/>
        </w:numPr>
        <w:tabs>
          <w:tab w:val="clear" w:pos="720"/>
          <w:tab w:val="num" w:pos="0"/>
          <w:tab w:val="left" w:pos="284"/>
        </w:tabs>
        <w:spacing w:after="5" w:line="240" w:lineRule="auto"/>
        <w:ind w:left="-567" w:right="-298" w:firstLine="567"/>
        <w:jc w:val="both"/>
        <w:rPr>
          <w:bCs/>
          <w:color w:val="000000"/>
          <w:kern w:val="0"/>
          <w:sz w:val="28"/>
          <w:szCs w:val="28"/>
          <w:lang w:eastAsia="zh-CN" w:bidi="ar-SA"/>
        </w:rPr>
      </w:pPr>
      <w:r w:rsidRPr="003A5096">
        <w:rPr>
          <w:color w:val="000000"/>
          <w:kern w:val="0"/>
          <w:sz w:val="28"/>
          <w:szCs w:val="28"/>
          <w:lang w:eastAsia="zh-CN" w:bidi="ar-SA"/>
        </w:rPr>
        <w:t>участвовать с организатором массовых мероприятий в осмотре и обследовании объекта (территории) проведения массовых мероприятий.</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bCs/>
          <w:color w:val="000000"/>
          <w:kern w:val="0"/>
          <w:sz w:val="28"/>
          <w:szCs w:val="28"/>
          <w:lang w:eastAsia="zh-CN" w:bidi="ar-SA"/>
        </w:rPr>
        <w:t>ОМВД России по району город Нерехта и Нерехтский район, подразделение Управления ФСБ России по Костромской области, Нерехтское отделение вневедомственной охраны - филиала ФГКУ «ОВО ВНГ России по Костромской области»</w:t>
      </w:r>
      <w:r w:rsidRPr="003A5096">
        <w:rPr>
          <w:color w:val="000000"/>
          <w:kern w:val="0"/>
          <w:sz w:val="28"/>
          <w:szCs w:val="28"/>
          <w:lang w:eastAsia="zh-CN" w:bidi="ar-SA"/>
        </w:rPr>
        <w:t xml:space="preserve"> в пределах компетенции оказывают содействие организатору массового мероприятия в обеспечении безопасности граждан и общественного порядка, антитеррористической защищенности и пожарной безопасности на объекте его проведения, контроля в рамках компетенции исполнения организатором массового мероприятия требований настоящего Типового порядка.</w:t>
      </w:r>
    </w:p>
    <w:p w:rsidR="003A5096" w:rsidRPr="003A5096" w:rsidRDefault="003A5096" w:rsidP="003A5096">
      <w:pPr>
        <w:spacing w:line="240" w:lineRule="auto"/>
        <w:ind w:left="-567" w:right="-298" w:firstLine="715"/>
        <w:jc w:val="both"/>
        <w:rPr>
          <w:color w:val="000000"/>
          <w:kern w:val="0"/>
          <w:sz w:val="28"/>
          <w:szCs w:val="28"/>
          <w:lang w:eastAsia="zh-CN" w:bidi="ar-SA"/>
        </w:rPr>
      </w:pPr>
    </w:p>
    <w:p w:rsidR="003A5096" w:rsidRPr="003A5096" w:rsidRDefault="003A5096" w:rsidP="003A5096">
      <w:pPr>
        <w:spacing w:line="240" w:lineRule="auto"/>
        <w:ind w:left="-567" w:right="-298"/>
        <w:jc w:val="center"/>
        <w:rPr>
          <w:color w:val="000000"/>
          <w:kern w:val="0"/>
          <w:sz w:val="28"/>
          <w:szCs w:val="28"/>
          <w:lang w:eastAsia="zh-CN" w:bidi="ar-SA"/>
        </w:rPr>
      </w:pPr>
      <w:r w:rsidRPr="003A5096">
        <w:rPr>
          <w:color w:val="000000"/>
          <w:kern w:val="0"/>
          <w:sz w:val="28"/>
          <w:szCs w:val="28"/>
          <w:lang w:eastAsia="zh-CN" w:bidi="ar-SA"/>
        </w:rPr>
        <w:t>Глава 6. Права и обязанности посетителей массовых мероприятий, а также запреты, распространяемые на них при проведении массовых мероприятий</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20. Посетители массовых мероприятий, в том числе их участники, персонал и представители прессы имеют право на:</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 свободный проход на объект (территорию) проведения массового мероприятия, проводимого на возмездной либо безвозмездной основе, при наличии входного билета на такое мероприятие или документа, его заменяющего (в том числе аккредитации или приглашения);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2) оказание необходимой медицинской помощи в случаях и в порядке, которые установлены законодательством Российской Федерации;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3) сохранность личных вещей, сдаваемых в помещение либо специально подготовленное место для хранения предметов, запрещенных для проноса, расположенные на объекте (территории) проведения мероприятия;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4) помощь лиц, привлекаемых к обеспечению массового мероприятия организаторами мероприятия, собственниками (правообладателями) объектов (территорий) проведения мероприятия, в том числе на получение от указанных лиц информации об оказываемых услугах, о расположении мест, входов и выходов на объектах (территориях) проведения мероприятия, а также на помощь при эвакуации из указанных мест.</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21. Посетители при проведении массового обязаны:</w:t>
      </w:r>
    </w:p>
    <w:p w:rsidR="003A5096" w:rsidRPr="003A5096" w:rsidRDefault="003A5096" w:rsidP="003A5096">
      <w:pPr>
        <w:tabs>
          <w:tab w:val="center" w:pos="1926"/>
          <w:tab w:val="center" w:pos="5247"/>
          <w:tab w:val="center" w:pos="8077"/>
        </w:tabs>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 предъявлять уполномоченным лицам входной билет, при входе на объект (территорию) проведения массового мероприятия занимать индивидуальное место, указанное во входном билете, кроме случаев, когда билет или документ, его заменяющий, не гарантируют занятие индивидуального места;</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2) сдавать в помещение либо специально подготовленное место для хранения предметов, запрещенных для проноса, громоздкие предметы, кроме случаев, когда пронос громоздких предметов на объект (территорию) проведения массового мероприятия согласован с организатором мероприятия;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3) во время нахождения на объекте (территории) проведения массового мероприятия соблюдать общественный порядок и требования, установленные настоящим Типовым порядком и правилами посещения мероприятия и объекта (территории) его проведения, разработанными и утвержденными организатором и (или) собственником с учетом специфики события и места его проведения;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4) вести себя уважительно по отношению к организаторам, посетителям массового мероприятия, собственникам (правообладателям) объектов (территорий) и лицам, обеспечивающим охрану общественного порядка и общественную безопасность на объектах (территориях) проведения мероприятия;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5) незамедлительно сообщать лицам, обеспечивающим общественный порядок и общественную безопасность при проведении мероприятия, о случаях обнаружения подозрительных предметов, нарушения общественного порядка, возникновения задымления или пожара, необходимости оказания медицинской помощи лицам, находящимся на объектах (территориях) проведения массового мероприятия;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6) выполнять законные требования представителей организатора массового мероприятия, собственника (правообладателя) объекта (территории) его проведения и иных лиц, обеспечивающих общественный порядок и общественную безопасность при проведении массового мероприятия;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7) при получении информации об эвакуации с объекта (территории) проведения массового мероприятия действовать согласно инструкциям (указаниям) лиц, обеспечивающих общественный порядок и общественную безопасность при проведении массового мероприятия, в соответствии с правилами пожарной безопасности и утвержденным планом эвакуации, сохранять спокойствие и не создавать паники.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22. Посетителям на объектах (территориях) проведения массового мероприятия запрещается: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1) курить и распивать алкогольную продукцию в неустановленных местах, находиться в состоянии опьянения, оскорбляющем человеческое достоинство и общественную нравственность;</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2) осуществлять действия, создающие угрозу собственной безопасности, жизни, здоровью, а также безопасности, жизни, здоровью иных лиц, находящихся на объекте (территории) проведения массового мероприятия или на прилегающей к нему территории;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3) бросать предметы в направлении других посетителей массового мероприятия и иных лиц, находящихся на объекте (территории) проведения массового мероприятия или на прилегающей к нему территории;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4) оскорблять других лиц и совершать иные действия, порочащие честь, достоинство или деловую репутацию либо направленные на возбуждение ненависти или вражды, а также на унижение достоинства человека или группы лиц по признакам пола, расы, национальности, языка, происхождения, отношения к религии;</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5) проносить на объект (территорию) проведения массового мероприятия и использовать:</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 оружие любого типа, в том числе самообороны, и боеприпасы, колющие или режущие предметы, другие предметы, которые могут быть использованы в качестве оружия, взрывчатые, ядовитые, отравляющие и едко пахнущие вещества, радиоактивные материалы; </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 огнеопасные и пиротехнические вещества или изделия (за исключением спичек, карманных зажигалок), включая сигнальные ракеты, </w:t>
      </w:r>
      <w:proofErr w:type="spellStart"/>
      <w:r w:rsidRPr="003A5096">
        <w:rPr>
          <w:color w:val="000000"/>
          <w:kern w:val="0"/>
          <w:sz w:val="28"/>
          <w:szCs w:val="28"/>
          <w:lang w:eastAsia="zh-CN" w:bidi="ar-SA"/>
        </w:rPr>
        <w:t>файеры</w:t>
      </w:r>
      <w:proofErr w:type="spellEnd"/>
      <w:r w:rsidRPr="003A5096">
        <w:rPr>
          <w:color w:val="000000"/>
          <w:kern w:val="0"/>
          <w:sz w:val="28"/>
          <w:szCs w:val="28"/>
          <w:lang w:eastAsia="zh-CN" w:bidi="ar-SA"/>
        </w:rPr>
        <w:t xml:space="preserve">, петарды, газовые баллоны и предметы (химические материалы), которые могут быть использованы для изготовления пиротехнических изделий или дымов; </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иные вещества, предметы, изделия, в том числе самодельного изготовления, использование которых может привести к задымлению, воспламенению; устройства и изделия, в том числе самодельного изготовления, не являющиеся пиротехникой, применяющиеся для разбрасывания, распыления различных материалов и веществ (</w:t>
      </w:r>
      <w:proofErr w:type="spellStart"/>
      <w:r w:rsidRPr="003A5096">
        <w:rPr>
          <w:color w:val="000000"/>
          <w:kern w:val="0"/>
          <w:sz w:val="28"/>
          <w:szCs w:val="28"/>
          <w:lang w:eastAsia="zh-CN" w:bidi="ar-SA"/>
        </w:rPr>
        <w:t>пневмохлопушки</w:t>
      </w:r>
      <w:proofErr w:type="spellEnd"/>
      <w:r w:rsidRPr="003A5096">
        <w:rPr>
          <w:color w:val="000000"/>
          <w:kern w:val="0"/>
          <w:sz w:val="28"/>
          <w:szCs w:val="28"/>
          <w:lang w:eastAsia="zh-CN" w:bidi="ar-SA"/>
        </w:rPr>
        <w:t xml:space="preserve">); </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 красящие вещества; </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 алкогольные напитки любого рода, наркотические и токсические вещества или стимуляторы; </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прохладительные напитки в стеклянной или жестяной таре;</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xml:space="preserve">- пропагандистские материалы экстремистского характера или содержащие нацистскую атрибутику или символику, либо атрибутику или символику, сходные с нацистской атрибутикой или символикой до степени смешения, либо атрибутику или символику экстремистских организаций, либо иные атрибутику или символику, пропаганда либо публичное демонстрирование которых запрещены федеральными законами; </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 технические средства, способные помешать проведению массового мероприятия или его посетителям (лазерные устройства, фонари), радиостанции, средства звукоусиления;</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6) осуществлять незаконную торговлю (включая торговлю входными билетами или документами, их заменяющими), распространять любым способом продукцию, направленную на разжигание социальной, расовой,</w:t>
      </w:r>
      <w:r w:rsidRPr="003A5096">
        <w:rPr>
          <w:noProof/>
          <w:color w:val="000000"/>
          <w:kern w:val="0"/>
          <w:sz w:val="28"/>
          <w:szCs w:val="28"/>
          <w:lang w:eastAsia="ru-RU" w:bidi="ar-SA"/>
        </w:rPr>
        <w:drawing>
          <wp:inline distT="0" distB="0" distL="0" distR="0">
            <wp:extent cx="19050" cy="19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a:extLst>
                        <a:ext uri="{28A0092B-C50C-407E-A947-70E740481C1C}">
                          <a14:useLocalDpi xmlns:a14="http://schemas.microsoft.com/office/drawing/2010/main" val="0"/>
                        </a:ext>
                      </a:extLst>
                    </a:blip>
                    <a:srcRect l="-16667" t="-33333" r="-16667" b="-33333"/>
                    <a:stretch>
                      <a:fillRect/>
                    </a:stretch>
                  </pic:blipFill>
                  <pic:spPr bwMode="auto">
                    <a:xfrm>
                      <a:off x="0" y="0"/>
                      <a:ext cx="19050" cy="19050"/>
                    </a:xfrm>
                    <a:prstGeom prst="rect">
                      <a:avLst/>
                    </a:prstGeom>
                    <a:solidFill>
                      <a:srgbClr val="FFFFFF"/>
                    </a:solidFill>
                    <a:ln>
                      <a:noFill/>
                    </a:ln>
                  </pic:spPr>
                </pic:pic>
              </a:graphicData>
            </a:graphic>
          </wp:inline>
        </w:drawing>
      </w:r>
      <w:r w:rsidRPr="003A5096">
        <w:rPr>
          <w:color w:val="000000"/>
          <w:kern w:val="0"/>
          <w:sz w:val="28"/>
          <w:szCs w:val="28"/>
          <w:lang w:eastAsia="ru-RU" w:bidi="ar-SA"/>
        </w:rPr>
        <w:t xml:space="preserve"> </w:t>
      </w:r>
      <w:r w:rsidRPr="003A5096">
        <w:rPr>
          <w:color w:val="000000"/>
          <w:kern w:val="0"/>
          <w:sz w:val="28"/>
          <w:szCs w:val="28"/>
          <w:lang w:eastAsia="zh-CN" w:bidi="ar-SA"/>
        </w:rPr>
        <w:t>национальной и религиозной розни (включая плакаты, листовки, буклеты);</w:t>
      </w:r>
    </w:p>
    <w:p w:rsidR="003A5096" w:rsidRPr="003A5096" w:rsidRDefault="003A5096" w:rsidP="003A5096">
      <w:pPr>
        <w:spacing w:line="240" w:lineRule="auto"/>
        <w:ind w:left="-567" w:right="-298" w:firstLine="567"/>
        <w:jc w:val="both"/>
        <w:rPr>
          <w:color w:val="000000"/>
          <w:kern w:val="0"/>
          <w:sz w:val="28"/>
          <w:szCs w:val="28"/>
          <w:lang w:eastAsia="zh-CN" w:bidi="ar-SA"/>
        </w:rPr>
      </w:pPr>
      <w:r w:rsidRPr="003A5096">
        <w:rPr>
          <w:color w:val="000000"/>
          <w:kern w:val="0"/>
          <w:sz w:val="28"/>
          <w:szCs w:val="28"/>
          <w:lang w:eastAsia="zh-CN" w:bidi="ar-SA"/>
        </w:rPr>
        <w:t>7) совершать иные противоправные деяния, а также публично призывать к осуществлению таких действий других лиц.</w:t>
      </w: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line="240" w:lineRule="auto"/>
        <w:ind w:left="-567" w:right="-298" w:firstLine="709"/>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right"/>
        <w:rPr>
          <w:color w:val="000000"/>
          <w:kern w:val="0"/>
          <w:sz w:val="28"/>
          <w:szCs w:val="28"/>
          <w:lang w:eastAsia="zh-CN" w:bidi="ar-SA"/>
        </w:rPr>
      </w:pPr>
      <w:r w:rsidRPr="003A5096">
        <w:rPr>
          <w:color w:val="000000"/>
          <w:kern w:val="0"/>
          <w:sz w:val="28"/>
          <w:szCs w:val="28"/>
          <w:lang w:eastAsia="zh-CN" w:bidi="ar-SA"/>
        </w:rPr>
        <w:t>Приложение № 1</w:t>
      </w:r>
    </w:p>
    <w:p w:rsidR="003A5096" w:rsidRPr="003A5096" w:rsidRDefault="003A5096" w:rsidP="003A5096">
      <w:pPr>
        <w:spacing w:line="240" w:lineRule="auto"/>
        <w:ind w:left="5685" w:right="14"/>
        <w:jc w:val="both"/>
        <w:rPr>
          <w:color w:val="000000"/>
          <w:kern w:val="0"/>
          <w:sz w:val="28"/>
          <w:szCs w:val="28"/>
          <w:lang w:eastAsia="zh-CN" w:bidi="ar-SA"/>
        </w:rPr>
      </w:pPr>
      <w:r w:rsidRPr="003A5096">
        <w:rPr>
          <w:color w:val="000000"/>
          <w:kern w:val="0"/>
          <w:sz w:val="28"/>
          <w:szCs w:val="28"/>
          <w:lang w:eastAsia="zh-CN" w:bidi="ar-SA"/>
        </w:rPr>
        <w:t>к типовому порядку организации и проведения массовых культурно-просветительных, театрально-зрелищных, спортивных и рекламных мероприятий на территории муниципального района город Нерехта и Нерехтский район</w:t>
      </w:r>
    </w:p>
    <w:p w:rsidR="003A5096" w:rsidRPr="003A5096" w:rsidRDefault="003A5096" w:rsidP="003A5096">
      <w:pPr>
        <w:spacing w:after="5" w:line="240" w:lineRule="auto"/>
        <w:ind w:left="5685" w:right="14"/>
        <w:jc w:val="both"/>
        <w:rPr>
          <w:color w:val="000000"/>
          <w:kern w:val="0"/>
          <w:sz w:val="18"/>
          <w:szCs w:val="18"/>
          <w:lang w:eastAsia="zh-CN" w:bidi="ar-SA"/>
        </w:rPr>
      </w:pPr>
      <w:r w:rsidRPr="003A5096">
        <w:rPr>
          <w:color w:val="000000"/>
          <w:kern w:val="0"/>
          <w:sz w:val="28"/>
          <w:szCs w:val="28"/>
          <w:lang w:eastAsia="zh-CN" w:bidi="ar-SA"/>
        </w:rPr>
        <w:t>_________________________</w:t>
      </w:r>
    </w:p>
    <w:p w:rsidR="003A5096" w:rsidRPr="003A5096" w:rsidRDefault="003A5096" w:rsidP="003A5096">
      <w:pPr>
        <w:spacing w:after="5" w:line="240" w:lineRule="auto"/>
        <w:ind w:left="5685" w:right="14"/>
        <w:jc w:val="both"/>
        <w:rPr>
          <w:color w:val="000000"/>
          <w:kern w:val="0"/>
          <w:sz w:val="28"/>
          <w:szCs w:val="28"/>
          <w:lang w:eastAsia="zh-CN" w:bidi="ar-SA"/>
        </w:rPr>
      </w:pPr>
      <w:r w:rsidRPr="003A5096">
        <w:rPr>
          <w:color w:val="000000"/>
          <w:kern w:val="0"/>
          <w:sz w:val="18"/>
          <w:szCs w:val="18"/>
          <w:lang w:eastAsia="zh-CN" w:bidi="ar-SA"/>
        </w:rPr>
        <w:t xml:space="preserve"> (главе органа местного самоуправления муниципального района)</w:t>
      </w:r>
      <w:r w:rsidRPr="003A5096">
        <w:rPr>
          <w:color w:val="000000"/>
          <w:kern w:val="0"/>
          <w:sz w:val="20"/>
          <w:szCs w:val="20"/>
          <w:lang w:eastAsia="zh-CN" w:bidi="ar-SA"/>
        </w:rPr>
        <w:t xml:space="preserve"> </w:t>
      </w:r>
    </w:p>
    <w:p w:rsidR="003A5096" w:rsidRPr="003A5096" w:rsidRDefault="003A5096" w:rsidP="003A5096">
      <w:pPr>
        <w:spacing w:after="5" w:line="240" w:lineRule="auto"/>
        <w:ind w:left="5685" w:right="14"/>
        <w:jc w:val="both"/>
        <w:rPr>
          <w:color w:val="000000"/>
          <w:kern w:val="0"/>
          <w:sz w:val="18"/>
          <w:szCs w:val="18"/>
          <w:lang w:eastAsia="zh-CN" w:bidi="ar-SA"/>
        </w:rPr>
      </w:pPr>
      <w:r w:rsidRPr="003A5096">
        <w:rPr>
          <w:color w:val="000000"/>
          <w:kern w:val="0"/>
          <w:sz w:val="28"/>
          <w:szCs w:val="28"/>
          <w:lang w:eastAsia="zh-CN" w:bidi="ar-SA"/>
        </w:rPr>
        <w:t>от_______________________</w:t>
      </w:r>
    </w:p>
    <w:p w:rsidR="003A5096" w:rsidRPr="003A5096" w:rsidRDefault="003A5096" w:rsidP="003A5096">
      <w:pPr>
        <w:spacing w:after="5" w:line="240" w:lineRule="auto"/>
        <w:ind w:left="5685" w:right="14"/>
        <w:jc w:val="both"/>
        <w:rPr>
          <w:color w:val="000000"/>
          <w:kern w:val="0"/>
          <w:sz w:val="28"/>
          <w:szCs w:val="28"/>
          <w:lang w:eastAsia="zh-CN" w:bidi="ar-SA"/>
        </w:rPr>
      </w:pPr>
      <w:r w:rsidRPr="003A5096">
        <w:rPr>
          <w:color w:val="000000"/>
          <w:kern w:val="0"/>
          <w:sz w:val="18"/>
          <w:szCs w:val="18"/>
          <w:lang w:eastAsia="zh-CN" w:bidi="ar-SA"/>
        </w:rPr>
        <w:t>(полное Ф.И.О. гражданина или наименование организации-организат</w:t>
      </w:r>
      <w:r w:rsidRPr="003A5096">
        <w:rPr>
          <w:color w:val="000000"/>
          <w:kern w:val="0"/>
          <w:sz w:val="20"/>
          <w:szCs w:val="20"/>
          <w:lang w:eastAsia="zh-CN" w:bidi="ar-SA"/>
        </w:rPr>
        <w:t>ора массового мероприятия &lt;1&gt;)</w:t>
      </w:r>
    </w:p>
    <w:p w:rsidR="003A5096" w:rsidRPr="003A5096" w:rsidRDefault="003A5096" w:rsidP="003A5096">
      <w:pPr>
        <w:spacing w:after="5" w:line="240" w:lineRule="auto"/>
        <w:ind w:left="5685" w:right="14"/>
        <w:jc w:val="both"/>
        <w:rPr>
          <w:color w:val="000000"/>
          <w:kern w:val="0"/>
          <w:sz w:val="28"/>
          <w:szCs w:val="28"/>
          <w:lang w:eastAsia="zh-CN" w:bidi="ar-SA"/>
        </w:rPr>
      </w:pPr>
      <w:proofErr w:type="gramStart"/>
      <w:r w:rsidRPr="003A5096">
        <w:rPr>
          <w:color w:val="000000"/>
          <w:kern w:val="0"/>
          <w:sz w:val="28"/>
          <w:szCs w:val="28"/>
          <w:lang w:eastAsia="zh-CN" w:bidi="ar-SA"/>
        </w:rPr>
        <w:t>адрес:_</w:t>
      </w:r>
      <w:proofErr w:type="gramEnd"/>
      <w:r w:rsidRPr="003A5096">
        <w:rPr>
          <w:color w:val="000000"/>
          <w:kern w:val="0"/>
          <w:sz w:val="28"/>
          <w:szCs w:val="28"/>
          <w:lang w:eastAsia="zh-CN" w:bidi="ar-SA"/>
        </w:rPr>
        <w:t>__________________,</w:t>
      </w:r>
    </w:p>
    <w:p w:rsidR="003A5096" w:rsidRPr="003A5096" w:rsidRDefault="003A5096" w:rsidP="003A5096">
      <w:pPr>
        <w:spacing w:after="5" w:line="240" w:lineRule="auto"/>
        <w:ind w:left="5685" w:right="14"/>
        <w:jc w:val="both"/>
        <w:rPr>
          <w:color w:val="000000"/>
          <w:kern w:val="0"/>
          <w:sz w:val="28"/>
          <w:szCs w:val="28"/>
          <w:lang w:eastAsia="zh-CN" w:bidi="ar-SA"/>
        </w:rPr>
      </w:pPr>
      <w:proofErr w:type="spellStart"/>
      <w:proofErr w:type="gramStart"/>
      <w:r w:rsidRPr="003A5096">
        <w:rPr>
          <w:color w:val="000000"/>
          <w:kern w:val="0"/>
          <w:sz w:val="28"/>
          <w:szCs w:val="28"/>
          <w:lang w:eastAsia="zh-CN" w:bidi="ar-SA"/>
        </w:rPr>
        <w:t>телефон:_</w:t>
      </w:r>
      <w:proofErr w:type="gramEnd"/>
      <w:r w:rsidRPr="003A5096">
        <w:rPr>
          <w:color w:val="000000"/>
          <w:kern w:val="0"/>
          <w:sz w:val="28"/>
          <w:szCs w:val="28"/>
          <w:lang w:eastAsia="zh-CN" w:bidi="ar-SA"/>
        </w:rPr>
        <w:t>______факс:_____,адрес</w:t>
      </w:r>
      <w:proofErr w:type="spellEnd"/>
      <w:r w:rsidRPr="003A5096">
        <w:rPr>
          <w:color w:val="000000"/>
          <w:kern w:val="0"/>
          <w:sz w:val="28"/>
          <w:szCs w:val="28"/>
          <w:lang w:eastAsia="zh-CN" w:bidi="ar-SA"/>
        </w:rPr>
        <w:t xml:space="preserve"> электронной почты:___________________</w:t>
      </w:r>
    </w:p>
    <w:p w:rsidR="003A5096" w:rsidRPr="003A5096" w:rsidRDefault="003A5096" w:rsidP="003A5096">
      <w:pPr>
        <w:spacing w:after="5" w:line="240" w:lineRule="auto"/>
        <w:ind w:left="5685" w:right="14"/>
        <w:jc w:val="both"/>
        <w:rPr>
          <w:color w:val="000000"/>
          <w:kern w:val="0"/>
          <w:sz w:val="28"/>
          <w:szCs w:val="28"/>
          <w:lang w:eastAsia="zh-CN" w:bidi="ar-SA"/>
        </w:rPr>
      </w:pPr>
      <w:r w:rsidRPr="003A5096">
        <w:rPr>
          <w:color w:val="000000"/>
          <w:kern w:val="0"/>
          <w:sz w:val="28"/>
          <w:szCs w:val="28"/>
          <w:lang w:eastAsia="zh-CN" w:bidi="ar-SA"/>
        </w:rPr>
        <w:t xml:space="preserve">           Исх. №_____________</w:t>
      </w:r>
    </w:p>
    <w:p w:rsidR="003A5096" w:rsidRPr="003A5096" w:rsidRDefault="003A5096" w:rsidP="003A5096">
      <w:pPr>
        <w:spacing w:after="290" w:line="240" w:lineRule="auto"/>
        <w:ind w:left="5685" w:right="14"/>
        <w:jc w:val="both"/>
        <w:rPr>
          <w:color w:val="000000"/>
          <w:kern w:val="0"/>
          <w:sz w:val="28"/>
          <w:szCs w:val="28"/>
          <w:lang w:eastAsia="zh-CN" w:bidi="ar-SA"/>
        </w:rPr>
      </w:pPr>
      <w:r w:rsidRPr="003A5096">
        <w:rPr>
          <w:color w:val="000000"/>
          <w:kern w:val="0"/>
          <w:sz w:val="28"/>
          <w:szCs w:val="28"/>
          <w:lang w:eastAsia="zh-CN" w:bidi="ar-SA"/>
        </w:rPr>
        <w:t xml:space="preserve">           от «__» _______20__г.</w:t>
      </w:r>
    </w:p>
    <w:p w:rsidR="003A5096" w:rsidRPr="003A5096" w:rsidRDefault="003A5096" w:rsidP="003A5096">
      <w:pPr>
        <w:spacing w:line="240" w:lineRule="auto"/>
        <w:ind w:right="14"/>
        <w:jc w:val="center"/>
        <w:rPr>
          <w:color w:val="000000"/>
          <w:kern w:val="0"/>
          <w:sz w:val="28"/>
          <w:szCs w:val="28"/>
          <w:lang w:eastAsia="zh-CN" w:bidi="ar-SA"/>
        </w:rPr>
      </w:pPr>
    </w:p>
    <w:p w:rsidR="003A5096" w:rsidRPr="003A5096" w:rsidRDefault="003A5096" w:rsidP="003A5096">
      <w:pPr>
        <w:spacing w:line="240" w:lineRule="auto"/>
        <w:ind w:right="14"/>
        <w:jc w:val="center"/>
        <w:rPr>
          <w:color w:val="000000"/>
          <w:kern w:val="0"/>
          <w:sz w:val="28"/>
          <w:szCs w:val="28"/>
          <w:lang w:eastAsia="zh-CN" w:bidi="ar-SA"/>
        </w:rPr>
      </w:pPr>
      <w:r w:rsidRPr="003A5096">
        <w:rPr>
          <w:color w:val="000000"/>
          <w:kern w:val="0"/>
          <w:sz w:val="28"/>
          <w:szCs w:val="28"/>
          <w:lang w:eastAsia="zh-CN" w:bidi="ar-SA"/>
        </w:rPr>
        <w:t>УВЕДОМЛЕНИЕ</w:t>
      </w:r>
    </w:p>
    <w:p w:rsidR="003A5096" w:rsidRPr="003A5096" w:rsidRDefault="003A5096" w:rsidP="003A5096">
      <w:pPr>
        <w:spacing w:after="290" w:line="240" w:lineRule="auto"/>
        <w:ind w:right="14"/>
        <w:jc w:val="center"/>
        <w:rPr>
          <w:color w:val="000000"/>
          <w:kern w:val="0"/>
          <w:sz w:val="28"/>
          <w:szCs w:val="28"/>
          <w:lang w:eastAsia="zh-CN" w:bidi="ar-SA"/>
        </w:rPr>
      </w:pPr>
      <w:r w:rsidRPr="003A5096">
        <w:rPr>
          <w:color w:val="000000"/>
          <w:kern w:val="0"/>
          <w:sz w:val="28"/>
          <w:szCs w:val="28"/>
          <w:lang w:eastAsia="zh-CN" w:bidi="ar-SA"/>
        </w:rPr>
        <w:t>о проведении массового мероприятия</w:t>
      </w:r>
    </w:p>
    <w:p w:rsidR="003A5096" w:rsidRPr="003A5096" w:rsidRDefault="003A5096" w:rsidP="003A5096">
      <w:pPr>
        <w:spacing w:after="5" w:line="240" w:lineRule="auto"/>
        <w:ind w:right="14"/>
        <w:rPr>
          <w:color w:val="000000"/>
          <w:kern w:val="0"/>
          <w:sz w:val="18"/>
          <w:szCs w:val="18"/>
          <w:lang w:eastAsia="zh-CN" w:bidi="ar-SA"/>
        </w:rPr>
      </w:pPr>
      <w:r w:rsidRPr="003A5096">
        <w:rPr>
          <w:color w:val="000000"/>
          <w:kern w:val="0"/>
          <w:sz w:val="28"/>
          <w:szCs w:val="28"/>
          <w:lang w:eastAsia="zh-CN" w:bidi="ar-SA"/>
        </w:rPr>
        <w:t>_________________________________________________________________</w:t>
      </w:r>
    </w:p>
    <w:p w:rsidR="003A5096" w:rsidRPr="003A5096" w:rsidRDefault="003A5096" w:rsidP="003A5096">
      <w:pPr>
        <w:spacing w:after="119" w:line="240" w:lineRule="auto"/>
        <w:ind w:right="14"/>
        <w:jc w:val="center"/>
        <w:rPr>
          <w:color w:val="000000"/>
          <w:kern w:val="0"/>
          <w:sz w:val="28"/>
          <w:szCs w:val="28"/>
          <w:lang w:eastAsia="zh-CN" w:bidi="ar-SA"/>
        </w:rPr>
      </w:pPr>
      <w:r w:rsidRPr="003A5096">
        <w:rPr>
          <w:color w:val="000000"/>
          <w:kern w:val="0"/>
          <w:sz w:val="18"/>
          <w:szCs w:val="18"/>
          <w:lang w:eastAsia="zh-CN" w:bidi="ar-SA"/>
        </w:rPr>
        <w:t>(полное Ф.И.О. или наименование организации-организатора массового мероприятия)</w:t>
      </w:r>
    </w:p>
    <w:p w:rsidR="003A5096" w:rsidRPr="003A5096" w:rsidRDefault="003A5096" w:rsidP="003A5096">
      <w:pPr>
        <w:spacing w:after="290" w:line="240" w:lineRule="auto"/>
        <w:ind w:right="14"/>
        <w:rPr>
          <w:color w:val="000000"/>
          <w:kern w:val="0"/>
          <w:sz w:val="18"/>
          <w:szCs w:val="18"/>
          <w:lang w:eastAsia="zh-CN" w:bidi="ar-SA"/>
        </w:rPr>
      </w:pPr>
      <w:r w:rsidRPr="003A5096">
        <w:rPr>
          <w:color w:val="000000"/>
          <w:kern w:val="0"/>
          <w:sz w:val="28"/>
          <w:szCs w:val="28"/>
          <w:lang w:eastAsia="zh-CN" w:bidi="ar-SA"/>
        </w:rPr>
        <w:t>планируется проведение</w:t>
      </w:r>
      <w:r w:rsidRPr="003A5096">
        <w:rPr>
          <w:color w:val="000000"/>
          <w:kern w:val="0"/>
          <w:sz w:val="18"/>
          <w:szCs w:val="18"/>
          <w:lang w:eastAsia="zh-CN" w:bidi="ar-SA"/>
        </w:rPr>
        <w:t xml:space="preserve"> </w:t>
      </w:r>
      <w:r w:rsidRPr="003A5096">
        <w:rPr>
          <w:color w:val="000000"/>
          <w:kern w:val="0"/>
          <w:sz w:val="28"/>
          <w:szCs w:val="28"/>
          <w:lang w:eastAsia="zh-CN" w:bidi="ar-SA"/>
        </w:rPr>
        <w:t>массового</w:t>
      </w:r>
      <w:r w:rsidRPr="003A5096">
        <w:rPr>
          <w:color w:val="000000"/>
          <w:kern w:val="0"/>
          <w:sz w:val="18"/>
          <w:szCs w:val="18"/>
          <w:lang w:eastAsia="zh-CN" w:bidi="ar-SA"/>
        </w:rPr>
        <w:t>_______________________________________________________</w:t>
      </w:r>
    </w:p>
    <w:p w:rsidR="003A5096" w:rsidRPr="003A5096" w:rsidRDefault="003A5096" w:rsidP="003A5096">
      <w:pPr>
        <w:spacing w:after="290" w:line="240" w:lineRule="auto"/>
        <w:ind w:right="14"/>
        <w:rPr>
          <w:color w:val="000000"/>
          <w:kern w:val="0"/>
          <w:sz w:val="28"/>
          <w:szCs w:val="28"/>
          <w:lang w:eastAsia="zh-CN" w:bidi="ar-SA"/>
        </w:rPr>
      </w:pPr>
      <w:r w:rsidRPr="003A5096">
        <w:rPr>
          <w:color w:val="000000"/>
          <w:kern w:val="0"/>
          <w:sz w:val="18"/>
          <w:szCs w:val="18"/>
          <w:lang w:eastAsia="zh-CN" w:bidi="ar-SA"/>
        </w:rPr>
        <w:t>(</w:t>
      </w: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290" w:line="240" w:lineRule="auto"/>
        <w:ind w:left="5685" w:right="14"/>
        <w:jc w:val="both"/>
        <w:rPr>
          <w:color w:val="000000"/>
          <w:kern w:val="0"/>
          <w:sz w:val="28"/>
          <w:szCs w:val="28"/>
          <w:lang w:eastAsia="zh-CN" w:bidi="ar-SA"/>
        </w:rPr>
      </w:pPr>
    </w:p>
    <w:p w:rsidR="003A5096" w:rsidRPr="003A5096" w:rsidRDefault="003A5096" w:rsidP="003A5096">
      <w:pPr>
        <w:spacing w:after="307" w:line="257" w:lineRule="auto"/>
        <w:ind w:left="10" w:right="1196" w:hanging="10"/>
        <w:jc w:val="right"/>
        <w:rPr>
          <w:color w:val="000000"/>
          <w:kern w:val="0"/>
          <w:sz w:val="28"/>
          <w:szCs w:val="28"/>
          <w:lang w:eastAsia="zh-CN" w:bidi="ar-SA"/>
        </w:rPr>
      </w:pPr>
      <w:r w:rsidRPr="003A5096">
        <w:rPr>
          <w:color w:val="000000"/>
          <w:kern w:val="0"/>
          <w:sz w:val="28"/>
          <w:szCs w:val="28"/>
          <w:lang w:eastAsia="zh-CN" w:bidi="ar-SA"/>
        </w:rPr>
        <w:t>Приложение № 2</w:t>
      </w:r>
    </w:p>
    <w:p w:rsidR="003A5096" w:rsidRPr="003A5096" w:rsidRDefault="003A5096" w:rsidP="003A5096">
      <w:pPr>
        <w:spacing w:after="841" w:line="240" w:lineRule="auto"/>
        <w:ind w:left="4855" w:right="197" w:firstLine="413"/>
        <w:jc w:val="both"/>
        <w:rPr>
          <w:color w:val="000000"/>
          <w:kern w:val="0"/>
          <w:sz w:val="28"/>
          <w:szCs w:val="28"/>
          <w:lang w:eastAsia="zh-CN" w:bidi="ar-SA"/>
        </w:rPr>
      </w:pPr>
      <w:r w:rsidRPr="003A5096">
        <w:rPr>
          <w:color w:val="000000"/>
          <w:kern w:val="0"/>
          <w:sz w:val="28"/>
          <w:szCs w:val="28"/>
          <w:lang w:eastAsia="zh-CN" w:bidi="ar-SA"/>
        </w:rPr>
        <w:t xml:space="preserve">к типовому порядку организации и проведения массовых </w:t>
      </w:r>
      <w:r w:rsidRPr="003A5096">
        <w:rPr>
          <w:noProof/>
          <w:color w:val="000000"/>
          <w:kern w:val="0"/>
          <w:sz w:val="28"/>
          <w:szCs w:val="28"/>
          <w:lang w:eastAsia="ru-RU" w:bidi="ar-SA"/>
        </w:rPr>
        <w:drawing>
          <wp:inline distT="0" distB="0" distL="0" distR="0">
            <wp:extent cx="19050" cy="19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a:extLst>
                        <a:ext uri="{28A0092B-C50C-407E-A947-70E740481C1C}">
                          <a14:useLocalDpi xmlns:a14="http://schemas.microsoft.com/office/drawing/2010/main" val="0"/>
                        </a:ext>
                      </a:extLst>
                    </a:blip>
                    <a:srcRect l="-8333" t="-5556" r="-8333" b="-5556"/>
                    <a:stretch>
                      <a:fillRect/>
                    </a:stretch>
                  </pic:blipFill>
                  <pic:spPr bwMode="auto">
                    <a:xfrm>
                      <a:off x="0" y="0"/>
                      <a:ext cx="19050" cy="19050"/>
                    </a:xfrm>
                    <a:prstGeom prst="rect">
                      <a:avLst/>
                    </a:prstGeom>
                    <a:solidFill>
                      <a:srgbClr val="FFFFFF"/>
                    </a:solidFill>
                    <a:ln>
                      <a:noFill/>
                    </a:ln>
                  </pic:spPr>
                </pic:pic>
              </a:graphicData>
            </a:graphic>
          </wp:inline>
        </w:drawing>
      </w:r>
      <w:r w:rsidRPr="003A5096">
        <w:rPr>
          <w:color w:val="000000"/>
          <w:kern w:val="0"/>
          <w:sz w:val="28"/>
          <w:szCs w:val="28"/>
          <w:lang w:eastAsia="zh-CN" w:bidi="ar-SA"/>
        </w:rPr>
        <w:t xml:space="preserve">культурно-просветительных, театрально-зрелищных, спортивных и рекламных мероприятий на территории муниципального района город Нерехта и Нерехтский район Костромской области </w:t>
      </w:r>
    </w:p>
    <w:p w:rsidR="003A5096" w:rsidRPr="003A5096" w:rsidRDefault="003A5096" w:rsidP="003A5096">
      <w:pPr>
        <w:spacing w:after="316" w:line="240" w:lineRule="auto"/>
        <w:ind w:left="1306" w:right="1345" w:firstLine="1186"/>
        <w:jc w:val="both"/>
        <w:rPr>
          <w:color w:val="000000"/>
          <w:kern w:val="0"/>
          <w:sz w:val="28"/>
          <w:szCs w:val="28"/>
          <w:lang w:eastAsia="zh-CN" w:bidi="ar-SA"/>
        </w:rPr>
      </w:pPr>
      <w:r w:rsidRPr="003A5096">
        <w:rPr>
          <w:color w:val="000000"/>
          <w:kern w:val="0"/>
          <w:sz w:val="28"/>
          <w:szCs w:val="28"/>
          <w:lang w:eastAsia="zh-CN" w:bidi="ar-SA"/>
        </w:rPr>
        <w:t>обеспечения общественного порядка и общественной безопасности на массовом мероприятии</w:t>
      </w:r>
    </w:p>
    <w:p w:rsidR="003A5096" w:rsidRPr="003A5096" w:rsidRDefault="003A5096" w:rsidP="003A5096">
      <w:pPr>
        <w:spacing w:after="5" w:line="240" w:lineRule="auto"/>
        <w:ind w:left="182" w:right="14" w:firstLine="715"/>
        <w:jc w:val="both"/>
        <w:rPr>
          <w:color w:val="000000"/>
          <w:kern w:val="0"/>
          <w:sz w:val="28"/>
          <w:szCs w:val="28"/>
          <w:lang w:eastAsia="zh-CN" w:bidi="ar-SA"/>
        </w:rPr>
      </w:pPr>
      <w:r w:rsidRPr="003A5096">
        <w:rPr>
          <w:color w:val="000000"/>
          <w:kern w:val="0"/>
          <w:sz w:val="28"/>
          <w:szCs w:val="28"/>
          <w:lang w:eastAsia="zh-CN" w:bidi="ar-SA"/>
        </w:rPr>
        <w:t>План мероприятий по обеспечению общественного порядка и общественной безопасности на массовом мероприятии должен включать:</w:t>
      </w:r>
    </w:p>
    <w:p w:rsidR="003A5096" w:rsidRPr="003A5096" w:rsidRDefault="003A5096" w:rsidP="00AE08EF">
      <w:pPr>
        <w:numPr>
          <w:ilvl w:val="0"/>
          <w:numId w:val="39"/>
        </w:numPr>
        <w:spacing w:after="3" w:line="257" w:lineRule="auto"/>
        <w:ind w:left="86" w:right="206" w:firstLine="0"/>
        <w:jc w:val="both"/>
        <w:rPr>
          <w:color w:val="000000"/>
          <w:kern w:val="0"/>
          <w:sz w:val="28"/>
          <w:szCs w:val="28"/>
          <w:lang w:eastAsia="zh-CN" w:bidi="ar-SA"/>
        </w:rPr>
      </w:pPr>
      <w:proofErr w:type="spellStart"/>
      <w:r w:rsidRPr="003A5096">
        <w:rPr>
          <w:color w:val="000000"/>
          <w:kern w:val="0"/>
          <w:sz w:val="28"/>
          <w:szCs w:val="28"/>
          <w:lang w:val="en-US" w:eastAsia="zh-CN" w:bidi="ar-SA"/>
        </w:rPr>
        <w:t>краткую</w:t>
      </w:r>
      <w:proofErr w:type="spellEnd"/>
      <w:r w:rsidRPr="003A5096">
        <w:rPr>
          <w:color w:val="000000"/>
          <w:kern w:val="0"/>
          <w:sz w:val="28"/>
          <w:szCs w:val="28"/>
          <w:lang w:val="en-US" w:eastAsia="zh-CN" w:bidi="ar-SA"/>
        </w:rPr>
        <w:t xml:space="preserve"> </w:t>
      </w:r>
      <w:proofErr w:type="spellStart"/>
      <w:r w:rsidRPr="003A5096">
        <w:rPr>
          <w:color w:val="000000"/>
          <w:kern w:val="0"/>
          <w:sz w:val="28"/>
          <w:szCs w:val="28"/>
          <w:lang w:val="en-US" w:eastAsia="zh-CN" w:bidi="ar-SA"/>
        </w:rPr>
        <w:t>характеристику</w:t>
      </w:r>
      <w:proofErr w:type="spellEnd"/>
      <w:r w:rsidRPr="003A5096">
        <w:rPr>
          <w:color w:val="000000"/>
          <w:kern w:val="0"/>
          <w:sz w:val="28"/>
          <w:szCs w:val="28"/>
          <w:lang w:val="en-US" w:eastAsia="zh-CN" w:bidi="ar-SA"/>
        </w:rPr>
        <w:t xml:space="preserve"> </w:t>
      </w:r>
      <w:proofErr w:type="spellStart"/>
      <w:r w:rsidRPr="003A5096">
        <w:rPr>
          <w:color w:val="000000"/>
          <w:kern w:val="0"/>
          <w:sz w:val="28"/>
          <w:szCs w:val="28"/>
          <w:lang w:val="en-US" w:eastAsia="zh-CN" w:bidi="ar-SA"/>
        </w:rPr>
        <w:t>проводимого</w:t>
      </w:r>
      <w:proofErr w:type="spellEnd"/>
      <w:r w:rsidRPr="003A5096">
        <w:rPr>
          <w:color w:val="000000"/>
          <w:kern w:val="0"/>
          <w:sz w:val="28"/>
          <w:szCs w:val="28"/>
          <w:lang w:val="en-US" w:eastAsia="zh-CN" w:bidi="ar-SA"/>
        </w:rPr>
        <w:t xml:space="preserve"> </w:t>
      </w:r>
      <w:proofErr w:type="spellStart"/>
      <w:r w:rsidRPr="003A5096">
        <w:rPr>
          <w:color w:val="000000"/>
          <w:kern w:val="0"/>
          <w:sz w:val="28"/>
          <w:szCs w:val="28"/>
          <w:lang w:val="en-US" w:eastAsia="zh-CN" w:bidi="ar-SA"/>
        </w:rPr>
        <w:t>массового</w:t>
      </w:r>
      <w:proofErr w:type="spellEnd"/>
      <w:r w:rsidRPr="003A5096">
        <w:rPr>
          <w:color w:val="000000"/>
          <w:kern w:val="0"/>
          <w:sz w:val="28"/>
          <w:szCs w:val="28"/>
          <w:lang w:val="en-US" w:eastAsia="zh-CN" w:bidi="ar-SA"/>
        </w:rPr>
        <w:t xml:space="preserve"> </w:t>
      </w:r>
      <w:proofErr w:type="spellStart"/>
      <w:r w:rsidRPr="003A5096">
        <w:rPr>
          <w:color w:val="000000"/>
          <w:kern w:val="0"/>
          <w:sz w:val="28"/>
          <w:szCs w:val="28"/>
          <w:lang w:val="en-US" w:eastAsia="zh-CN" w:bidi="ar-SA"/>
        </w:rPr>
        <w:t>мероприятия</w:t>
      </w:r>
      <w:proofErr w:type="spellEnd"/>
    </w:p>
    <w:p w:rsidR="003A5096" w:rsidRPr="003A5096" w:rsidRDefault="003A5096" w:rsidP="003A5096">
      <w:pPr>
        <w:spacing w:after="37" w:line="240" w:lineRule="auto"/>
        <w:ind w:left="182" w:right="14"/>
        <w:jc w:val="both"/>
        <w:rPr>
          <w:color w:val="000000"/>
          <w:kern w:val="0"/>
          <w:sz w:val="28"/>
          <w:szCs w:val="28"/>
          <w:lang w:eastAsia="zh-CN" w:bidi="ar-SA"/>
        </w:rPr>
      </w:pPr>
      <w:r w:rsidRPr="003A5096">
        <w:rPr>
          <w:color w:val="000000"/>
          <w:kern w:val="0"/>
          <w:sz w:val="28"/>
          <w:szCs w:val="28"/>
          <w:lang w:eastAsia="zh-CN" w:bidi="ar-SA"/>
        </w:rPr>
        <w:t>(место, время, количество входных билетов, программа проведения);</w:t>
      </w:r>
    </w:p>
    <w:p w:rsidR="003A5096" w:rsidRPr="003A5096" w:rsidRDefault="003A5096" w:rsidP="00AE08EF">
      <w:pPr>
        <w:numPr>
          <w:ilvl w:val="0"/>
          <w:numId w:val="39"/>
        </w:numPr>
        <w:spacing w:after="5" w:line="240" w:lineRule="auto"/>
        <w:ind w:left="86" w:right="206" w:firstLine="0"/>
        <w:jc w:val="both"/>
        <w:rPr>
          <w:color w:val="000000"/>
          <w:kern w:val="0"/>
          <w:sz w:val="28"/>
          <w:szCs w:val="28"/>
          <w:lang w:eastAsia="zh-CN" w:bidi="ar-SA"/>
        </w:rPr>
      </w:pPr>
      <w:r w:rsidRPr="003A5096">
        <w:rPr>
          <w:color w:val="000000"/>
          <w:kern w:val="0"/>
          <w:sz w:val="28"/>
          <w:szCs w:val="28"/>
          <w:lang w:eastAsia="zh-CN" w:bidi="ar-SA"/>
        </w:rPr>
        <w:t>реквизиты договора (соглашения, контракта) между организаторами массового мероприятия и администрацией объекта его проведения;</w:t>
      </w:r>
    </w:p>
    <w:p w:rsidR="003A5096" w:rsidRPr="003A5096" w:rsidRDefault="003A5096" w:rsidP="003A5096">
      <w:pPr>
        <w:spacing w:after="5" w:line="240" w:lineRule="auto"/>
        <w:ind w:left="173" w:right="14" w:firstLine="715"/>
        <w:jc w:val="both"/>
        <w:rPr>
          <w:color w:val="000000"/>
          <w:kern w:val="0"/>
          <w:sz w:val="28"/>
          <w:szCs w:val="28"/>
          <w:lang w:eastAsia="zh-CN" w:bidi="ar-SA"/>
        </w:rPr>
      </w:pPr>
      <w:r w:rsidRPr="003A5096">
        <w:rPr>
          <w:color w:val="000000"/>
          <w:kern w:val="0"/>
          <w:sz w:val="28"/>
          <w:szCs w:val="28"/>
          <w:lang w:eastAsia="zh-CN" w:bidi="ar-SA"/>
        </w:rPr>
        <w:t>З) состав координационного органа (штаба, комиссии), место его размещения;</w:t>
      </w:r>
    </w:p>
    <w:p w:rsidR="003A5096" w:rsidRPr="003A5096" w:rsidRDefault="003A5096" w:rsidP="00AE08EF">
      <w:pPr>
        <w:numPr>
          <w:ilvl w:val="0"/>
          <w:numId w:val="46"/>
        </w:numPr>
        <w:tabs>
          <w:tab w:val="clear" w:pos="720"/>
          <w:tab w:val="num" w:pos="0"/>
        </w:tabs>
        <w:spacing w:after="5" w:line="240" w:lineRule="auto"/>
        <w:ind w:left="178" w:right="103" w:firstLine="0"/>
        <w:jc w:val="both"/>
        <w:rPr>
          <w:color w:val="000000"/>
          <w:kern w:val="0"/>
          <w:sz w:val="28"/>
          <w:szCs w:val="28"/>
          <w:lang w:eastAsia="zh-CN" w:bidi="ar-SA"/>
        </w:rPr>
      </w:pPr>
      <w:proofErr w:type="spellStart"/>
      <w:r w:rsidRPr="003A5096">
        <w:rPr>
          <w:color w:val="000000"/>
          <w:kern w:val="0"/>
          <w:sz w:val="28"/>
          <w:szCs w:val="28"/>
          <w:lang w:val="en-US" w:eastAsia="zh-CN" w:bidi="ar-SA"/>
        </w:rPr>
        <w:t>перечень</w:t>
      </w:r>
      <w:proofErr w:type="spellEnd"/>
      <w:r w:rsidRPr="003A5096">
        <w:rPr>
          <w:color w:val="000000"/>
          <w:kern w:val="0"/>
          <w:sz w:val="28"/>
          <w:szCs w:val="28"/>
          <w:lang w:val="en-US" w:eastAsia="zh-CN" w:bidi="ar-SA"/>
        </w:rPr>
        <w:t xml:space="preserve"> </w:t>
      </w:r>
      <w:proofErr w:type="spellStart"/>
      <w:r w:rsidRPr="003A5096">
        <w:rPr>
          <w:color w:val="000000"/>
          <w:kern w:val="0"/>
          <w:sz w:val="28"/>
          <w:szCs w:val="28"/>
          <w:lang w:val="en-US" w:eastAsia="zh-CN" w:bidi="ar-SA"/>
        </w:rPr>
        <w:t>лиц</w:t>
      </w:r>
      <w:proofErr w:type="spellEnd"/>
      <w:r w:rsidRPr="003A5096">
        <w:rPr>
          <w:color w:val="000000"/>
          <w:kern w:val="0"/>
          <w:sz w:val="28"/>
          <w:szCs w:val="28"/>
          <w:lang w:val="en-US" w:eastAsia="zh-CN" w:bidi="ar-SA"/>
        </w:rPr>
        <w:t xml:space="preserve">, </w:t>
      </w:r>
      <w:proofErr w:type="spellStart"/>
      <w:r w:rsidRPr="003A5096">
        <w:rPr>
          <w:color w:val="000000"/>
          <w:kern w:val="0"/>
          <w:sz w:val="28"/>
          <w:szCs w:val="28"/>
          <w:lang w:val="en-US" w:eastAsia="zh-CN" w:bidi="ar-SA"/>
        </w:rPr>
        <w:t>ответственных</w:t>
      </w:r>
      <w:proofErr w:type="spellEnd"/>
      <w:r w:rsidRPr="003A5096">
        <w:rPr>
          <w:color w:val="000000"/>
          <w:kern w:val="0"/>
          <w:sz w:val="28"/>
          <w:szCs w:val="28"/>
          <w:lang w:val="en-US" w:eastAsia="zh-CN" w:bidi="ar-SA"/>
        </w:rPr>
        <w:t xml:space="preserve"> </w:t>
      </w:r>
      <w:proofErr w:type="spellStart"/>
      <w:r w:rsidRPr="003A5096">
        <w:rPr>
          <w:color w:val="000000"/>
          <w:kern w:val="0"/>
          <w:sz w:val="28"/>
          <w:szCs w:val="28"/>
          <w:lang w:val="en-US" w:eastAsia="zh-CN" w:bidi="ar-SA"/>
        </w:rPr>
        <w:t>за</w:t>
      </w:r>
      <w:proofErr w:type="spellEnd"/>
      <w:r w:rsidRPr="003A5096">
        <w:rPr>
          <w:color w:val="000000"/>
          <w:kern w:val="0"/>
          <w:sz w:val="28"/>
          <w:szCs w:val="28"/>
          <w:lang w:val="en-US" w:eastAsia="zh-CN" w:bidi="ar-SA"/>
        </w:rPr>
        <w:t>:</w:t>
      </w:r>
    </w:p>
    <w:p w:rsidR="003A5096" w:rsidRPr="003A5096" w:rsidRDefault="003A5096" w:rsidP="003A5096">
      <w:pPr>
        <w:spacing w:after="5" w:line="240" w:lineRule="auto"/>
        <w:ind w:left="173" w:right="197" w:firstLine="715"/>
        <w:jc w:val="both"/>
        <w:rPr>
          <w:color w:val="000000"/>
          <w:kern w:val="0"/>
          <w:sz w:val="28"/>
          <w:szCs w:val="28"/>
          <w:lang w:eastAsia="zh-CN" w:bidi="ar-SA"/>
        </w:rPr>
      </w:pPr>
      <w:r w:rsidRPr="003A5096">
        <w:rPr>
          <w:color w:val="000000"/>
          <w:kern w:val="0"/>
          <w:sz w:val="28"/>
          <w:szCs w:val="28"/>
          <w:lang w:eastAsia="zh-CN" w:bidi="ar-SA"/>
        </w:rPr>
        <w:t>проверку объекта проведения массового мероприятия на предмет готовности к его проведению с утверждением соответствующего акта; расчет сил и средств, привлекаемых организатором массового мероприятия и (или) администрацией объекта его проведения для обеспечения общественного порядка и общественной безопасности при проведении массового мероприятия;</w:t>
      </w:r>
    </w:p>
    <w:p w:rsidR="003A5096" w:rsidRPr="003A5096" w:rsidRDefault="003A5096" w:rsidP="00AE08EF">
      <w:pPr>
        <w:numPr>
          <w:ilvl w:val="0"/>
          <w:numId w:val="46"/>
        </w:numPr>
        <w:tabs>
          <w:tab w:val="clear" w:pos="720"/>
          <w:tab w:val="num" w:pos="0"/>
        </w:tabs>
        <w:spacing w:after="5" w:line="240" w:lineRule="auto"/>
        <w:ind w:left="178" w:right="103" w:firstLine="0"/>
        <w:jc w:val="both"/>
        <w:rPr>
          <w:color w:val="000000"/>
          <w:kern w:val="0"/>
          <w:sz w:val="28"/>
          <w:szCs w:val="28"/>
          <w:lang w:eastAsia="zh-CN" w:bidi="ar-SA"/>
        </w:rPr>
      </w:pPr>
      <w:r w:rsidRPr="003A5096">
        <w:rPr>
          <w:color w:val="000000"/>
          <w:kern w:val="0"/>
          <w:sz w:val="28"/>
          <w:szCs w:val="28"/>
          <w:lang w:eastAsia="zh-CN" w:bidi="ar-SA"/>
        </w:rPr>
        <w:t>время и порядок проведения инструктажа сил;</w:t>
      </w:r>
    </w:p>
    <w:p w:rsidR="003A5096" w:rsidRPr="003A5096" w:rsidRDefault="003A5096" w:rsidP="00AE08EF">
      <w:pPr>
        <w:numPr>
          <w:ilvl w:val="0"/>
          <w:numId w:val="46"/>
        </w:numPr>
        <w:tabs>
          <w:tab w:val="clear" w:pos="720"/>
          <w:tab w:val="num" w:pos="0"/>
        </w:tabs>
        <w:spacing w:after="5" w:line="240" w:lineRule="auto"/>
        <w:ind w:left="178" w:right="103" w:firstLine="0"/>
        <w:jc w:val="both"/>
        <w:rPr>
          <w:color w:val="000000"/>
          <w:kern w:val="0"/>
          <w:sz w:val="28"/>
          <w:szCs w:val="28"/>
          <w:lang w:eastAsia="zh-CN" w:bidi="ar-SA"/>
        </w:rPr>
      </w:pPr>
      <w:r w:rsidRPr="003A5096">
        <w:rPr>
          <w:color w:val="000000"/>
          <w:kern w:val="0"/>
          <w:sz w:val="28"/>
          <w:szCs w:val="28"/>
          <w:lang w:eastAsia="zh-CN" w:bidi="ar-SA"/>
        </w:rPr>
        <w:t xml:space="preserve">описание зон доступа зрителей, участников, организаторов и других субъектов проводимого массового мероприятия и порядка прохода в них в соответствии с </w:t>
      </w:r>
      <w:proofErr w:type="spellStart"/>
      <w:r w:rsidRPr="003A5096">
        <w:rPr>
          <w:color w:val="000000"/>
          <w:kern w:val="0"/>
          <w:sz w:val="28"/>
          <w:szCs w:val="28"/>
          <w:lang w:eastAsia="zh-CN" w:bidi="ar-SA"/>
        </w:rPr>
        <w:t>входньми</w:t>
      </w:r>
      <w:proofErr w:type="spellEnd"/>
      <w:r w:rsidRPr="003A5096">
        <w:rPr>
          <w:color w:val="000000"/>
          <w:kern w:val="0"/>
          <w:sz w:val="28"/>
          <w:szCs w:val="28"/>
          <w:lang w:eastAsia="zh-CN" w:bidi="ar-SA"/>
        </w:rPr>
        <w:t xml:space="preserve"> билетами и аккредитациями;</w:t>
      </w:r>
    </w:p>
    <w:p w:rsidR="003A5096" w:rsidRPr="003A5096" w:rsidRDefault="003A5096" w:rsidP="00AE08EF">
      <w:pPr>
        <w:numPr>
          <w:ilvl w:val="0"/>
          <w:numId w:val="46"/>
        </w:numPr>
        <w:tabs>
          <w:tab w:val="clear" w:pos="720"/>
          <w:tab w:val="num" w:pos="0"/>
        </w:tabs>
        <w:spacing w:after="5" w:line="240" w:lineRule="auto"/>
        <w:ind w:left="178" w:right="103" w:firstLine="0"/>
        <w:jc w:val="both"/>
        <w:rPr>
          <w:color w:val="000000"/>
          <w:kern w:val="0"/>
          <w:sz w:val="28"/>
          <w:szCs w:val="28"/>
          <w:lang w:eastAsia="zh-CN" w:bidi="ar-SA"/>
        </w:rPr>
      </w:pPr>
      <w:r w:rsidRPr="003A5096">
        <w:rPr>
          <w:color w:val="000000"/>
          <w:kern w:val="0"/>
          <w:sz w:val="28"/>
          <w:szCs w:val="28"/>
          <w:lang w:eastAsia="zh-CN" w:bidi="ar-SA"/>
        </w:rPr>
        <w:t>описание участков обеспечения общественного порядка и общественной безопасности с расстановкой сил и приданных им средств, обязанностями и порядком их выполнения силами, с указанием ответственных лиц;</w:t>
      </w:r>
    </w:p>
    <w:p w:rsidR="003A5096" w:rsidRPr="003A5096" w:rsidRDefault="003A5096" w:rsidP="00AE08EF">
      <w:pPr>
        <w:numPr>
          <w:ilvl w:val="0"/>
          <w:numId w:val="46"/>
        </w:numPr>
        <w:tabs>
          <w:tab w:val="clear" w:pos="720"/>
          <w:tab w:val="num" w:pos="0"/>
        </w:tabs>
        <w:spacing w:after="5" w:line="240" w:lineRule="auto"/>
        <w:ind w:left="178" w:right="103" w:firstLine="0"/>
        <w:jc w:val="both"/>
        <w:rPr>
          <w:color w:val="000000"/>
          <w:kern w:val="0"/>
          <w:sz w:val="28"/>
          <w:szCs w:val="28"/>
          <w:lang w:eastAsia="zh-CN" w:bidi="ar-SA"/>
        </w:rPr>
      </w:pPr>
      <w:r w:rsidRPr="003A5096">
        <w:rPr>
          <w:color w:val="000000"/>
          <w:kern w:val="0"/>
          <w:sz w:val="28"/>
          <w:szCs w:val="28"/>
          <w:lang w:eastAsia="zh-CN" w:bidi="ar-SA"/>
        </w:rPr>
        <w:t>порядок взаимодействия сил, привлекаемых организатором массового мероприятия, администрацией объекта его проведения для обеспечения общественного порядка и общественной безопасности, в том числе с сотрудниками органов внутренних дел;</w:t>
      </w:r>
    </w:p>
    <w:p w:rsidR="003A5096" w:rsidRPr="003A5096" w:rsidRDefault="003A5096" w:rsidP="00AE08EF">
      <w:pPr>
        <w:numPr>
          <w:ilvl w:val="0"/>
          <w:numId w:val="46"/>
        </w:numPr>
        <w:tabs>
          <w:tab w:val="clear" w:pos="720"/>
          <w:tab w:val="num" w:pos="0"/>
        </w:tabs>
        <w:spacing w:after="5" w:line="240" w:lineRule="auto"/>
        <w:ind w:left="178" w:right="103" w:firstLine="0"/>
        <w:jc w:val="both"/>
        <w:rPr>
          <w:color w:val="000000"/>
          <w:kern w:val="0"/>
          <w:sz w:val="28"/>
          <w:szCs w:val="28"/>
          <w:lang w:eastAsia="zh-CN" w:bidi="ar-SA"/>
        </w:rPr>
      </w:pPr>
      <w:r w:rsidRPr="003A5096">
        <w:rPr>
          <w:color w:val="000000"/>
          <w:kern w:val="0"/>
          <w:sz w:val="28"/>
          <w:szCs w:val="28"/>
          <w:lang w:eastAsia="zh-CN" w:bidi="ar-SA"/>
        </w:rPr>
        <w:t>алгоритмы действий сил при возникновении внештатных ситуаций.</w:t>
      </w:r>
    </w:p>
    <w:p w:rsidR="003A5096" w:rsidRPr="003A5096" w:rsidRDefault="003A5096" w:rsidP="003A5096">
      <w:pPr>
        <w:spacing w:after="293" w:line="257" w:lineRule="auto"/>
        <w:ind w:left="10" w:right="1032" w:hanging="10"/>
        <w:jc w:val="right"/>
        <w:rPr>
          <w:color w:val="000000"/>
          <w:kern w:val="0"/>
          <w:sz w:val="28"/>
          <w:szCs w:val="28"/>
          <w:lang w:eastAsia="zh-CN" w:bidi="ar-SA"/>
        </w:rPr>
      </w:pPr>
    </w:p>
    <w:p w:rsidR="003A5096" w:rsidRPr="003A5096" w:rsidRDefault="003A5096" w:rsidP="003A5096">
      <w:pPr>
        <w:spacing w:after="293" w:line="257" w:lineRule="auto"/>
        <w:ind w:left="10" w:right="1032" w:hanging="10"/>
        <w:jc w:val="right"/>
        <w:rPr>
          <w:color w:val="000000"/>
          <w:kern w:val="0"/>
          <w:sz w:val="28"/>
          <w:szCs w:val="28"/>
          <w:lang w:eastAsia="zh-CN" w:bidi="ar-SA"/>
        </w:rPr>
      </w:pPr>
    </w:p>
    <w:p w:rsidR="003A5096" w:rsidRPr="003A5096" w:rsidRDefault="003A5096" w:rsidP="003A5096">
      <w:pPr>
        <w:spacing w:after="293" w:line="257" w:lineRule="auto"/>
        <w:ind w:left="10" w:right="1032" w:hanging="10"/>
        <w:jc w:val="right"/>
        <w:rPr>
          <w:color w:val="000000"/>
          <w:kern w:val="0"/>
          <w:sz w:val="28"/>
          <w:szCs w:val="28"/>
          <w:lang w:eastAsia="zh-CN" w:bidi="ar-SA"/>
        </w:rPr>
      </w:pPr>
      <w:r w:rsidRPr="003A5096">
        <w:rPr>
          <w:color w:val="000000"/>
          <w:kern w:val="0"/>
          <w:sz w:val="28"/>
          <w:szCs w:val="28"/>
          <w:lang w:eastAsia="zh-CN" w:bidi="ar-SA"/>
        </w:rPr>
        <w:t>Приложение № 2</w:t>
      </w:r>
    </w:p>
    <w:p w:rsidR="003A5096" w:rsidRPr="003A5096" w:rsidRDefault="003A5096" w:rsidP="003A5096">
      <w:pPr>
        <w:spacing w:after="223" w:line="240" w:lineRule="auto"/>
        <w:ind w:left="5152" w:right="-106" w:firstLine="1100"/>
        <w:jc w:val="both"/>
        <w:rPr>
          <w:color w:val="000000"/>
          <w:kern w:val="0"/>
          <w:sz w:val="28"/>
          <w:szCs w:val="28"/>
          <w:lang w:eastAsia="zh-CN" w:bidi="ar-SA"/>
        </w:rPr>
      </w:pPr>
      <w:r w:rsidRPr="003A5096">
        <w:rPr>
          <w:color w:val="000000"/>
          <w:kern w:val="0"/>
          <w:sz w:val="28"/>
          <w:szCs w:val="28"/>
          <w:lang w:eastAsia="zh-CN" w:bidi="ar-SA"/>
        </w:rPr>
        <w:t>УТВЕРЖДЕН постановлением администрации муниципального района город Нерехта и Нерехтский район Костромской области от «___</w:t>
      </w:r>
      <w:proofErr w:type="gramStart"/>
      <w:r w:rsidRPr="003A5096">
        <w:rPr>
          <w:color w:val="000000"/>
          <w:kern w:val="0"/>
          <w:sz w:val="28"/>
          <w:szCs w:val="28"/>
          <w:lang w:eastAsia="zh-CN" w:bidi="ar-SA"/>
        </w:rPr>
        <w:t>_»_</w:t>
      </w:r>
      <w:proofErr w:type="gramEnd"/>
      <w:r w:rsidRPr="003A5096">
        <w:rPr>
          <w:color w:val="000000"/>
          <w:kern w:val="0"/>
          <w:sz w:val="28"/>
          <w:szCs w:val="28"/>
          <w:lang w:eastAsia="zh-CN" w:bidi="ar-SA"/>
        </w:rPr>
        <w:t>______ 20___ г. №___</w:t>
      </w:r>
    </w:p>
    <w:p w:rsidR="003A5096" w:rsidRPr="003A5096" w:rsidRDefault="003A5096" w:rsidP="003A5096">
      <w:pPr>
        <w:spacing w:after="358" w:line="240" w:lineRule="auto"/>
        <w:ind w:left="1244" w:right="1340" w:firstLine="2617"/>
        <w:jc w:val="both"/>
        <w:rPr>
          <w:color w:val="000000"/>
          <w:kern w:val="0"/>
          <w:sz w:val="28"/>
          <w:szCs w:val="28"/>
          <w:lang w:eastAsia="zh-CN" w:bidi="ar-SA"/>
        </w:rPr>
      </w:pPr>
    </w:p>
    <w:p w:rsidR="003A5096" w:rsidRPr="003A5096" w:rsidRDefault="003A5096" w:rsidP="003A5096">
      <w:pPr>
        <w:spacing w:after="358" w:line="240" w:lineRule="auto"/>
        <w:ind w:left="1244" w:right="1340" w:firstLine="2617"/>
        <w:jc w:val="both"/>
        <w:rPr>
          <w:color w:val="000000"/>
          <w:kern w:val="0"/>
          <w:sz w:val="28"/>
          <w:szCs w:val="28"/>
          <w:lang w:eastAsia="zh-CN" w:bidi="ar-SA"/>
        </w:rPr>
      </w:pPr>
      <w:r w:rsidRPr="003A5096">
        <w:rPr>
          <w:color w:val="000000"/>
          <w:kern w:val="0"/>
          <w:sz w:val="28"/>
          <w:szCs w:val="28"/>
          <w:lang w:eastAsia="zh-CN" w:bidi="ar-SA"/>
        </w:rPr>
        <w:t>ПОРЯДОК организации контролируемого допуска физических лиц и автотранспортных средств при проведении массовых мероприятий</w:t>
      </w:r>
    </w:p>
    <w:p w:rsidR="003A5096" w:rsidRPr="003A5096" w:rsidRDefault="003A5096" w:rsidP="00AE08EF">
      <w:pPr>
        <w:numPr>
          <w:ilvl w:val="0"/>
          <w:numId w:val="42"/>
        </w:numPr>
        <w:tabs>
          <w:tab w:val="clear" w:pos="720"/>
          <w:tab w:val="num" w:pos="0"/>
        </w:tabs>
        <w:spacing w:after="5" w:line="240" w:lineRule="auto"/>
        <w:ind w:left="14" w:right="173" w:firstLine="0"/>
        <w:jc w:val="both"/>
        <w:rPr>
          <w:color w:val="000000"/>
          <w:kern w:val="0"/>
          <w:sz w:val="28"/>
          <w:szCs w:val="28"/>
          <w:lang w:eastAsia="zh-CN" w:bidi="ar-SA"/>
        </w:rPr>
      </w:pPr>
      <w:r w:rsidRPr="003A5096">
        <w:rPr>
          <w:color w:val="000000"/>
          <w:kern w:val="0"/>
          <w:sz w:val="28"/>
          <w:szCs w:val="28"/>
          <w:lang w:eastAsia="zh-CN" w:bidi="ar-SA"/>
        </w:rPr>
        <w:t>Настоящий Порядок регламентирует организацию контролируемого допуска на объект (территорию) проведения массового мероприятия физических лиц и автотранспортных средств в целях обеспечения безопасности проведения мероприятий.</w:t>
      </w:r>
    </w:p>
    <w:p w:rsidR="003A5096" w:rsidRPr="003A5096" w:rsidRDefault="003A5096" w:rsidP="00AE08EF">
      <w:pPr>
        <w:numPr>
          <w:ilvl w:val="0"/>
          <w:numId w:val="42"/>
        </w:numPr>
        <w:tabs>
          <w:tab w:val="clear" w:pos="720"/>
          <w:tab w:val="num" w:pos="0"/>
        </w:tabs>
        <w:spacing w:after="5" w:line="240" w:lineRule="auto"/>
        <w:ind w:left="14" w:right="173" w:firstLine="0"/>
        <w:jc w:val="both"/>
        <w:rPr>
          <w:color w:val="000000"/>
          <w:kern w:val="0"/>
          <w:sz w:val="28"/>
          <w:szCs w:val="28"/>
          <w:lang w:eastAsia="zh-CN" w:bidi="ar-SA"/>
        </w:rPr>
      </w:pPr>
      <w:r w:rsidRPr="003A5096">
        <w:rPr>
          <w:color w:val="000000"/>
          <w:kern w:val="0"/>
          <w:sz w:val="28"/>
          <w:szCs w:val="28"/>
          <w:lang w:eastAsia="zh-CN" w:bidi="ar-SA"/>
        </w:rPr>
        <w:t>При проведении на объекте (территории) массовых мероприятий организуется контролируемый допуск физических лиц и автотранспортных средств.</w:t>
      </w:r>
    </w:p>
    <w:p w:rsidR="003A5096" w:rsidRPr="003A5096" w:rsidRDefault="003A5096" w:rsidP="003A5096">
      <w:pPr>
        <w:spacing w:after="5" w:line="240" w:lineRule="auto"/>
        <w:ind w:left="14" w:right="173" w:firstLine="715"/>
        <w:jc w:val="both"/>
        <w:rPr>
          <w:color w:val="000000"/>
          <w:kern w:val="0"/>
          <w:sz w:val="28"/>
          <w:szCs w:val="28"/>
          <w:lang w:eastAsia="zh-CN" w:bidi="ar-SA"/>
        </w:rPr>
      </w:pPr>
      <w:r w:rsidRPr="003A5096">
        <w:rPr>
          <w:color w:val="000000"/>
          <w:kern w:val="0"/>
          <w:sz w:val="28"/>
          <w:szCs w:val="28"/>
          <w:lang w:eastAsia="zh-CN" w:bidi="ar-SA"/>
        </w:rPr>
        <w:t>З. Проведение на объекте (территории) массовых мероприятий осуществляется в соответствии с планом мероприятий, утвержденным организатором массового мероприятия.</w:t>
      </w:r>
    </w:p>
    <w:p w:rsidR="003A5096" w:rsidRPr="003A5096" w:rsidRDefault="003A5096" w:rsidP="00AE08EF">
      <w:pPr>
        <w:numPr>
          <w:ilvl w:val="0"/>
          <w:numId w:val="43"/>
        </w:numPr>
        <w:tabs>
          <w:tab w:val="clear" w:pos="720"/>
          <w:tab w:val="num" w:pos="0"/>
        </w:tabs>
        <w:spacing w:after="5" w:line="240" w:lineRule="auto"/>
        <w:ind w:left="14" w:right="163" w:firstLine="0"/>
        <w:jc w:val="both"/>
        <w:rPr>
          <w:color w:val="000000"/>
          <w:kern w:val="0"/>
          <w:sz w:val="28"/>
          <w:szCs w:val="28"/>
          <w:lang w:eastAsia="zh-CN" w:bidi="ar-SA"/>
        </w:rPr>
      </w:pPr>
      <w:r w:rsidRPr="003A5096">
        <w:rPr>
          <w:color w:val="000000"/>
          <w:kern w:val="0"/>
          <w:sz w:val="28"/>
          <w:szCs w:val="28"/>
          <w:lang w:eastAsia="zh-CN" w:bidi="ar-SA"/>
        </w:rPr>
        <w:t>Организация контролируемого допуска физических лиц и автотранспортных средств на объект (территорию) при проведении массовых мероприятий возлагается на организатора массового мероприятия.</w:t>
      </w:r>
    </w:p>
    <w:p w:rsidR="003A5096" w:rsidRPr="003A5096" w:rsidRDefault="003A5096" w:rsidP="00AE08EF">
      <w:pPr>
        <w:numPr>
          <w:ilvl w:val="0"/>
          <w:numId w:val="43"/>
        </w:numPr>
        <w:tabs>
          <w:tab w:val="clear" w:pos="720"/>
          <w:tab w:val="num" w:pos="0"/>
        </w:tabs>
        <w:spacing w:after="5" w:line="240" w:lineRule="auto"/>
        <w:ind w:left="14" w:right="163" w:firstLine="0"/>
        <w:jc w:val="both"/>
        <w:rPr>
          <w:color w:val="000000"/>
          <w:kern w:val="0"/>
          <w:sz w:val="28"/>
          <w:szCs w:val="28"/>
          <w:lang w:eastAsia="zh-CN" w:bidi="ar-SA"/>
        </w:rPr>
      </w:pPr>
      <w:r w:rsidRPr="003A5096">
        <w:rPr>
          <w:color w:val="000000"/>
          <w:kern w:val="0"/>
          <w:sz w:val="28"/>
          <w:szCs w:val="28"/>
          <w:lang w:eastAsia="zh-CN" w:bidi="ar-SA"/>
        </w:rPr>
        <w:t>Контролируемый допуск физических лиц и автотранспортных средств на объект (территорию) осуществляется организатором массового мероприятия своими силами и (или) с привлечением работников частных охранных организаций, работников контрольно-распорядительной службы, при содействии сотрудников правоохранительных органов.</w:t>
      </w:r>
    </w:p>
    <w:p w:rsidR="003A5096" w:rsidRPr="003A5096" w:rsidRDefault="003A5096" w:rsidP="003A5096">
      <w:pPr>
        <w:spacing w:after="5" w:line="240" w:lineRule="auto"/>
        <w:ind w:left="14" w:right="168" w:firstLine="715"/>
        <w:jc w:val="both"/>
        <w:rPr>
          <w:color w:val="000000"/>
          <w:kern w:val="0"/>
          <w:sz w:val="28"/>
          <w:szCs w:val="28"/>
          <w:lang w:eastAsia="zh-CN" w:bidi="ar-SA"/>
        </w:rPr>
      </w:pPr>
      <w:r w:rsidRPr="003A5096">
        <w:rPr>
          <w:color w:val="000000"/>
          <w:kern w:val="0"/>
          <w:sz w:val="28"/>
          <w:szCs w:val="28"/>
          <w:lang w:eastAsia="zh-CN" w:bidi="ar-SA"/>
        </w:rPr>
        <w:t xml:space="preserve">Допуск физических лиц и автотранспортных средств на объект (территорию) осуществляется в отношении физических лиц с применением стационарного </w:t>
      </w:r>
      <w:proofErr w:type="spellStart"/>
      <w:r w:rsidRPr="003A5096">
        <w:rPr>
          <w:color w:val="000000"/>
          <w:kern w:val="0"/>
          <w:sz w:val="28"/>
          <w:szCs w:val="28"/>
          <w:lang w:eastAsia="zh-CN" w:bidi="ar-SA"/>
        </w:rPr>
        <w:t>металлообнаружителя</w:t>
      </w:r>
      <w:proofErr w:type="spellEnd"/>
      <w:r w:rsidRPr="003A5096">
        <w:rPr>
          <w:color w:val="000000"/>
          <w:kern w:val="0"/>
          <w:sz w:val="28"/>
          <w:szCs w:val="28"/>
          <w:lang w:eastAsia="zh-CN" w:bidi="ar-SA"/>
        </w:rPr>
        <w:t xml:space="preserve"> и (или) портативного (ручного) </w:t>
      </w:r>
      <w:proofErr w:type="spellStart"/>
      <w:r w:rsidRPr="003A5096">
        <w:rPr>
          <w:color w:val="000000"/>
          <w:kern w:val="0"/>
          <w:sz w:val="28"/>
          <w:szCs w:val="28"/>
          <w:lang w:eastAsia="zh-CN" w:bidi="ar-SA"/>
        </w:rPr>
        <w:t>металлодетектора</w:t>
      </w:r>
      <w:proofErr w:type="spellEnd"/>
      <w:r w:rsidRPr="003A5096">
        <w:rPr>
          <w:color w:val="000000"/>
          <w:kern w:val="0"/>
          <w:sz w:val="28"/>
          <w:szCs w:val="28"/>
          <w:lang w:eastAsia="zh-CN" w:bidi="ar-SA"/>
        </w:rPr>
        <w:t>.</w:t>
      </w:r>
    </w:p>
    <w:p w:rsidR="003A5096" w:rsidRPr="003A5096" w:rsidRDefault="003A5096" w:rsidP="00AE08EF">
      <w:pPr>
        <w:numPr>
          <w:ilvl w:val="0"/>
          <w:numId w:val="43"/>
        </w:numPr>
        <w:tabs>
          <w:tab w:val="clear" w:pos="720"/>
          <w:tab w:val="num" w:pos="0"/>
        </w:tabs>
        <w:spacing w:after="5" w:line="240" w:lineRule="auto"/>
        <w:ind w:left="14" w:right="163" w:firstLine="0"/>
        <w:jc w:val="both"/>
        <w:rPr>
          <w:color w:val="000000"/>
          <w:kern w:val="0"/>
          <w:sz w:val="28"/>
          <w:szCs w:val="28"/>
          <w:lang w:eastAsia="zh-CN" w:bidi="ar-SA"/>
        </w:rPr>
      </w:pPr>
      <w:r w:rsidRPr="003A5096">
        <w:rPr>
          <w:color w:val="000000"/>
          <w:kern w:val="0"/>
          <w:sz w:val="28"/>
          <w:szCs w:val="28"/>
          <w:lang w:eastAsia="zh-CN" w:bidi="ar-SA"/>
        </w:rPr>
        <w:t>Организатор массового мероприятия при организации контролируемого допуска на объект (территорию) обязан:</w:t>
      </w:r>
    </w:p>
    <w:p w:rsidR="003A5096" w:rsidRPr="003A5096" w:rsidRDefault="003A5096" w:rsidP="00AE08EF">
      <w:pPr>
        <w:numPr>
          <w:ilvl w:val="0"/>
          <w:numId w:val="47"/>
        </w:numPr>
        <w:spacing w:after="5" w:line="240" w:lineRule="auto"/>
        <w:ind w:right="168"/>
        <w:jc w:val="both"/>
        <w:rPr>
          <w:color w:val="000000"/>
          <w:kern w:val="0"/>
          <w:sz w:val="28"/>
          <w:szCs w:val="28"/>
          <w:lang w:eastAsia="zh-CN" w:bidi="ar-SA"/>
        </w:rPr>
      </w:pPr>
      <w:r w:rsidRPr="003A5096">
        <w:rPr>
          <w:color w:val="000000"/>
          <w:kern w:val="0"/>
          <w:sz w:val="28"/>
          <w:szCs w:val="28"/>
          <w:lang w:eastAsia="zh-CN" w:bidi="ar-SA"/>
        </w:rPr>
        <w:t>определить категорию физических лиц (участники, зрители, официальные представители) и транспортных средств для допуска в место проведения массового мероприятия;</w:t>
      </w:r>
    </w:p>
    <w:p w:rsidR="003A5096" w:rsidRPr="003A5096" w:rsidRDefault="003A5096" w:rsidP="00AE08EF">
      <w:pPr>
        <w:numPr>
          <w:ilvl w:val="0"/>
          <w:numId w:val="47"/>
        </w:numPr>
        <w:spacing w:after="5" w:line="240" w:lineRule="auto"/>
        <w:ind w:right="168"/>
        <w:jc w:val="both"/>
        <w:rPr>
          <w:color w:val="000000"/>
          <w:kern w:val="0"/>
          <w:sz w:val="28"/>
          <w:szCs w:val="28"/>
          <w:lang w:eastAsia="zh-CN" w:bidi="ar-SA"/>
        </w:rPr>
      </w:pPr>
      <w:r w:rsidRPr="003A5096">
        <w:rPr>
          <w:color w:val="000000"/>
          <w:kern w:val="0"/>
          <w:sz w:val="28"/>
          <w:szCs w:val="28"/>
          <w:lang w:eastAsia="zh-CN" w:bidi="ar-SA"/>
        </w:rPr>
        <w:t>определить маршруты прибытия на массовое мероприятие физических лиц в пешем порядке, на личном и общественном транспорте с учетом пропускной способности транспортной инфраструктуры, прилегающей к месту массового пребывания людей, для определения мест дислокации пешеходных и транспортных контрольно-пропускных пунктов (далее — ЮШ);</w:t>
      </w:r>
    </w:p>
    <w:p w:rsidR="003A5096" w:rsidRPr="003A5096" w:rsidRDefault="003A5096" w:rsidP="003A5096">
      <w:pPr>
        <w:spacing w:after="5" w:line="240" w:lineRule="auto"/>
        <w:ind w:left="91" w:right="14" w:firstLine="715"/>
        <w:jc w:val="both"/>
        <w:rPr>
          <w:color w:val="000000"/>
          <w:kern w:val="0"/>
          <w:sz w:val="28"/>
          <w:szCs w:val="28"/>
          <w:lang w:eastAsia="zh-CN" w:bidi="ar-SA"/>
        </w:rPr>
      </w:pPr>
      <w:r w:rsidRPr="003A5096">
        <w:rPr>
          <w:color w:val="000000"/>
          <w:kern w:val="0"/>
          <w:sz w:val="28"/>
          <w:szCs w:val="28"/>
          <w:lang w:eastAsia="zh-CN" w:bidi="ar-SA"/>
        </w:rPr>
        <w:t>З) определить границы доступа на территорию места массового пребывания людей сотрудников специальных и аварийных служб;</w:t>
      </w:r>
    </w:p>
    <w:p w:rsidR="003A5096" w:rsidRPr="003A5096" w:rsidRDefault="003A5096" w:rsidP="00AE08EF">
      <w:pPr>
        <w:numPr>
          <w:ilvl w:val="0"/>
          <w:numId w:val="40"/>
        </w:numPr>
        <w:tabs>
          <w:tab w:val="clear" w:pos="720"/>
          <w:tab w:val="num" w:pos="0"/>
        </w:tabs>
        <w:spacing w:after="5" w:line="240" w:lineRule="auto"/>
        <w:ind w:left="100" w:right="14" w:firstLine="0"/>
        <w:jc w:val="both"/>
        <w:rPr>
          <w:color w:val="000000"/>
          <w:kern w:val="0"/>
          <w:sz w:val="28"/>
          <w:szCs w:val="28"/>
          <w:lang w:eastAsia="zh-CN" w:bidi="ar-SA"/>
        </w:rPr>
      </w:pPr>
      <w:r w:rsidRPr="003A5096">
        <w:rPr>
          <w:color w:val="000000"/>
          <w:kern w:val="0"/>
          <w:sz w:val="28"/>
          <w:szCs w:val="28"/>
          <w:lang w:eastAsia="zh-CN" w:bidi="ar-SA"/>
        </w:rPr>
        <w:t>обеспечить оснащение КПП необходимыми техническими средствами, указанными в пункте 5 настоящего Порядка;</w:t>
      </w:r>
    </w:p>
    <w:p w:rsidR="003A5096" w:rsidRPr="003A5096" w:rsidRDefault="003A5096" w:rsidP="00AE08EF">
      <w:pPr>
        <w:numPr>
          <w:ilvl w:val="0"/>
          <w:numId w:val="40"/>
        </w:numPr>
        <w:tabs>
          <w:tab w:val="clear" w:pos="720"/>
          <w:tab w:val="num" w:pos="0"/>
        </w:tabs>
        <w:spacing w:after="5" w:line="240" w:lineRule="auto"/>
        <w:ind w:left="100" w:right="14" w:firstLine="0"/>
        <w:jc w:val="both"/>
        <w:rPr>
          <w:color w:val="000000"/>
          <w:kern w:val="0"/>
          <w:sz w:val="28"/>
          <w:szCs w:val="28"/>
          <w:lang w:eastAsia="zh-CN" w:bidi="ar-SA"/>
        </w:rPr>
      </w:pPr>
      <w:r w:rsidRPr="003A5096">
        <w:rPr>
          <w:color w:val="000000"/>
          <w:kern w:val="0"/>
          <w:sz w:val="28"/>
          <w:szCs w:val="28"/>
          <w:lang w:eastAsia="zh-CN" w:bidi="ar-SA"/>
        </w:rPr>
        <w:t>осуществлять контролируемый допуск физических лиц и автотранспортных средств с применением средств досмотра, указанных в</w:t>
      </w:r>
    </w:p>
    <w:p w:rsidR="003A5096" w:rsidRPr="00B6592B" w:rsidRDefault="003A5096" w:rsidP="003A5096">
      <w:pPr>
        <w:spacing w:after="270" w:line="240" w:lineRule="auto"/>
        <w:ind w:left="95" w:right="14"/>
        <w:jc w:val="both"/>
        <w:rPr>
          <w:color w:val="000000"/>
          <w:kern w:val="0"/>
          <w:sz w:val="28"/>
          <w:szCs w:val="22"/>
          <w:lang w:eastAsia="zh-CN" w:bidi="ar-SA"/>
        </w:rPr>
      </w:pPr>
      <w:r w:rsidRPr="00B6592B">
        <w:rPr>
          <w:color w:val="000000"/>
          <w:kern w:val="0"/>
          <w:sz w:val="28"/>
          <w:szCs w:val="28"/>
          <w:lang w:eastAsia="zh-CN" w:bidi="ar-SA"/>
        </w:rPr>
        <w:t>пункте 5 настоящего Порядка.</w:t>
      </w:r>
    </w:p>
    <w:p w:rsidR="003A5096" w:rsidRDefault="003A5096"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8D7631">
      <w:pPr>
        <w:spacing w:line="228" w:lineRule="auto"/>
        <w:ind w:firstLine="708"/>
        <w:rPr>
          <w:b/>
          <w:bCs/>
          <w:spacing w:val="-5"/>
          <w:sz w:val="20"/>
          <w:szCs w:val="20"/>
          <w:bdr w:val="none" w:sz="0" w:space="0" w:color="auto" w:frame="1"/>
          <w:lang w:eastAsia="ru-RU"/>
        </w:rPr>
      </w:pPr>
    </w:p>
    <w:p w:rsidR="00F55632" w:rsidRDefault="00F55632"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AB29FA">
      <w:pPr>
        <w:spacing w:line="200" w:lineRule="atLeast"/>
        <w:jc w:val="center"/>
        <w:rPr>
          <w:b/>
          <w:bCs/>
          <w:sz w:val="28"/>
          <w:szCs w:val="28"/>
        </w:rPr>
      </w:pPr>
      <w:r>
        <w:rPr>
          <w:b/>
          <w:bCs/>
          <w:sz w:val="28"/>
          <w:szCs w:val="28"/>
        </w:rPr>
        <w:t>АДМИНИСТРАЦИЯ МУНИЦИПАЛЬНОГО РАЙОНА</w:t>
      </w:r>
    </w:p>
    <w:p w:rsidR="00AB29FA" w:rsidRDefault="00AB29FA" w:rsidP="00AB29FA">
      <w:pPr>
        <w:spacing w:line="200" w:lineRule="atLeast"/>
        <w:jc w:val="center"/>
        <w:rPr>
          <w:b/>
          <w:bCs/>
          <w:sz w:val="28"/>
          <w:szCs w:val="28"/>
        </w:rPr>
      </w:pPr>
      <w:r>
        <w:rPr>
          <w:b/>
          <w:bCs/>
          <w:sz w:val="28"/>
          <w:szCs w:val="28"/>
        </w:rPr>
        <w:t>ГОРОД НЕРЕХТА И НЕРЕХТСКИЙ РАЙОН</w:t>
      </w:r>
    </w:p>
    <w:p w:rsidR="00AB29FA" w:rsidRDefault="00AB29FA" w:rsidP="00AB29FA">
      <w:pPr>
        <w:spacing w:line="200" w:lineRule="atLeast"/>
        <w:jc w:val="center"/>
        <w:rPr>
          <w:sz w:val="28"/>
          <w:szCs w:val="28"/>
        </w:rPr>
      </w:pPr>
      <w:r>
        <w:rPr>
          <w:b/>
          <w:bCs/>
          <w:sz w:val="28"/>
          <w:szCs w:val="28"/>
        </w:rPr>
        <w:t>КОСТРОМСКОЙ ОБЛАСТИ</w:t>
      </w:r>
    </w:p>
    <w:p w:rsidR="00AB29FA" w:rsidRDefault="00AB29FA" w:rsidP="00AB29FA">
      <w:pPr>
        <w:spacing w:line="200" w:lineRule="atLeast"/>
        <w:jc w:val="center"/>
        <w:rPr>
          <w:sz w:val="28"/>
          <w:szCs w:val="28"/>
        </w:rPr>
      </w:pPr>
    </w:p>
    <w:p w:rsidR="00AB29FA" w:rsidRDefault="00AB29FA" w:rsidP="00AB29FA">
      <w:pPr>
        <w:tabs>
          <w:tab w:val="left" w:pos="2565"/>
          <w:tab w:val="center" w:pos="4729"/>
        </w:tabs>
        <w:spacing w:line="200" w:lineRule="atLeast"/>
        <w:jc w:val="center"/>
        <w:rPr>
          <w:b/>
          <w:sz w:val="28"/>
          <w:szCs w:val="28"/>
        </w:rPr>
      </w:pPr>
      <w:r>
        <w:rPr>
          <w:b/>
          <w:sz w:val="28"/>
          <w:szCs w:val="28"/>
        </w:rPr>
        <w:t>ПОСТАНОВЛЕНИЕ</w:t>
      </w:r>
    </w:p>
    <w:p w:rsidR="00AB29FA" w:rsidRDefault="00AB29FA" w:rsidP="00AB29FA">
      <w:pPr>
        <w:tabs>
          <w:tab w:val="left" w:pos="2565"/>
          <w:tab w:val="center" w:pos="4729"/>
        </w:tabs>
        <w:spacing w:line="200" w:lineRule="atLeast"/>
        <w:jc w:val="center"/>
        <w:rPr>
          <w:rFonts w:ascii="Arial" w:hAnsi="Arial" w:cs="Arial"/>
          <w:sz w:val="28"/>
          <w:szCs w:val="28"/>
        </w:rPr>
      </w:pPr>
    </w:p>
    <w:p w:rsidR="00AB29FA" w:rsidRDefault="00AB29FA" w:rsidP="00AB29FA">
      <w:pPr>
        <w:spacing w:line="200" w:lineRule="atLeast"/>
        <w:jc w:val="center"/>
        <w:rPr>
          <w:sz w:val="28"/>
          <w:szCs w:val="28"/>
        </w:rPr>
      </w:pPr>
      <w:r>
        <w:rPr>
          <w:sz w:val="28"/>
          <w:szCs w:val="28"/>
        </w:rPr>
        <w:t xml:space="preserve">«30» декабря 2025 г. №1025                    </w:t>
      </w:r>
    </w:p>
    <w:p w:rsidR="00AB29FA" w:rsidRDefault="00AB29FA" w:rsidP="00AB29FA">
      <w:pPr>
        <w:spacing w:line="200" w:lineRule="atLeast"/>
        <w:jc w:val="center"/>
        <w:rPr>
          <w:sz w:val="28"/>
          <w:szCs w:val="28"/>
        </w:rPr>
      </w:pPr>
    </w:p>
    <w:p w:rsidR="00AB29FA" w:rsidRDefault="00AB29FA" w:rsidP="00AB29FA">
      <w:pPr>
        <w:spacing w:line="200" w:lineRule="atLeast"/>
        <w:jc w:val="center"/>
        <w:rPr>
          <w:sz w:val="28"/>
          <w:szCs w:val="28"/>
        </w:rPr>
      </w:pPr>
      <w:r>
        <w:rPr>
          <w:sz w:val="28"/>
          <w:szCs w:val="28"/>
        </w:rPr>
        <w:t>г. Нерехта</w:t>
      </w:r>
    </w:p>
    <w:p w:rsidR="00AB29FA" w:rsidRDefault="00AB29FA" w:rsidP="00AB29FA">
      <w:pPr>
        <w:keepNext/>
        <w:autoSpaceDE w:val="0"/>
        <w:spacing w:line="200" w:lineRule="atLeast"/>
        <w:jc w:val="center"/>
        <w:rPr>
          <w:sz w:val="28"/>
          <w:szCs w:val="28"/>
        </w:rPr>
      </w:pPr>
    </w:p>
    <w:p w:rsidR="00AB29FA" w:rsidRDefault="00AB29FA" w:rsidP="00AB29FA">
      <w:pPr>
        <w:shd w:val="clear" w:color="auto" w:fill="FFFFFF"/>
        <w:tabs>
          <w:tab w:val="left" w:pos="284"/>
          <w:tab w:val="left" w:pos="709"/>
        </w:tabs>
        <w:jc w:val="center"/>
        <w:rPr>
          <w:b/>
          <w:spacing w:val="1"/>
          <w:sz w:val="28"/>
          <w:szCs w:val="28"/>
        </w:rPr>
      </w:pPr>
      <w:r>
        <w:rPr>
          <w:b/>
          <w:spacing w:val="1"/>
          <w:sz w:val="28"/>
          <w:szCs w:val="28"/>
        </w:rPr>
        <w:t xml:space="preserve">                  </w:t>
      </w:r>
      <w:r w:rsidRPr="0098387A">
        <w:rPr>
          <w:b/>
          <w:spacing w:val="1"/>
          <w:sz w:val="28"/>
          <w:szCs w:val="28"/>
        </w:rPr>
        <w:t>О внесении изменен</w:t>
      </w:r>
      <w:r>
        <w:rPr>
          <w:b/>
          <w:spacing w:val="1"/>
          <w:sz w:val="28"/>
          <w:szCs w:val="28"/>
        </w:rPr>
        <w:t xml:space="preserve">ий в постановление администрации </w:t>
      </w:r>
      <w:r w:rsidRPr="0098387A">
        <w:rPr>
          <w:b/>
          <w:spacing w:val="1"/>
          <w:sz w:val="28"/>
          <w:szCs w:val="28"/>
        </w:rPr>
        <w:t xml:space="preserve">муниципального района город Нерехта и Нерехтский </w:t>
      </w:r>
      <w:proofErr w:type="gramStart"/>
      <w:r w:rsidRPr="0098387A">
        <w:rPr>
          <w:b/>
          <w:spacing w:val="1"/>
          <w:sz w:val="28"/>
          <w:szCs w:val="28"/>
        </w:rPr>
        <w:t>район</w:t>
      </w:r>
      <w:r>
        <w:rPr>
          <w:b/>
          <w:spacing w:val="1"/>
          <w:sz w:val="28"/>
          <w:szCs w:val="28"/>
        </w:rPr>
        <w:t xml:space="preserve"> </w:t>
      </w:r>
      <w:r w:rsidRPr="0098387A">
        <w:rPr>
          <w:b/>
          <w:spacing w:val="1"/>
          <w:sz w:val="28"/>
          <w:szCs w:val="28"/>
        </w:rPr>
        <w:t xml:space="preserve"> от</w:t>
      </w:r>
      <w:proofErr w:type="gramEnd"/>
      <w:r w:rsidRPr="0098387A">
        <w:rPr>
          <w:b/>
          <w:spacing w:val="1"/>
          <w:sz w:val="28"/>
          <w:szCs w:val="28"/>
        </w:rPr>
        <w:t xml:space="preserve"> </w:t>
      </w:r>
      <w:r>
        <w:rPr>
          <w:b/>
          <w:spacing w:val="1"/>
          <w:sz w:val="28"/>
          <w:szCs w:val="28"/>
        </w:rPr>
        <w:t>30 октября</w:t>
      </w:r>
      <w:r w:rsidRPr="0098387A">
        <w:rPr>
          <w:b/>
          <w:spacing w:val="1"/>
          <w:sz w:val="28"/>
          <w:szCs w:val="28"/>
        </w:rPr>
        <w:t xml:space="preserve"> 202</w:t>
      </w:r>
      <w:r>
        <w:rPr>
          <w:b/>
          <w:spacing w:val="1"/>
          <w:sz w:val="28"/>
          <w:szCs w:val="28"/>
        </w:rPr>
        <w:t>3</w:t>
      </w:r>
      <w:r w:rsidRPr="0098387A">
        <w:rPr>
          <w:b/>
          <w:spacing w:val="1"/>
          <w:sz w:val="28"/>
          <w:szCs w:val="28"/>
        </w:rPr>
        <w:t xml:space="preserve"> года №</w:t>
      </w:r>
      <w:r>
        <w:rPr>
          <w:b/>
          <w:spacing w:val="1"/>
          <w:sz w:val="28"/>
          <w:szCs w:val="28"/>
        </w:rPr>
        <w:t xml:space="preserve"> 867</w:t>
      </w:r>
    </w:p>
    <w:p w:rsidR="00AB29FA" w:rsidRDefault="00AB29FA" w:rsidP="00AB29FA">
      <w:pPr>
        <w:shd w:val="clear" w:color="auto" w:fill="FFFFFF"/>
        <w:tabs>
          <w:tab w:val="left" w:pos="284"/>
          <w:tab w:val="left" w:pos="709"/>
        </w:tabs>
        <w:jc w:val="center"/>
        <w:rPr>
          <w:b/>
          <w:spacing w:val="1"/>
          <w:sz w:val="28"/>
          <w:szCs w:val="28"/>
        </w:rPr>
      </w:pPr>
    </w:p>
    <w:p w:rsidR="00AB29FA" w:rsidRDefault="00AB29FA" w:rsidP="00AB29FA">
      <w:pPr>
        <w:autoSpaceDE w:val="0"/>
        <w:spacing w:line="200" w:lineRule="atLeast"/>
        <w:ind w:firstLine="708"/>
        <w:jc w:val="both"/>
        <w:rPr>
          <w:bCs/>
          <w:sz w:val="28"/>
          <w:szCs w:val="34"/>
        </w:rPr>
      </w:pPr>
      <w:r>
        <w:rPr>
          <w:bCs/>
          <w:sz w:val="28"/>
          <w:szCs w:val="34"/>
        </w:rPr>
        <w:tab/>
        <w:t xml:space="preserve">В соответствии с постановлением администрации муниципального района город Нерехта и Нерехтский район Костромской области от 14 декабря 2018 года № 658 «О </w:t>
      </w:r>
      <w:proofErr w:type="gramStart"/>
      <w:r>
        <w:rPr>
          <w:bCs/>
          <w:sz w:val="28"/>
          <w:szCs w:val="34"/>
        </w:rPr>
        <w:t>порядке  разработки</w:t>
      </w:r>
      <w:proofErr w:type="gramEnd"/>
      <w:r>
        <w:rPr>
          <w:bCs/>
          <w:sz w:val="28"/>
          <w:szCs w:val="34"/>
        </w:rPr>
        <w:t xml:space="preserve">, реализации и оценке эффективности муниципальных программ муниципального района город Нерехта и Нерехтский район», </w:t>
      </w:r>
    </w:p>
    <w:p w:rsidR="00AB29FA" w:rsidRDefault="00AB29FA" w:rsidP="00AB29FA">
      <w:pPr>
        <w:autoSpaceDE w:val="0"/>
        <w:spacing w:line="200" w:lineRule="atLeast"/>
        <w:jc w:val="center"/>
        <w:rPr>
          <w:sz w:val="28"/>
          <w:szCs w:val="34"/>
        </w:rPr>
      </w:pPr>
      <w:r>
        <w:rPr>
          <w:bCs/>
          <w:sz w:val="28"/>
          <w:szCs w:val="34"/>
        </w:rPr>
        <w:t xml:space="preserve">Администрация муниципального района город Нерехта и Нерехтский район </w:t>
      </w:r>
      <w:r>
        <w:rPr>
          <w:sz w:val="28"/>
          <w:szCs w:val="34"/>
        </w:rPr>
        <w:t>ПОСТАНОВЛЯЕТ:</w:t>
      </w:r>
    </w:p>
    <w:p w:rsidR="00AB29FA" w:rsidRPr="00C2262A" w:rsidRDefault="00AB29FA" w:rsidP="00AB29FA">
      <w:pPr>
        <w:snapToGrid w:val="0"/>
        <w:jc w:val="both"/>
        <w:rPr>
          <w:bCs/>
          <w:sz w:val="28"/>
          <w:szCs w:val="34"/>
        </w:rPr>
      </w:pPr>
      <w:r>
        <w:rPr>
          <w:bCs/>
          <w:sz w:val="28"/>
          <w:szCs w:val="34"/>
        </w:rPr>
        <w:t xml:space="preserve">         </w:t>
      </w:r>
      <w:r w:rsidRPr="00C2262A">
        <w:rPr>
          <w:bCs/>
          <w:sz w:val="28"/>
          <w:szCs w:val="34"/>
        </w:rPr>
        <w:t xml:space="preserve">1. Внести изменения в постановление администрации муниципального района город Нерехта и Нерехтский район </w:t>
      </w:r>
      <w:r w:rsidRPr="000C075B">
        <w:rPr>
          <w:spacing w:val="1"/>
          <w:sz w:val="28"/>
          <w:szCs w:val="28"/>
        </w:rPr>
        <w:t>от 30 октября 2023 года № 867</w:t>
      </w:r>
      <w:r w:rsidRPr="00C2262A">
        <w:rPr>
          <w:bCs/>
          <w:sz w:val="28"/>
          <w:szCs w:val="34"/>
        </w:rPr>
        <w:t xml:space="preserve"> «Об утверждении перечня муниципальных программ муниципального района город Нерехта и Нерехтский район Костромской области на 202</w:t>
      </w:r>
      <w:r>
        <w:rPr>
          <w:bCs/>
          <w:sz w:val="28"/>
          <w:szCs w:val="34"/>
        </w:rPr>
        <w:t>4</w:t>
      </w:r>
      <w:r w:rsidRPr="00C2262A">
        <w:rPr>
          <w:bCs/>
          <w:sz w:val="28"/>
          <w:szCs w:val="34"/>
        </w:rPr>
        <w:t xml:space="preserve"> год»</w:t>
      </w:r>
      <w:r>
        <w:rPr>
          <w:bCs/>
          <w:sz w:val="28"/>
          <w:szCs w:val="34"/>
        </w:rPr>
        <w:t xml:space="preserve"> (в редакции постановления № 278 от 10 апреля 2024 года, № 938 от 28 октября 2024 года, № 1084 от 13 декабря 2024 года), изложив приложение к постановлению </w:t>
      </w:r>
      <w:r w:rsidRPr="001152F3">
        <w:rPr>
          <w:bCs/>
          <w:sz w:val="28"/>
          <w:szCs w:val="34"/>
        </w:rPr>
        <w:t>«Об утверждении перечня муниципальных программ</w:t>
      </w:r>
      <w:r>
        <w:rPr>
          <w:bCs/>
          <w:sz w:val="28"/>
          <w:szCs w:val="34"/>
        </w:rPr>
        <w:t xml:space="preserve"> </w:t>
      </w:r>
      <w:r w:rsidRPr="001152F3">
        <w:rPr>
          <w:bCs/>
          <w:sz w:val="28"/>
          <w:szCs w:val="34"/>
        </w:rPr>
        <w:t>муниципального района город Нерехта и Нерехтский район Костромской области»</w:t>
      </w:r>
      <w:r>
        <w:rPr>
          <w:bCs/>
          <w:sz w:val="28"/>
          <w:szCs w:val="34"/>
        </w:rPr>
        <w:t xml:space="preserve"> </w:t>
      </w:r>
      <w:r w:rsidRPr="00C2262A">
        <w:rPr>
          <w:bCs/>
          <w:sz w:val="28"/>
          <w:szCs w:val="34"/>
        </w:rPr>
        <w:t>в новой редакции (</w:t>
      </w:r>
      <w:r>
        <w:rPr>
          <w:bCs/>
          <w:sz w:val="28"/>
          <w:szCs w:val="34"/>
        </w:rPr>
        <w:t>П</w:t>
      </w:r>
      <w:r w:rsidRPr="00C2262A">
        <w:rPr>
          <w:bCs/>
          <w:sz w:val="28"/>
          <w:szCs w:val="34"/>
        </w:rPr>
        <w:t>риложение).</w:t>
      </w:r>
    </w:p>
    <w:p w:rsidR="00AB29FA" w:rsidRPr="00C2262A" w:rsidRDefault="00AB29FA" w:rsidP="00AB29FA">
      <w:pPr>
        <w:autoSpaceDE w:val="0"/>
        <w:spacing w:line="200" w:lineRule="atLeast"/>
        <w:jc w:val="both"/>
        <w:rPr>
          <w:bCs/>
          <w:sz w:val="28"/>
          <w:szCs w:val="34"/>
        </w:rPr>
      </w:pPr>
      <w:r>
        <w:rPr>
          <w:bCs/>
          <w:sz w:val="28"/>
          <w:szCs w:val="34"/>
        </w:rPr>
        <w:t xml:space="preserve">        </w:t>
      </w:r>
      <w:r w:rsidRPr="00C2262A">
        <w:rPr>
          <w:bCs/>
          <w:sz w:val="28"/>
          <w:szCs w:val="34"/>
        </w:rPr>
        <w:t xml:space="preserve"> 2. Настоящее постановление вступает в силу со дня его официального опубликования</w:t>
      </w:r>
      <w:r>
        <w:rPr>
          <w:bCs/>
          <w:sz w:val="28"/>
          <w:szCs w:val="34"/>
        </w:rPr>
        <w:t xml:space="preserve"> и </w:t>
      </w:r>
      <w:r w:rsidRPr="00C84EF4">
        <w:rPr>
          <w:sz w:val="28"/>
          <w:szCs w:val="34"/>
        </w:rPr>
        <w:t>распространяет</w:t>
      </w:r>
      <w:r w:rsidRPr="00C84EF4">
        <w:rPr>
          <w:bCs/>
          <w:sz w:val="28"/>
          <w:szCs w:val="34"/>
        </w:rPr>
        <w:t xml:space="preserve"> </w:t>
      </w:r>
      <w:r w:rsidRPr="00C84EF4">
        <w:rPr>
          <w:sz w:val="28"/>
          <w:szCs w:val="34"/>
        </w:rPr>
        <w:t>свое</w:t>
      </w:r>
      <w:r w:rsidRPr="00C84EF4">
        <w:rPr>
          <w:bCs/>
          <w:sz w:val="28"/>
          <w:szCs w:val="34"/>
        </w:rPr>
        <w:t xml:space="preserve"> </w:t>
      </w:r>
      <w:r w:rsidRPr="00C84EF4">
        <w:rPr>
          <w:sz w:val="28"/>
          <w:szCs w:val="34"/>
        </w:rPr>
        <w:t>действие</w:t>
      </w:r>
      <w:r w:rsidRPr="00C84EF4">
        <w:rPr>
          <w:bCs/>
          <w:sz w:val="28"/>
          <w:szCs w:val="34"/>
        </w:rPr>
        <w:t xml:space="preserve"> </w:t>
      </w:r>
      <w:r>
        <w:rPr>
          <w:bCs/>
          <w:sz w:val="28"/>
          <w:szCs w:val="34"/>
        </w:rPr>
        <w:t xml:space="preserve">на </w:t>
      </w:r>
      <w:proofErr w:type="gramStart"/>
      <w:r>
        <w:rPr>
          <w:bCs/>
          <w:sz w:val="28"/>
          <w:szCs w:val="34"/>
        </w:rPr>
        <w:t xml:space="preserve">правоотношения,   </w:t>
      </w:r>
      <w:proofErr w:type="gramEnd"/>
      <w:r>
        <w:rPr>
          <w:bCs/>
          <w:sz w:val="28"/>
          <w:szCs w:val="34"/>
        </w:rPr>
        <w:t xml:space="preserve">               возникшие </w:t>
      </w:r>
      <w:r w:rsidRPr="00C84EF4">
        <w:rPr>
          <w:bCs/>
          <w:sz w:val="28"/>
          <w:szCs w:val="34"/>
        </w:rPr>
        <w:t xml:space="preserve">с </w:t>
      </w:r>
      <w:r>
        <w:rPr>
          <w:bCs/>
          <w:sz w:val="28"/>
          <w:szCs w:val="34"/>
        </w:rPr>
        <w:t>1 января 2026 года</w:t>
      </w:r>
      <w:r w:rsidRPr="00C2262A">
        <w:rPr>
          <w:bCs/>
          <w:sz w:val="28"/>
          <w:szCs w:val="34"/>
        </w:rPr>
        <w:t>.</w:t>
      </w:r>
    </w:p>
    <w:p w:rsidR="00AB29FA" w:rsidRPr="00C2262A" w:rsidRDefault="00AB29FA" w:rsidP="00AB29FA">
      <w:pPr>
        <w:autoSpaceDE w:val="0"/>
        <w:spacing w:line="200" w:lineRule="atLeast"/>
        <w:ind w:firstLine="708"/>
        <w:jc w:val="both"/>
        <w:rPr>
          <w:bCs/>
          <w:sz w:val="28"/>
          <w:szCs w:val="34"/>
        </w:rPr>
      </w:pPr>
    </w:p>
    <w:p w:rsidR="00AB29FA" w:rsidRDefault="00AB29FA" w:rsidP="00AB29FA">
      <w:pPr>
        <w:autoSpaceDE w:val="0"/>
        <w:spacing w:line="200" w:lineRule="atLeast"/>
        <w:rPr>
          <w:sz w:val="28"/>
          <w:szCs w:val="28"/>
        </w:rPr>
      </w:pPr>
    </w:p>
    <w:p w:rsidR="00AB29FA" w:rsidRDefault="00AB29FA" w:rsidP="00AB29FA">
      <w:pPr>
        <w:autoSpaceDE w:val="0"/>
        <w:spacing w:line="200" w:lineRule="atLeast"/>
        <w:rPr>
          <w:sz w:val="28"/>
          <w:szCs w:val="28"/>
        </w:rPr>
      </w:pPr>
      <w:r>
        <w:rPr>
          <w:sz w:val="28"/>
          <w:szCs w:val="28"/>
        </w:rPr>
        <w:t>Глава администрации</w:t>
      </w:r>
    </w:p>
    <w:p w:rsidR="00AB29FA" w:rsidRDefault="00AB29FA" w:rsidP="00AB29FA">
      <w:pPr>
        <w:autoSpaceDE w:val="0"/>
        <w:spacing w:line="200" w:lineRule="atLeast"/>
        <w:rPr>
          <w:sz w:val="28"/>
          <w:szCs w:val="28"/>
        </w:rPr>
      </w:pPr>
      <w:r>
        <w:rPr>
          <w:sz w:val="28"/>
          <w:szCs w:val="28"/>
        </w:rPr>
        <w:t xml:space="preserve">муниципального района                                                                           </w:t>
      </w:r>
      <w:proofErr w:type="spellStart"/>
      <w:r>
        <w:rPr>
          <w:sz w:val="28"/>
          <w:szCs w:val="28"/>
        </w:rPr>
        <w:t>Р.Б.Гусев</w:t>
      </w:r>
      <w:proofErr w:type="spellEnd"/>
    </w:p>
    <w:p w:rsidR="00AB29FA" w:rsidRDefault="00AB29FA" w:rsidP="00AB29FA">
      <w:pPr>
        <w:snapToGrid w:val="0"/>
        <w:jc w:val="center"/>
        <w:rPr>
          <w:sz w:val="28"/>
          <w:szCs w:val="28"/>
        </w:rPr>
      </w:pPr>
    </w:p>
    <w:p w:rsidR="00AB29FA" w:rsidRDefault="00AB29FA" w:rsidP="00AB29FA">
      <w:pPr>
        <w:autoSpaceDE w:val="0"/>
        <w:spacing w:line="200" w:lineRule="atLeast"/>
        <w:ind w:firstLine="708"/>
        <w:jc w:val="both"/>
        <w:rPr>
          <w:color w:val="000000"/>
          <w:sz w:val="28"/>
          <w:szCs w:val="28"/>
        </w:rPr>
      </w:pPr>
    </w:p>
    <w:p w:rsidR="00AB29FA" w:rsidRDefault="00AB29FA" w:rsidP="00AB29FA">
      <w:pPr>
        <w:autoSpaceDE w:val="0"/>
        <w:spacing w:line="200" w:lineRule="atLeast"/>
        <w:ind w:firstLine="708"/>
        <w:jc w:val="both"/>
        <w:rPr>
          <w:color w:val="000000"/>
          <w:sz w:val="28"/>
          <w:szCs w:val="28"/>
        </w:rPr>
      </w:pPr>
    </w:p>
    <w:p w:rsidR="00AB29FA" w:rsidRDefault="00AB29FA" w:rsidP="00AB29FA">
      <w:pPr>
        <w:jc w:val="right"/>
        <w:rPr>
          <w:sz w:val="28"/>
          <w:szCs w:val="28"/>
        </w:rPr>
      </w:pPr>
      <w:r>
        <w:rPr>
          <w:sz w:val="28"/>
          <w:szCs w:val="28"/>
        </w:rPr>
        <w:t>Приложение</w:t>
      </w:r>
    </w:p>
    <w:p w:rsidR="00AB29FA" w:rsidRDefault="00AB29FA" w:rsidP="00AB29FA">
      <w:pPr>
        <w:jc w:val="right"/>
        <w:rPr>
          <w:sz w:val="28"/>
          <w:szCs w:val="28"/>
        </w:rPr>
      </w:pPr>
    </w:p>
    <w:p w:rsidR="00AB29FA" w:rsidRDefault="00AB29FA" w:rsidP="00AB29FA">
      <w:pPr>
        <w:jc w:val="right"/>
        <w:rPr>
          <w:sz w:val="28"/>
          <w:szCs w:val="28"/>
        </w:rPr>
      </w:pPr>
      <w:r>
        <w:rPr>
          <w:sz w:val="28"/>
          <w:szCs w:val="28"/>
        </w:rPr>
        <w:t>Утвержден</w:t>
      </w:r>
    </w:p>
    <w:p w:rsidR="00AB29FA" w:rsidRDefault="00AB29FA" w:rsidP="00AB29FA">
      <w:pPr>
        <w:jc w:val="right"/>
        <w:rPr>
          <w:sz w:val="28"/>
          <w:szCs w:val="28"/>
        </w:rPr>
      </w:pPr>
      <w:r>
        <w:rPr>
          <w:sz w:val="28"/>
          <w:szCs w:val="28"/>
        </w:rPr>
        <w:t>постановлением администрации</w:t>
      </w:r>
    </w:p>
    <w:p w:rsidR="00AB29FA" w:rsidRDefault="00AB29FA" w:rsidP="00AB29FA">
      <w:pPr>
        <w:jc w:val="right"/>
        <w:rPr>
          <w:sz w:val="28"/>
          <w:szCs w:val="28"/>
        </w:rPr>
      </w:pPr>
      <w:r>
        <w:rPr>
          <w:sz w:val="28"/>
          <w:szCs w:val="28"/>
        </w:rPr>
        <w:t>муниципального района</w:t>
      </w:r>
    </w:p>
    <w:p w:rsidR="00AB29FA" w:rsidRDefault="00AB29FA" w:rsidP="00AB29FA">
      <w:pPr>
        <w:jc w:val="right"/>
        <w:rPr>
          <w:sz w:val="28"/>
          <w:szCs w:val="28"/>
        </w:rPr>
      </w:pPr>
      <w:r>
        <w:rPr>
          <w:sz w:val="28"/>
          <w:szCs w:val="28"/>
        </w:rPr>
        <w:t>город Нерехта и Нерехтский район</w:t>
      </w:r>
    </w:p>
    <w:p w:rsidR="00AB29FA" w:rsidRPr="00BE10D3" w:rsidRDefault="00AB29FA" w:rsidP="00AB29FA">
      <w:pPr>
        <w:jc w:val="right"/>
        <w:rPr>
          <w:sz w:val="28"/>
          <w:szCs w:val="28"/>
          <w:u w:val="single"/>
        </w:rPr>
      </w:pPr>
      <w:r>
        <w:rPr>
          <w:sz w:val="28"/>
          <w:szCs w:val="28"/>
        </w:rPr>
        <w:t xml:space="preserve">                                                     от </w:t>
      </w:r>
      <w:proofErr w:type="gramStart"/>
      <w:r>
        <w:rPr>
          <w:sz w:val="28"/>
          <w:szCs w:val="28"/>
        </w:rPr>
        <w:t>« 30</w:t>
      </w:r>
      <w:proofErr w:type="gramEnd"/>
      <w:r>
        <w:rPr>
          <w:sz w:val="28"/>
          <w:szCs w:val="28"/>
        </w:rPr>
        <w:t xml:space="preserve"> » декабря 2025 года №1025</w:t>
      </w:r>
      <w:r>
        <w:rPr>
          <w:sz w:val="28"/>
          <w:szCs w:val="28"/>
          <w:u w:val="single"/>
        </w:rPr>
        <w:t xml:space="preserve">  </w:t>
      </w:r>
    </w:p>
    <w:p w:rsidR="00AB29FA" w:rsidRDefault="00AB29FA" w:rsidP="00AB29FA">
      <w:pPr>
        <w:jc w:val="right"/>
        <w:rPr>
          <w:sz w:val="28"/>
          <w:szCs w:val="28"/>
        </w:rPr>
      </w:pPr>
      <w:r>
        <w:rPr>
          <w:sz w:val="28"/>
          <w:szCs w:val="28"/>
        </w:rPr>
        <w:t xml:space="preserve">                         </w:t>
      </w:r>
    </w:p>
    <w:p w:rsidR="00AB29FA" w:rsidRDefault="00AB29FA" w:rsidP="00AB29FA">
      <w:pPr>
        <w:jc w:val="right"/>
        <w:rPr>
          <w:sz w:val="28"/>
          <w:szCs w:val="28"/>
        </w:rPr>
      </w:pPr>
    </w:p>
    <w:p w:rsidR="00AB29FA" w:rsidRDefault="00AB29FA" w:rsidP="00AB29FA">
      <w:pPr>
        <w:jc w:val="center"/>
        <w:rPr>
          <w:sz w:val="28"/>
          <w:szCs w:val="28"/>
        </w:rPr>
      </w:pPr>
      <w:r>
        <w:rPr>
          <w:sz w:val="28"/>
          <w:szCs w:val="28"/>
        </w:rPr>
        <w:t xml:space="preserve">Перечень </w:t>
      </w:r>
    </w:p>
    <w:p w:rsidR="00AB29FA" w:rsidRDefault="00AB29FA" w:rsidP="00AB29FA">
      <w:pPr>
        <w:jc w:val="center"/>
        <w:rPr>
          <w:sz w:val="28"/>
          <w:szCs w:val="28"/>
        </w:rPr>
      </w:pPr>
      <w:r>
        <w:rPr>
          <w:sz w:val="28"/>
          <w:szCs w:val="28"/>
        </w:rPr>
        <w:t xml:space="preserve">муниципальных программ муниципального района </w:t>
      </w:r>
    </w:p>
    <w:p w:rsidR="00AB29FA" w:rsidRDefault="00AB29FA" w:rsidP="00AB29FA">
      <w:pPr>
        <w:jc w:val="center"/>
        <w:rPr>
          <w:sz w:val="28"/>
          <w:szCs w:val="28"/>
        </w:rPr>
      </w:pPr>
      <w:r>
        <w:rPr>
          <w:sz w:val="28"/>
          <w:szCs w:val="28"/>
        </w:rPr>
        <w:t xml:space="preserve">город Нерехта и Нерехтский район Костромской области </w:t>
      </w:r>
    </w:p>
    <w:p w:rsidR="00AB29FA" w:rsidRPr="00094B16" w:rsidRDefault="00AB29FA" w:rsidP="00AB29FA">
      <w:pPr>
        <w:jc w:val="center"/>
      </w:pPr>
    </w:p>
    <w:tbl>
      <w:tblPr>
        <w:tblW w:w="10160" w:type="dxa"/>
        <w:tblInd w:w="-121" w:type="dxa"/>
        <w:tblLayout w:type="fixed"/>
        <w:tblLook w:val="0000" w:firstRow="0" w:lastRow="0" w:firstColumn="0" w:lastColumn="0" w:noHBand="0" w:noVBand="0"/>
      </w:tblPr>
      <w:tblGrid>
        <w:gridCol w:w="675"/>
        <w:gridCol w:w="5475"/>
        <w:gridCol w:w="4010"/>
      </w:tblGrid>
      <w:tr w:rsidR="00AB29FA" w:rsidTr="0091347D">
        <w:trPr>
          <w:cantSplit/>
          <w:trHeight w:val="564"/>
          <w:tblHeader/>
        </w:trPr>
        <w:tc>
          <w:tcPr>
            <w:tcW w:w="675" w:type="dxa"/>
            <w:tcBorders>
              <w:top w:val="single" w:sz="4" w:space="0" w:color="000000"/>
              <w:left w:val="single" w:sz="4" w:space="0" w:color="000000"/>
              <w:bottom w:val="single" w:sz="4" w:space="0" w:color="000000"/>
            </w:tcBorders>
            <w:shd w:val="clear" w:color="auto" w:fill="auto"/>
            <w:vAlign w:val="center"/>
          </w:tcPr>
          <w:p w:rsidR="00AB29FA" w:rsidRDefault="00AB29FA" w:rsidP="0091347D">
            <w:pPr>
              <w:shd w:val="clear" w:color="auto" w:fill="FFFFFF"/>
              <w:snapToGrid w:val="0"/>
              <w:jc w:val="center"/>
              <w:rPr>
                <w:sz w:val="28"/>
                <w:szCs w:val="28"/>
              </w:rPr>
            </w:pPr>
            <w:r>
              <w:rPr>
                <w:sz w:val="28"/>
                <w:szCs w:val="28"/>
              </w:rPr>
              <w:t>№ п/п</w:t>
            </w:r>
          </w:p>
        </w:tc>
        <w:tc>
          <w:tcPr>
            <w:tcW w:w="5475" w:type="dxa"/>
            <w:tcBorders>
              <w:top w:val="single" w:sz="4" w:space="0" w:color="000000"/>
              <w:left w:val="single" w:sz="4" w:space="0" w:color="000000"/>
              <w:bottom w:val="single" w:sz="4" w:space="0" w:color="000000"/>
            </w:tcBorders>
            <w:shd w:val="clear" w:color="auto" w:fill="auto"/>
            <w:vAlign w:val="center"/>
          </w:tcPr>
          <w:p w:rsidR="00AB29FA" w:rsidRDefault="00AB29FA" w:rsidP="0091347D">
            <w:pPr>
              <w:shd w:val="clear" w:color="auto" w:fill="FFFFFF"/>
              <w:snapToGrid w:val="0"/>
              <w:jc w:val="center"/>
              <w:rPr>
                <w:sz w:val="28"/>
                <w:szCs w:val="28"/>
              </w:rPr>
            </w:pPr>
            <w:r>
              <w:rPr>
                <w:sz w:val="28"/>
                <w:szCs w:val="28"/>
              </w:rPr>
              <w:t>Наименование муниципальной программы</w:t>
            </w:r>
          </w:p>
        </w:tc>
        <w:tc>
          <w:tcPr>
            <w:tcW w:w="4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29FA" w:rsidRDefault="00AB29FA" w:rsidP="0091347D">
            <w:pPr>
              <w:shd w:val="clear" w:color="auto" w:fill="FFFFFF"/>
              <w:snapToGrid w:val="0"/>
              <w:jc w:val="center"/>
              <w:rPr>
                <w:sz w:val="28"/>
                <w:szCs w:val="28"/>
              </w:rPr>
            </w:pPr>
            <w:r>
              <w:rPr>
                <w:sz w:val="28"/>
                <w:szCs w:val="28"/>
              </w:rPr>
              <w:t>Ответственный исполнитель</w:t>
            </w:r>
          </w:p>
        </w:tc>
      </w:tr>
      <w:tr w:rsidR="00AB29FA" w:rsidTr="0091347D">
        <w:trPr>
          <w:trHeight w:val="285"/>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snapToGrid w:val="0"/>
              <w:rPr>
                <w:sz w:val="28"/>
                <w:szCs w:val="28"/>
              </w:rPr>
            </w:pPr>
            <w:r w:rsidRPr="00B95986">
              <w:rPr>
                <w:sz w:val="28"/>
                <w:szCs w:val="28"/>
              </w:rPr>
              <w:t>Патриотическое воспитание граждан Российской Федерации, проживающих  на территории муниципального района город Нерехта и Нерехтский район Костромской области</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rPr>
              <w:t>Отдел культуры и молодежной политики</w:t>
            </w:r>
          </w:p>
        </w:tc>
      </w:tr>
      <w:tr w:rsidR="00AB29FA" w:rsidTr="0091347D">
        <w:trPr>
          <w:trHeight w:val="285"/>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snapToGrid w:val="0"/>
              <w:rPr>
                <w:sz w:val="28"/>
                <w:szCs w:val="28"/>
              </w:rPr>
            </w:pPr>
            <w:r w:rsidRPr="00B95986">
              <w:rPr>
                <w:sz w:val="28"/>
                <w:szCs w:val="28"/>
              </w:rPr>
              <w:t xml:space="preserve">Комплексные меры противодействия злоупотреблению наркотиками и их незаконному обороту на территории муниципального района город Нерехта и Нерехтский район </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rPr>
              <w:t>Отдел культуры и молодежной политики</w:t>
            </w:r>
          </w:p>
        </w:tc>
      </w:tr>
      <w:tr w:rsidR="00AB29FA" w:rsidTr="0091347D">
        <w:trPr>
          <w:trHeight w:val="285"/>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snapToGrid w:val="0"/>
              <w:rPr>
                <w:sz w:val="28"/>
                <w:szCs w:val="28"/>
              </w:rPr>
            </w:pPr>
            <w:r w:rsidRPr="00B95986">
              <w:rPr>
                <w:sz w:val="28"/>
                <w:szCs w:val="28"/>
              </w:rPr>
              <w:t>Профилактика правонарушений в муниципальном районе город Нерехта и Нерехтский район Костромской области</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rPr>
              <w:t>Отдел организационной работы и административно-социальных вопросов</w:t>
            </w:r>
          </w:p>
        </w:tc>
      </w:tr>
      <w:tr w:rsidR="00AB29FA" w:rsidTr="0091347D">
        <w:trPr>
          <w:trHeight w:val="285"/>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snapToGrid w:val="0"/>
              <w:rPr>
                <w:sz w:val="28"/>
                <w:szCs w:val="28"/>
              </w:rPr>
            </w:pPr>
            <w:r w:rsidRPr="00B95986">
              <w:rPr>
                <w:sz w:val="28"/>
                <w:szCs w:val="28"/>
              </w:rPr>
              <w:t>Развитие сельского хозяйства и регулирование рынков сельскохозяйственной продукции, сырья и продовольствия в муниципальном районе город Нерехта и Нерехтский район</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lang w:eastAsia="ar-SA" w:bidi="ar-SA"/>
              </w:rPr>
              <w:t>Отдел сельского хозяйства</w:t>
            </w:r>
          </w:p>
        </w:tc>
      </w:tr>
      <w:tr w:rsidR="00AB29FA" w:rsidTr="0091347D">
        <w:trPr>
          <w:trHeight w:val="285"/>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rPr>
                <w:sz w:val="28"/>
                <w:szCs w:val="28"/>
              </w:rPr>
            </w:pPr>
            <w:r w:rsidRPr="0057722B">
              <w:rPr>
                <w:sz w:val="28"/>
                <w:szCs w:val="28"/>
              </w:rPr>
              <w:t>Комплексное развитие сельских территорий муниципального района город Нерехта и Нерехтский район Костромской области</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lang w:eastAsia="ar-SA" w:bidi="ar-SA"/>
              </w:rPr>
              <w:t>Отдел сельского хозяйства</w:t>
            </w:r>
          </w:p>
        </w:tc>
      </w:tr>
      <w:tr w:rsidR="00AB29FA" w:rsidTr="0091347D">
        <w:trPr>
          <w:trHeight w:val="285"/>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snapToGrid w:val="0"/>
              <w:rPr>
                <w:sz w:val="28"/>
                <w:szCs w:val="28"/>
              </w:rPr>
            </w:pPr>
            <w:r w:rsidRPr="00B95986">
              <w:rPr>
                <w:sz w:val="28"/>
                <w:szCs w:val="28"/>
              </w:rPr>
              <w:t>Развитие субъектов малого и среднего предпринимательства</w:t>
            </w:r>
            <w:r>
              <w:rPr>
                <w:sz w:val="28"/>
                <w:szCs w:val="28"/>
              </w:rPr>
              <w:t xml:space="preserve">, а также физических лиц, не являющихся индивидуальными предпринимателями и применяющие специальный налоговый режим «Налог на профессиональный доход» </w:t>
            </w:r>
            <w:r w:rsidRPr="00B95986">
              <w:rPr>
                <w:sz w:val="28"/>
                <w:szCs w:val="28"/>
              </w:rPr>
              <w:t xml:space="preserve">  муниципального района город Нерехта и Нерехтский район</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rPr>
              <w:t>Комитет экономики, земельных и имущественных отношений</w:t>
            </w:r>
          </w:p>
        </w:tc>
      </w:tr>
      <w:tr w:rsidR="00AB29FA" w:rsidTr="0091347D">
        <w:trPr>
          <w:trHeight w:val="1047"/>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snapToGrid w:val="0"/>
              <w:rPr>
                <w:sz w:val="28"/>
                <w:szCs w:val="28"/>
              </w:rPr>
            </w:pPr>
            <w:r w:rsidRPr="00B95986">
              <w:rPr>
                <w:sz w:val="28"/>
                <w:szCs w:val="28"/>
              </w:rPr>
              <w:t xml:space="preserve">Развитие </w:t>
            </w:r>
            <w:r>
              <w:rPr>
                <w:sz w:val="28"/>
                <w:szCs w:val="28"/>
              </w:rPr>
              <w:t xml:space="preserve">системы </w:t>
            </w:r>
            <w:r w:rsidRPr="00B95986">
              <w:rPr>
                <w:sz w:val="28"/>
                <w:szCs w:val="28"/>
              </w:rPr>
              <w:t>образования муниципального района город Нерехта и Нерехтский район Костромской области</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rPr>
              <w:t>Отдел по образованию</w:t>
            </w:r>
          </w:p>
        </w:tc>
      </w:tr>
      <w:tr w:rsidR="00AB29FA" w:rsidTr="0091347D">
        <w:trPr>
          <w:trHeight w:val="1120"/>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snapToGrid w:val="0"/>
              <w:rPr>
                <w:sz w:val="28"/>
                <w:szCs w:val="28"/>
              </w:rPr>
            </w:pPr>
            <w:r w:rsidRPr="00B95986">
              <w:rPr>
                <w:sz w:val="28"/>
                <w:szCs w:val="28"/>
              </w:rPr>
              <w:t xml:space="preserve">Развитие культуры на территории муниципального района город Нерехта и Нерехтский район </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rPr>
              <w:t>Отдел культуры и молодежной политики</w:t>
            </w:r>
          </w:p>
        </w:tc>
      </w:tr>
      <w:tr w:rsidR="00AB29FA" w:rsidTr="0091347D">
        <w:trPr>
          <w:trHeight w:val="1134"/>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snapToGrid w:val="0"/>
              <w:rPr>
                <w:sz w:val="28"/>
                <w:szCs w:val="28"/>
              </w:rPr>
            </w:pPr>
            <w:r w:rsidRPr="00B95986">
              <w:rPr>
                <w:sz w:val="28"/>
                <w:szCs w:val="28"/>
              </w:rPr>
              <w:t xml:space="preserve">Развитие транспортной системы муниципального района город Нерехта и Нерехтский район </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rPr>
              <w:t xml:space="preserve">Комитет строительства   и инфраструктуры </w:t>
            </w:r>
          </w:p>
        </w:tc>
      </w:tr>
      <w:tr w:rsidR="00AB29FA" w:rsidTr="0091347D">
        <w:trPr>
          <w:trHeight w:val="285"/>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snapToGrid w:val="0"/>
              <w:rPr>
                <w:sz w:val="28"/>
                <w:szCs w:val="28"/>
              </w:rPr>
            </w:pPr>
            <w:r w:rsidRPr="00B95986">
              <w:rPr>
                <w:sz w:val="28"/>
                <w:szCs w:val="28"/>
              </w:rPr>
              <w:t>Доступная среда</w:t>
            </w:r>
            <w:r>
              <w:rPr>
                <w:sz w:val="28"/>
                <w:szCs w:val="28"/>
              </w:rPr>
              <w:t xml:space="preserve"> </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rPr>
              <w:t>Отдел организационной работы и административно-социальных вопросов</w:t>
            </w:r>
          </w:p>
        </w:tc>
      </w:tr>
      <w:tr w:rsidR="00AB29FA" w:rsidTr="0091347D">
        <w:trPr>
          <w:trHeight w:val="729"/>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snapToGrid w:val="0"/>
              <w:rPr>
                <w:sz w:val="28"/>
                <w:szCs w:val="28"/>
              </w:rPr>
            </w:pPr>
            <w:r w:rsidRPr="00B95986">
              <w:rPr>
                <w:sz w:val="28"/>
                <w:szCs w:val="28"/>
              </w:rPr>
              <w:t xml:space="preserve">Развитие физической культуры и спорта на территории муниципального района город Нерехта и Нерехтский район </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tabs>
                <w:tab w:val="left" w:pos="720"/>
              </w:tabs>
              <w:snapToGrid w:val="0"/>
              <w:jc w:val="center"/>
              <w:rPr>
                <w:sz w:val="28"/>
                <w:szCs w:val="28"/>
              </w:rPr>
            </w:pPr>
            <w:r>
              <w:rPr>
                <w:sz w:val="28"/>
                <w:szCs w:val="28"/>
              </w:rPr>
              <w:t>Отдел физической культуры и спорта</w:t>
            </w:r>
          </w:p>
        </w:tc>
      </w:tr>
      <w:tr w:rsidR="00AB29FA" w:rsidTr="0091347D">
        <w:trPr>
          <w:trHeight w:val="285"/>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snapToGrid w:val="0"/>
              <w:rPr>
                <w:sz w:val="28"/>
                <w:szCs w:val="28"/>
              </w:rPr>
            </w:pPr>
            <w:r w:rsidRPr="00B95986">
              <w:rPr>
                <w:sz w:val="28"/>
                <w:szCs w:val="28"/>
              </w:rPr>
              <w:t>Обеспечение жильем молодых семей, проживающих на территории муниципального района город Нерехта и Нерехтский район Костромской области</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rPr>
              <w:t>Отдел культуры и молодежной политики</w:t>
            </w:r>
          </w:p>
        </w:tc>
      </w:tr>
      <w:tr w:rsidR="00AB29FA" w:rsidTr="0091347D">
        <w:trPr>
          <w:trHeight w:val="285"/>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Pr="00B95986" w:rsidRDefault="00AB29FA" w:rsidP="0091347D">
            <w:pPr>
              <w:snapToGrid w:val="0"/>
              <w:rPr>
                <w:sz w:val="28"/>
                <w:szCs w:val="28"/>
              </w:rPr>
            </w:pPr>
            <w:r>
              <w:rPr>
                <w:sz w:val="28"/>
                <w:szCs w:val="28"/>
              </w:rPr>
              <w:t xml:space="preserve">Ремонт жилых помещений ветеранов Великой Отечественной войны, тружеников тыла и ветеранов боевых действий </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rPr>
              <w:t>Комитет строительства   и инфраструктуры</w:t>
            </w:r>
          </w:p>
          <w:p w:rsidR="00AB29FA" w:rsidRDefault="00AB29FA" w:rsidP="0091347D">
            <w:pPr>
              <w:snapToGrid w:val="0"/>
              <w:jc w:val="center"/>
              <w:rPr>
                <w:sz w:val="28"/>
                <w:szCs w:val="28"/>
              </w:rPr>
            </w:pPr>
          </w:p>
        </w:tc>
      </w:tr>
      <w:tr w:rsidR="00AB29FA" w:rsidTr="0091347D">
        <w:trPr>
          <w:trHeight w:val="1878"/>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tabs>
                <w:tab w:val="left" w:pos="720"/>
              </w:tabs>
              <w:snapToGrid w:val="0"/>
              <w:rPr>
                <w:sz w:val="28"/>
                <w:szCs w:val="28"/>
              </w:rPr>
            </w:pPr>
            <w:r w:rsidRPr="00B95986">
              <w:rPr>
                <w:sz w:val="28"/>
                <w:szCs w:val="28"/>
              </w:rPr>
              <w:t xml:space="preserve">Энергосбережение и повышение энергетической эффективности в муниципальных учреждениях муниципального района город Нерехта и Нерехтский район </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rPr>
              <w:t xml:space="preserve">Комитет строительства   и инфраструктуры </w:t>
            </w:r>
          </w:p>
        </w:tc>
      </w:tr>
      <w:tr w:rsidR="00AB29FA" w:rsidTr="0091347D">
        <w:trPr>
          <w:trHeight w:val="285"/>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Default="00AB29FA" w:rsidP="0091347D">
            <w:pPr>
              <w:snapToGrid w:val="0"/>
              <w:rPr>
                <w:sz w:val="28"/>
                <w:szCs w:val="28"/>
              </w:rPr>
            </w:pPr>
            <w:r w:rsidRPr="00B95986">
              <w:rPr>
                <w:sz w:val="28"/>
                <w:szCs w:val="28"/>
              </w:rPr>
              <w:t xml:space="preserve">Развитие системы отдыха, оздоровления и занятости детей муниципального района город Нерехта и Нерехтский район </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rPr>
              <w:t>Отдел по образованию</w:t>
            </w:r>
          </w:p>
        </w:tc>
      </w:tr>
      <w:tr w:rsidR="00AB29FA" w:rsidTr="0091347D">
        <w:trPr>
          <w:trHeight w:val="931"/>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Pr="00B95986" w:rsidRDefault="00AB29FA" w:rsidP="0091347D">
            <w:pPr>
              <w:pStyle w:val="afffffffffffff"/>
              <w:snapToGrid w:val="0"/>
              <w:spacing w:line="100" w:lineRule="atLeast"/>
              <w:jc w:val="left"/>
              <w:rPr>
                <w:rFonts w:ascii="Times New Roman" w:eastAsia="SimSun" w:hAnsi="Times New Roman" w:cs="Mangal"/>
                <w:color w:val="auto"/>
                <w:kern w:val="1"/>
              </w:rPr>
            </w:pPr>
            <w:r w:rsidRPr="00B95986">
              <w:rPr>
                <w:rFonts w:ascii="Times New Roman" w:eastAsia="SimSun" w:hAnsi="Times New Roman" w:cs="Mangal"/>
                <w:color w:val="auto"/>
                <w:kern w:val="1"/>
              </w:rPr>
              <w:t xml:space="preserve">Управление муниципальными финансами и муниципальным долгом муниципального района город Нерехта и Нерехтский район </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napToGrid w:val="0"/>
              <w:jc w:val="center"/>
              <w:rPr>
                <w:sz w:val="28"/>
                <w:szCs w:val="28"/>
              </w:rPr>
            </w:pPr>
            <w:r>
              <w:rPr>
                <w:sz w:val="28"/>
                <w:szCs w:val="28"/>
                <w:lang w:eastAsia="ar-SA" w:bidi="ar-SA"/>
              </w:rPr>
              <w:t>Финансовое управление</w:t>
            </w:r>
          </w:p>
        </w:tc>
      </w:tr>
      <w:tr w:rsidR="00AB29FA" w:rsidTr="0091347D">
        <w:trPr>
          <w:trHeight w:val="285"/>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Pr="00B95986" w:rsidRDefault="00AB29FA" w:rsidP="0091347D">
            <w:pPr>
              <w:suppressAutoHyphens w:val="0"/>
              <w:snapToGrid w:val="0"/>
              <w:jc w:val="both"/>
              <w:rPr>
                <w:sz w:val="28"/>
                <w:szCs w:val="28"/>
              </w:rPr>
            </w:pPr>
            <w:r w:rsidRPr="00B95986">
              <w:rPr>
                <w:sz w:val="28"/>
                <w:szCs w:val="28"/>
              </w:rPr>
              <w:t xml:space="preserve">Развитие муниципальной службы в муниципальном районе город Нерехта и Нерехтский район Костромской области </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hd w:val="clear" w:color="auto" w:fill="FFFFFF"/>
              <w:autoSpaceDE w:val="0"/>
              <w:snapToGrid w:val="0"/>
              <w:jc w:val="center"/>
              <w:rPr>
                <w:sz w:val="28"/>
                <w:szCs w:val="28"/>
              </w:rPr>
            </w:pPr>
            <w:r>
              <w:rPr>
                <w:sz w:val="28"/>
                <w:szCs w:val="28"/>
              </w:rPr>
              <w:t>Администрация муниципального района город Нерехта и Нерехтский район</w:t>
            </w:r>
          </w:p>
        </w:tc>
      </w:tr>
      <w:tr w:rsidR="00AB29FA" w:rsidTr="0091347D">
        <w:trPr>
          <w:trHeight w:val="285"/>
        </w:trPr>
        <w:tc>
          <w:tcPr>
            <w:tcW w:w="675" w:type="dxa"/>
            <w:tcBorders>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000000"/>
            </w:tcBorders>
            <w:shd w:val="clear" w:color="auto" w:fill="FFFFFF"/>
          </w:tcPr>
          <w:p w:rsidR="00AB29FA" w:rsidRPr="00B95986" w:rsidRDefault="00AB29FA" w:rsidP="0091347D">
            <w:pPr>
              <w:suppressAutoHyphens w:val="0"/>
              <w:snapToGrid w:val="0"/>
              <w:jc w:val="both"/>
              <w:rPr>
                <w:sz w:val="28"/>
                <w:szCs w:val="28"/>
              </w:rPr>
            </w:pPr>
            <w:r w:rsidRPr="00B95986">
              <w:rPr>
                <w:sz w:val="28"/>
                <w:szCs w:val="28"/>
              </w:rPr>
              <w:t>Повышение безопасности дорожного движения на территории муниципального района город Нерехта и Нерехтский район</w:t>
            </w:r>
          </w:p>
        </w:tc>
        <w:tc>
          <w:tcPr>
            <w:tcW w:w="4010" w:type="dxa"/>
            <w:tcBorders>
              <w:left w:val="single" w:sz="4" w:space="0" w:color="000000"/>
              <w:bottom w:val="single" w:sz="4" w:space="0" w:color="000000"/>
              <w:right w:val="single" w:sz="4" w:space="0" w:color="000000"/>
            </w:tcBorders>
            <w:shd w:val="clear" w:color="auto" w:fill="FFFFFF"/>
          </w:tcPr>
          <w:p w:rsidR="00AB29FA" w:rsidRDefault="00AB29FA" w:rsidP="0091347D">
            <w:pPr>
              <w:shd w:val="clear" w:color="auto" w:fill="FFFFFF"/>
              <w:autoSpaceDE w:val="0"/>
              <w:snapToGrid w:val="0"/>
              <w:jc w:val="center"/>
              <w:rPr>
                <w:sz w:val="28"/>
                <w:szCs w:val="28"/>
              </w:rPr>
            </w:pPr>
            <w:r>
              <w:rPr>
                <w:sz w:val="28"/>
                <w:szCs w:val="28"/>
              </w:rPr>
              <w:t xml:space="preserve">Комитет строительства   и инфраструктуры </w:t>
            </w:r>
          </w:p>
        </w:tc>
      </w:tr>
      <w:tr w:rsidR="00AB29FA" w:rsidTr="0091347D">
        <w:trPr>
          <w:trHeight w:val="285"/>
        </w:trPr>
        <w:tc>
          <w:tcPr>
            <w:tcW w:w="675" w:type="dxa"/>
            <w:tcBorders>
              <w:left w:val="single" w:sz="4" w:space="0" w:color="000000"/>
              <w:bottom w:val="single" w:sz="4" w:space="0" w:color="auto"/>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left w:val="single" w:sz="4" w:space="0" w:color="000000"/>
              <w:bottom w:val="single" w:sz="4" w:space="0" w:color="auto"/>
            </w:tcBorders>
            <w:shd w:val="clear" w:color="auto" w:fill="FFFFFF"/>
          </w:tcPr>
          <w:p w:rsidR="00AB29FA" w:rsidRDefault="00AB29FA" w:rsidP="0091347D">
            <w:pPr>
              <w:snapToGrid w:val="0"/>
              <w:rPr>
                <w:sz w:val="28"/>
                <w:szCs w:val="28"/>
              </w:rPr>
            </w:pPr>
            <w:r w:rsidRPr="00B95986">
              <w:rPr>
                <w:sz w:val="28"/>
                <w:szCs w:val="28"/>
              </w:rPr>
              <w:t>Поддержка социально ориентированных некоммерческих организаций в муниципальном районе город Нерехта и Нерехтский район Костромской области</w:t>
            </w:r>
          </w:p>
        </w:tc>
        <w:tc>
          <w:tcPr>
            <w:tcW w:w="4010" w:type="dxa"/>
            <w:tcBorders>
              <w:left w:val="single" w:sz="4" w:space="0" w:color="000000"/>
              <w:bottom w:val="single" w:sz="4" w:space="0" w:color="auto"/>
              <w:right w:val="single" w:sz="4" w:space="0" w:color="000000"/>
            </w:tcBorders>
            <w:shd w:val="clear" w:color="auto" w:fill="FFFFFF"/>
          </w:tcPr>
          <w:p w:rsidR="00AB29FA" w:rsidRDefault="00AB29FA" w:rsidP="0091347D">
            <w:pPr>
              <w:shd w:val="clear" w:color="auto" w:fill="FFFFFF"/>
              <w:autoSpaceDE w:val="0"/>
              <w:snapToGrid w:val="0"/>
              <w:jc w:val="center"/>
            </w:pPr>
            <w:r>
              <w:rPr>
                <w:sz w:val="28"/>
                <w:szCs w:val="28"/>
              </w:rPr>
              <w:t>Отдел организационной работы и административно-социальных вопросов</w:t>
            </w:r>
          </w:p>
        </w:tc>
      </w:tr>
      <w:tr w:rsidR="00AB29FA" w:rsidTr="0091347D">
        <w:trPr>
          <w:trHeight w:val="285"/>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top w:val="single" w:sz="4" w:space="0" w:color="auto"/>
              <w:left w:val="single" w:sz="4" w:space="0" w:color="auto"/>
              <w:bottom w:val="single" w:sz="4" w:space="0" w:color="auto"/>
              <w:right w:val="single" w:sz="4" w:space="0" w:color="auto"/>
            </w:tcBorders>
            <w:shd w:val="clear" w:color="auto" w:fill="FFFFFF"/>
          </w:tcPr>
          <w:p w:rsidR="00AB29FA" w:rsidRPr="00B95986" w:rsidRDefault="00AB29FA" w:rsidP="0091347D">
            <w:pPr>
              <w:snapToGrid w:val="0"/>
              <w:rPr>
                <w:sz w:val="28"/>
                <w:szCs w:val="28"/>
              </w:rPr>
            </w:pPr>
            <w:r>
              <w:rPr>
                <w:sz w:val="28"/>
                <w:szCs w:val="28"/>
              </w:rPr>
              <w:t>Формирование современной городской среды</w:t>
            </w:r>
          </w:p>
        </w:tc>
        <w:tc>
          <w:tcPr>
            <w:tcW w:w="4010" w:type="dxa"/>
            <w:tcBorders>
              <w:top w:val="single" w:sz="4" w:space="0" w:color="auto"/>
              <w:left w:val="single" w:sz="4" w:space="0" w:color="auto"/>
              <w:bottom w:val="single" w:sz="4" w:space="0" w:color="auto"/>
              <w:right w:val="single" w:sz="4" w:space="0" w:color="auto"/>
            </w:tcBorders>
            <w:shd w:val="clear" w:color="auto" w:fill="FFFFFF"/>
          </w:tcPr>
          <w:p w:rsidR="00AB29FA" w:rsidRDefault="00AB29FA" w:rsidP="0091347D">
            <w:pPr>
              <w:shd w:val="clear" w:color="auto" w:fill="FFFFFF"/>
              <w:autoSpaceDE w:val="0"/>
              <w:snapToGrid w:val="0"/>
              <w:jc w:val="center"/>
              <w:rPr>
                <w:sz w:val="28"/>
                <w:szCs w:val="28"/>
              </w:rPr>
            </w:pPr>
            <w:r>
              <w:rPr>
                <w:sz w:val="28"/>
                <w:szCs w:val="28"/>
              </w:rPr>
              <w:t xml:space="preserve">Комитет строительства   и инфраструктуры </w:t>
            </w:r>
          </w:p>
        </w:tc>
      </w:tr>
      <w:tr w:rsidR="00AB29FA" w:rsidTr="0091347D">
        <w:trPr>
          <w:trHeight w:val="285"/>
        </w:trPr>
        <w:tc>
          <w:tcPr>
            <w:tcW w:w="675" w:type="dxa"/>
            <w:tcBorders>
              <w:top w:val="single" w:sz="4" w:space="0" w:color="auto"/>
              <w:left w:val="single" w:sz="4" w:space="0" w:color="000000"/>
              <w:bottom w:val="single" w:sz="4" w:space="0" w:color="000000"/>
            </w:tcBorders>
            <w:shd w:val="clear" w:color="auto" w:fill="FFFFFF"/>
          </w:tcPr>
          <w:p w:rsidR="00AB29FA" w:rsidRDefault="00AB29FA" w:rsidP="00AB29FA">
            <w:pPr>
              <w:widowControl w:val="0"/>
              <w:numPr>
                <w:ilvl w:val="0"/>
                <w:numId w:val="6"/>
              </w:numPr>
              <w:shd w:val="clear" w:color="auto" w:fill="FFFFFF"/>
              <w:tabs>
                <w:tab w:val="clear" w:pos="0"/>
                <w:tab w:val="num" w:pos="502"/>
              </w:tabs>
              <w:snapToGrid w:val="0"/>
              <w:spacing w:before="20" w:line="240" w:lineRule="auto"/>
              <w:ind w:left="502" w:hanging="360"/>
              <w:jc w:val="center"/>
              <w:rPr>
                <w:sz w:val="28"/>
                <w:szCs w:val="28"/>
              </w:rPr>
            </w:pPr>
          </w:p>
        </w:tc>
        <w:tc>
          <w:tcPr>
            <w:tcW w:w="5475" w:type="dxa"/>
            <w:tcBorders>
              <w:top w:val="single" w:sz="4" w:space="0" w:color="auto"/>
              <w:left w:val="single" w:sz="4" w:space="0" w:color="000000"/>
              <w:bottom w:val="single" w:sz="4" w:space="0" w:color="000000"/>
            </w:tcBorders>
            <w:shd w:val="clear" w:color="auto" w:fill="FFFFFF"/>
          </w:tcPr>
          <w:p w:rsidR="00AB29FA" w:rsidRPr="00620908" w:rsidRDefault="00AB29FA" w:rsidP="0091347D">
            <w:pPr>
              <w:snapToGrid w:val="0"/>
              <w:rPr>
                <w:sz w:val="28"/>
                <w:szCs w:val="28"/>
              </w:rPr>
            </w:pPr>
            <w:r w:rsidRPr="00B95986">
              <w:rPr>
                <w:sz w:val="28"/>
                <w:szCs w:val="28"/>
              </w:rPr>
              <w:t xml:space="preserve">Профилактика терроризма и экстремизма, а также минимизация и (или) ликвидация последствий его проявления на территории муниципального района город Нерехта и Нерехтский район Костромской области </w:t>
            </w:r>
          </w:p>
        </w:tc>
        <w:tc>
          <w:tcPr>
            <w:tcW w:w="4010" w:type="dxa"/>
            <w:tcBorders>
              <w:top w:val="single" w:sz="4" w:space="0" w:color="auto"/>
              <w:left w:val="single" w:sz="4" w:space="0" w:color="000000"/>
              <w:bottom w:val="single" w:sz="4" w:space="0" w:color="000000"/>
              <w:right w:val="single" w:sz="4" w:space="0" w:color="000000"/>
            </w:tcBorders>
            <w:shd w:val="clear" w:color="auto" w:fill="FFFFFF"/>
          </w:tcPr>
          <w:p w:rsidR="00AB29FA" w:rsidRDefault="00AB29FA" w:rsidP="0091347D">
            <w:pPr>
              <w:shd w:val="clear" w:color="auto" w:fill="FFFFFF"/>
              <w:autoSpaceDE w:val="0"/>
              <w:snapToGrid w:val="0"/>
              <w:jc w:val="center"/>
              <w:rPr>
                <w:sz w:val="28"/>
                <w:szCs w:val="28"/>
              </w:rPr>
            </w:pPr>
            <w:r>
              <w:rPr>
                <w:sz w:val="28"/>
                <w:szCs w:val="28"/>
              </w:rPr>
              <w:t>Администрация муниципального района город Нерехта и Нерехтский район</w:t>
            </w:r>
          </w:p>
        </w:tc>
      </w:tr>
      <w:tr w:rsidR="00AB29FA" w:rsidRPr="002E65F8" w:rsidTr="0091347D">
        <w:trPr>
          <w:trHeight w:val="285"/>
        </w:trPr>
        <w:tc>
          <w:tcPr>
            <w:tcW w:w="675" w:type="dxa"/>
            <w:tcBorders>
              <w:top w:val="single" w:sz="4" w:space="0" w:color="auto"/>
              <w:left w:val="single" w:sz="4" w:space="0" w:color="000000"/>
              <w:bottom w:val="single" w:sz="4" w:space="0" w:color="auto"/>
            </w:tcBorders>
            <w:shd w:val="clear" w:color="auto" w:fill="FFFFFF"/>
          </w:tcPr>
          <w:p w:rsidR="00AB29FA" w:rsidRDefault="00AB29FA" w:rsidP="0091347D">
            <w:pPr>
              <w:shd w:val="clear" w:color="auto" w:fill="FFFFFF"/>
              <w:tabs>
                <w:tab w:val="num" w:pos="360"/>
              </w:tabs>
              <w:snapToGrid w:val="0"/>
              <w:spacing w:before="20"/>
              <w:ind w:left="360" w:hanging="360"/>
              <w:jc w:val="center"/>
              <w:rPr>
                <w:sz w:val="28"/>
                <w:szCs w:val="28"/>
              </w:rPr>
            </w:pPr>
            <w:r>
              <w:rPr>
                <w:sz w:val="28"/>
                <w:szCs w:val="28"/>
              </w:rPr>
              <w:t>22.</w:t>
            </w:r>
          </w:p>
        </w:tc>
        <w:tc>
          <w:tcPr>
            <w:tcW w:w="5475" w:type="dxa"/>
            <w:tcBorders>
              <w:top w:val="single" w:sz="4" w:space="0" w:color="auto"/>
              <w:left w:val="single" w:sz="4" w:space="0" w:color="000000"/>
              <w:bottom w:val="single" w:sz="4" w:space="0" w:color="auto"/>
            </w:tcBorders>
            <w:shd w:val="clear" w:color="auto" w:fill="FFFFFF"/>
          </w:tcPr>
          <w:p w:rsidR="00AB29FA" w:rsidRPr="00BC6E25" w:rsidRDefault="00AB29FA" w:rsidP="0091347D">
            <w:pPr>
              <w:snapToGrid w:val="0"/>
              <w:rPr>
                <w:sz w:val="28"/>
                <w:szCs w:val="28"/>
              </w:rPr>
            </w:pPr>
            <w:r>
              <w:rPr>
                <w:sz w:val="28"/>
                <w:szCs w:val="28"/>
              </w:rPr>
              <w:t xml:space="preserve">Рациональное использование природных ресурсов и охрана окружающей среды на территории муниципального района </w:t>
            </w:r>
            <w:r w:rsidRPr="00BC6E25">
              <w:rPr>
                <w:sz w:val="28"/>
                <w:szCs w:val="28"/>
              </w:rPr>
              <w:t>город Нерехта и Нерехтский район Костромской области</w:t>
            </w:r>
          </w:p>
        </w:tc>
        <w:tc>
          <w:tcPr>
            <w:tcW w:w="4010" w:type="dxa"/>
            <w:tcBorders>
              <w:top w:val="single" w:sz="4" w:space="0" w:color="auto"/>
              <w:left w:val="single" w:sz="4" w:space="0" w:color="000000"/>
              <w:bottom w:val="single" w:sz="4" w:space="0" w:color="auto"/>
              <w:right w:val="single" w:sz="4" w:space="0" w:color="000000"/>
            </w:tcBorders>
            <w:shd w:val="clear" w:color="auto" w:fill="FFFFFF"/>
          </w:tcPr>
          <w:p w:rsidR="00AB29FA" w:rsidRPr="0070617D" w:rsidRDefault="00AB29FA" w:rsidP="0091347D">
            <w:pPr>
              <w:shd w:val="clear" w:color="auto" w:fill="FFFFFF"/>
              <w:autoSpaceDE w:val="0"/>
              <w:snapToGrid w:val="0"/>
              <w:jc w:val="center"/>
              <w:rPr>
                <w:sz w:val="28"/>
                <w:szCs w:val="28"/>
              </w:rPr>
            </w:pPr>
            <w:r w:rsidRPr="0070617D">
              <w:rPr>
                <w:sz w:val="28"/>
                <w:szCs w:val="28"/>
              </w:rPr>
              <w:t>Комитет строительства   и инфраструктуры</w:t>
            </w:r>
          </w:p>
        </w:tc>
      </w:tr>
      <w:tr w:rsidR="00AB29FA" w:rsidRPr="002E65F8" w:rsidTr="0091347D">
        <w:trPr>
          <w:trHeight w:val="285"/>
        </w:trPr>
        <w:tc>
          <w:tcPr>
            <w:tcW w:w="675" w:type="dxa"/>
            <w:tcBorders>
              <w:top w:val="single" w:sz="4" w:space="0" w:color="auto"/>
              <w:left w:val="single" w:sz="4" w:space="0" w:color="000000"/>
              <w:bottom w:val="single" w:sz="4" w:space="0" w:color="auto"/>
            </w:tcBorders>
            <w:shd w:val="clear" w:color="auto" w:fill="FFFFFF"/>
          </w:tcPr>
          <w:p w:rsidR="00AB29FA" w:rsidRDefault="00AB29FA" w:rsidP="0091347D">
            <w:pPr>
              <w:shd w:val="clear" w:color="auto" w:fill="FFFFFF"/>
              <w:tabs>
                <w:tab w:val="num" w:pos="360"/>
              </w:tabs>
              <w:snapToGrid w:val="0"/>
              <w:spacing w:before="20"/>
              <w:ind w:left="360" w:hanging="360"/>
              <w:jc w:val="center"/>
              <w:rPr>
                <w:sz w:val="28"/>
                <w:szCs w:val="28"/>
              </w:rPr>
            </w:pPr>
            <w:r>
              <w:rPr>
                <w:sz w:val="28"/>
                <w:szCs w:val="28"/>
              </w:rPr>
              <w:t>23.</w:t>
            </w:r>
          </w:p>
        </w:tc>
        <w:tc>
          <w:tcPr>
            <w:tcW w:w="5475" w:type="dxa"/>
            <w:tcBorders>
              <w:top w:val="single" w:sz="4" w:space="0" w:color="auto"/>
              <w:left w:val="single" w:sz="4" w:space="0" w:color="000000"/>
              <w:bottom w:val="single" w:sz="4" w:space="0" w:color="auto"/>
            </w:tcBorders>
            <w:shd w:val="clear" w:color="auto" w:fill="FFFFFF"/>
          </w:tcPr>
          <w:p w:rsidR="00AB29FA" w:rsidRDefault="00AB29FA" w:rsidP="0091347D">
            <w:pPr>
              <w:snapToGrid w:val="0"/>
              <w:rPr>
                <w:sz w:val="28"/>
                <w:szCs w:val="28"/>
              </w:rPr>
            </w:pPr>
            <w:r>
              <w:rPr>
                <w:sz w:val="28"/>
                <w:szCs w:val="28"/>
              </w:rPr>
              <w:t xml:space="preserve">Обеспечение инфраструктурой земельных участков для осуществления жилищного строительства льготных категорий граждан, в том числе участников специальной военной операции и членов их семей на территории муниципального района город Нерехта и Нерехтский район Костромской области </w:t>
            </w:r>
          </w:p>
        </w:tc>
        <w:tc>
          <w:tcPr>
            <w:tcW w:w="4010" w:type="dxa"/>
            <w:tcBorders>
              <w:top w:val="single" w:sz="4" w:space="0" w:color="auto"/>
              <w:left w:val="single" w:sz="4" w:space="0" w:color="000000"/>
              <w:bottom w:val="single" w:sz="4" w:space="0" w:color="auto"/>
              <w:right w:val="single" w:sz="4" w:space="0" w:color="000000"/>
            </w:tcBorders>
            <w:shd w:val="clear" w:color="auto" w:fill="FFFFFF"/>
          </w:tcPr>
          <w:p w:rsidR="00AB29FA" w:rsidRDefault="00AB29FA" w:rsidP="0091347D">
            <w:pPr>
              <w:shd w:val="clear" w:color="auto" w:fill="FFFFFF"/>
              <w:autoSpaceDE w:val="0"/>
              <w:snapToGrid w:val="0"/>
              <w:jc w:val="center"/>
              <w:rPr>
                <w:sz w:val="28"/>
                <w:szCs w:val="28"/>
              </w:rPr>
            </w:pPr>
            <w:r w:rsidRPr="0070617D">
              <w:rPr>
                <w:sz w:val="28"/>
                <w:szCs w:val="28"/>
              </w:rPr>
              <w:t>Комитет строительства   и инфраструктуры</w:t>
            </w:r>
          </w:p>
        </w:tc>
      </w:tr>
      <w:tr w:rsidR="00AB29FA" w:rsidRPr="002E65F8" w:rsidTr="0091347D">
        <w:trPr>
          <w:trHeight w:val="285"/>
        </w:trPr>
        <w:tc>
          <w:tcPr>
            <w:tcW w:w="675" w:type="dxa"/>
            <w:tcBorders>
              <w:top w:val="single" w:sz="4" w:space="0" w:color="auto"/>
              <w:left w:val="single" w:sz="4" w:space="0" w:color="000000"/>
              <w:bottom w:val="single" w:sz="4" w:space="0" w:color="auto"/>
            </w:tcBorders>
            <w:shd w:val="clear" w:color="auto" w:fill="FFFFFF"/>
          </w:tcPr>
          <w:p w:rsidR="00AB29FA" w:rsidRDefault="00AB29FA" w:rsidP="0091347D">
            <w:pPr>
              <w:shd w:val="clear" w:color="auto" w:fill="FFFFFF"/>
              <w:tabs>
                <w:tab w:val="num" w:pos="360"/>
              </w:tabs>
              <w:snapToGrid w:val="0"/>
              <w:spacing w:before="20"/>
              <w:ind w:left="360" w:hanging="360"/>
              <w:jc w:val="center"/>
              <w:rPr>
                <w:sz w:val="28"/>
                <w:szCs w:val="28"/>
              </w:rPr>
            </w:pPr>
            <w:r>
              <w:rPr>
                <w:sz w:val="28"/>
                <w:szCs w:val="28"/>
              </w:rPr>
              <w:t>24.</w:t>
            </w:r>
          </w:p>
        </w:tc>
        <w:tc>
          <w:tcPr>
            <w:tcW w:w="5475" w:type="dxa"/>
            <w:tcBorders>
              <w:top w:val="single" w:sz="4" w:space="0" w:color="auto"/>
              <w:left w:val="single" w:sz="4" w:space="0" w:color="000000"/>
              <w:bottom w:val="single" w:sz="4" w:space="0" w:color="auto"/>
            </w:tcBorders>
            <w:shd w:val="clear" w:color="auto" w:fill="FFFFFF"/>
          </w:tcPr>
          <w:p w:rsidR="00AB29FA" w:rsidRDefault="00AB29FA" w:rsidP="0091347D">
            <w:pPr>
              <w:snapToGrid w:val="0"/>
              <w:rPr>
                <w:sz w:val="28"/>
                <w:szCs w:val="28"/>
              </w:rPr>
            </w:pPr>
            <w:r>
              <w:rPr>
                <w:sz w:val="28"/>
                <w:szCs w:val="28"/>
              </w:rPr>
              <w:t>Организация массового обучения населения оказанию первой помощи</w:t>
            </w:r>
          </w:p>
        </w:tc>
        <w:tc>
          <w:tcPr>
            <w:tcW w:w="4010" w:type="dxa"/>
            <w:tcBorders>
              <w:top w:val="single" w:sz="4" w:space="0" w:color="auto"/>
              <w:left w:val="single" w:sz="4" w:space="0" w:color="000000"/>
              <w:bottom w:val="single" w:sz="4" w:space="0" w:color="auto"/>
              <w:right w:val="single" w:sz="4" w:space="0" w:color="000000"/>
            </w:tcBorders>
            <w:shd w:val="clear" w:color="auto" w:fill="FFFFFF"/>
          </w:tcPr>
          <w:p w:rsidR="00AB29FA" w:rsidRPr="0070617D" w:rsidRDefault="00AB29FA" w:rsidP="0091347D">
            <w:pPr>
              <w:shd w:val="clear" w:color="auto" w:fill="FFFFFF"/>
              <w:autoSpaceDE w:val="0"/>
              <w:snapToGrid w:val="0"/>
              <w:jc w:val="center"/>
              <w:rPr>
                <w:sz w:val="28"/>
                <w:szCs w:val="28"/>
              </w:rPr>
            </w:pPr>
            <w:r>
              <w:rPr>
                <w:sz w:val="28"/>
                <w:szCs w:val="28"/>
              </w:rPr>
              <w:t>Отдел организационной работы и административно-социальных вопросов</w:t>
            </w:r>
          </w:p>
        </w:tc>
      </w:tr>
      <w:tr w:rsidR="00AB29FA" w:rsidRPr="002E65F8" w:rsidTr="0091347D">
        <w:trPr>
          <w:trHeight w:val="285"/>
        </w:trPr>
        <w:tc>
          <w:tcPr>
            <w:tcW w:w="675" w:type="dxa"/>
            <w:tcBorders>
              <w:top w:val="single" w:sz="4" w:space="0" w:color="auto"/>
              <w:left w:val="single" w:sz="4" w:space="0" w:color="000000"/>
              <w:bottom w:val="single" w:sz="4" w:space="0" w:color="000000"/>
            </w:tcBorders>
            <w:shd w:val="clear" w:color="auto" w:fill="FFFFFF"/>
          </w:tcPr>
          <w:p w:rsidR="00AB29FA" w:rsidRDefault="00AB29FA" w:rsidP="0091347D">
            <w:pPr>
              <w:shd w:val="clear" w:color="auto" w:fill="FFFFFF"/>
              <w:tabs>
                <w:tab w:val="num" w:pos="360"/>
              </w:tabs>
              <w:snapToGrid w:val="0"/>
              <w:spacing w:before="20"/>
              <w:ind w:left="360" w:hanging="360"/>
              <w:jc w:val="center"/>
              <w:rPr>
                <w:sz w:val="28"/>
                <w:szCs w:val="28"/>
              </w:rPr>
            </w:pPr>
            <w:r>
              <w:rPr>
                <w:sz w:val="28"/>
                <w:szCs w:val="28"/>
              </w:rPr>
              <w:t>25.</w:t>
            </w:r>
          </w:p>
        </w:tc>
        <w:tc>
          <w:tcPr>
            <w:tcW w:w="5475" w:type="dxa"/>
            <w:tcBorders>
              <w:top w:val="single" w:sz="4" w:space="0" w:color="auto"/>
              <w:left w:val="single" w:sz="4" w:space="0" w:color="000000"/>
              <w:bottom w:val="single" w:sz="4" w:space="0" w:color="000000"/>
            </w:tcBorders>
            <w:shd w:val="clear" w:color="auto" w:fill="FFFFFF"/>
          </w:tcPr>
          <w:p w:rsidR="00AB29FA" w:rsidRDefault="00AB29FA" w:rsidP="0091347D">
            <w:pPr>
              <w:snapToGrid w:val="0"/>
              <w:rPr>
                <w:sz w:val="28"/>
                <w:szCs w:val="28"/>
              </w:rPr>
            </w:pPr>
            <w:r>
              <w:rPr>
                <w:sz w:val="28"/>
                <w:szCs w:val="28"/>
              </w:rPr>
              <w:t>Увековечение памяти погибших при защите Отечества на территории муниципального района город Нерехта и Нерехтский район Костромской области</w:t>
            </w:r>
          </w:p>
        </w:tc>
        <w:tc>
          <w:tcPr>
            <w:tcW w:w="4010" w:type="dxa"/>
            <w:tcBorders>
              <w:top w:val="single" w:sz="4" w:space="0" w:color="auto"/>
              <w:left w:val="single" w:sz="4" w:space="0" w:color="000000"/>
              <w:bottom w:val="single" w:sz="4" w:space="0" w:color="000000"/>
              <w:right w:val="single" w:sz="4" w:space="0" w:color="000000"/>
            </w:tcBorders>
            <w:shd w:val="clear" w:color="auto" w:fill="FFFFFF"/>
          </w:tcPr>
          <w:p w:rsidR="00AB29FA" w:rsidRDefault="00AB29FA" w:rsidP="0091347D">
            <w:pPr>
              <w:shd w:val="clear" w:color="auto" w:fill="FFFFFF"/>
              <w:autoSpaceDE w:val="0"/>
              <w:snapToGrid w:val="0"/>
              <w:jc w:val="center"/>
              <w:rPr>
                <w:sz w:val="28"/>
                <w:szCs w:val="28"/>
              </w:rPr>
            </w:pPr>
            <w:r>
              <w:rPr>
                <w:sz w:val="28"/>
                <w:szCs w:val="28"/>
              </w:rPr>
              <w:t>Отдел культуры и молодежной политики</w:t>
            </w:r>
          </w:p>
        </w:tc>
      </w:tr>
    </w:tbl>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FD716E">
      <w:pPr>
        <w:spacing w:line="228" w:lineRule="auto"/>
        <w:rPr>
          <w:b/>
          <w:bCs/>
          <w:spacing w:val="-5"/>
          <w:sz w:val="20"/>
          <w:szCs w:val="20"/>
          <w:bdr w:val="none" w:sz="0" w:space="0" w:color="auto" w:frame="1"/>
          <w:lang w:eastAsia="ru-RU"/>
        </w:rPr>
      </w:pPr>
    </w:p>
    <w:p w:rsidR="00AB29FA" w:rsidRDefault="00AB29FA" w:rsidP="00AB29FA">
      <w:pPr>
        <w:pStyle w:val="21"/>
        <w:tabs>
          <w:tab w:val="left" w:pos="750"/>
        </w:tabs>
        <w:rPr>
          <w:szCs w:val="28"/>
        </w:rPr>
      </w:pPr>
      <w:r>
        <w:rPr>
          <w:szCs w:val="28"/>
        </w:rPr>
        <w:t>АДМИНИСТРАЦИЯ МУНИЦИПАЛЬНОГО РАЙОНА</w:t>
      </w:r>
    </w:p>
    <w:p w:rsidR="00AB29FA" w:rsidRDefault="00AB29FA" w:rsidP="00AB29FA">
      <w:pPr>
        <w:pStyle w:val="7"/>
        <w:numPr>
          <w:ilvl w:val="6"/>
          <w:numId w:val="5"/>
        </w:numPr>
        <w:tabs>
          <w:tab w:val="left" w:pos="750"/>
        </w:tabs>
        <w:autoSpaceDN/>
        <w:ind w:left="0" w:firstLine="0"/>
        <w:textAlignment w:val="auto"/>
        <w:rPr>
          <w:szCs w:val="28"/>
        </w:rPr>
      </w:pPr>
      <w:r>
        <w:rPr>
          <w:szCs w:val="28"/>
        </w:rPr>
        <w:t>ГОРОД НЕРЕХТА И НЕРЕХТСКИЙ РАЙОН</w:t>
      </w:r>
    </w:p>
    <w:p w:rsidR="00AB29FA" w:rsidRPr="00AB29FA" w:rsidRDefault="00AB29FA" w:rsidP="00AB29FA">
      <w:pPr>
        <w:pStyle w:val="3"/>
        <w:keepLines w:val="0"/>
        <w:widowControl w:val="0"/>
        <w:numPr>
          <w:ilvl w:val="2"/>
          <w:numId w:val="5"/>
        </w:numPr>
        <w:tabs>
          <w:tab w:val="left" w:pos="750"/>
        </w:tabs>
        <w:spacing w:before="0" w:line="240" w:lineRule="auto"/>
        <w:ind w:left="0" w:firstLine="0"/>
        <w:jc w:val="center"/>
        <w:rPr>
          <w:color w:val="auto"/>
        </w:rPr>
      </w:pPr>
      <w:r w:rsidRPr="00AB29FA">
        <w:rPr>
          <w:color w:val="auto"/>
          <w:szCs w:val="28"/>
        </w:rPr>
        <w:t>КОСТРОМСКОЙ ОБЛАСТИ</w:t>
      </w:r>
    </w:p>
    <w:p w:rsidR="00AB29FA" w:rsidRPr="00AB29FA" w:rsidRDefault="00AB29FA" w:rsidP="00AB29FA">
      <w:pPr>
        <w:tabs>
          <w:tab w:val="left" w:pos="750"/>
        </w:tabs>
        <w:jc w:val="center"/>
      </w:pPr>
    </w:p>
    <w:p w:rsidR="00AB29FA" w:rsidRPr="00AB29FA" w:rsidRDefault="00AB29FA" w:rsidP="00AB29FA">
      <w:pPr>
        <w:pStyle w:val="7"/>
        <w:numPr>
          <w:ilvl w:val="6"/>
          <w:numId w:val="5"/>
        </w:numPr>
        <w:autoSpaceDN/>
        <w:ind w:left="0" w:firstLine="0"/>
        <w:textAlignment w:val="auto"/>
      </w:pPr>
      <w:r w:rsidRPr="00AB29FA">
        <w:rPr>
          <w:szCs w:val="28"/>
        </w:rPr>
        <w:t>ПОСТАНОВЛЕНИЕ</w:t>
      </w:r>
    </w:p>
    <w:p w:rsidR="00AB29FA" w:rsidRPr="00AB29FA" w:rsidRDefault="00AB29FA" w:rsidP="00AB29FA">
      <w:pPr>
        <w:jc w:val="center"/>
      </w:pPr>
    </w:p>
    <w:p w:rsidR="00AB29FA" w:rsidRPr="00AB29FA" w:rsidRDefault="00AB29FA" w:rsidP="00AB29FA">
      <w:pPr>
        <w:pStyle w:val="2"/>
        <w:keepLines w:val="0"/>
        <w:widowControl w:val="0"/>
        <w:numPr>
          <w:ilvl w:val="1"/>
          <w:numId w:val="5"/>
        </w:numPr>
        <w:tabs>
          <w:tab w:val="center" w:pos="4677"/>
        </w:tabs>
        <w:spacing w:before="0" w:line="240" w:lineRule="auto"/>
        <w:ind w:left="0" w:firstLine="0"/>
        <w:jc w:val="center"/>
        <w:rPr>
          <w:color w:val="auto"/>
          <w:szCs w:val="28"/>
        </w:rPr>
      </w:pPr>
      <w:r w:rsidRPr="00AB29FA">
        <w:rPr>
          <w:color w:val="auto"/>
          <w:szCs w:val="28"/>
        </w:rPr>
        <w:t>от</w:t>
      </w:r>
      <w:r w:rsidRPr="00AB29FA">
        <w:rPr>
          <w:color w:val="auto"/>
          <w:szCs w:val="28"/>
          <w:lang w:val="en-US"/>
        </w:rPr>
        <w:t xml:space="preserve">   03    </w:t>
      </w:r>
      <w:r w:rsidRPr="00AB29FA">
        <w:rPr>
          <w:color w:val="auto"/>
          <w:szCs w:val="28"/>
        </w:rPr>
        <w:t xml:space="preserve">марта 2026 г.  № </w:t>
      </w:r>
      <w:r w:rsidRPr="00AB29FA">
        <w:rPr>
          <w:color w:val="auto"/>
          <w:szCs w:val="28"/>
          <w:lang w:val="en-US"/>
        </w:rPr>
        <w:t>150</w:t>
      </w:r>
    </w:p>
    <w:p w:rsidR="00AB29FA" w:rsidRPr="00AB29FA" w:rsidRDefault="00AB29FA" w:rsidP="00AB29FA">
      <w:pPr>
        <w:pStyle w:val="2"/>
        <w:keepLines w:val="0"/>
        <w:widowControl w:val="0"/>
        <w:numPr>
          <w:ilvl w:val="1"/>
          <w:numId w:val="5"/>
        </w:numPr>
        <w:tabs>
          <w:tab w:val="center" w:pos="4677"/>
        </w:tabs>
        <w:spacing w:before="0" w:line="240" w:lineRule="auto"/>
        <w:ind w:left="0" w:firstLine="0"/>
        <w:jc w:val="center"/>
        <w:rPr>
          <w:color w:val="auto"/>
          <w:szCs w:val="28"/>
        </w:rPr>
      </w:pPr>
    </w:p>
    <w:p w:rsidR="00AB29FA" w:rsidRPr="00AB29FA" w:rsidRDefault="00AB29FA" w:rsidP="00AB29FA">
      <w:pPr>
        <w:pStyle w:val="2"/>
        <w:keepLines w:val="0"/>
        <w:widowControl w:val="0"/>
        <w:numPr>
          <w:ilvl w:val="1"/>
          <w:numId w:val="5"/>
        </w:numPr>
        <w:tabs>
          <w:tab w:val="center" w:pos="4677"/>
        </w:tabs>
        <w:spacing w:before="0" w:line="240" w:lineRule="auto"/>
        <w:ind w:left="0" w:firstLine="0"/>
        <w:jc w:val="center"/>
        <w:rPr>
          <w:color w:val="auto"/>
        </w:rPr>
      </w:pPr>
      <w:r w:rsidRPr="00AB29FA">
        <w:rPr>
          <w:color w:val="auto"/>
          <w:szCs w:val="28"/>
        </w:rPr>
        <w:t>г. Нерехта</w:t>
      </w:r>
    </w:p>
    <w:p w:rsidR="00AB29FA" w:rsidRDefault="00AB29FA" w:rsidP="00AB29FA">
      <w:pPr>
        <w:shd w:val="clear" w:color="auto" w:fill="FFFFFF"/>
        <w:autoSpaceDE w:val="0"/>
        <w:jc w:val="center"/>
      </w:pPr>
    </w:p>
    <w:p w:rsidR="00AB29FA" w:rsidRDefault="00AB29FA" w:rsidP="00AB29FA">
      <w:pPr>
        <w:shd w:val="clear" w:color="auto" w:fill="FFFFFF"/>
        <w:autoSpaceDE w:val="0"/>
        <w:jc w:val="center"/>
        <w:rPr>
          <w:b/>
          <w:bCs/>
          <w:szCs w:val="28"/>
        </w:rPr>
      </w:pPr>
    </w:p>
    <w:p w:rsidR="00AB29FA" w:rsidRDefault="00AB29FA" w:rsidP="00AB29FA">
      <w:pPr>
        <w:shd w:val="clear" w:color="auto" w:fill="FFFFFF"/>
        <w:autoSpaceDE w:val="0"/>
        <w:jc w:val="center"/>
        <w:rPr>
          <w:b/>
          <w:bCs/>
          <w:szCs w:val="28"/>
        </w:rPr>
      </w:pPr>
      <w:r>
        <w:rPr>
          <w:b/>
          <w:bCs/>
          <w:szCs w:val="28"/>
        </w:rPr>
        <w:t>Об установлении запрета</w:t>
      </w:r>
    </w:p>
    <w:p w:rsidR="00AB29FA" w:rsidRDefault="00AB29FA" w:rsidP="00AB29FA">
      <w:pPr>
        <w:shd w:val="clear" w:color="auto" w:fill="FFFFFF"/>
        <w:autoSpaceDE w:val="0"/>
        <w:jc w:val="center"/>
        <w:rPr>
          <w:b/>
          <w:bCs/>
          <w:szCs w:val="28"/>
        </w:rPr>
      </w:pPr>
      <w:r>
        <w:rPr>
          <w:b/>
          <w:bCs/>
          <w:szCs w:val="28"/>
        </w:rPr>
        <w:t xml:space="preserve">на водопользование, выход людей и выезд техники </w:t>
      </w:r>
    </w:p>
    <w:p w:rsidR="00AB29FA" w:rsidRDefault="00AB29FA" w:rsidP="00AB29FA">
      <w:pPr>
        <w:shd w:val="clear" w:color="auto" w:fill="FFFFFF"/>
        <w:autoSpaceDE w:val="0"/>
        <w:jc w:val="center"/>
        <w:rPr>
          <w:b/>
          <w:bCs/>
          <w:szCs w:val="28"/>
        </w:rPr>
      </w:pPr>
      <w:r>
        <w:rPr>
          <w:b/>
          <w:bCs/>
          <w:szCs w:val="28"/>
        </w:rPr>
        <w:t xml:space="preserve">на лёд водных объектов, </w:t>
      </w:r>
    </w:p>
    <w:p w:rsidR="00AB29FA" w:rsidRDefault="00AB29FA" w:rsidP="00AB29FA">
      <w:pPr>
        <w:shd w:val="clear" w:color="auto" w:fill="FFFFFF"/>
        <w:autoSpaceDE w:val="0"/>
        <w:jc w:val="center"/>
        <w:rPr>
          <w:b/>
          <w:bCs/>
          <w:szCs w:val="28"/>
        </w:rPr>
      </w:pPr>
      <w:r>
        <w:rPr>
          <w:b/>
          <w:bCs/>
          <w:szCs w:val="28"/>
        </w:rPr>
        <w:t xml:space="preserve">расположенных на территории муниципального района  </w:t>
      </w:r>
    </w:p>
    <w:p w:rsidR="00AB29FA" w:rsidRDefault="00AB29FA" w:rsidP="00AB29FA">
      <w:pPr>
        <w:shd w:val="clear" w:color="auto" w:fill="FFFFFF"/>
        <w:autoSpaceDE w:val="0"/>
        <w:jc w:val="center"/>
        <w:rPr>
          <w:szCs w:val="28"/>
        </w:rPr>
      </w:pPr>
      <w:r>
        <w:rPr>
          <w:b/>
          <w:bCs/>
          <w:szCs w:val="28"/>
        </w:rPr>
        <w:t xml:space="preserve">город Нерехта и Нерехтский район </w:t>
      </w:r>
    </w:p>
    <w:p w:rsidR="00AB29FA" w:rsidRDefault="00AB29FA" w:rsidP="00AB29FA">
      <w:pPr>
        <w:shd w:val="clear" w:color="auto" w:fill="FFFFFF"/>
        <w:autoSpaceDE w:val="0"/>
        <w:rPr>
          <w:szCs w:val="28"/>
        </w:rPr>
      </w:pPr>
    </w:p>
    <w:p w:rsidR="00AB29FA" w:rsidRDefault="00AB29FA" w:rsidP="00AB29FA">
      <w:pPr>
        <w:ind w:firstLine="709"/>
        <w:jc w:val="both"/>
        <w:rPr>
          <w:szCs w:val="28"/>
        </w:rPr>
      </w:pPr>
      <w:r>
        <w:rPr>
          <w:color w:val="000000"/>
          <w:szCs w:val="28"/>
        </w:rPr>
        <w:t xml:space="preserve">В целях усиления мероприятий по обеспечению безопасности, предупреждению происшествий и гибели людей на водных объектах, находящихся на территории муниципального района город Нерехта и Нерехтский район и в связи с отсутствием устойчивого ледяного покрова на водных объектах муниципального района город Нерехта и Нерехтский район, в соответствии с п. 1 ч. 1 ст. 41 Водного Кодекса Российской Федерации, руководствуясь п. 24 ч. 1 ст. 15 Федерального Закона от 06 октября 2003 года № 131-ФЗ «Об общих принципах организации местного самоуправления в Российской Федерации», Правилами охраны жизни людей на водных объектах в Костромской области, утвержденными постановлением администрации Костромской области от 07.09.2010 №313-а, </w:t>
      </w:r>
      <w:r>
        <w:t xml:space="preserve">Уставом муниципального образования муниципальный район город Нерехта и Нерехтский район Костромской области, </w:t>
      </w:r>
    </w:p>
    <w:p w:rsidR="00AB29FA" w:rsidRDefault="00AB29FA" w:rsidP="00AB29FA">
      <w:pPr>
        <w:widowControl w:val="0"/>
        <w:jc w:val="both"/>
        <w:rPr>
          <w:color w:val="000000"/>
          <w:sz w:val="28"/>
          <w:szCs w:val="28"/>
          <w:lang w:eastAsia="ru-RU"/>
        </w:rPr>
      </w:pPr>
      <w:r>
        <w:rPr>
          <w:szCs w:val="28"/>
        </w:rPr>
        <w:t xml:space="preserve">  Администрация муниципального района город Нерехта и Нерехтский район</w:t>
      </w:r>
    </w:p>
    <w:p w:rsidR="00AB29FA" w:rsidRDefault="00AB29FA" w:rsidP="00AB29FA">
      <w:pPr>
        <w:shd w:val="clear" w:color="auto" w:fill="FFFFFF"/>
        <w:autoSpaceDE w:val="0"/>
        <w:ind w:firstLine="709"/>
        <w:jc w:val="center"/>
        <w:rPr>
          <w:sz w:val="28"/>
          <w:szCs w:val="28"/>
        </w:rPr>
      </w:pPr>
      <w:r>
        <w:rPr>
          <w:color w:val="000000"/>
          <w:sz w:val="28"/>
          <w:szCs w:val="28"/>
          <w:lang w:eastAsia="ru-RU"/>
        </w:rPr>
        <w:t>ПОСТАНОВЛЯЕТ:</w:t>
      </w:r>
    </w:p>
    <w:p w:rsidR="00AB29FA" w:rsidRDefault="00AB29FA" w:rsidP="00AB29FA">
      <w:pPr>
        <w:widowControl w:val="0"/>
        <w:numPr>
          <w:ilvl w:val="2"/>
          <w:numId w:val="6"/>
        </w:numPr>
        <w:shd w:val="clear" w:color="auto" w:fill="FFFFFF"/>
        <w:autoSpaceDE w:val="0"/>
        <w:spacing w:line="240" w:lineRule="auto"/>
        <w:ind w:left="0" w:firstLine="709"/>
        <w:jc w:val="both"/>
        <w:rPr>
          <w:sz w:val="28"/>
          <w:szCs w:val="28"/>
        </w:rPr>
      </w:pPr>
      <w:r>
        <w:rPr>
          <w:sz w:val="28"/>
          <w:szCs w:val="28"/>
        </w:rPr>
        <w:t>С 10 марта 2026 года запретить выезд техники и выход людей на лёд водных объектов, расположенных на территории муниципального района город Нерехта и Нерехтский район.</w:t>
      </w:r>
    </w:p>
    <w:p w:rsidR="00AB29FA" w:rsidRDefault="00AB29FA" w:rsidP="00AB29FA">
      <w:pPr>
        <w:widowControl w:val="0"/>
        <w:numPr>
          <w:ilvl w:val="2"/>
          <w:numId w:val="6"/>
        </w:numPr>
        <w:shd w:val="clear" w:color="auto" w:fill="FFFFFF"/>
        <w:autoSpaceDE w:val="0"/>
        <w:spacing w:line="240" w:lineRule="auto"/>
        <w:ind w:left="0" w:firstLine="709"/>
        <w:jc w:val="both"/>
        <w:rPr>
          <w:bCs/>
          <w:sz w:val="28"/>
          <w:szCs w:val="28"/>
        </w:rPr>
      </w:pPr>
      <w:r>
        <w:rPr>
          <w:sz w:val="28"/>
          <w:szCs w:val="28"/>
        </w:rPr>
        <w:t>Главам администраций городского и сельских поселений муниципального района город Нерехта и Нерехтский район:</w:t>
      </w:r>
    </w:p>
    <w:p w:rsidR="00AB29FA" w:rsidRDefault="00AB29FA" w:rsidP="00AB29FA">
      <w:pPr>
        <w:widowControl w:val="0"/>
        <w:numPr>
          <w:ilvl w:val="1"/>
          <w:numId w:val="7"/>
        </w:numPr>
        <w:shd w:val="clear" w:color="auto" w:fill="FFFFFF"/>
        <w:tabs>
          <w:tab w:val="clear" w:pos="0"/>
          <w:tab w:val="num" w:pos="1080"/>
        </w:tabs>
        <w:autoSpaceDE w:val="0"/>
        <w:spacing w:line="240" w:lineRule="auto"/>
        <w:ind w:left="0" w:firstLine="709"/>
        <w:jc w:val="both"/>
        <w:rPr>
          <w:bCs/>
          <w:sz w:val="28"/>
          <w:szCs w:val="28"/>
        </w:rPr>
      </w:pPr>
      <w:r>
        <w:rPr>
          <w:bCs/>
          <w:sz w:val="28"/>
          <w:szCs w:val="28"/>
        </w:rPr>
        <w:t xml:space="preserve">активизировать мероприятия по недопущению использования несанкционированных ледовых переправ, в том числе в период интенсивного таяния ледового покрова водоемов; </w:t>
      </w:r>
    </w:p>
    <w:p w:rsidR="00AB29FA" w:rsidRDefault="00AB29FA" w:rsidP="00AB29FA">
      <w:pPr>
        <w:widowControl w:val="0"/>
        <w:numPr>
          <w:ilvl w:val="1"/>
          <w:numId w:val="7"/>
        </w:numPr>
        <w:shd w:val="clear" w:color="auto" w:fill="FFFFFF"/>
        <w:tabs>
          <w:tab w:val="clear" w:pos="0"/>
          <w:tab w:val="num" w:pos="1080"/>
        </w:tabs>
        <w:autoSpaceDE w:val="0"/>
        <w:spacing w:line="240" w:lineRule="auto"/>
        <w:ind w:left="0" w:firstLine="709"/>
        <w:jc w:val="both"/>
        <w:rPr>
          <w:bCs/>
          <w:sz w:val="28"/>
          <w:szCs w:val="28"/>
        </w:rPr>
      </w:pPr>
      <w:r>
        <w:rPr>
          <w:bCs/>
          <w:sz w:val="28"/>
          <w:szCs w:val="28"/>
        </w:rPr>
        <w:t>организовать работу патрулированию водных объектов, особенно в выходные дни, уделяя повышенное внимание детям, находящимся у водоемов без сопровождения взрослых;</w:t>
      </w:r>
    </w:p>
    <w:p w:rsidR="00AB29FA" w:rsidRDefault="00AB29FA" w:rsidP="00AB29FA">
      <w:pPr>
        <w:widowControl w:val="0"/>
        <w:numPr>
          <w:ilvl w:val="1"/>
          <w:numId w:val="7"/>
        </w:numPr>
        <w:shd w:val="clear" w:color="auto" w:fill="FFFFFF"/>
        <w:tabs>
          <w:tab w:val="clear" w:pos="0"/>
          <w:tab w:val="num" w:pos="1080"/>
        </w:tabs>
        <w:autoSpaceDE w:val="0"/>
        <w:spacing w:line="240" w:lineRule="auto"/>
        <w:ind w:left="0" w:firstLine="709"/>
        <w:jc w:val="both"/>
        <w:rPr>
          <w:bCs/>
          <w:sz w:val="28"/>
          <w:szCs w:val="28"/>
        </w:rPr>
      </w:pPr>
      <w:r>
        <w:rPr>
          <w:bCs/>
          <w:sz w:val="28"/>
          <w:szCs w:val="28"/>
        </w:rPr>
        <w:t xml:space="preserve">организовать выставление естественных преград; </w:t>
      </w:r>
    </w:p>
    <w:p w:rsidR="00AB29FA" w:rsidRDefault="00AB29FA" w:rsidP="00AB29FA">
      <w:pPr>
        <w:widowControl w:val="0"/>
        <w:numPr>
          <w:ilvl w:val="1"/>
          <w:numId w:val="7"/>
        </w:numPr>
        <w:shd w:val="clear" w:color="auto" w:fill="FFFFFF"/>
        <w:tabs>
          <w:tab w:val="clear" w:pos="0"/>
          <w:tab w:val="num" w:pos="1080"/>
        </w:tabs>
        <w:autoSpaceDE w:val="0"/>
        <w:spacing w:line="240" w:lineRule="auto"/>
        <w:ind w:left="0" w:firstLine="709"/>
        <w:jc w:val="both"/>
        <w:rPr>
          <w:bCs/>
          <w:sz w:val="28"/>
          <w:szCs w:val="28"/>
        </w:rPr>
      </w:pPr>
      <w:r>
        <w:rPr>
          <w:bCs/>
          <w:sz w:val="28"/>
          <w:szCs w:val="28"/>
        </w:rPr>
        <w:t xml:space="preserve">организовать выставление запрещающих аншлагов, изготовленных из прочных материалов, обеспечивающих их долговечность, с информацией о запрете выхода людей и въезда транспорта на лед, а также указанием телефонов экстренных служб; </w:t>
      </w:r>
    </w:p>
    <w:p w:rsidR="00AB29FA" w:rsidRDefault="00AB29FA" w:rsidP="00AB29FA">
      <w:pPr>
        <w:widowControl w:val="0"/>
        <w:numPr>
          <w:ilvl w:val="1"/>
          <w:numId w:val="7"/>
        </w:numPr>
        <w:shd w:val="clear" w:color="auto" w:fill="FFFFFF"/>
        <w:tabs>
          <w:tab w:val="clear" w:pos="0"/>
          <w:tab w:val="num" w:pos="1080"/>
        </w:tabs>
        <w:autoSpaceDE w:val="0"/>
        <w:spacing w:line="240" w:lineRule="auto"/>
        <w:ind w:left="0" w:firstLine="709"/>
        <w:jc w:val="both"/>
        <w:rPr>
          <w:bCs/>
          <w:sz w:val="28"/>
          <w:szCs w:val="28"/>
        </w:rPr>
      </w:pPr>
      <w:r>
        <w:rPr>
          <w:bCs/>
          <w:sz w:val="28"/>
          <w:szCs w:val="28"/>
        </w:rPr>
        <w:t>организовать проведение профилактической работы с населением на сходах, в организациях и общеобразовательных учреждениях;</w:t>
      </w:r>
    </w:p>
    <w:p w:rsidR="00AB29FA" w:rsidRDefault="00AB29FA" w:rsidP="00AB29FA">
      <w:pPr>
        <w:widowControl w:val="0"/>
        <w:numPr>
          <w:ilvl w:val="1"/>
          <w:numId w:val="7"/>
        </w:numPr>
        <w:shd w:val="clear" w:color="auto" w:fill="FFFFFF"/>
        <w:tabs>
          <w:tab w:val="clear" w:pos="0"/>
          <w:tab w:val="num" w:pos="1080"/>
        </w:tabs>
        <w:autoSpaceDE w:val="0"/>
        <w:spacing w:line="240" w:lineRule="auto"/>
        <w:ind w:left="0" w:firstLine="709"/>
        <w:jc w:val="both"/>
        <w:rPr>
          <w:rFonts w:eastAsia="Arial" w:cs="Arial"/>
          <w:color w:val="000000"/>
          <w:szCs w:val="28"/>
        </w:rPr>
      </w:pPr>
      <w:r>
        <w:rPr>
          <w:bCs/>
          <w:sz w:val="28"/>
          <w:szCs w:val="28"/>
        </w:rPr>
        <w:t>при выявлении фактов нарушения запретов выезда техники на лёд и выхода людей на лёд водных объектов возбуждать дела об административных правонарушениях.</w:t>
      </w:r>
    </w:p>
    <w:p w:rsidR="00AB29FA" w:rsidRDefault="00AB29FA" w:rsidP="00AB29FA">
      <w:pPr>
        <w:ind w:firstLine="709"/>
        <w:jc w:val="both"/>
        <w:rPr>
          <w:rFonts w:eastAsia="Arial" w:cs="Arial"/>
          <w:bCs/>
          <w:color w:val="000000"/>
          <w:sz w:val="28"/>
          <w:szCs w:val="28"/>
        </w:rPr>
      </w:pPr>
      <w:r>
        <w:rPr>
          <w:rFonts w:eastAsia="Arial" w:cs="Arial"/>
          <w:color w:val="000000"/>
          <w:szCs w:val="28"/>
        </w:rPr>
        <w:t xml:space="preserve">3. Отделу </w:t>
      </w:r>
      <w:r>
        <w:rPr>
          <w:rFonts w:eastAsia="Arial" w:cs="Arial"/>
          <w:color w:val="000000"/>
          <w:sz w:val="28"/>
          <w:szCs w:val="28"/>
        </w:rPr>
        <w:t xml:space="preserve">ГО и </w:t>
      </w:r>
      <w:proofErr w:type="gramStart"/>
      <w:r>
        <w:rPr>
          <w:rFonts w:eastAsia="Arial" w:cs="Arial"/>
          <w:color w:val="000000"/>
          <w:sz w:val="28"/>
          <w:szCs w:val="28"/>
        </w:rPr>
        <w:t>ЧС</w:t>
      </w:r>
      <w:proofErr w:type="gramEnd"/>
      <w:r>
        <w:rPr>
          <w:rFonts w:eastAsia="Arial" w:cs="Arial"/>
          <w:color w:val="000000"/>
          <w:sz w:val="28"/>
          <w:szCs w:val="28"/>
        </w:rPr>
        <w:t xml:space="preserve"> и программного обеспечения администрации муниципального района, отделу по образованию администрации муниципального района, отделу культуры и молодежной политики администрации муниципального района обеспечить </w:t>
      </w:r>
      <w:r>
        <w:rPr>
          <w:rFonts w:eastAsia="Arial" w:cs="Arial"/>
          <w:bCs/>
          <w:color w:val="000000"/>
          <w:sz w:val="28"/>
          <w:szCs w:val="28"/>
        </w:rPr>
        <w:t>размещение в средствах массовой информации материалов о правилах поведения на льду и оказании первой помощи пострадавшим.</w:t>
      </w:r>
    </w:p>
    <w:p w:rsidR="00AB29FA" w:rsidRDefault="00AB29FA" w:rsidP="00AB29FA">
      <w:pPr>
        <w:ind w:firstLine="709"/>
        <w:jc w:val="both"/>
        <w:rPr>
          <w:rStyle w:val="a6"/>
          <w:color w:val="000000"/>
          <w:szCs w:val="28"/>
        </w:rPr>
      </w:pPr>
      <w:r>
        <w:rPr>
          <w:rFonts w:eastAsia="Arial" w:cs="Arial"/>
          <w:bCs/>
          <w:color w:val="000000"/>
          <w:sz w:val="28"/>
          <w:szCs w:val="28"/>
        </w:rPr>
        <w:t xml:space="preserve">4. </w:t>
      </w:r>
      <w:r>
        <w:rPr>
          <w:color w:val="000000"/>
          <w:szCs w:val="28"/>
        </w:rPr>
        <w:t xml:space="preserve">Контроль за выполнением настоящего постановления возложить                     на руководителя аппарата администрации муниципального района             В.А. </w:t>
      </w:r>
      <w:proofErr w:type="spellStart"/>
      <w:r>
        <w:rPr>
          <w:color w:val="000000"/>
          <w:szCs w:val="28"/>
        </w:rPr>
        <w:t>Катенина</w:t>
      </w:r>
      <w:proofErr w:type="spellEnd"/>
      <w:r>
        <w:rPr>
          <w:color w:val="000000"/>
          <w:szCs w:val="28"/>
        </w:rPr>
        <w:t>.</w:t>
      </w:r>
    </w:p>
    <w:p w:rsidR="00AB29FA" w:rsidRDefault="00AB29FA" w:rsidP="00AB29FA">
      <w:pPr>
        <w:ind w:firstLine="709"/>
        <w:jc w:val="both"/>
      </w:pPr>
      <w:r>
        <w:rPr>
          <w:rStyle w:val="a6"/>
          <w:color w:val="000000"/>
          <w:szCs w:val="28"/>
        </w:rPr>
        <w:t>5. Настоящее постановление вступает в силу со дня его опубликования.</w:t>
      </w:r>
    </w:p>
    <w:p w:rsidR="00AB29FA" w:rsidRDefault="00AB29FA" w:rsidP="00AB29FA">
      <w:pPr>
        <w:ind w:left="-30" w:firstLine="709"/>
        <w:jc w:val="both"/>
      </w:pPr>
    </w:p>
    <w:p w:rsidR="00AB29FA" w:rsidRDefault="00AB29FA" w:rsidP="00AB29FA">
      <w:pPr>
        <w:ind w:left="-30" w:firstLine="709"/>
        <w:jc w:val="both"/>
      </w:pPr>
    </w:p>
    <w:p w:rsidR="00AB29FA" w:rsidRDefault="00AB29FA" w:rsidP="00AB29FA">
      <w:pPr>
        <w:shd w:val="clear" w:color="auto" w:fill="FFFFFF"/>
        <w:tabs>
          <w:tab w:val="left" w:pos="365"/>
        </w:tabs>
        <w:autoSpaceDE w:val="0"/>
        <w:jc w:val="both"/>
        <w:rPr>
          <w:color w:val="000000"/>
          <w:szCs w:val="28"/>
        </w:rPr>
      </w:pPr>
      <w:r>
        <w:rPr>
          <w:color w:val="000000"/>
          <w:szCs w:val="28"/>
        </w:rPr>
        <w:t xml:space="preserve">Глава администрации </w:t>
      </w:r>
    </w:p>
    <w:p w:rsidR="00AB29FA" w:rsidRDefault="00AB29FA" w:rsidP="00AB29FA">
      <w:pPr>
        <w:shd w:val="clear" w:color="auto" w:fill="FFFFFF"/>
        <w:tabs>
          <w:tab w:val="left" w:pos="365"/>
        </w:tabs>
        <w:autoSpaceDE w:val="0"/>
        <w:jc w:val="both"/>
        <w:rPr>
          <w:color w:val="000000"/>
          <w:szCs w:val="28"/>
        </w:rPr>
      </w:pPr>
      <w:r>
        <w:rPr>
          <w:color w:val="000000"/>
          <w:szCs w:val="28"/>
        </w:rPr>
        <w:t xml:space="preserve">муниципального района                                                                           Р.Б. Гусев                    </w:t>
      </w:r>
    </w:p>
    <w:p w:rsidR="00AB29FA" w:rsidRDefault="00AB29FA"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FD716E">
      <w:pPr>
        <w:spacing w:line="228" w:lineRule="auto"/>
        <w:rPr>
          <w:b/>
          <w:bCs/>
          <w:spacing w:val="-5"/>
          <w:sz w:val="20"/>
          <w:szCs w:val="20"/>
          <w:bdr w:val="none" w:sz="0" w:space="0" w:color="auto" w:frame="1"/>
          <w:lang w:eastAsia="ru-RU"/>
        </w:rPr>
      </w:pPr>
    </w:p>
    <w:p w:rsidR="003F042E" w:rsidRDefault="003F042E" w:rsidP="003F042E">
      <w:pPr>
        <w:numPr>
          <w:ilvl w:val="0"/>
          <w:numId w:val="6"/>
        </w:numPr>
        <w:shd w:val="clear" w:color="auto" w:fill="FFFFFF"/>
        <w:autoSpaceDE w:val="0"/>
        <w:spacing w:line="216" w:lineRule="auto"/>
        <w:jc w:val="center"/>
        <w:rPr>
          <w:b/>
          <w:bCs/>
          <w:color w:val="000000"/>
          <w:sz w:val="27"/>
          <w:szCs w:val="27"/>
        </w:rPr>
      </w:pPr>
      <w:r>
        <w:rPr>
          <w:b/>
          <w:bCs/>
          <w:color w:val="000000"/>
          <w:sz w:val="27"/>
          <w:szCs w:val="27"/>
        </w:rPr>
        <w:t>АДМИНИСТРАЦИЯ МУНИЦИПАЛЬНОГО РАЙОНА</w:t>
      </w:r>
    </w:p>
    <w:p w:rsidR="003F042E" w:rsidRDefault="003F042E" w:rsidP="003F042E">
      <w:pPr>
        <w:numPr>
          <w:ilvl w:val="0"/>
          <w:numId w:val="6"/>
        </w:numPr>
        <w:shd w:val="clear" w:color="auto" w:fill="FFFFFF"/>
        <w:autoSpaceDE w:val="0"/>
        <w:spacing w:line="216" w:lineRule="auto"/>
        <w:jc w:val="center"/>
        <w:rPr>
          <w:b/>
          <w:bCs/>
          <w:color w:val="000000"/>
          <w:sz w:val="27"/>
          <w:szCs w:val="27"/>
        </w:rPr>
      </w:pPr>
      <w:r>
        <w:rPr>
          <w:b/>
          <w:bCs/>
          <w:color w:val="000000"/>
          <w:sz w:val="27"/>
          <w:szCs w:val="27"/>
        </w:rPr>
        <w:t>ГОРОД НЕРЕХТА И НЕРЕХТСКИЙ РАЙОН</w:t>
      </w:r>
    </w:p>
    <w:p w:rsidR="003F042E" w:rsidRDefault="003F042E" w:rsidP="003F042E">
      <w:pPr>
        <w:numPr>
          <w:ilvl w:val="0"/>
          <w:numId w:val="6"/>
        </w:numPr>
        <w:shd w:val="clear" w:color="auto" w:fill="FFFFFF"/>
        <w:autoSpaceDE w:val="0"/>
        <w:spacing w:line="216" w:lineRule="auto"/>
        <w:jc w:val="center"/>
        <w:rPr>
          <w:b/>
          <w:bCs/>
          <w:color w:val="000000"/>
          <w:sz w:val="27"/>
          <w:szCs w:val="27"/>
        </w:rPr>
      </w:pPr>
      <w:r>
        <w:rPr>
          <w:b/>
          <w:bCs/>
          <w:color w:val="000000"/>
          <w:sz w:val="27"/>
          <w:szCs w:val="27"/>
        </w:rPr>
        <w:t>КОСТРОМСКОЙ ОБЛАСТИ</w:t>
      </w:r>
    </w:p>
    <w:p w:rsidR="003F042E" w:rsidRDefault="003F042E" w:rsidP="003F042E">
      <w:pPr>
        <w:numPr>
          <w:ilvl w:val="0"/>
          <w:numId w:val="6"/>
        </w:numPr>
        <w:shd w:val="clear" w:color="auto" w:fill="FFFFFF"/>
        <w:autoSpaceDE w:val="0"/>
        <w:spacing w:line="216" w:lineRule="auto"/>
        <w:jc w:val="center"/>
        <w:rPr>
          <w:b/>
          <w:bCs/>
          <w:color w:val="000000"/>
          <w:sz w:val="27"/>
          <w:szCs w:val="27"/>
        </w:rPr>
      </w:pPr>
    </w:p>
    <w:p w:rsidR="003F042E" w:rsidRDefault="003F042E" w:rsidP="003F042E">
      <w:pPr>
        <w:numPr>
          <w:ilvl w:val="0"/>
          <w:numId w:val="6"/>
        </w:numPr>
        <w:shd w:val="clear" w:color="auto" w:fill="FFFFFF"/>
        <w:autoSpaceDE w:val="0"/>
        <w:spacing w:line="216" w:lineRule="auto"/>
        <w:jc w:val="center"/>
        <w:rPr>
          <w:b/>
          <w:bCs/>
          <w:color w:val="000000"/>
          <w:sz w:val="27"/>
          <w:szCs w:val="27"/>
        </w:rPr>
      </w:pPr>
      <w:r>
        <w:rPr>
          <w:b/>
          <w:bCs/>
          <w:color w:val="000000"/>
          <w:sz w:val="27"/>
          <w:szCs w:val="27"/>
        </w:rPr>
        <w:t>ПОСТАНОВЛЕНИЕ</w:t>
      </w:r>
    </w:p>
    <w:p w:rsidR="003F042E" w:rsidRDefault="003F042E" w:rsidP="003F042E">
      <w:pPr>
        <w:numPr>
          <w:ilvl w:val="0"/>
          <w:numId w:val="6"/>
        </w:numPr>
        <w:shd w:val="clear" w:color="auto" w:fill="FFFFFF"/>
        <w:autoSpaceDE w:val="0"/>
        <w:spacing w:line="216" w:lineRule="auto"/>
        <w:jc w:val="center"/>
        <w:rPr>
          <w:b/>
          <w:bCs/>
          <w:color w:val="000000"/>
          <w:sz w:val="27"/>
          <w:szCs w:val="27"/>
        </w:rPr>
      </w:pPr>
    </w:p>
    <w:p w:rsidR="003F042E" w:rsidRDefault="003F042E" w:rsidP="003F042E">
      <w:pPr>
        <w:numPr>
          <w:ilvl w:val="0"/>
          <w:numId w:val="6"/>
        </w:numPr>
        <w:shd w:val="clear" w:color="auto" w:fill="FFFFFF"/>
        <w:autoSpaceDE w:val="0"/>
        <w:spacing w:line="216" w:lineRule="auto"/>
        <w:jc w:val="center"/>
        <w:rPr>
          <w:color w:val="000000"/>
          <w:sz w:val="27"/>
          <w:szCs w:val="27"/>
        </w:rPr>
      </w:pPr>
      <w:r>
        <w:rPr>
          <w:color w:val="000000"/>
          <w:sz w:val="27"/>
          <w:szCs w:val="27"/>
        </w:rPr>
        <w:t xml:space="preserve">от </w:t>
      </w:r>
      <w:r>
        <w:rPr>
          <w:color w:val="000000"/>
          <w:sz w:val="27"/>
          <w:szCs w:val="27"/>
          <w:lang w:val="en-US"/>
        </w:rPr>
        <w:t>2</w:t>
      </w:r>
      <w:r>
        <w:rPr>
          <w:color w:val="000000"/>
          <w:sz w:val="27"/>
          <w:szCs w:val="27"/>
        </w:rPr>
        <w:t xml:space="preserve">5 февраля 2026 года </w:t>
      </w:r>
      <w:proofErr w:type="gramStart"/>
      <w:r>
        <w:rPr>
          <w:color w:val="000000"/>
          <w:sz w:val="27"/>
          <w:szCs w:val="27"/>
        </w:rPr>
        <w:t>№  127</w:t>
      </w:r>
      <w:proofErr w:type="gramEnd"/>
      <w:r>
        <w:rPr>
          <w:color w:val="000000"/>
          <w:sz w:val="27"/>
          <w:szCs w:val="27"/>
        </w:rPr>
        <w:t xml:space="preserve">   </w:t>
      </w:r>
    </w:p>
    <w:p w:rsidR="003F042E" w:rsidRDefault="003F042E" w:rsidP="003F042E">
      <w:pPr>
        <w:numPr>
          <w:ilvl w:val="0"/>
          <w:numId w:val="6"/>
        </w:numPr>
        <w:shd w:val="clear" w:color="auto" w:fill="FFFFFF"/>
        <w:autoSpaceDE w:val="0"/>
        <w:spacing w:line="216" w:lineRule="auto"/>
        <w:jc w:val="center"/>
        <w:rPr>
          <w:color w:val="000000"/>
          <w:sz w:val="27"/>
          <w:szCs w:val="27"/>
        </w:rPr>
      </w:pPr>
    </w:p>
    <w:p w:rsidR="003F042E" w:rsidRDefault="003F042E" w:rsidP="003F042E">
      <w:pPr>
        <w:shd w:val="clear" w:color="auto" w:fill="FFFFFF"/>
        <w:autoSpaceDE w:val="0"/>
        <w:spacing w:line="216" w:lineRule="auto"/>
        <w:jc w:val="center"/>
        <w:rPr>
          <w:color w:val="000000"/>
          <w:sz w:val="27"/>
          <w:szCs w:val="27"/>
        </w:rPr>
      </w:pPr>
      <w:r>
        <w:rPr>
          <w:color w:val="000000"/>
          <w:sz w:val="27"/>
          <w:szCs w:val="27"/>
        </w:rPr>
        <w:t xml:space="preserve">г. Нерехта </w:t>
      </w:r>
    </w:p>
    <w:p w:rsidR="003F042E" w:rsidRDefault="003F042E" w:rsidP="003F042E">
      <w:pPr>
        <w:shd w:val="clear" w:color="auto" w:fill="FFFFFF"/>
        <w:autoSpaceDE w:val="0"/>
        <w:spacing w:line="216" w:lineRule="auto"/>
        <w:rPr>
          <w:color w:val="000000"/>
          <w:sz w:val="27"/>
          <w:szCs w:val="27"/>
        </w:rPr>
      </w:pPr>
    </w:p>
    <w:p w:rsidR="003F042E" w:rsidRDefault="003F042E" w:rsidP="003F042E">
      <w:pPr>
        <w:numPr>
          <w:ilvl w:val="0"/>
          <w:numId w:val="6"/>
        </w:numPr>
        <w:shd w:val="clear" w:color="auto" w:fill="FFFFFF"/>
        <w:autoSpaceDE w:val="0"/>
        <w:spacing w:line="216" w:lineRule="auto"/>
        <w:jc w:val="center"/>
        <w:rPr>
          <w:color w:val="000000"/>
          <w:sz w:val="27"/>
          <w:szCs w:val="27"/>
        </w:rPr>
      </w:pPr>
      <w:r>
        <w:rPr>
          <w:rFonts w:eastAsia="Arial CYR"/>
          <w:b/>
          <w:bCs/>
          <w:color w:val="000000"/>
          <w:sz w:val="27"/>
          <w:szCs w:val="27"/>
        </w:rPr>
        <w:t>О введении временного ограничения движения транспортных средств по автомобильным дорогам общего пользования местного значения вне границ населенных пунктов в границах муниципального района город Нерехта и Нерехтский район Костромской области</w:t>
      </w:r>
    </w:p>
    <w:p w:rsidR="003F042E" w:rsidRDefault="003F042E" w:rsidP="003F042E">
      <w:pPr>
        <w:numPr>
          <w:ilvl w:val="0"/>
          <w:numId w:val="6"/>
        </w:numPr>
        <w:shd w:val="clear" w:color="auto" w:fill="FFFFFF"/>
        <w:autoSpaceDE w:val="0"/>
        <w:spacing w:line="216" w:lineRule="auto"/>
        <w:ind w:firstLine="709"/>
        <w:rPr>
          <w:color w:val="000000"/>
          <w:sz w:val="27"/>
          <w:szCs w:val="27"/>
        </w:rPr>
      </w:pPr>
    </w:p>
    <w:p w:rsidR="003F042E" w:rsidRDefault="003F042E" w:rsidP="003F042E">
      <w:pPr>
        <w:numPr>
          <w:ilvl w:val="0"/>
          <w:numId w:val="6"/>
        </w:numPr>
        <w:shd w:val="clear" w:color="auto" w:fill="FFFFFF"/>
        <w:tabs>
          <w:tab w:val="left" w:pos="700"/>
        </w:tabs>
        <w:spacing w:line="200" w:lineRule="atLeast"/>
        <w:ind w:firstLine="709"/>
        <w:jc w:val="both"/>
        <w:rPr>
          <w:bCs/>
          <w:color w:val="000000"/>
          <w:spacing w:val="-2"/>
          <w:sz w:val="27"/>
          <w:szCs w:val="27"/>
        </w:rPr>
      </w:pPr>
      <w:r>
        <w:rPr>
          <w:rFonts w:eastAsia="Arial"/>
          <w:color w:val="000000"/>
          <w:spacing w:val="-2"/>
          <w:sz w:val="27"/>
          <w:szCs w:val="27"/>
        </w:rPr>
        <w:t xml:space="preserve">В связи со снижением несущей способности конструктивных элементов автомобильных дорог, их участков, вследствие неблагоприятных природно-климатических условий, руководствуясь федеральными законами от                     10 декабря 1995 года № 196-ФЗ «О безопасности дорожного движения»,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администрации Костромской области от 4 февраля 2012 года № 28-а «О порядке осуществления временных ограничений или прекращения движения транспортных средств по автомобильным дорогам регионального или межмуниципального, местного значения на территории Костромской области», </w:t>
      </w:r>
      <w:r>
        <w:rPr>
          <w:rFonts w:eastAsia="Arial"/>
          <w:bCs/>
          <w:color w:val="000000"/>
          <w:spacing w:val="-2"/>
          <w:sz w:val="27"/>
          <w:szCs w:val="27"/>
          <w:shd w:val="clear" w:color="auto" w:fill="FFFFFF"/>
        </w:rPr>
        <w:t>на основании статей 37</w:t>
      </w:r>
      <w:r>
        <w:rPr>
          <w:bCs/>
          <w:color w:val="000000"/>
          <w:spacing w:val="-2"/>
          <w:sz w:val="27"/>
          <w:szCs w:val="27"/>
          <w:shd w:val="clear" w:color="auto" w:fill="FFFFFF"/>
        </w:rPr>
        <w:t xml:space="preserve">, 52 Устава муниципального образования муниципальный район город Нерехта и Нерехтский район Костромской области, </w:t>
      </w:r>
    </w:p>
    <w:p w:rsidR="003F042E" w:rsidRDefault="003F042E" w:rsidP="003F042E">
      <w:pPr>
        <w:shd w:val="clear" w:color="auto" w:fill="FFFFFF"/>
        <w:tabs>
          <w:tab w:val="left" w:pos="700"/>
        </w:tabs>
        <w:spacing w:line="200" w:lineRule="atLeast"/>
        <w:jc w:val="both"/>
        <w:rPr>
          <w:color w:val="000000"/>
          <w:spacing w:val="-18"/>
          <w:sz w:val="27"/>
          <w:szCs w:val="27"/>
        </w:rPr>
      </w:pPr>
      <w:r>
        <w:rPr>
          <w:bCs/>
          <w:color w:val="000000"/>
          <w:spacing w:val="-2"/>
          <w:sz w:val="27"/>
          <w:szCs w:val="27"/>
        </w:rPr>
        <w:t xml:space="preserve">   Администрация муниципального района город Нерехта и Нерехтский район</w:t>
      </w:r>
    </w:p>
    <w:p w:rsidR="003F042E" w:rsidRDefault="003F042E" w:rsidP="003F042E">
      <w:pPr>
        <w:numPr>
          <w:ilvl w:val="0"/>
          <w:numId w:val="6"/>
        </w:numPr>
        <w:shd w:val="clear" w:color="auto" w:fill="FFFFFF"/>
        <w:tabs>
          <w:tab w:val="left" w:pos="485"/>
        </w:tabs>
        <w:spacing w:line="216" w:lineRule="auto"/>
        <w:ind w:firstLine="709"/>
        <w:jc w:val="center"/>
        <w:rPr>
          <w:rFonts w:eastAsia="Arial"/>
          <w:color w:val="000000"/>
          <w:sz w:val="27"/>
          <w:szCs w:val="27"/>
        </w:rPr>
      </w:pPr>
      <w:r>
        <w:rPr>
          <w:color w:val="000000"/>
          <w:spacing w:val="-18"/>
          <w:sz w:val="27"/>
          <w:szCs w:val="27"/>
        </w:rPr>
        <w:t>ПОСТАНОВЛЯЕТ:</w:t>
      </w:r>
    </w:p>
    <w:p w:rsidR="003F042E" w:rsidRDefault="003F042E" w:rsidP="003F042E">
      <w:pPr>
        <w:numPr>
          <w:ilvl w:val="0"/>
          <w:numId w:val="6"/>
        </w:numPr>
        <w:autoSpaceDE w:val="0"/>
        <w:spacing w:line="200" w:lineRule="atLeast"/>
        <w:ind w:firstLine="709"/>
        <w:jc w:val="both"/>
        <w:rPr>
          <w:rFonts w:eastAsia="Arial"/>
          <w:color w:val="000000"/>
          <w:sz w:val="27"/>
          <w:szCs w:val="27"/>
        </w:rPr>
      </w:pPr>
      <w:r>
        <w:rPr>
          <w:rFonts w:eastAsia="Arial"/>
          <w:color w:val="000000"/>
          <w:sz w:val="27"/>
          <w:szCs w:val="27"/>
        </w:rPr>
        <w:t>1. Ввести на период возникновения неблагоприятных природно-климатических условий с 30 марта по 28 апреля 2026 года включительно временное ограничение движения транспортных средств с грузом или без груза, общая масса которых превышает 8 тонн (далее тяжеловесное транспортное средство), по автомобильным дорогам общего пользования местного значения вне границ населенных пунктов в границах муниципального района город Нерехта и Нерехтский район Костромской области</w:t>
      </w:r>
      <w:r>
        <w:rPr>
          <w:sz w:val="27"/>
          <w:szCs w:val="27"/>
        </w:rPr>
        <w:t>.</w:t>
      </w:r>
      <w:r>
        <w:rPr>
          <w:rFonts w:eastAsia="Arial"/>
          <w:color w:val="000000"/>
          <w:sz w:val="27"/>
          <w:szCs w:val="27"/>
        </w:rPr>
        <w:t xml:space="preserve">  </w:t>
      </w:r>
    </w:p>
    <w:p w:rsidR="003F042E" w:rsidRDefault="003F042E" w:rsidP="003F042E">
      <w:pPr>
        <w:numPr>
          <w:ilvl w:val="0"/>
          <w:numId w:val="6"/>
        </w:numPr>
        <w:autoSpaceDE w:val="0"/>
        <w:spacing w:line="200" w:lineRule="atLeast"/>
        <w:ind w:firstLine="709"/>
        <w:jc w:val="both"/>
        <w:rPr>
          <w:rFonts w:eastAsia="Arial"/>
          <w:color w:val="000000"/>
          <w:sz w:val="27"/>
          <w:szCs w:val="27"/>
        </w:rPr>
      </w:pPr>
      <w:r>
        <w:rPr>
          <w:rFonts w:eastAsia="Arial"/>
          <w:color w:val="000000"/>
          <w:sz w:val="27"/>
          <w:szCs w:val="27"/>
        </w:rPr>
        <w:t xml:space="preserve">2. Установить на период временного ограничения движения по дорогам общего пользования местного значения вне границ населенных пунктов в границах муниципального района город Нерехта и Нерехтский район Костромской области допустимую массу транспортного средства 8 тонн. </w:t>
      </w:r>
    </w:p>
    <w:p w:rsidR="003F042E" w:rsidRDefault="003F042E" w:rsidP="003F042E">
      <w:pPr>
        <w:numPr>
          <w:ilvl w:val="3"/>
          <w:numId w:val="6"/>
        </w:numPr>
        <w:tabs>
          <w:tab w:val="clear" w:pos="1800"/>
          <w:tab w:val="num" w:pos="0"/>
        </w:tabs>
        <w:autoSpaceDE w:val="0"/>
        <w:spacing w:line="200" w:lineRule="atLeast"/>
        <w:ind w:left="0" w:firstLine="709"/>
        <w:jc w:val="both"/>
        <w:rPr>
          <w:rFonts w:eastAsia="Arial"/>
          <w:color w:val="000000"/>
          <w:sz w:val="27"/>
          <w:szCs w:val="27"/>
        </w:rPr>
      </w:pPr>
      <w:r>
        <w:rPr>
          <w:rFonts w:eastAsia="Arial"/>
          <w:color w:val="000000"/>
          <w:sz w:val="27"/>
          <w:szCs w:val="27"/>
        </w:rPr>
        <w:t xml:space="preserve">3. Установить перечень автомобильных дорог общего пользования местного значения вне границ населенных пунктов в границах муниципального района город Нерехта и Нерехтский район Костромской области, относящихся к </w:t>
      </w:r>
      <w:proofErr w:type="gramStart"/>
      <w:r>
        <w:rPr>
          <w:rFonts w:eastAsia="Arial"/>
          <w:color w:val="000000"/>
          <w:sz w:val="27"/>
          <w:szCs w:val="27"/>
        </w:rPr>
        <w:t>собственности  муниципального</w:t>
      </w:r>
      <w:proofErr w:type="gramEnd"/>
      <w:r>
        <w:rPr>
          <w:rFonts w:eastAsia="Arial"/>
          <w:color w:val="000000"/>
          <w:sz w:val="27"/>
          <w:szCs w:val="27"/>
        </w:rPr>
        <w:t xml:space="preserve"> района город Нерехта и Нерехтский район Костромской области, на которые распространяется  временное ограничение движения транспортных средств (приложение).</w:t>
      </w:r>
    </w:p>
    <w:p w:rsidR="003F042E" w:rsidRDefault="003F042E" w:rsidP="003F042E">
      <w:pPr>
        <w:numPr>
          <w:ilvl w:val="4"/>
          <w:numId w:val="6"/>
        </w:numPr>
        <w:tabs>
          <w:tab w:val="clear" w:pos="2160"/>
          <w:tab w:val="num" w:pos="0"/>
        </w:tabs>
        <w:autoSpaceDE w:val="0"/>
        <w:spacing w:line="200" w:lineRule="atLeast"/>
        <w:ind w:left="0" w:firstLine="709"/>
        <w:jc w:val="both"/>
        <w:rPr>
          <w:rFonts w:eastAsia="Arial"/>
          <w:color w:val="000000"/>
          <w:sz w:val="27"/>
          <w:szCs w:val="27"/>
          <w:shd w:val="clear" w:color="auto" w:fill="FFFFFF"/>
        </w:rPr>
      </w:pPr>
      <w:r>
        <w:rPr>
          <w:rFonts w:eastAsia="Arial"/>
          <w:color w:val="000000"/>
          <w:sz w:val="27"/>
          <w:szCs w:val="27"/>
        </w:rPr>
        <w:t>4. Временное ограничение движения не распространяется на перевозки, указанные в пункте 20 Порядка осуществления временных ограничений или прекращения движения транспортных средств по автомобильным дорогам регионального или межмуниципального, местного значения на территории Костромской области, утвержденного постановлением администрации Костромской области от 4 февраля 2012 года № 28-а «О порядке осуществления временных ограничений или прекращения движения транспортных средств по автомобильным дорогам регионального или межмуниципального, местного значения на территории Костромской области».</w:t>
      </w:r>
    </w:p>
    <w:p w:rsidR="003F042E" w:rsidRDefault="003F042E" w:rsidP="003F042E">
      <w:pPr>
        <w:numPr>
          <w:ilvl w:val="0"/>
          <w:numId w:val="6"/>
        </w:numPr>
        <w:autoSpaceDE w:val="0"/>
        <w:spacing w:line="200" w:lineRule="atLeast"/>
        <w:ind w:firstLine="709"/>
        <w:jc w:val="both"/>
        <w:rPr>
          <w:rFonts w:eastAsia="Arial"/>
          <w:color w:val="000000"/>
          <w:sz w:val="27"/>
          <w:szCs w:val="27"/>
        </w:rPr>
      </w:pPr>
      <w:r>
        <w:rPr>
          <w:rFonts w:eastAsia="Arial"/>
          <w:color w:val="000000"/>
          <w:sz w:val="27"/>
          <w:szCs w:val="27"/>
          <w:shd w:val="clear" w:color="auto" w:fill="FFFFFF"/>
        </w:rPr>
        <w:t xml:space="preserve">5. </w:t>
      </w:r>
      <w:r>
        <w:rPr>
          <w:rFonts w:eastAsia="Arial"/>
          <w:color w:val="000000"/>
          <w:sz w:val="27"/>
          <w:szCs w:val="27"/>
        </w:rPr>
        <w:t>Комитету строительства и инфраструктуры администрации муниципального района город Нерехта и Нерехтский район Костромской области:</w:t>
      </w:r>
    </w:p>
    <w:p w:rsidR="003F042E" w:rsidRDefault="003F042E" w:rsidP="003F042E">
      <w:pPr>
        <w:numPr>
          <w:ilvl w:val="1"/>
          <w:numId w:val="6"/>
        </w:numPr>
        <w:tabs>
          <w:tab w:val="clear" w:pos="1080"/>
          <w:tab w:val="num" w:pos="0"/>
        </w:tabs>
        <w:autoSpaceDE w:val="0"/>
        <w:spacing w:line="200" w:lineRule="atLeast"/>
        <w:ind w:left="0" w:firstLine="709"/>
        <w:jc w:val="both"/>
        <w:rPr>
          <w:color w:val="000000"/>
          <w:sz w:val="27"/>
          <w:szCs w:val="27"/>
        </w:rPr>
      </w:pPr>
      <w:r>
        <w:rPr>
          <w:rFonts w:eastAsia="Arial"/>
          <w:color w:val="000000"/>
          <w:sz w:val="27"/>
          <w:szCs w:val="27"/>
        </w:rPr>
        <w:t>5.1.  За 30 дней до введения временного ограничения движения транспортных средств проинформировать пользователей автомобильных дорог путем размещения информации об условиях движения транспортных средств в период временного ограничения и сроках таких ограничений, путем размещения на официальном сайте администрации муниципального района город Нерехта и Нерехтский район Костромской области и в общественно-политической газете «Нерехтская правда».</w:t>
      </w:r>
    </w:p>
    <w:p w:rsidR="003F042E" w:rsidRDefault="003F042E" w:rsidP="003F042E">
      <w:pPr>
        <w:pStyle w:val="ConsPlusNormal"/>
        <w:widowControl/>
        <w:numPr>
          <w:ilvl w:val="0"/>
          <w:numId w:val="6"/>
        </w:numPr>
        <w:autoSpaceDN/>
        <w:spacing w:line="200" w:lineRule="atLeast"/>
        <w:ind w:firstLine="709"/>
        <w:jc w:val="both"/>
        <w:textAlignment w:val="auto"/>
        <w:rPr>
          <w:rFonts w:ascii="Times New Roman" w:hAnsi="Times New Roman" w:cs="Times New Roman"/>
          <w:color w:val="000000"/>
          <w:sz w:val="27"/>
          <w:szCs w:val="27"/>
        </w:rPr>
      </w:pPr>
      <w:r>
        <w:rPr>
          <w:rFonts w:ascii="Times New Roman" w:hAnsi="Times New Roman" w:cs="Times New Roman"/>
          <w:color w:val="000000"/>
          <w:sz w:val="27"/>
          <w:szCs w:val="27"/>
        </w:rPr>
        <w:t xml:space="preserve">5.2. В </w:t>
      </w:r>
      <w:proofErr w:type="gramStart"/>
      <w:r>
        <w:rPr>
          <w:rFonts w:ascii="Times New Roman" w:hAnsi="Times New Roman" w:cs="Times New Roman"/>
          <w:color w:val="000000"/>
          <w:sz w:val="27"/>
          <w:szCs w:val="27"/>
        </w:rPr>
        <w:t>срок  не</w:t>
      </w:r>
      <w:proofErr w:type="gramEnd"/>
      <w:r>
        <w:rPr>
          <w:rFonts w:ascii="Times New Roman" w:hAnsi="Times New Roman" w:cs="Times New Roman"/>
          <w:color w:val="000000"/>
          <w:sz w:val="27"/>
          <w:szCs w:val="27"/>
        </w:rPr>
        <w:t xml:space="preserve"> позднее 3 рабочих дней со дня принятия акта о введении ограничений проинформировать государственные контрольные и надзорные органы, а также ОГИБДД ОМВД России по району город Нерехта и Нерехтский район по Костромской области.</w:t>
      </w:r>
    </w:p>
    <w:p w:rsidR="003F042E" w:rsidRDefault="003F042E" w:rsidP="003F042E">
      <w:pPr>
        <w:pStyle w:val="ConsPlusNormal"/>
        <w:widowControl/>
        <w:numPr>
          <w:ilvl w:val="0"/>
          <w:numId w:val="6"/>
        </w:numPr>
        <w:autoSpaceDN/>
        <w:spacing w:line="200" w:lineRule="atLeast"/>
        <w:ind w:firstLine="709"/>
        <w:jc w:val="both"/>
        <w:textAlignment w:val="auto"/>
        <w:rPr>
          <w:color w:val="000000"/>
          <w:sz w:val="27"/>
          <w:szCs w:val="27"/>
        </w:rPr>
      </w:pPr>
      <w:r>
        <w:rPr>
          <w:rFonts w:ascii="Times New Roman" w:hAnsi="Times New Roman" w:cs="Times New Roman"/>
          <w:color w:val="000000"/>
          <w:sz w:val="27"/>
          <w:szCs w:val="27"/>
        </w:rPr>
        <w:t xml:space="preserve">6. Рекомендовать: </w:t>
      </w:r>
    </w:p>
    <w:p w:rsidR="003F042E" w:rsidRDefault="003F042E" w:rsidP="003F042E">
      <w:pPr>
        <w:numPr>
          <w:ilvl w:val="0"/>
          <w:numId w:val="6"/>
        </w:numPr>
        <w:autoSpaceDE w:val="0"/>
        <w:spacing w:line="200" w:lineRule="atLeast"/>
        <w:ind w:firstLine="709"/>
        <w:jc w:val="both"/>
        <w:rPr>
          <w:sz w:val="27"/>
          <w:szCs w:val="27"/>
        </w:rPr>
      </w:pPr>
      <w:r>
        <w:rPr>
          <w:rFonts w:eastAsia="Arial"/>
          <w:color w:val="000000"/>
          <w:sz w:val="27"/>
          <w:szCs w:val="27"/>
        </w:rPr>
        <w:t xml:space="preserve">6.1. Подрядчику ОГБУ «Костромаавтодор», оказывающему услуги по содержанию автомобильных дорог общего пользования местного значения вне границ населенных пунктов в границах муниципального района город Нерехта и Нерехтский район Костромской области, согласовать с </w:t>
      </w:r>
      <w:r>
        <w:rPr>
          <w:sz w:val="27"/>
          <w:szCs w:val="27"/>
        </w:rPr>
        <w:t>ОГИБДД ОМВД России по району город Нерехта и Нерехтский район</w:t>
      </w:r>
      <w:r>
        <w:rPr>
          <w:rFonts w:eastAsia="Arial"/>
          <w:color w:val="000000"/>
          <w:sz w:val="27"/>
          <w:szCs w:val="27"/>
        </w:rPr>
        <w:t xml:space="preserve"> схему временных дорожных знаков, ограничивающих максимальную разрешенную массу транспортного средства, до начала их установки. </w:t>
      </w:r>
    </w:p>
    <w:p w:rsidR="003F042E" w:rsidRDefault="003F042E" w:rsidP="003F042E">
      <w:pPr>
        <w:numPr>
          <w:ilvl w:val="0"/>
          <w:numId w:val="6"/>
        </w:numPr>
        <w:autoSpaceDE w:val="0"/>
        <w:spacing w:line="200" w:lineRule="atLeast"/>
        <w:ind w:firstLine="709"/>
        <w:jc w:val="both"/>
        <w:rPr>
          <w:color w:val="000000"/>
          <w:sz w:val="27"/>
          <w:szCs w:val="27"/>
        </w:rPr>
      </w:pPr>
      <w:r>
        <w:rPr>
          <w:sz w:val="27"/>
          <w:szCs w:val="27"/>
        </w:rPr>
        <w:t xml:space="preserve">6.1.1. Обеспечить установку временных дорожных знаков в течение суток до </w:t>
      </w:r>
      <w:proofErr w:type="gramStart"/>
      <w:r>
        <w:rPr>
          <w:sz w:val="27"/>
          <w:szCs w:val="27"/>
        </w:rPr>
        <w:t>введения  временного</w:t>
      </w:r>
      <w:proofErr w:type="gramEnd"/>
      <w:r>
        <w:rPr>
          <w:sz w:val="27"/>
          <w:szCs w:val="27"/>
        </w:rPr>
        <w:t xml:space="preserve"> ограничения движения и демонтаж в течение суток после прекращения периода временного ограничения движения на автомобильных дорогах </w:t>
      </w:r>
      <w:r>
        <w:rPr>
          <w:rFonts w:eastAsia="Arial"/>
          <w:color w:val="000000"/>
          <w:sz w:val="27"/>
          <w:szCs w:val="27"/>
        </w:rPr>
        <w:t>общего пользования местного значения вне границ населенных пунктов в границах муниципального района город Нерехта и Нерехтский район Костромской области</w:t>
      </w:r>
      <w:r>
        <w:rPr>
          <w:sz w:val="27"/>
          <w:szCs w:val="27"/>
        </w:rPr>
        <w:t>.</w:t>
      </w:r>
    </w:p>
    <w:p w:rsidR="003F042E" w:rsidRPr="00B84092" w:rsidRDefault="003F042E" w:rsidP="003F042E">
      <w:pPr>
        <w:pStyle w:val="ConsPlusNormal"/>
        <w:widowControl/>
        <w:numPr>
          <w:ilvl w:val="0"/>
          <w:numId w:val="6"/>
        </w:numPr>
        <w:autoSpaceDN/>
        <w:spacing w:line="200" w:lineRule="atLeast"/>
        <w:ind w:firstLine="709"/>
        <w:jc w:val="both"/>
        <w:textAlignment w:val="auto"/>
        <w:rPr>
          <w:color w:val="000000"/>
          <w:sz w:val="27"/>
          <w:szCs w:val="27"/>
        </w:rPr>
      </w:pPr>
      <w:r>
        <w:rPr>
          <w:rFonts w:ascii="Times New Roman" w:hAnsi="Times New Roman" w:cs="Times New Roman"/>
          <w:color w:val="000000"/>
          <w:sz w:val="27"/>
          <w:szCs w:val="27"/>
        </w:rPr>
        <w:t>6</w:t>
      </w:r>
      <w:r>
        <w:rPr>
          <w:rFonts w:ascii="Times New Roman" w:hAnsi="Times New Roman" w:cs="Times New Roman"/>
          <w:sz w:val="27"/>
          <w:szCs w:val="27"/>
        </w:rPr>
        <w:t>.2.</w:t>
      </w:r>
      <w:r>
        <w:rPr>
          <w:rFonts w:ascii="Times New Roman" w:hAnsi="Times New Roman" w:cs="Times New Roman"/>
          <w:color w:val="000000"/>
          <w:sz w:val="27"/>
          <w:szCs w:val="27"/>
        </w:rPr>
        <w:t xml:space="preserve"> Начальнику ОМВД России </w:t>
      </w:r>
      <w:r>
        <w:rPr>
          <w:rFonts w:ascii="Times New Roman" w:hAnsi="Times New Roman" w:cs="Times New Roman"/>
          <w:sz w:val="27"/>
          <w:szCs w:val="27"/>
        </w:rPr>
        <w:t>по району город Нерехта и Нерехтский район</w:t>
      </w:r>
      <w:r>
        <w:rPr>
          <w:rFonts w:ascii="Times New Roman" w:hAnsi="Times New Roman" w:cs="Times New Roman"/>
          <w:color w:val="000000"/>
          <w:sz w:val="27"/>
          <w:szCs w:val="27"/>
        </w:rPr>
        <w:t xml:space="preserve"> </w:t>
      </w:r>
      <w:proofErr w:type="spellStart"/>
      <w:r>
        <w:rPr>
          <w:rFonts w:ascii="Times New Roman" w:hAnsi="Times New Roman" w:cs="Times New Roman"/>
          <w:color w:val="000000"/>
          <w:sz w:val="27"/>
          <w:szCs w:val="27"/>
          <w:shd w:val="clear" w:color="auto" w:fill="FFFFFF"/>
        </w:rPr>
        <w:t>И.Е.</w:t>
      </w:r>
      <w:r>
        <w:rPr>
          <w:rFonts w:ascii="Times New Roman" w:hAnsi="Times New Roman" w:cs="Times New Roman"/>
          <w:color w:val="000000"/>
          <w:sz w:val="27"/>
          <w:szCs w:val="27"/>
        </w:rPr>
        <w:t>Кривов</w:t>
      </w:r>
      <w:r>
        <w:rPr>
          <w:rFonts w:ascii="Times New Roman" w:hAnsi="Times New Roman" w:cs="Times New Roman"/>
          <w:color w:val="000000"/>
          <w:sz w:val="27"/>
          <w:szCs w:val="27"/>
          <w:shd w:val="clear" w:color="auto" w:fill="FFFFFF"/>
        </w:rPr>
        <w:t>у</w:t>
      </w:r>
      <w:proofErr w:type="spellEnd"/>
      <w:r>
        <w:rPr>
          <w:rFonts w:ascii="Times New Roman" w:hAnsi="Times New Roman" w:cs="Times New Roman"/>
          <w:color w:val="000000"/>
          <w:sz w:val="27"/>
          <w:szCs w:val="27"/>
          <w:shd w:val="clear" w:color="auto" w:fill="FFFFFF"/>
        </w:rPr>
        <w:t xml:space="preserve"> </w:t>
      </w:r>
      <w:r>
        <w:rPr>
          <w:rFonts w:ascii="Times New Roman" w:hAnsi="Times New Roman" w:cs="Times New Roman"/>
          <w:color w:val="000000"/>
          <w:sz w:val="27"/>
          <w:szCs w:val="27"/>
        </w:rPr>
        <w:t>обеспечить контроль за соблюдением водителями транспортных средств особых условий движения, указанных в пункте 1 настоящего Постановления, при обнаружении нарушений оформлять материалы в соответствии с действующим законодательством.</w:t>
      </w:r>
    </w:p>
    <w:p w:rsidR="003F042E" w:rsidRPr="00B84092" w:rsidRDefault="003F042E" w:rsidP="003F042E">
      <w:pPr>
        <w:numPr>
          <w:ilvl w:val="0"/>
          <w:numId w:val="6"/>
        </w:numPr>
        <w:autoSpaceDE w:val="0"/>
        <w:spacing w:line="200" w:lineRule="atLeast"/>
        <w:ind w:firstLine="709"/>
        <w:jc w:val="both"/>
        <w:rPr>
          <w:rFonts w:eastAsia="Arial"/>
          <w:color w:val="000000"/>
          <w:sz w:val="27"/>
          <w:szCs w:val="27"/>
        </w:rPr>
      </w:pPr>
      <w:r w:rsidRPr="00B84092">
        <w:rPr>
          <w:rFonts w:eastAsia="Arial"/>
          <w:color w:val="000000"/>
          <w:sz w:val="27"/>
          <w:szCs w:val="27"/>
        </w:rPr>
        <w:t>7</w:t>
      </w:r>
      <w:r>
        <w:rPr>
          <w:rFonts w:eastAsia="Arial"/>
          <w:color w:val="000000"/>
          <w:sz w:val="27"/>
          <w:szCs w:val="27"/>
        </w:rPr>
        <w:t>. Рекомендовать главам городского и сельских поселений муниципального района город Нерехта и Нерехтский район Костромской области принять муниципальные правовые акты о введении временного ограничения движения транспортных средств, следующих по автомобильным дорогам общего пользования местного значения в границах населенных пунктов муниципального района город Нерехта и Нерехтский район с превышением максимальной разрешенной массы транспортного средства.</w:t>
      </w:r>
    </w:p>
    <w:p w:rsidR="003F042E" w:rsidRPr="00B84092" w:rsidRDefault="003F042E" w:rsidP="003F042E">
      <w:pPr>
        <w:numPr>
          <w:ilvl w:val="0"/>
          <w:numId w:val="6"/>
        </w:numPr>
        <w:autoSpaceDE w:val="0"/>
        <w:spacing w:line="200" w:lineRule="atLeast"/>
        <w:ind w:firstLine="709"/>
        <w:jc w:val="both"/>
        <w:rPr>
          <w:rFonts w:eastAsia="Arial"/>
          <w:color w:val="000000"/>
          <w:sz w:val="27"/>
          <w:szCs w:val="27"/>
        </w:rPr>
      </w:pPr>
      <w:r w:rsidRPr="00B84092">
        <w:rPr>
          <w:rFonts w:eastAsia="Arial"/>
          <w:color w:val="000000"/>
          <w:sz w:val="27"/>
          <w:szCs w:val="27"/>
        </w:rPr>
        <w:t xml:space="preserve">8. </w:t>
      </w:r>
      <w:r>
        <w:rPr>
          <w:rFonts w:eastAsia="Arial CYR"/>
          <w:color w:val="000000"/>
          <w:spacing w:val="-6"/>
          <w:sz w:val="28"/>
          <w:szCs w:val="28"/>
        </w:rPr>
        <w:t xml:space="preserve">Признать утратившим силу постановление администрации муниципального района город Нерехта и Нерехтский район от 27 февраля 2025 года № 127 «О введении </w:t>
      </w:r>
      <w:r>
        <w:rPr>
          <w:rFonts w:eastAsia="Arial CYR"/>
          <w:color w:val="000000"/>
          <w:spacing w:val="-6"/>
          <w:sz w:val="27"/>
          <w:szCs w:val="27"/>
        </w:rPr>
        <w:t>временного ограничения движения транспортных средств по автомобильным дорогам общего пользования местного значения вне границ населенных пунктов в границах муниципального района город Нерехта и Нерехтский район Костромской области».</w:t>
      </w:r>
    </w:p>
    <w:p w:rsidR="003F042E" w:rsidRDefault="003F042E" w:rsidP="003F042E">
      <w:pPr>
        <w:numPr>
          <w:ilvl w:val="0"/>
          <w:numId w:val="6"/>
        </w:numPr>
        <w:autoSpaceDE w:val="0"/>
        <w:spacing w:line="200" w:lineRule="atLeast"/>
        <w:ind w:firstLine="709"/>
        <w:jc w:val="both"/>
        <w:rPr>
          <w:rFonts w:eastAsia="Arial"/>
          <w:color w:val="000000"/>
          <w:sz w:val="27"/>
          <w:szCs w:val="27"/>
        </w:rPr>
      </w:pPr>
      <w:r w:rsidRPr="00B84092">
        <w:rPr>
          <w:rFonts w:eastAsia="Arial"/>
          <w:color w:val="000000"/>
          <w:sz w:val="27"/>
          <w:szCs w:val="27"/>
        </w:rPr>
        <w:t>9</w:t>
      </w:r>
      <w:r>
        <w:rPr>
          <w:rFonts w:eastAsia="Arial"/>
          <w:color w:val="000000"/>
          <w:sz w:val="27"/>
          <w:szCs w:val="27"/>
        </w:rPr>
        <w:t xml:space="preserve">. Контроль за исполнением настоящего постановления возложить на заместителя главы администрации муниципального района город Нерехта и Нерехтский район Костромской области </w:t>
      </w:r>
      <w:proofErr w:type="spellStart"/>
      <w:r>
        <w:rPr>
          <w:rFonts w:eastAsia="Arial"/>
          <w:color w:val="000000"/>
          <w:sz w:val="27"/>
          <w:szCs w:val="27"/>
        </w:rPr>
        <w:t>Р.С.Шаповалова</w:t>
      </w:r>
      <w:proofErr w:type="spellEnd"/>
      <w:r>
        <w:rPr>
          <w:rFonts w:eastAsia="Arial"/>
          <w:color w:val="000000"/>
          <w:sz w:val="27"/>
          <w:szCs w:val="27"/>
        </w:rPr>
        <w:t>.</w:t>
      </w:r>
    </w:p>
    <w:p w:rsidR="003F042E" w:rsidRDefault="003F042E" w:rsidP="003F042E">
      <w:pPr>
        <w:numPr>
          <w:ilvl w:val="2"/>
          <w:numId w:val="6"/>
        </w:numPr>
        <w:shd w:val="clear" w:color="auto" w:fill="FFFFFF"/>
        <w:tabs>
          <w:tab w:val="clear" w:pos="1440"/>
          <w:tab w:val="num" w:pos="0"/>
          <w:tab w:val="left" w:pos="714"/>
        </w:tabs>
        <w:autoSpaceDE w:val="0"/>
        <w:spacing w:line="200" w:lineRule="atLeast"/>
        <w:ind w:left="0" w:firstLine="709"/>
        <w:jc w:val="both"/>
        <w:rPr>
          <w:sz w:val="27"/>
          <w:szCs w:val="27"/>
        </w:rPr>
      </w:pPr>
      <w:r>
        <w:rPr>
          <w:rFonts w:eastAsia="Arial"/>
          <w:color w:val="000000"/>
          <w:sz w:val="27"/>
          <w:szCs w:val="27"/>
        </w:rPr>
        <w:t>1</w:t>
      </w:r>
      <w:r w:rsidRPr="00B84092">
        <w:rPr>
          <w:rFonts w:eastAsia="Arial"/>
          <w:color w:val="000000"/>
          <w:sz w:val="27"/>
          <w:szCs w:val="27"/>
        </w:rPr>
        <w:t>0</w:t>
      </w:r>
      <w:r>
        <w:rPr>
          <w:rFonts w:eastAsia="Arial"/>
          <w:color w:val="000000"/>
          <w:sz w:val="27"/>
          <w:szCs w:val="27"/>
        </w:rPr>
        <w:t xml:space="preserve">. Настоящее постановление вступает в силу со дня его официального опубликования. </w:t>
      </w:r>
    </w:p>
    <w:p w:rsidR="003F042E" w:rsidRDefault="003F042E" w:rsidP="003F042E">
      <w:pPr>
        <w:spacing w:line="216" w:lineRule="auto"/>
        <w:ind w:firstLine="709"/>
        <w:jc w:val="both"/>
        <w:rPr>
          <w:sz w:val="27"/>
          <w:szCs w:val="27"/>
        </w:rPr>
      </w:pPr>
    </w:p>
    <w:p w:rsidR="003F042E" w:rsidRDefault="003F042E" w:rsidP="003F042E">
      <w:pPr>
        <w:numPr>
          <w:ilvl w:val="0"/>
          <w:numId w:val="6"/>
        </w:numPr>
        <w:spacing w:line="216" w:lineRule="auto"/>
        <w:ind w:firstLine="15"/>
        <w:jc w:val="both"/>
        <w:rPr>
          <w:sz w:val="27"/>
          <w:szCs w:val="27"/>
        </w:rPr>
      </w:pPr>
    </w:p>
    <w:p w:rsidR="003F042E" w:rsidRDefault="003F042E" w:rsidP="003F042E">
      <w:pPr>
        <w:numPr>
          <w:ilvl w:val="0"/>
          <w:numId w:val="6"/>
        </w:numPr>
        <w:spacing w:line="216" w:lineRule="auto"/>
        <w:ind w:firstLine="15"/>
        <w:jc w:val="both"/>
        <w:rPr>
          <w:sz w:val="27"/>
          <w:szCs w:val="27"/>
        </w:rPr>
      </w:pPr>
      <w:proofErr w:type="spellStart"/>
      <w:r>
        <w:rPr>
          <w:sz w:val="27"/>
          <w:szCs w:val="27"/>
        </w:rPr>
        <w:t>И.о</w:t>
      </w:r>
      <w:proofErr w:type="spellEnd"/>
      <w:r>
        <w:rPr>
          <w:sz w:val="27"/>
          <w:szCs w:val="27"/>
        </w:rPr>
        <w:t>. главы администрации</w:t>
      </w:r>
    </w:p>
    <w:p w:rsidR="003F042E" w:rsidRDefault="003F042E" w:rsidP="003F042E">
      <w:pPr>
        <w:numPr>
          <w:ilvl w:val="0"/>
          <w:numId w:val="6"/>
        </w:numPr>
        <w:spacing w:line="216" w:lineRule="auto"/>
        <w:ind w:firstLine="15"/>
        <w:jc w:val="both"/>
        <w:rPr>
          <w:sz w:val="27"/>
          <w:szCs w:val="27"/>
        </w:rPr>
      </w:pPr>
      <w:r>
        <w:rPr>
          <w:sz w:val="27"/>
          <w:szCs w:val="27"/>
        </w:rPr>
        <w:t xml:space="preserve">муниципального района                                                                        </w:t>
      </w:r>
      <w:proofErr w:type="spellStart"/>
      <w:r>
        <w:rPr>
          <w:sz w:val="27"/>
          <w:szCs w:val="27"/>
        </w:rPr>
        <w:t>В.Е.Одиноков</w:t>
      </w:r>
      <w:proofErr w:type="spellEnd"/>
    </w:p>
    <w:p w:rsidR="003F042E" w:rsidRDefault="003F042E" w:rsidP="003F042E">
      <w:pPr>
        <w:numPr>
          <w:ilvl w:val="0"/>
          <w:numId w:val="6"/>
        </w:numPr>
        <w:spacing w:line="216" w:lineRule="auto"/>
        <w:ind w:firstLine="15"/>
        <w:jc w:val="center"/>
        <w:rPr>
          <w:sz w:val="27"/>
          <w:szCs w:val="27"/>
        </w:rPr>
      </w:pPr>
      <w:r>
        <w:rPr>
          <w:sz w:val="27"/>
          <w:szCs w:val="27"/>
        </w:rPr>
        <w:t xml:space="preserve">       </w:t>
      </w:r>
    </w:p>
    <w:p w:rsidR="003F042E" w:rsidRDefault="003F042E" w:rsidP="003F042E">
      <w:pPr>
        <w:numPr>
          <w:ilvl w:val="0"/>
          <w:numId w:val="6"/>
        </w:numPr>
        <w:spacing w:line="216" w:lineRule="auto"/>
        <w:ind w:firstLine="15"/>
        <w:jc w:val="center"/>
        <w:rPr>
          <w:sz w:val="27"/>
          <w:szCs w:val="27"/>
        </w:rPr>
      </w:pPr>
    </w:p>
    <w:p w:rsidR="003F042E" w:rsidRDefault="003F042E" w:rsidP="003F042E">
      <w:pPr>
        <w:numPr>
          <w:ilvl w:val="0"/>
          <w:numId w:val="6"/>
        </w:numPr>
        <w:spacing w:line="216" w:lineRule="auto"/>
        <w:ind w:firstLine="15"/>
        <w:jc w:val="center"/>
        <w:rPr>
          <w:b/>
          <w:sz w:val="26"/>
          <w:szCs w:val="26"/>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numPr>
          <w:ilvl w:val="0"/>
          <w:numId w:val="6"/>
        </w:numPr>
        <w:spacing w:line="216" w:lineRule="auto"/>
        <w:ind w:firstLine="15"/>
        <w:jc w:val="center"/>
        <w:rPr>
          <w:b/>
          <w:sz w:val="27"/>
          <w:szCs w:val="27"/>
        </w:rPr>
      </w:pPr>
    </w:p>
    <w:p w:rsidR="003F042E" w:rsidRDefault="003F042E" w:rsidP="003F042E">
      <w:pPr>
        <w:spacing w:line="216" w:lineRule="auto"/>
        <w:ind w:firstLine="15"/>
        <w:jc w:val="center"/>
        <w:rPr>
          <w:b/>
          <w:sz w:val="27"/>
          <w:szCs w:val="27"/>
        </w:rPr>
      </w:pPr>
    </w:p>
    <w:p w:rsidR="003F042E" w:rsidRPr="002513EF" w:rsidRDefault="003F042E" w:rsidP="003F042E">
      <w:pPr>
        <w:numPr>
          <w:ilvl w:val="0"/>
          <w:numId w:val="6"/>
        </w:numPr>
        <w:spacing w:line="216" w:lineRule="auto"/>
        <w:ind w:firstLine="15"/>
        <w:jc w:val="center"/>
        <w:rPr>
          <w:rFonts w:eastAsia="Arial CYR"/>
          <w:bCs/>
          <w:color w:val="000000"/>
          <w:sz w:val="27"/>
          <w:szCs w:val="27"/>
        </w:rPr>
      </w:pPr>
    </w:p>
    <w:p w:rsidR="003F042E" w:rsidRPr="002513EF" w:rsidRDefault="003F042E" w:rsidP="003F042E">
      <w:pPr>
        <w:numPr>
          <w:ilvl w:val="0"/>
          <w:numId w:val="6"/>
        </w:numPr>
        <w:spacing w:line="216" w:lineRule="auto"/>
        <w:ind w:firstLine="15"/>
        <w:jc w:val="center"/>
        <w:rPr>
          <w:rFonts w:eastAsia="Arial CYR"/>
          <w:bCs/>
          <w:color w:val="000000"/>
          <w:sz w:val="27"/>
          <w:szCs w:val="27"/>
        </w:rPr>
      </w:pPr>
    </w:p>
    <w:p w:rsidR="003F042E" w:rsidRPr="002513EF" w:rsidRDefault="003F042E" w:rsidP="003F042E">
      <w:pPr>
        <w:numPr>
          <w:ilvl w:val="0"/>
          <w:numId w:val="6"/>
        </w:numPr>
        <w:spacing w:line="216" w:lineRule="auto"/>
        <w:ind w:firstLine="15"/>
        <w:jc w:val="center"/>
        <w:rPr>
          <w:rFonts w:eastAsia="Arial CYR"/>
          <w:bCs/>
          <w:color w:val="000000"/>
          <w:sz w:val="27"/>
          <w:szCs w:val="27"/>
        </w:rPr>
      </w:pPr>
    </w:p>
    <w:p w:rsidR="003F042E" w:rsidRPr="002513EF" w:rsidRDefault="003F042E" w:rsidP="003F042E">
      <w:pPr>
        <w:numPr>
          <w:ilvl w:val="0"/>
          <w:numId w:val="6"/>
        </w:numPr>
        <w:spacing w:line="216" w:lineRule="auto"/>
        <w:ind w:firstLine="15"/>
        <w:jc w:val="center"/>
        <w:rPr>
          <w:rFonts w:eastAsia="Arial CYR"/>
          <w:bCs/>
          <w:color w:val="000000"/>
          <w:sz w:val="27"/>
          <w:szCs w:val="27"/>
        </w:rPr>
      </w:pPr>
    </w:p>
    <w:p w:rsidR="003F042E" w:rsidRPr="002513EF" w:rsidRDefault="003F042E" w:rsidP="003F042E">
      <w:pPr>
        <w:numPr>
          <w:ilvl w:val="0"/>
          <w:numId w:val="6"/>
        </w:numPr>
        <w:spacing w:line="216" w:lineRule="auto"/>
        <w:ind w:firstLine="15"/>
        <w:jc w:val="center"/>
        <w:rPr>
          <w:rFonts w:eastAsia="Arial CYR"/>
          <w:bCs/>
          <w:color w:val="000000"/>
          <w:sz w:val="27"/>
          <w:szCs w:val="27"/>
        </w:rPr>
      </w:pPr>
    </w:p>
    <w:p w:rsidR="003F042E" w:rsidRDefault="003F042E" w:rsidP="003F042E">
      <w:pPr>
        <w:autoSpaceDE w:val="0"/>
        <w:jc w:val="right"/>
        <w:rPr>
          <w:rFonts w:ascii="Arial" w:eastAsia="Arial" w:hAnsi="Arial" w:cs="Arial"/>
          <w:color w:val="000000"/>
        </w:rPr>
      </w:pPr>
    </w:p>
    <w:p w:rsidR="003F042E" w:rsidRDefault="003F042E" w:rsidP="003F042E">
      <w:pPr>
        <w:autoSpaceDE w:val="0"/>
        <w:jc w:val="right"/>
        <w:rPr>
          <w:rFonts w:ascii="Arial" w:eastAsia="Arial" w:hAnsi="Arial" w:cs="Arial"/>
          <w:color w:val="000000"/>
        </w:rPr>
      </w:pPr>
    </w:p>
    <w:p w:rsidR="003F042E" w:rsidRDefault="003F042E" w:rsidP="003F042E">
      <w:pPr>
        <w:autoSpaceDE w:val="0"/>
        <w:jc w:val="right"/>
        <w:rPr>
          <w:rFonts w:ascii="Arial" w:eastAsia="Arial" w:hAnsi="Arial" w:cs="Arial"/>
          <w:color w:val="000000"/>
        </w:rPr>
      </w:pPr>
    </w:p>
    <w:p w:rsidR="003F042E" w:rsidRDefault="003F042E" w:rsidP="003F042E">
      <w:pPr>
        <w:autoSpaceDE w:val="0"/>
        <w:jc w:val="right"/>
        <w:rPr>
          <w:rFonts w:ascii="Arial" w:eastAsia="Arial" w:hAnsi="Arial" w:cs="Arial"/>
          <w:color w:val="000000"/>
        </w:rPr>
      </w:pPr>
    </w:p>
    <w:p w:rsidR="003F042E" w:rsidRDefault="003F042E" w:rsidP="003F042E">
      <w:pPr>
        <w:autoSpaceDE w:val="0"/>
        <w:jc w:val="right"/>
        <w:rPr>
          <w:rFonts w:ascii="Arial" w:eastAsia="Arial" w:hAnsi="Arial" w:cs="Arial"/>
          <w:color w:val="000000"/>
        </w:rPr>
      </w:pPr>
    </w:p>
    <w:p w:rsidR="003F042E" w:rsidRDefault="003F042E" w:rsidP="003F042E">
      <w:pPr>
        <w:autoSpaceDE w:val="0"/>
        <w:jc w:val="right"/>
        <w:rPr>
          <w:rFonts w:ascii="Arial" w:eastAsia="Arial" w:hAnsi="Arial" w:cs="Arial"/>
          <w:color w:val="000000"/>
        </w:rPr>
      </w:pPr>
    </w:p>
    <w:p w:rsidR="003F042E" w:rsidRDefault="003F042E" w:rsidP="003F042E">
      <w:pPr>
        <w:autoSpaceDE w:val="0"/>
        <w:jc w:val="right"/>
        <w:rPr>
          <w:rFonts w:ascii="Arial" w:eastAsia="Arial" w:hAnsi="Arial" w:cs="Arial"/>
          <w:color w:val="000000"/>
        </w:rPr>
      </w:pPr>
    </w:p>
    <w:p w:rsidR="003F042E" w:rsidRDefault="003F042E" w:rsidP="003F042E">
      <w:pPr>
        <w:autoSpaceDE w:val="0"/>
        <w:jc w:val="right"/>
        <w:rPr>
          <w:rFonts w:ascii="Arial" w:eastAsia="Arial" w:hAnsi="Arial" w:cs="Arial"/>
          <w:color w:val="000000"/>
        </w:rPr>
      </w:pPr>
    </w:p>
    <w:p w:rsidR="003F042E" w:rsidRDefault="003F042E" w:rsidP="003F042E">
      <w:pPr>
        <w:autoSpaceDE w:val="0"/>
        <w:jc w:val="right"/>
        <w:rPr>
          <w:rFonts w:eastAsia="Arial"/>
          <w:color w:val="000000"/>
          <w:sz w:val="27"/>
          <w:szCs w:val="27"/>
        </w:rPr>
      </w:pPr>
    </w:p>
    <w:p w:rsidR="003F042E" w:rsidRDefault="003F042E" w:rsidP="003F042E">
      <w:pPr>
        <w:autoSpaceDE w:val="0"/>
        <w:jc w:val="right"/>
        <w:rPr>
          <w:rFonts w:eastAsia="Arial"/>
          <w:color w:val="000000"/>
          <w:sz w:val="27"/>
          <w:szCs w:val="27"/>
        </w:rPr>
      </w:pPr>
    </w:p>
    <w:p w:rsidR="003F042E" w:rsidRDefault="003F042E" w:rsidP="003F042E">
      <w:pPr>
        <w:autoSpaceDE w:val="0"/>
        <w:jc w:val="right"/>
        <w:rPr>
          <w:rFonts w:eastAsia="Arial"/>
          <w:color w:val="000000"/>
          <w:sz w:val="27"/>
          <w:szCs w:val="27"/>
        </w:rPr>
      </w:pPr>
    </w:p>
    <w:p w:rsidR="003F042E" w:rsidRDefault="003F042E" w:rsidP="003F042E">
      <w:pPr>
        <w:autoSpaceDE w:val="0"/>
        <w:jc w:val="right"/>
        <w:rPr>
          <w:rFonts w:eastAsia="Arial"/>
          <w:color w:val="000000"/>
          <w:sz w:val="27"/>
          <w:szCs w:val="27"/>
        </w:rPr>
      </w:pPr>
    </w:p>
    <w:p w:rsidR="003F042E" w:rsidRDefault="003F042E" w:rsidP="003F042E">
      <w:pPr>
        <w:autoSpaceDE w:val="0"/>
        <w:jc w:val="right"/>
        <w:rPr>
          <w:rFonts w:eastAsia="Arial"/>
          <w:color w:val="000000"/>
          <w:sz w:val="27"/>
          <w:szCs w:val="27"/>
        </w:rPr>
      </w:pPr>
    </w:p>
    <w:p w:rsidR="003F042E" w:rsidRDefault="003F042E" w:rsidP="003F042E">
      <w:pPr>
        <w:autoSpaceDE w:val="0"/>
        <w:jc w:val="right"/>
        <w:rPr>
          <w:rFonts w:eastAsia="Arial"/>
          <w:color w:val="000000"/>
          <w:sz w:val="27"/>
          <w:szCs w:val="27"/>
        </w:rPr>
      </w:pPr>
    </w:p>
    <w:p w:rsidR="003F042E" w:rsidRDefault="003F042E" w:rsidP="003F042E">
      <w:pPr>
        <w:autoSpaceDE w:val="0"/>
        <w:jc w:val="right"/>
        <w:rPr>
          <w:rFonts w:eastAsia="Arial"/>
          <w:color w:val="000000"/>
          <w:sz w:val="27"/>
          <w:szCs w:val="27"/>
        </w:rPr>
      </w:pPr>
    </w:p>
    <w:p w:rsidR="003F042E" w:rsidRDefault="003F042E" w:rsidP="003F042E">
      <w:pPr>
        <w:autoSpaceDE w:val="0"/>
        <w:jc w:val="right"/>
        <w:rPr>
          <w:rFonts w:eastAsia="Arial"/>
          <w:color w:val="000000"/>
          <w:sz w:val="27"/>
          <w:szCs w:val="27"/>
        </w:rPr>
      </w:pPr>
    </w:p>
    <w:p w:rsidR="003F042E" w:rsidRDefault="003F042E" w:rsidP="003F042E">
      <w:pPr>
        <w:autoSpaceDE w:val="0"/>
        <w:jc w:val="right"/>
        <w:rPr>
          <w:rFonts w:eastAsia="Arial"/>
          <w:color w:val="000000"/>
          <w:sz w:val="27"/>
          <w:szCs w:val="27"/>
        </w:rPr>
      </w:pPr>
      <w:r>
        <w:rPr>
          <w:rFonts w:eastAsia="Arial"/>
          <w:color w:val="000000"/>
          <w:sz w:val="27"/>
          <w:szCs w:val="27"/>
        </w:rPr>
        <w:t>Приложение</w:t>
      </w:r>
    </w:p>
    <w:p w:rsidR="003F042E" w:rsidRDefault="003F042E" w:rsidP="003F042E">
      <w:pPr>
        <w:autoSpaceDE w:val="0"/>
        <w:ind w:firstLine="720"/>
        <w:jc w:val="right"/>
        <w:rPr>
          <w:rFonts w:eastAsia="Arial"/>
          <w:color w:val="000000"/>
          <w:sz w:val="27"/>
          <w:szCs w:val="27"/>
        </w:rPr>
      </w:pPr>
      <w:r>
        <w:rPr>
          <w:rFonts w:eastAsia="Arial"/>
          <w:color w:val="000000"/>
          <w:sz w:val="27"/>
          <w:szCs w:val="27"/>
        </w:rPr>
        <w:t>Утвержден</w:t>
      </w:r>
    </w:p>
    <w:p w:rsidR="003F042E" w:rsidRDefault="003F042E" w:rsidP="003F042E">
      <w:pPr>
        <w:autoSpaceDE w:val="0"/>
        <w:ind w:firstLine="720"/>
        <w:jc w:val="right"/>
        <w:rPr>
          <w:rFonts w:eastAsia="Arial"/>
          <w:color w:val="000000"/>
          <w:sz w:val="27"/>
          <w:szCs w:val="27"/>
        </w:rPr>
      </w:pPr>
      <w:r>
        <w:rPr>
          <w:rFonts w:eastAsia="Arial"/>
          <w:color w:val="000000"/>
          <w:sz w:val="27"/>
          <w:szCs w:val="27"/>
        </w:rPr>
        <w:t>постановлением администрации</w:t>
      </w:r>
    </w:p>
    <w:p w:rsidR="003F042E" w:rsidRDefault="003F042E" w:rsidP="003F042E">
      <w:pPr>
        <w:autoSpaceDE w:val="0"/>
        <w:ind w:firstLine="720"/>
        <w:jc w:val="right"/>
        <w:rPr>
          <w:rFonts w:eastAsia="Arial"/>
          <w:color w:val="000000"/>
          <w:sz w:val="27"/>
          <w:szCs w:val="27"/>
        </w:rPr>
      </w:pPr>
      <w:r>
        <w:rPr>
          <w:rFonts w:eastAsia="Arial"/>
          <w:color w:val="000000"/>
          <w:sz w:val="27"/>
          <w:szCs w:val="27"/>
        </w:rPr>
        <w:t>муниципального района</w:t>
      </w:r>
    </w:p>
    <w:p w:rsidR="003F042E" w:rsidRDefault="003F042E" w:rsidP="003F042E">
      <w:pPr>
        <w:autoSpaceDE w:val="0"/>
        <w:ind w:firstLine="720"/>
        <w:jc w:val="right"/>
        <w:rPr>
          <w:rFonts w:eastAsia="Arial"/>
          <w:color w:val="000000"/>
          <w:sz w:val="27"/>
          <w:szCs w:val="27"/>
        </w:rPr>
      </w:pPr>
      <w:r>
        <w:rPr>
          <w:rFonts w:eastAsia="Arial"/>
          <w:color w:val="000000"/>
          <w:sz w:val="27"/>
          <w:szCs w:val="27"/>
        </w:rPr>
        <w:t>город Нерехта и Нерехтский район</w:t>
      </w:r>
    </w:p>
    <w:p w:rsidR="003F042E" w:rsidRDefault="003F042E" w:rsidP="003F042E">
      <w:pPr>
        <w:autoSpaceDE w:val="0"/>
        <w:ind w:firstLine="720"/>
        <w:jc w:val="right"/>
        <w:rPr>
          <w:rFonts w:eastAsia="Arial"/>
          <w:color w:val="000000"/>
          <w:sz w:val="27"/>
          <w:szCs w:val="27"/>
        </w:rPr>
      </w:pPr>
      <w:r>
        <w:rPr>
          <w:rFonts w:eastAsia="Arial"/>
          <w:color w:val="000000"/>
          <w:sz w:val="27"/>
          <w:szCs w:val="27"/>
        </w:rPr>
        <w:t>Костромской области</w:t>
      </w:r>
    </w:p>
    <w:p w:rsidR="003F042E" w:rsidRDefault="003F042E" w:rsidP="003F042E">
      <w:pPr>
        <w:jc w:val="right"/>
        <w:rPr>
          <w:sz w:val="27"/>
          <w:szCs w:val="27"/>
        </w:rPr>
      </w:pPr>
      <w:r>
        <w:rPr>
          <w:rFonts w:eastAsia="Arial"/>
          <w:color w:val="000000"/>
          <w:sz w:val="27"/>
          <w:szCs w:val="27"/>
        </w:rPr>
        <w:t xml:space="preserve">   от </w:t>
      </w:r>
      <w:r w:rsidRPr="00B84092">
        <w:rPr>
          <w:rFonts w:eastAsia="Arial"/>
          <w:color w:val="000000"/>
          <w:sz w:val="27"/>
          <w:szCs w:val="27"/>
        </w:rPr>
        <w:t>2</w:t>
      </w:r>
      <w:r>
        <w:rPr>
          <w:rFonts w:eastAsia="Arial"/>
          <w:color w:val="000000"/>
          <w:sz w:val="27"/>
          <w:szCs w:val="27"/>
        </w:rPr>
        <w:t>5 февраля 2026 № 127</w:t>
      </w:r>
    </w:p>
    <w:p w:rsidR="003F042E" w:rsidRDefault="003F042E" w:rsidP="003F042E">
      <w:pPr>
        <w:jc w:val="right"/>
        <w:rPr>
          <w:sz w:val="27"/>
          <w:szCs w:val="27"/>
        </w:rPr>
      </w:pPr>
    </w:p>
    <w:p w:rsidR="003F042E" w:rsidRDefault="003F042E" w:rsidP="003F042E">
      <w:pPr>
        <w:jc w:val="center"/>
        <w:rPr>
          <w:rFonts w:eastAsia="Arial"/>
          <w:color w:val="000000"/>
          <w:sz w:val="27"/>
          <w:szCs w:val="27"/>
        </w:rPr>
      </w:pPr>
      <w:r>
        <w:rPr>
          <w:sz w:val="27"/>
          <w:szCs w:val="27"/>
        </w:rPr>
        <w:t xml:space="preserve">Перечень автомобильных дорог общего пользования местного значения, </w:t>
      </w:r>
      <w:r>
        <w:rPr>
          <w:rFonts w:eastAsia="Arial"/>
          <w:color w:val="000000"/>
          <w:sz w:val="27"/>
          <w:szCs w:val="27"/>
        </w:rPr>
        <w:t xml:space="preserve">относящихся к </w:t>
      </w:r>
      <w:proofErr w:type="gramStart"/>
      <w:r>
        <w:rPr>
          <w:rFonts w:eastAsia="Arial"/>
          <w:color w:val="000000"/>
          <w:sz w:val="27"/>
          <w:szCs w:val="27"/>
        </w:rPr>
        <w:t>собственности  муниципального</w:t>
      </w:r>
      <w:proofErr w:type="gramEnd"/>
      <w:r>
        <w:rPr>
          <w:rFonts w:eastAsia="Arial"/>
          <w:color w:val="000000"/>
          <w:sz w:val="27"/>
          <w:szCs w:val="27"/>
        </w:rPr>
        <w:t xml:space="preserve"> района </w:t>
      </w:r>
    </w:p>
    <w:p w:rsidR="003F042E" w:rsidRDefault="003F042E" w:rsidP="003F042E">
      <w:pPr>
        <w:jc w:val="center"/>
      </w:pPr>
      <w:r>
        <w:rPr>
          <w:rFonts w:eastAsia="Arial"/>
          <w:color w:val="000000"/>
          <w:sz w:val="27"/>
          <w:szCs w:val="27"/>
        </w:rPr>
        <w:t xml:space="preserve">город Нерехта и Нерехтский район Костромской области </w:t>
      </w:r>
    </w:p>
    <w:p w:rsidR="003F042E" w:rsidRDefault="003F042E" w:rsidP="003F042E">
      <w:pPr>
        <w:jc w:val="center"/>
      </w:pPr>
    </w:p>
    <w:tbl>
      <w:tblPr>
        <w:tblW w:w="0" w:type="auto"/>
        <w:tblInd w:w="-326" w:type="dxa"/>
        <w:tblLayout w:type="fixed"/>
        <w:tblLook w:val="0000" w:firstRow="0" w:lastRow="0" w:firstColumn="0" w:lastColumn="0" w:noHBand="0" w:noVBand="0"/>
      </w:tblPr>
      <w:tblGrid>
        <w:gridCol w:w="388"/>
        <w:gridCol w:w="2363"/>
        <w:gridCol w:w="718"/>
        <w:gridCol w:w="405"/>
        <w:gridCol w:w="2021"/>
        <w:gridCol w:w="660"/>
        <w:gridCol w:w="415"/>
        <w:gridCol w:w="2063"/>
        <w:gridCol w:w="1150"/>
      </w:tblGrid>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70" w:right="-66"/>
              <w:jc w:val="center"/>
            </w:pPr>
            <w:r>
              <w:t>№</w:t>
            </w:r>
          </w:p>
          <w:p w:rsidR="003F042E" w:rsidRDefault="003F042E" w:rsidP="0091347D">
            <w:pPr>
              <w:snapToGrid w:val="0"/>
              <w:ind w:left="-70" w:right="-66"/>
              <w:jc w:val="center"/>
            </w:pPr>
            <w:r>
              <w:t>п/п</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Наименование автомобильной дороги</w:t>
            </w:r>
          </w:p>
        </w:tc>
        <w:tc>
          <w:tcPr>
            <w:tcW w:w="71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108" w:right="-94"/>
              <w:jc w:val="center"/>
            </w:pPr>
            <w:r>
              <w:t xml:space="preserve">Протяженность, км </w:t>
            </w:r>
          </w:p>
        </w:tc>
        <w:tc>
          <w:tcPr>
            <w:tcW w:w="40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70" w:right="-66"/>
              <w:jc w:val="center"/>
            </w:pPr>
            <w:r>
              <w:t>№</w:t>
            </w:r>
          </w:p>
          <w:p w:rsidR="003F042E" w:rsidRDefault="003F042E" w:rsidP="0091347D">
            <w:pPr>
              <w:snapToGrid w:val="0"/>
              <w:ind w:left="-70" w:right="-66"/>
              <w:jc w:val="center"/>
            </w:pPr>
            <w:r>
              <w:t>п/п</w:t>
            </w:r>
          </w:p>
        </w:tc>
        <w:tc>
          <w:tcPr>
            <w:tcW w:w="2021"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Наименование автомобильной дороги</w:t>
            </w:r>
          </w:p>
        </w:tc>
        <w:tc>
          <w:tcPr>
            <w:tcW w:w="660"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108" w:right="-94"/>
              <w:jc w:val="center"/>
            </w:pPr>
            <w:r>
              <w:t xml:space="preserve">Протяженность, км </w:t>
            </w:r>
          </w:p>
        </w:tc>
        <w:tc>
          <w:tcPr>
            <w:tcW w:w="41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70" w:right="-66"/>
              <w:jc w:val="center"/>
            </w:pPr>
            <w:r>
              <w:t>№</w:t>
            </w:r>
          </w:p>
          <w:p w:rsidR="003F042E" w:rsidRDefault="003F042E" w:rsidP="0091347D">
            <w:pPr>
              <w:snapToGrid w:val="0"/>
              <w:ind w:left="-70" w:right="-66"/>
              <w:jc w:val="center"/>
            </w:pPr>
            <w:r>
              <w:t>п/п</w:t>
            </w:r>
          </w:p>
        </w:tc>
        <w:tc>
          <w:tcPr>
            <w:tcW w:w="20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Наименование автомобильной дороги</w:t>
            </w:r>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3F042E" w:rsidRDefault="003F042E" w:rsidP="0091347D">
            <w:pPr>
              <w:snapToGrid w:val="0"/>
              <w:ind w:left="-108" w:right="-94"/>
              <w:jc w:val="center"/>
            </w:pPr>
            <w:r>
              <w:t xml:space="preserve">Протяженность, км  </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1</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Космынино </w:t>
            </w:r>
          </w:p>
          <w:p w:rsidR="003F042E" w:rsidRDefault="003F042E" w:rsidP="0091347D">
            <w:pPr>
              <w:snapToGrid w:val="0"/>
              <w:ind w:left="-94" w:right="-60"/>
            </w:pPr>
            <w:r>
              <w:t>(с км 4+400 по 7+000)</w:t>
            </w:r>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2,6</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31</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Воскресенское-</w:t>
            </w:r>
            <w:proofErr w:type="spellStart"/>
            <w:r>
              <w:t>Челпаново</w:t>
            </w:r>
            <w:proofErr w:type="spellEnd"/>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3,3</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61</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xml:space="preserve">. </w:t>
            </w:r>
            <w:proofErr w:type="spellStart"/>
            <w:r>
              <w:t>Уланиха</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1,0</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2</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А/д </w:t>
            </w:r>
            <w:proofErr w:type="spellStart"/>
            <w:r>
              <w:t>Налескино</w:t>
            </w:r>
            <w:proofErr w:type="spellEnd"/>
            <w:r>
              <w:t>-Белово-</w:t>
            </w:r>
            <w:proofErr w:type="spellStart"/>
            <w:r>
              <w:t>Пирогово</w:t>
            </w:r>
            <w:proofErr w:type="spellEnd"/>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2,6</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32</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Петровское-Воскресенское</w:t>
            </w:r>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2,8</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62</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Ежово</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0,5</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3</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Лапино</w:t>
            </w:r>
            <w:proofErr w:type="spellEnd"/>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2,5</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33</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Рамешки</w:t>
            </w:r>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0,5</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63</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Власово</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0,4</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4</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Берендеево</w:t>
            </w:r>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1,3</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34</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xml:space="preserve">. </w:t>
            </w:r>
            <w:proofErr w:type="spellStart"/>
            <w:r>
              <w:t>Кононово</w:t>
            </w:r>
            <w:proofErr w:type="spellEnd"/>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0,8</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64</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А/д Ежово-Захарово</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1,4</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5</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Никольское</w:t>
            </w:r>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2,3</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35</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xml:space="preserve">. </w:t>
            </w:r>
            <w:proofErr w:type="spellStart"/>
            <w:r>
              <w:t>Пленино</w:t>
            </w:r>
            <w:proofErr w:type="spellEnd"/>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0,3</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65</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А/д Лужки-</w:t>
            </w:r>
            <w:proofErr w:type="spellStart"/>
            <w:r>
              <w:t>Плетениха</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3,1</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6</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Б.Андрейково</w:t>
            </w:r>
            <w:proofErr w:type="spellEnd"/>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0,3</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36</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Жуковка</w:t>
            </w:r>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0,5</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66</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xml:space="preserve">. </w:t>
            </w:r>
            <w:proofErr w:type="spellStart"/>
            <w:r>
              <w:t>Усиково</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0,3</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7</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Татарское-</w:t>
            </w:r>
            <w:proofErr w:type="spellStart"/>
            <w:r>
              <w:t>Ченцы</w:t>
            </w:r>
            <w:proofErr w:type="spellEnd"/>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3,6</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37</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right="-60"/>
            </w:pPr>
            <w:r>
              <w:t xml:space="preserve">Под. к </w:t>
            </w:r>
            <w:proofErr w:type="spellStart"/>
            <w:r>
              <w:t>н.п</w:t>
            </w:r>
            <w:proofErr w:type="spellEnd"/>
            <w:r>
              <w:t xml:space="preserve">. </w:t>
            </w:r>
            <w:proofErr w:type="spellStart"/>
            <w:r>
              <w:t>Добрищево</w:t>
            </w:r>
            <w:proofErr w:type="spellEnd"/>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0,8</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67</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xml:space="preserve">. </w:t>
            </w:r>
            <w:proofErr w:type="spellStart"/>
            <w:r>
              <w:t>Тенихино-Толбухино</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1,8</w:t>
            </w:r>
          </w:p>
        </w:tc>
      </w:tr>
      <w:tr w:rsidR="003F042E" w:rsidTr="0091347D">
        <w:trPr>
          <w:trHeight w:val="87"/>
        </w:trPr>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8</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Татарское-Татьянино</w:t>
            </w:r>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3,3</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38</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xml:space="preserve">. Тетеринское-Новленское </w:t>
            </w:r>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10,6</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68</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А/д Мельниково-Клементьево</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3,9</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9</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Рожново</w:t>
            </w:r>
            <w:proofErr w:type="spellEnd"/>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2,3</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39</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А/д Горки-</w:t>
            </w:r>
            <w:proofErr w:type="spellStart"/>
            <w:r>
              <w:t>Кишкино</w:t>
            </w:r>
            <w:proofErr w:type="spellEnd"/>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0,9</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69</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xml:space="preserve">. </w:t>
            </w:r>
            <w:proofErr w:type="spellStart"/>
            <w:r>
              <w:t>Пирогово</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0,4</w:t>
            </w:r>
          </w:p>
        </w:tc>
      </w:tr>
      <w:tr w:rsidR="003F042E" w:rsidTr="0091347D">
        <w:trPr>
          <w:trHeight w:val="306"/>
        </w:trPr>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10</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Под. к н/п. Софьино</w:t>
            </w:r>
          </w:p>
        </w:tc>
        <w:tc>
          <w:tcPr>
            <w:tcW w:w="71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0,4</w:t>
            </w:r>
          </w:p>
        </w:tc>
        <w:tc>
          <w:tcPr>
            <w:tcW w:w="40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40</w:t>
            </w:r>
          </w:p>
        </w:tc>
        <w:tc>
          <w:tcPr>
            <w:tcW w:w="2021"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Горки-</w:t>
            </w:r>
            <w:proofErr w:type="spellStart"/>
            <w:r>
              <w:t>Денисово</w:t>
            </w:r>
            <w:proofErr w:type="spellEnd"/>
            <w:r>
              <w:t>-</w:t>
            </w:r>
            <w:proofErr w:type="spellStart"/>
            <w:r>
              <w:t>Малыгино</w:t>
            </w:r>
            <w:proofErr w:type="spellEnd"/>
            <w:r>
              <w:t xml:space="preserve">                                                                                                                                                            </w:t>
            </w:r>
          </w:p>
        </w:tc>
        <w:tc>
          <w:tcPr>
            <w:tcW w:w="660"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2.3</w:t>
            </w:r>
          </w:p>
        </w:tc>
        <w:tc>
          <w:tcPr>
            <w:tcW w:w="41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70</w:t>
            </w:r>
          </w:p>
        </w:tc>
        <w:tc>
          <w:tcPr>
            <w:tcW w:w="20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w:t>
            </w:r>
            <w:proofErr w:type="gramStart"/>
            <w:r>
              <w:t xml:space="preserve">к  </w:t>
            </w:r>
            <w:proofErr w:type="spellStart"/>
            <w:r>
              <w:t>п.Кирпичный</w:t>
            </w:r>
            <w:proofErr w:type="spellEnd"/>
            <w:proofErr w:type="gramEnd"/>
            <w:r>
              <w:t xml:space="preserve"> з-д</w:t>
            </w:r>
          </w:p>
          <w:p w:rsidR="003F042E" w:rsidRDefault="003F042E" w:rsidP="0091347D">
            <w:pPr>
              <w:ind w:left="-94" w:right="-60"/>
            </w:pPr>
            <w:r>
              <w:t xml:space="preserve"> </w:t>
            </w:r>
            <w:proofErr w:type="spellStart"/>
            <w:r>
              <w:t>под.к</w:t>
            </w:r>
            <w:proofErr w:type="spellEnd"/>
            <w:r>
              <w:t xml:space="preserve"> </w:t>
            </w:r>
            <w:proofErr w:type="spellStart"/>
            <w:r>
              <w:t>ст.Арменки</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3F042E" w:rsidRDefault="003F042E" w:rsidP="0091347D">
            <w:pPr>
              <w:snapToGrid w:val="0"/>
              <w:ind w:left="-94" w:right="-60"/>
              <w:jc w:val="center"/>
            </w:pPr>
            <w:r>
              <w:t>2,3</w:t>
            </w:r>
          </w:p>
        </w:tc>
      </w:tr>
      <w:tr w:rsidR="003F042E" w:rsidTr="0091347D">
        <w:trPr>
          <w:trHeight w:val="217"/>
        </w:trPr>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11</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Андрейково</w:t>
            </w:r>
            <w:proofErr w:type="spellEnd"/>
          </w:p>
        </w:tc>
        <w:tc>
          <w:tcPr>
            <w:tcW w:w="71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0,6</w:t>
            </w:r>
          </w:p>
        </w:tc>
        <w:tc>
          <w:tcPr>
            <w:tcW w:w="40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41</w:t>
            </w:r>
          </w:p>
        </w:tc>
        <w:tc>
          <w:tcPr>
            <w:tcW w:w="2021"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Векторово</w:t>
            </w:r>
            <w:proofErr w:type="spellEnd"/>
          </w:p>
        </w:tc>
        <w:tc>
          <w:tcPr>
            <w:tcW w:w="660"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0,2</w:t>
            </w:r>
          </w:p>
        </w:tc>
        <w:tc>
          <w:tcPr>
            <w:tcW w:w="41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71</w:t>
            </w:r>
          </w:p>
        </w:tc>
        <w:tc>
          <w:tcPr>
            <w:tcW w:w="20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Клементьево-Мелехово</w:t>
            </w:r>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3F042E" w:rsidRDefault="003F042E" w:rsidP="0091347D">
            <w:pPr>
              <w:snapToGrid w:val="0"/>
              <w:ind w:left="-94" w:right="-60"/>
              <w:jc w:val="center"/>
            </w:pPr>
            <w:r>
              <w:t>2,8</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12</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proofErr w:type="spellStart"/>
            <w:r>
              <w:t>Под.к</w:t>
            </w:r>
            <w:proofErr w:type="spellEnd"/>
            <w:r>
              <w:t xml:space="preserve"> </w:t>
            </w:r>
            <w:proofErr w:type="spellStart"/>
            <w:r>
              <w:t>н.п</w:t>
            </w:r>
            <w:proofErr w:type="spellEnd"/>
            <w:r>
              <w:t xml:space="preserve">. </w:t>
            </w:r>
            <w:proofErr w:type="spellStart"/>
            <w:r>
              <w:t>Репище</w:t>
            </w:r>
            <w:proofErr w:type="spellEnd"/>
          </w:p>
        </w:tc>
        <w:tc>
          <w:tcPr>
            <w:tcW w:w="71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0,8</w:t>
            </w:r>
          </w:p>
        </w:tc>
        <w:tc>
          <w:tcPr>
            <w:tcW w:w="40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42</w:t>
            </w:r>
          </w:p>
        </w:tc>
        <w:tc>
          <w:tcPr>
            <w:tcW w:w="2021"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Путятино</w:t>
            </w:r>
          </w:p>
        </w:tc>
        <w:tc>
          <w:tcPr>
            <w:tcW w:w="660"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0,8</w:t>
            </w:r>
          </w:p>
        </w:tc>
        <w:tc>
          <w:tcPr>
            <w:tcW w:w="41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72</w:t>
            </w:r>
          </w:p>
        </w:tc>
        <w:tc>
          <w:tcPr>
            <w:tcW w:w="20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Михеевское</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3F042E" w:rsidRDefault="003F042E" w:rsidP="0091347D">
            <w:pPr>
              <w:snapToGrid w:val="0"/>
              <w:ind w:left="-94" w:right="-60"/>
              <w:jc w:val="center"/>
            </w:pPr>
            <w:r>
              <w:t>2,6</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13</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Павшино</w:t>
            </w:r>
            <w:proofErr w:type="spellEnd"/>
          </w:p>
        </w:tc>
        <w:tc>
          <w:tcPr>
            <w:tcW w:w="71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0,8</w:t>
            </w:r>
          </w:p>
        </w:tc>
        <w:tc>
          <w:tcPr>
            <w:tcW w:w="40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43</w:t>
            </w:r>
          </w:p>
        </w:tc>
        <w:tc>
          <w:tcPr>
            <w:tcW w:w="2021"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Замошниково</w:t>
            </w:r>
            <w:proofErr w:type="spellEnd"/>
          </w:p>
        </w:tc>
        <w:tc>
          <w:tcPr>
            <w:tcW w:w="660"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0,9</w:t>
            </w:r>
          </w:p>
        </w:tc>
        <w:tc>
          <w:tcPr>
            <w:tcW w:w="41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73</w:t>
            </w:r>
          </w:p>
        </w:tc>
        <w:tc>
          <w:tcPr>
            <w:tcW w:w="20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Армёнки-Кулиги</w:t>
            </w:r>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3F042E" w:rsidRDefault="003F042E" w:rsidP="0091347D">
            <w:pPr>
              <w:snapToGrid w:val="0"/>
              <w:ind w:left="-94" w:right="-60"/>
              <w:jc w:val="center"/>
            </w:pPr>
            <w:r>
              <w:t>2</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14</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Дементьево</w:t>
            </w:r>
            <w:proofErr w:type="spellEnd"/>
          </w:p>
        </w:tc>
        <w:tc>
          <w:tcPr>
            <w:tcW w:w="71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0,9</w:t>
            </w:r>
          </w:p>
        </w:tc>
        <w:tc>
          <w:tcPr>
            <w:tcW w:w="40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44</w:t>
            </w:r>
          </w:p>
        </w:tc>
        <w:tc>
          <w:tcPr>
            <w:tcW w:w="2021"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Новленское-</w:t>
            </w:r>
            <w:proofErr w:type="spellStart"/>
            <w:r>
              <w:t>Белавино</w:t>
            </w:r>
            <w:proofErr w:type="spellEnd"/>
            <w:r>
              <w:t>-</w:t>
            </w:r>
            <w:proofErr w:type="spellStart"/>
            <w:r>
              <w:t>Локтево</w:t>
            </w:r>
            <w:proofErr w:type="spellEnd"/>
          </w:p>
        </w:tc>
        <w:tc>
          <w:tcPr>
            <w:tcW w:w="660"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4,1</w:t>
            </w:r>
          </w:p>
        </w:tc>
        <w:tc>
          <w:tcPr>
            <w:tcW w:w="41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74</w:t>
            </w:r>
          </w:p>
        </w:tc>
        <w:tc>
          <w:tcPr>
            <w:tcW w:w="20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Армёнки-</w:t>
            </w:r>
            <w:proofErr w:type="spellStart"/>
            <w:r>
              <w:t>Голеботово</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3F042E" w:rsidRDefault="003F042E" w:rsidP="0091347D">
            <w:pPr>
              <w:snapToGrid w:val="0"/>
              <w:ind w:left="-94" w:right="-60"/>
              <w:jc w:val="center"/>
            </w:pPr>
            <w:r>
              <w:t>1,8</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15</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А/д </w:t>
            </w:r>
            <w:proofErr w:type="spellStart"/>
            <w:r>
              <w:t>Иванково-Ненорово</w:t>
            </w:r>
            <w:proofErr w:type="spellEnd"/>
          </w:p>
        </w:tc>
        <w:tc>
          <w:tcPr>
            <w:tcW w:w="71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6,3</w:t>
            </w:r>
          </w:p>
        </w:tc>
        <w:tc>
          <w:tcPr>
            <w:tcW w:w="40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45</w:t>
            </w:r>
          </w:p>
        </w:tc>
        <w:tc>
          <w:tcPr>
            <w:tcW w:w="2021"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Оголихино</w:t>
            </w:r>
            <w:proofErr w:type="spellEnd"/>
          </w:p>
        </w:tc>
        <w:tc>
          <w:tcPr>
            <w:tcW w:w="660"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0,2</w:t>
            </w:r>
          </w:p>
        </w:tc>
        <w:tc>
          <w:tcPr>
            <w:tcW w:w="41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75</w:t>
            </w:r>
          </w:p>
        </w:tc>
        <w:tc>
          <w:tcPr>
            <w:tcW w:w="20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Клементьево-Ивановское</w:t>
            </w:r>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3F042E" w:rsidRDefault="003F042E" w:rsidP="0091347D">
            <w:pPr>
              <w:snapToGrid w:val="0"/>
              <w:ind w:left="-94" w:right="-60"/>
              <w:jc w:val="center"/>
            </w:pPr>
            <w:r>
              <w:t>2,4</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16</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Владычное-</w:t>
            </w:r>
            <w:proofErr w:type="spellStart"/>
            <w:r>
              <w:t>Ростилово</w:t>
            </w:r>
            <w:proofErr w:type="spellEnd"/>
            <w:r>
              <w:t>-</w:t>
            </w:r>
            <w:proofErr w:type="spellStart"/>
            <w:r>
              <w:t>Поздеево</w:t>
            </w:r>
            <w:proofErr w:type="spellEnd"/>
          </w:p>
        </w:tc>
        <w:tc>
          <w:tcPr>
            <w:tcW w:w="71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3,9</w:t>
            </w:r>
          </w:p>
        </w:tc>
        <w:tc>
          <w:tcPr>
            <w:tcW w:w="40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46</w:t>
            </w:r>
          </w:p>
        </w:tc>
        <w:tc>
          <w:tcPr>
            <w:tcW w:w="2021"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Иванищево</w:t>
            </w:r>
            <w:proofErr w:type="spellEnd"/>
          </w:p>
        </w:tc>
        <w:tc>
          <w:tcPr>
            <w:tcW w:w="660"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1,5</w:t>
            </w:r>
          </w:p>
        </w:tc>
        <w:tc>
          <w:tcPr>
            <w:tcW w:w="41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76</w:t>
            </w:r>
          </w:p>
        </w:tc>
        <w:tc>
          <w:tcPr>
            <w:tcW w:w="20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Фёдоровское-Дьяково</w:t>
            </w:r>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3F042E" w:rsidRDefault="003F042E" w:rsidP="0091347D">
            <w:pPr>
              <w:snapToGrid w:val="0"/>
              <w:ind w:left="-94" w:right="-60"/>
              <w:jc w:val="center"/>
            </w:pPr>
            <w:r>
              <w:t>12,6</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17</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А/д </w:t>
            </w:r>
            <w:proofErr w:type="spellStart"/>
            <w:r>
              <w:t>Ростилово-Копнино</w:t>
            </w:r>
            <w:proofErr w:type="spellEnd"/>
          </w:p>
        </w:tc>
        <w:tc>
          <w:tcPr>
            <w:tcW w:w="71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2,3</w:t>
            </w:r>
          </w:p>
        </w:tc>
        <w:tc>
          <w:tcPr>
            <w:tcW w:w="40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47</w:t>
            </w:r>
          </w:p>
        </w:tc>
        <w:tc>
          <w:tcPr>
            <w:tcW w:w="2021"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Выголово</w:t>
            </w:r>
            <w:proofErr w:type="spellEnd"/>
          </w:p>
        </w:tc>
        <w:tc>
          <w:tcPr>
            <w:tcW w:w="660"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3,1</w:t>
            </w:r>
          </w:p>
        </w:tc>
        <w:tc>
          <w:tcPr>
            <w:tcW w:w="41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77</w:t>
            </w:r>
          </w:p>
        </w:tc>
        <w:tc>
          <w:tcPr>
            <w:tcW w:w="20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Фёдоровское-</w:t>
            </w:r>
            <w:proofErr w:type="spellStart"/>
            <w:r>
              <w:t>Холомеево</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3F042E" w:rsidRDefault="003F042E" w:rsidP="0091347D">
            <w:pPr>
              <w:snapToGrid w:val="0"/>
              <w:ind w:left="-94" w:right="-60"/>
              <w:jc w:val="center"/>
            </w:pPr>
            <w:r>
              <w:t>1,9</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18</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Владычное-</w:t>
            </w:r>
            <w:proofErr w:type="spellStart"/>
            <w:r>
              <w:t>Алабухино</w:t>
            </w:r>
            <w:proofErr w:type="spellEnd"/>
          </w:p>
        </w:tc>
        <w:tc>
          <w:tcPr>
            <w:tcW w:w="71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0,9</w:t>
            </w:r>
          </w:p>
        </w:tc>
        <w:tc>
          <w:tcPr>
            <w:tcW w:w="40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48</w:t>
            </w:r>
          </w:p>
        </w:tc>
        <w:tc>
          <w:tcPr>
            <w:tcW w:w="2021"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Александровка</w:t>
            </w:r>
          </w:p>
        </w:tc>
        <w:tc>
          <w:tcPr>
            <w:tcW w:w="660"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0,5</w:t>
            </w:r>
          </w:p>
        </w:tc>
        <w:tc>
          <w:tcPr>
            <w:tcW w:w="41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78</w:t>
            </w:r>
          </w:p>
        </w:tc>
        <w:tc>
          <w:tcPr>
            <w:tcW w:w="20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Юрино-</w:t>
            </w:r>
            <w:proofErr w:type="spellStart"/>
            <w:r>
              <w:t>Быльняки</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3F042E" w:rsidRDefault="003F042E" w:rsidP="0091347D">
            <w:pPr>
              <w:snapToGrid w:val="0"/>
              <w:ind w:left="-94" w:right="-60"/>
              <w:jc w:val="center"/>
            </w:pPr>
            <w:r>
              <w:t>4,3</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19</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Спас</w:t>
            </w:r>
          </w:p>
        </w:tc>
        <w:tc>
          <w:tcPr>
            <w:tcW w:w="71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0,3</w:t>
            </w:r>
          </w:p>
        </w:tc>
        <w:tc>
          <w:tcPr>
            <w:tcW w:w="40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49</w:t>
            </w:r>
          </w:p>
        </w:tc>
        <w:tc>
          <w:tcPr>
            <w:tcW w:w="2021"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А/д </w:t>
            </w:r>
            <w:proofErr w:type="spellStart"/>
            <w:r>
              <w:t>Стоянково-Клетино-Есипово</w:t>
            </w:r>
            <w:proofErr w:type="spellEnd"/>
          </w:p>
        </w:tc>
        <w:tc>
          <w:tcPr>
            <w:tcW w:w="660"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3,5</w:t>
            </w:r>
          </w:p>
        </w:tc>
        <w:tc>
          <w:tcPr>
            <w:tcW w:w="41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79</w:t>
            </w:r>
          </w:p>
        </w:tc>
        <w:tc>
          <w:tcPr>
            <w:tcW w:w="20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А/д Нерехта- </w:t>
            </w:r>
            <w:proofErr w:type="spellStart"/>
            <w:r>
              <w:t>Поемичье-Ошихино</w:t>
            </w:r>
            <w:proofErr w:type="spellEnd"/>
            <w:r>
              <w:t xml:space="preserve"> </w:t>
            </w:r>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3F042E" w:rsidRDefault="003F042E" w:rsidP="0091347D">
            <w:pPr>
              <w:snapToGrid w:val="0"/>
              <w:ind w:left="-94" w:right="-60"/>
              <w:jc w:val="center"/>
            </w:pPr>
            <w:r>
              <w:t>15,3</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20</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Спас-Дмитриевка-Митино</w:t>
            </w:r>
          </w:p>
        </w:tc>
        <w:tc>
          <w:tcPr>
            <w:tcW w:w="71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2,1</w:t>
            </w:r>
          </w:p>
        </w:tc>
        <w:tc>
          <w:tcPr>
            <w:tcW w:w="40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50</w:t>
            </w:r>
          </w:p>
        </w:tc>
        <w:tc>
          <w:tcPr>
            <w:tcW w:w="2021"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Мулино</w:t>
            </w:r>
            <w:proofErr w:type="spellEnd"/>
          </w:p>
        </w:tc>
        <w:tc>
          <w:tcPr>
            <w:tcW w:w="660"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1,4</w:t>
            </w:r>
          </w:p>
        </w:tc>
        <w:tc>
          <w:tcPr>
            <w:tcW w:w="41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80</w:t>
            </w:r>
          </w:p>
        </w:tc>
        <w:tc>
          <w:tcPr>
            <w:tcW w:w="20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proofErr w:type="spellStart"/>
            <w:r>
              <w:t>Под.к</w:t>
            </w:r>
            <w:proofErr w:type="spellEnd"/>
            <w:r>
              <w:t xml:space="preserve"> </w:t>
            </w:r>
            <w:proofErr w:type="spellStart"/>
            <w:r>
              <w:t>н.п</w:t>
            </w:r>
            <w:proofErr w:type="spellEnd"/>
            <w:r>
              <w:t>. Молоково</w:t>
            </w:r>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3F042E" w:rsidRDefault="003F042E" w:rsidP="0091347D">
            <w:pPr>
              <w:snapToGrid w:val="0"/>
              <w:ind w:left="-94" w:right="-60"/>
              <w:jc w:val="center"/>
            </w:pPr>
            <w:r>
              <w:t>0,2</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21</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Спас-</w:t>
            </w:r>
            <w:proofErr w:type="spellStart"/>
            <w:r>
              <w:t>Кр.Сумароково</w:t>
            </w:r>
            <w:proofErr w:type="spellEnd"/>
            <w:r>
              <w:t>-</w:t>
            </w:r>
            <w:proofErr w:type="spellStart"/>
            <w:r>
              <w:t>Зарвино</w:t>
            </w:r>
            <w:proofErr w:type="spellEnd"/>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2,8</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51</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Дресва</w:t>
            </w:r>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0,4</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81</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xml:space="preserve">. </w:t>
            </w:r>
            <w:proofErr w:type="spellStart"/>
            <w:r>
              <w:t>Старово</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0,5</w:t>
            </w:r>
          </w:p>
        </w:tc>
      </w:tr>
      <w:tr w:rsidR="003F042E" w:rsidTr="0091347D">
        <w:trPr>
          <w:trHeight w:val="343"/>
        </w:trPr>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22</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Спас-</w:t>
            </w:r>
            <w:proofErr w:type="spellStart"/>
            <w:r>
              <w:t>Домачево</w:t>
            </w:r>
            <w:proofErr w:type="spellEnd"/>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2,7</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52</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А/д </w:t>
            </w:r>
            <w:proofErr w:type="spellStart"/>
            <w:r>
              <w:t>Дуново</w:t>
            </w:r>
            <w:proofErr w:type="spellEnd"/>
            <w:r>
              <w:t>-Матвейково</w:t>
            </w:r>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0,7</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82</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А/д Григорцево-</w:t>
            </w:r>
            <w:proofErr w:type="spellStart"/>
            <w:r>
              <w:t>Вогниково</w:t>
            </w:r>
            <w:proofErr w:type="spellEnd"/>
          </w:p>
          <w:p w:rsidR="003F042E" w:rsidRDefault="003F042E" w:rsidP="0091347D">
            <w:pPr>
              <w:ind w:left="-94" w:right="-60"/>
            </w:pPr>
            <w:proofErr w:type="spellStart"/>
            <w:r>
              <w:t>Михеево-Бачелка</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3,7</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23</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Кочерово</w:t>
            </w:r>
            <w:proofErr w:type="spellEnd"/>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0,2</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53</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А/д под. к ферме </w:t>
            </w:r>
            <w:proofErr w:type="spellStart"/>
            <w:r>
              <w:t>д.Хомутово</w:t>
            </w:r>
            <w:proofErr w:type="spellEnd"/>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2,75</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83</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xml:space="preserve">. </w:t>
            </w:r>
            <w:proofErr w:type="spellStart"/>
            <w:r>
              <w:t>Миснево-Лепилово</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4.8</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24</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
          <w:p w:rsidR="003F042E" w:rsidRDefault="003F042E" w:rsidP="0091347D">
            <w:pPr>
              <w:snapToGrid w:val="0"/>
              <w:ind w:left="-94" w:right="-60"/>
            </w:pPr>
            <w:r>
              <w:t xml:space="preserve">М. </w:t>
            </w:r>
            <w:proofErr w:type="spellStart"/>
            <w:r>
              <w:t>Андрейково</w:t>
            </w:r>
            <w:proofErr w:type="spellEnd"/>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0,3</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54</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А/д Хомутово-</w:t>
            </w:r>
            <w:proofErr w:type="spellStart"/>
            <w:r>
              <w:t>Мастерково</w:t>
            </w:r>
            <w:proofErr w:type="spellEnd"/>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1,5</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84</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А/д Нерехта-Иголкино</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4,0</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25</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Корешниково</w:t>
            </w:r>
            <w:proofErr w:type="spellEnd"/>
          </w:p>
          <w:p w:rsidR="003F042E" w:rsidRDefault="003F042E" w:rsidP="0091347D">
            <w:pPr>
              <w:snapToGrid w:val="0"/>
              <w:ind w:left="-94" w:right="-60"/>
            </w:pPr>
          </w:p>
        </w:tc>
        <w:tc>
          <w:tcPr>
            <w:tcW w:w="718"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2,8</w:t>
            </w:r>
          </w:p>
        </w:tc>
        <w:tc>
          <w:tcPr>
            <w:tcW w:w="40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55</w:t>
            </w:r>
          </w:p>
        </w:tc>
        <w:tc>
          <w:tcPr>
            <w:tcW w:w="2021"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Хомутово-</w:t>
            </w:r>
            <w:proofErr w:type="spellStart"/>
            <w:r>
              <w:t>Протасово</w:t>
            </w:r>
            <w:proofErr w:type="spellEnd"/>
            <w:r>
              <w:t>-</w:t>
            </w:r>
            <w:proofErr w:type="spellStart"/>
            <w:r>
              <w:t>Подболотня</w:t>
            </w:r>
            <w:proofErr w:type="spellEnd"/>
          </w:p>
        </w:tc>
        <w:tc>
          <w:tcPr>
            <w:tcW w:w="660"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center"/>
            </w:pPr>
            <w:r>
              <w:t>2,2</w:t>
            </w:r>
          </w:p>
        </w:tc>
        <w:tc>
          <w:tcPr>
            <w:tcW w:w="415"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jc w:val="right"/>
            </w:pPr>
            <w:r>
              <w:t>85</w:t>
            </w:r>
          </w:p>
        </w:tc>
        <w:tc>
          <w:tcPr>
            <w:tcW w:w="20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А/д Нерехта-</w:t>
            </w:r>
            <w:proofErr w:type="spellStart"/>
            <w:r>
              <w:t>Ковалёво</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3F042E" w:rsidRDefault="003F042E" w:rsidP="0091347D">
            <w:pPr>
              <w:snapToGrid w:val="0"/>
              <w:ind w:left="-94" w:right="-60"/>
              <w:jc w:val="center"/>
            </w:pPr>
            <w:r>
              <w:t>3,6</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26</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Аристово</w:t>
            </w:r>
            <w:proofErr w:type="spellEnd"/>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0,5</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56</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xml:space="preserve">. </w:t>
            </w:r>
            <w:proofErr w:type="spellStart"/>
            <w:r>
              <w:t>Якимово</w:t>
            </w:r>
            <w:proofErr w:type="spellEnd"/>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1,5</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86</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Соколиха</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1,7</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27</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А/д </w:t>
            </w:r>
            <w:proofErr w:type="spellStart"/>
            <w:r>
              <w:t>Корешниково-Котельницы</w:t>
            </w:r>
            <w:proofErr w:type="spellEnd"/>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1,5</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57</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А/д Рудино-Сараево-Мельниково</w:t>
            </w:r>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10,7</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87</w:t>
            </w:r>
          </w:p>
        </w:tc>
        <w:tc>
          <w:tcPr>
            <w:tcW w:w="2063"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 xml:space="preserve">Под. к </w:t>
            </w:r>
            <w:proofErr w:type="spellStart"/>
            <w:r>
              <w:t>н.п</w:t>
            </w:r>
            <w:proofErr w:type="spellEnd"/>
            <w:r>
              <w:t>. Крутая Гора</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r>
              <w:t>2,6</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28</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Пирогово</w:t>
            </w:r>
            <w:proofErr w:type="spellEnd"/>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1,8</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58</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r>
              <w:t>А/д Армёнки-</w:t>
            </w:r>
            <w:proofErr w:type="spellStart"/>
            <w:r>
              <w:t>Аминево</w:t>
            </w:r>
            <w:proofErr w:type="spellEnd"/>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6,3</w:t>
            </w:r>
          </w:p>
        </w:tc>
        <w:tc>
          <w:tcPr>
            <w:tcW w:w="41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88</w:t>
            </w:r>
          </w:p>
        </w:tc>
        <w:tc>
          <w:tcPr>
            <w:tcW w:w="2063" w:type="dxa"/>
            <w:vMerge w:val="restart"/>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p>
          <w:p w:rsidR="003F042E" w:rsidRDefault="003F042E" w:rsidP="0091347D">
            <w:pPr>
              <w:snapToGrid w:val="0"/>
              <w:ind w:left="-94" w:right="-60"/>
            </w:pPr>
            <w:r>
              <w:t>Итого</w:t>
            </w:r>
          </w:p>
        </w:tc>
        <w:tc>
          <w:tcPr>
            <w:tcW w:w="11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p>
          <w:p w:rsidR="003F042E" w:rsidRDefault="003F042E" w:rsidP="0091347D">
            <w:pPr>
              <w:snapToGrid w:val="0"/>
              <w:ind w:left="-94" w:right="-60"/>
              <w:jc w:val="center"/>
            </w:pPr>
            <w:r>
              <w:t>202,7</w:t>
            </w: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r>
              <w:t>29</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r>
              <w:t xml:space="preserve">Под. к </w:t>
            </w:r>
            <w:proofErr w:type="spellStart"/>
            <w:r>
              <w:t>н.п</w:t>
            </w:r>
            <w:proofErr w:type="spellEnd"/>
            <w:r>
              <w:t xml:space="preserve">. </w:t>
            </w:r>
            <w:proofErr w:type="spellStart"/>
            <w:r>
              <w:t>Фомкино</w:t>
            </w:r>
            <w:proofErr w:type="spellEnd"/>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0,5</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59</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proofErr w:type="spellStart"/>
            <w:r>
              <w:t>Под.к</w:t>
            </w:r>
            <w:proofErr w:type="spellEnd"/>
            <w:r>
              <w:t xml:space="preserve"> </w:t>
            </w:r>
            <w:proofErr w:type="spellStart"/>
            <w:r>
              <w:t>Мозгуново</w:t>
            </w:r>
            <w:proofErr w:type="spellEnd"/>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0,6</w:t>
            </w:r>
          </w:p>
        </w:tc>
        <w:tc>
          <w:tcPr>
            <w:tcW w:w="415" w:type="dxa"/>
            <w:vMerge w:val="restart"/>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85" w:right="-141"/>
              <w:jc w:val="center"/>
            </w:pPr>
          </w:p>
        </w:tc>
        <w:tc>
          <w:tcPr>
            <w:tcW w:w="2063" w:type="dxa"/>
            <w:vMerge/>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p>
        </w:tc>
      </w:tr>
      <w:tr w:rsidR="003F042E" w:rsidTr="0091347D">
        <w:tc>
          <w:tcPr>
            <w:tcW w:w="388" w:type="dxa"/>
            <w:tcBorders>
              <w:top w:val="single" w:sz="4" w:space="0" w:color="000000"/>
              <w:left w:val="single" w:sz="4" w:space="0" w:color="000000"/>
              <w:bottom w:val="single" w:sz="4" w:space="0" w:color="000000"/>
            </w:tcBorders>
            <w:shd w:val="clear" w:color="auto" w:fill="auto"/>
          </w:tcPr>
          <w:p w:rsidR="003F042E" w:rsidRDefault="003F042E" w:rsidP="0091347D">
            <w:pPr>
              <w:tabs>
                <w:tab w:val="left" w:pos="626"/>
              </w:tabs>
              <w:snapToGrid w:val="0"/>
              <w:ind w:left="-266"/>
              <w:jc w:val="right"/>
            </w:pPr>
          </w:p>
          <w:p w:rsidR="003F042E" w:rsidRDefault="003F042E" w:rsidP="0091347D">
            <w:pPr>
              <w:tabs>
                <w:tab w:val="left" w:pos="626"/>
              </w:tabs>
              <w:snapToGrid w:val="0"/>
              <w:ind w:left="-266"/>
              <w:jc w:val="right"/>
            </w:pPr>
            <w:r>
              <w:t>30</w:t>
            </w:r>
          </w:p>
        </w:tc>
        <w:tc>
          <w:tcPr>
            <w:tcW w:w="2363" w:type="dxa"/>
            <w:tcBorders>
              <w:top w:val="single" w:sz="4" w:space="0" w:color="000000"/>
              <w:left w:val="single" w:sz="4" w:space="0" w:color="000000"/>
              <w:bottom w:val="single" w:sz="4" w:space="0" w:color="000000"/>
            </w:tcBorders>
            <w:shd w:val="clear" w:color="auto" w:fill="auto"/>
          </w:tcPr>
          <w:p w:rsidR="003F042E" w:rsidRDefault="003F042E" w:rsidP="0091347D">
            <w:pPr>
              <w:snapToGrid w:val="0"/>
              <w:ind w:left="-94" w:right="-60"/>
            </w:pPr>
          </w:p>
          <w:p w:rsidR="003F042E" w:rsidRDefault="003F042E" w:rsidP="0091347D">
            <w:pPr>
              <w:snapToGrid w:val="0"/>
              <w:ind w:left="-94" w:right="-60"/>
            </w:pPr>
            <w:r>
              <w:t>Под. к Якушовка</w:t>
            </w:r>
          </w:p>
        </w:tc>
        <w:tc>
          <w:tcPr>
            <w:tcW w:w="718"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1,1</w:t>
            </w:r>
          </w:p>
        </w:tc>
        <w:tc>
          <w:tcPr>
            <w:tcW w:w="405"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r>
              <w:t>60</w:t>
            </w:r>
          </w:p>
        </w:tc>
        <w:tc>
          <w:tcPr>
            <w:tcW w:w="2021"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pPr>
            <w:r>
              <w:t>А/д Ёмсна-</w:t>
            </w:r>
            <w:proofErr w:type="gramStart"/>
            <w:r>
              <w:t>Лужки  (</w:t>
            </w:r>
            <w:proofErr w:type="gramEnd"/>
            <w:r>
              <w:t>с км. 4+000 по 5+500)</w:t>
            </w:r>
          </w:p>
        </w:tc>
        <w:tc>
          <w:tcPr>
            <w:tcW w:w="660" w:type="dxa"/>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center"/>
            </w:pPr>
            <w:r>
              <w:t>1,5</w:t>
            </w:r>
          </w:p>
        </w:tc>
        <w:tc>
          <w:tcPr>
            <w:tcW w:w="415" w:type="dxa"/>
            <w:vMerge/>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jc w:val="right"/>
            </w:pPr>
          </w:p>
        </w:tc>
        <w:tc>
          <w:tcPr>
            <w:tcW w:w="2063" w:type="dxa"/>
            <w:vMerge/>
            <w:tcBorders>
              <w:top w:val="single" w:sz="4" w:space="0" w:color="000000"/>
              <w:left w:val="single" w:sz="4" w:space="0" w:color="000000"/>
              <w:bottom w:val="single" w:sz="4" w:space="0" w:color="000000"/>
            </w:tcBorders>
            <w:shd w:val="clear" w:color="auto" w:fill="auto"/>
            <w:vAlign w:val="center"/>
          </w:tcPr>
          <w:p w:rsidR="003F042E" w:rsidRDefault="003F042E" w:rsidP="0091347D">
            <w:pPr>
              <w:snapToGrid w:val="0"/>
              <w:ind w:left="-94" w:right="-60"/>
            </w:pPr>
          </w:p>
        </w:tc>
        <w:tc>
          <w:tcPr>
            <w:tcW w:w="11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042E" w:rsidRDefault="003F042E" w:rsidP="0091347D">
            <w:pPr>
              <w:snapToGrid w:val="0"/>
              <w:ind w:left="-94" w:right="-60"/>
              <w:jc w:val="center"/>
            </w:pPr>
          </w:p>
        </w:tc>
      </w:tr>
    </w:tbl>
    <w:p w:rsidR="003F042E" w:rsidRDefault="003F042E" w:rsidP="003F042E">
      <w:pPr>
        <w:pStyle w:val="4"/>
        <w:widowControl w:val="0"/>
        <w:numPr>
          <w:ilvl w:val="0"/>
          <w:numId w:val="0"/>
        </w:numPr>
        <w:shd w:val="clear" w:color="auto" w:fill="FFFFFF"/>
        <w:tabs>
          <w:tab w:val="clear" w:pos="864"/>
          <w:tab w:val="left" w:pos="0"/>
        </w:tabs>
        <w:autoSpaceDE w:val="0"/>
        <w:spacing w:before="0" w:after="0"/>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rPr>
          <w:lang w:val="x-none" w:eastAsia="ar-SA" w:bidi="ar-SA"/>
        </w:rPr>
      </w:pPr>
    </w:p>
    <w:p w:rsidR="003F042E" w:rsidRDefault="003F042E" w:rsidP="003F042E">
      <w:pPr>
        <w:pStyle w:val="220"/>
        <w:rPr>
          <w:bCs/>
          <w:szCs w:val="28"/>
        </w:rPr>
      </w:pPr>
    </w:p>
    <w:p w:rsidR="003F042E" w:rsidRPr="003F042E" w:rsidRDefault="003F042E" w:rsidP="003F042E">
      <w:pPr>
        <w:pStyle w:val="220"/>
        <w:jc w:val="center"/>
        <w:rPr>
          <w:b/>
          <w:bCs/>
          <w:szCs w:val="28"/>
        </w:rPr>
      </w:pPr>
      <w:r w:rsidRPr="003F042E">
        <w:rPr>
          <w:b/>
          <w:bCs/>
          <w:szCs w:val="28"/>
        </w:rPr>
        <w:t>АДМИНИСТРАЦИЯ МУНИЦИПАЛЬНОГО РАЙОНА</w:t>
      </w:r>
    </w:p>
    <w:p w:rsidR="003F042E" w:rsidRPr="003F042E" w:rsidRDefault="003F042E" w:rsidP="003F042E">
      <w:pPr>
        <w:jc w:val="center"/>
        <w:rPr>
          <w:b/>
          <w:bCs/>
          <w:szCs w:val="28"/>
        </w:rPr>
      </w:pPr>
      <w:r w:rsidRPr="003F042E">
        <w:rPr>
          <w:b/>
          <w:bCs/>
          <w:szCs w:val="28"/>
        </w:rPr>
        <w:t>ГОРОД НЕРЕХТА И НЕРЕХТСКИЙ РАЙОН</w:t>
      </w:r>
    </w:p>
    <w:p w:rsidR="003F042E" w:rsidRPr="003F042E" w:rsidRDefault="003F042E" w:rsidP="003F042E">
      <w:pPr>
        <w:jc w:val="center"/>
        <w:rPr>
          <w:b/>
          <w:bCs/>
          <w:szCs w:val="28"/>
        </w:rPr>
      </w:pPr>
      <w:r w:rsidRPr="003F042E">
        <w:rPr>
          <w:b/>
          <w:bCs/>
          <w:szCs w:val="28"/>
        </w:rPr>
        <w:t>КОСТРОМСКОЙ ОБЛАСТИ</w:t>
      </w:r>
    </w:p>
    <w:p w:rsidR="003F042E" w:rsidRDefault="003F042E" w:rsidP="003F042E">
      <w:pPr>
        <w:jc w:val="center"/>
        <w:rPr>
          <w:b/>
          <w:bCs/>
          <w:szCs w:val="28"/>
        </w:rPr>
      </w:pPr>
    </w:p>
    <w:p w:rsidR="003F042E" w:rsidRDefault="003F042E" w:rsidP="003F042E">
      <w:pPr>
        <w:tabs>
          <w:tab w:val="left" w:pos="2565"/>
          <w:tab w:val="center" w:pos="4729"/>
        </w:tabs>
        <w:jc w:val="center"/>
        <w:rPr>
          <w:rFonts w:ascii="Arial" w:hAnsi="Arial" w:cs="Arial"/>
          <w:szCs w:val="28"/>
        </w:rPr>
      </w:pPr>
      <w:r>
        <w:rPr>
          <w:b/>
          <w:szCs w:val="28"/>
        </w:rPr>
        <w:t>ПОСТАНОВЛЕНИЕ</w:t>
      </w:r>
    </w:p>
    <w:p w:rsidR="003F042E" w:rsidRDefault="003F042E" w:rsidP="003F042E">
      <w:pPr>
        <w:jc w:val="both"/>
        <w:rPr>
          <w:szCs w:val="28"/>
        </w:rPr>
      </w:pPr>
      <w:r>
        <w:rPr>
          <w:rFonts w:ascii="Arial" w:hAnsi="Arial" w:cs="Arial"/>
          <w:szCs w:val="28"/>
        </w:rPr>
        <w:t xml:space="preserve">                           </w:t>
      </w:r>
    </w:p>
    <w:p w:rsidR="003F042E" w:rsidRDefault="003F042E" w:rsidP="003F042E">
      <w:pPr>
        <w:jc w:val="center"/>
      </w:pPr>
      <w:r>
        <w:rPr>
          <w:szCs w:val="28"/>
        </w:rPr>
        <w:t>От 26 февраля 2026 года № 133</w:t>
      </w:r>
    </w:p>
    <w:p w:rsidR="003F042E" w:rsidRDefault="003F042E" w:rsidP="003F042E">
      <w:pPr>
        <w:rPr>
          <w:spacing w:val="20"/>
          <w:szCs w:val="28"/>
        </w:rPr>
      </w:pPr>
      <w:r>
        <w:t xml:space="preserve">                                         </w:t>
      </w:r>
    </w:p>
    <w:p w:rsidR="003F042E" w:rsidRDefault="003F042E" w:rsidP="003F042E">
      <w:pPr>
        <w:jc w:val="center"/>
        <w:rPr>
          <w:szCs w:val="28"/>
        </w:rPr>
      </w:pPr>
      <w:proofErr w:type="spellStart"/>
      <w:r>
        <w:rPr>
          <w:spacing w:val="20"/>
          <w:szCs w:val="28"/>
        </w:rPr>
        <w:t>г.Нерехта</w:t>
      </w:r>
      <w:proofErr w:type="spellEnd"/>
    </w:p>
    <w:p w:rsidR="003F042E" w:rsidRDefault="003F042E" w:rsidP="003F042E">
      <w:pPr>
        <w:jc w:val="center"/>
        <w:rPr>
          <w:szCs w:val="28"/>
        </w:rPr>
      </w:pPr>
    </w:p>
    <w:p w:rsidR="003F042E" w:rsidRDefault="003F042E" w:rsidP="003F042E">
      <w:pPr>
        <w:jc w:val="center"/>
        <w:rPr>
          <w:b/>
          <w:bCs/>
          <w:szCs w:val="28"/>
        </w:rPr>
      </w:pPr>
      <w:r>
        <w:rPr>
          <w:b/>
          <w:bCs/>
          <w:szCs w:val="28"/>
        </w:rPr>
        <w:t xml:space="preserve">О назначении общественных обсуждений по проекту схемы расположения земельного участка на кадастровом плане территории </w:t>
      </w:r>
    </w:p>
    <w:p w:rsidR="003F042E" w:rsidRDefault="003F042E" w:rsidP="003F042E">
      <w:pPr>
        <w:jc w:val="center"/>
        <w:rPr>
          <w:b/>
          <w:bCs/>
          <w:szCs w:val="28"/>
        </w:rPr>
      </w:pPr>
      <w:r>
        <w:rPr>
          <w:b/>
          <w:bCs/>
          <w:szCs w:val="28"/>
        </w:rPr>
        <w:t xml:space="preserve">под многоквартирным жилым домом, расположенным по адресу: Костромская область, Нерехтский район, д. Клементьево, </w:t>
      </w:r>
    </w:p>
    <w:p w:rsidR="003F042E" w:rsidRDefault="003F042E" w:rsidP="003F042E">
      <w:pPr>
        <w:jc w:val="center"/>
        <w:rPr>
          <w:b/>
          <w:bCs/>
          <w:szCs w:val="28"/>
        </w:rPr>
      </w:pPr>
      <w:r>
        <w:rPr>
          <w:b/>
          <w:bCs/>
          <w:szCs w:val="28"/>
        </w:rPr>
        <w:t>ул. Октябрьская, д. 7</w:t>
      </w:r>
    </w:p>
    <w:p w:rsidR="003F042E" w:rsidRDefault="003F042E" w:rsidP="003F042E">
      <w:pPr>
        <w:jc w:val="center"/>
        <w:rPr>
          <w:b/>
          <w:bCs/>
          <w:szCs w:val="28"/>
        </w:rPr>
      </w:pPr>
    </w:p>
    <w:p w:rsidR="003F042E" w:rsidRDefault="003F042E" w:rsidP="003F042E">
      <w:pPr>
        <w:shd w:val="clear" w:color="auto" w:fill="FFFFFF"/>
        <w:autoSpaceDE w:val="0"/>
        <w:ind w:firstLine="709"/>
        <w:jc w:val="both"/>
        <w:rPr>
          <w:color w:val="000000"/>
          <w:szCs w:val="28"/>
        </w:rPr>
      </w:pPr>
      <w:r>
        <w:rPr>
          <w:color w:val="000000"/>
          <w:szCs w:val="28"/>
        </w:rPr>
        <w:t xml:space="preserve">В соответствии со статьями 5.1, 46 Градостроительного кодекса Российской Федерации, с пунктом 2.1 статьи 11.10 Земельного кодекса </w:t>
      </w:r>
      <w:proofErr w:type="gramStart"/>
      <w:r>
        <w:rPr>
          <w:color w:val="000000"/>
          <w:szCs w:val="28"/>
        </w:rPr>
        <w:t>РФ,  Федеральным</w:t>
      </w:r>
      <w:proofErr w:type="gramEnd"/>
      <w:r>
        <w:rPr>
          <w:color w:val="000000"/>
          <w:szCs w:val="28"/>
        </w:rPr>
        <w:t xml:space="preserve"> законом от 06.10.2003 №131-ФЗ «Об общих принципах организации местного самоуправления в Российской Федерации», </w:t>
      </w:r>
      <w:r>
        <w:rPr>
          <w:color w:val="000000"/>
          <w:spacing w:val="-6"/>
          <w:szCs w:val="28"/>
        </w:rPr>
        <w:t xml:space="preserve">Уставом муниципального образования муниципальный район город Нерехта и Нерехтский район, </w:t>
      </w:r>
    </w:p>
    <w:p w:rsidR="003F042E" w:rsidRDefault="003F042E" w:rsidP="003F042E">
      <w:pPr>
        <w:shd w:val="clear" w:color="auto" w:fill="FFFFFF"/>
        <w:tabs>
          <w:tab w:val="left" w:pos="720"/>
          <w:tab w:val="left" w:pos="900"/>
          <w:tab w:val="left" w:pos="4500"/>
          <w:tab w:val="left" w:pos="5040"/>
          <w:tab w:val="left" w:pos="5220"/>
        </w:tabs>
        <w:autoSpaceDE w:val="0"/>
        <w:jc w:val="center"/>
        <w:rPr>
          <w:color w:val="000000"/>
          <w:szCs w:val="28"/>
        </w:rPr>
      </w:pPr>
      <w:r>
        <w:rPr>
          <w:color w:val="000000"/>
          <w:szCs w:val="28"/>
        </w:rPr>
        <w:t xml:space="preserve">Администрация муниципального района город Нерехта и Нерехтский район </w:t>
      </w:r>
    </w:p>
    <w:p w:rsidR="003F042E" w:rsidRDefault="003F042E" w:rsidP="003F042E">
      <w:pPr>
        <w:shd w:val="clear" w:color="auto" w:fill="FFFFFF"/>
        <w:autoSpaceDE w:val="0"/>
        <w:jc w:val="center"/>
        <w:rPr>
          <w:rFonts w:cs="French Script MT"/>
          <w:bCs/>
          <w:color w:val="000000"/>
          <w:szCs w:val="28"/>
        </w:rPr>
      </w:pPr>
      <w:r>
        <w:rPr>
          <w:color w:val="000000"/>
          <w:szCs w:val="28"/>
        </w:rPr>
        <w:t>ПОСТАНОВЛЯЕТ:</w:t>
      </w:r>
    </w:p>
    <w:p w:rsidR="003F042E" w:rsidRDefault="003F042E" w:rsidP="003F042E">
      <w:pPr>
        <w:shd w:val="clear" w:color="auto" w:fill="FFFFFF"/>
        <w:tabs>
          <w:tab w:val="left" w:pos="750"/>
        </w:tabs>
        <w:autoSpaceDE w:val="0"/>
        <w:ind w:right="-15" w:firstLine="705"/>
        <w:jc w:val="both"/>
        <w:rPr>
          <w:rFonts w:cs="French Script MT"/>
          <w:bCs/>
          <w:color w:val="000000"/>
          <w:szCs w:val="28"/>
        </w:rPr>
      </w:pPr>
      <w:r>
        <w:rPr>
          <w:rFonts w:cs="French Script MT"/>
          <w:bCs/>
          <w:color w:val="000000"/>
          <w:szCs w:val="28"/>
        </w:rPr>
        <w:t>1. Назначить общественные обсуждения по проекту схемы расположения земельного участка на кадастровом плане территории под многоквартирным жилым домом, расположенным по адресу: Костромская область, Нерехтский район, д</w:t>
      </w:r>
      <w:r>
        <w:rPr>
          <w:rFonts w:cs="French Script MT"/>
          <w:color w:val="000000"/>
          <w:szCs w:val="28"/>
        </w:rPr>
        <w:t>. Клементьево, ул. Октябрьская, д. 7.</w:t>
      </w:r>
    </w:p>
    <w:p w:rsidR="003F042E" w:rsidRDefault="003F042E" w:rsidP="003F042E">
      <w:pPr>
        <w:numPr>
          <w:ilvl w:val="2"/>
          <w:numId w:val="6"/>
        </w:numPr>
        <w:shd w:val="clear" w:color="auto" w:fill="FFFFFF"/>
        <w:tabs>
          <w:tab w:val="left" w:pos="750"/>
        </w:tabs>
        <w:autoSpaceDE w:val="0"/>
        <w:spacing w:line="240" w:lineRule="auto"/>
        <w:ind w:left="0" w:right="-15" w:firstLine="705"/>
        <w:jc w:val="both"/>
        <w:rPr>
          <w:rFonts w:cs="French Script MT"/>
          <w:bCs/>
          <w:color w:val="000000"/>
          <w:szCs w:val="28"/>
        </w:rPr>
      </w:pPr>
      <w:r>
        <w:rPr>
          <w:rFonts w:cs="French Script MT"/>
          <w:bCs/>
          <w:color w:val="000000"/>
          <w:szCs w:val="28"/>
        </w:rPr>
        <w:t>Комиссии по вопросам градостроительной</w:t>
      </w:r>
      <w:r>
        <w:rPr>
          <w:rFonts w:cs="French Script MT"/>
          <w:bCs/>
          <w:color w:val="000000"/>
          <w:szCs w:val="28"/>
        </w:rPr>
        <w:tab/>
        <w:t>деятельности на территории сельских поселений муниципального района город Нерехта и Нерехтский район Костромской области, действующей на основании положения, утвержденного постановлением администрации муниципального района город Нерехта и Нерехтский район от 23 октября 2017 года №517:</w:t>
      </w:r>
    </w:p>
    <w:p w:rsidR="003F042E" w:rsidRDefault="003F042E" w:rsidP="003F042E">
      <w:pPr>
        <w:numPr>
          <w:ilvl w:val="0"/>
          <w:numId w:val="7"/>
        </w:numPr>
        <w:shd w:val="clear" w:color="auto" w:fill="FFFFFF"/>
        <w:tabs>
          <w:tab w:val="clear" w:pos="0"/>
          <w:tab w:val="num" w:pos="720"/>
          <w:tab w:val="left" w:pos="750"/>
        </w:tabs>
        <w:autoSpaceDE w:val="0"/>
        <w:spacing w:line="240" w:lineRule="auto"/>
        <w:ind w:left="0" w:right="-15" w:firstLine="705"/>
        <w:jc w:val="both"/>
        <w:rPr>
          <w:rFonts w:cs="French Script MT"/>
          <w:bCs/>
          <w:color w:val="000000"/>
          <w:szCs w:val="28"/>
        </w:rPr>
      </w:pPr>
      <w:r>
        <w:rPr>
          <w:rFonts w:cs="French Script MT"/>
          <w:bCs/>
          <w:color w:val="000000"/>
          <w:szCs w:val="28"/>
        </w:rPr>
        <w:t>подготовить оповещение о начале общественных обсуждений;</w:t>
      </w:r>
    </w:p>
    <w:p w:rsidR="003F042E" w:rsidRDefault="003F042E" w:rsidP="003F042E">
      <w:pPr>
        <w:numPr>
          <w:ilvl w:val="0"/>
          <w:numId w:val="7"/>
        </w:numPr>
        <w:shd w:val="clear" w:color="auto" w:fill="FFFFFF"/>
        <w:tabs>
          <w:tab w:val="clear" w:pos="0"/>
          <w:tab w:val="num" w:pos="720"/>
          <w:tab w:val="left" w:pos="750"/>
        </w:tabs>
        <w:autoSpaceDE w:val="0"/>
        <w:spacing w:line="240" w:lineRule="auto"/>
        <w:ind w:left="0" w:right="-15" w:firstLine="705"/>
        <w:jc w:val="both"/>
        <w:rPr>
          <w:rFonts w:cs="French Script MT"/>
          <w:bCs/>
          <w:color w:val="000000"/>
          <w:szCs w:val="28"/>
        </w:rPr>
      </w:pPr>
      <w:r>
        <w:rPr>
          <w:rFonts w:cs="French Script MT"/>
          <w:bCs/>
          <w:color w:val="000000"/>
          <w:szCs w:val="28"/>
        </w:rPr>
        <w:t>разместить проект схемы расположения земельного участка на кадастровом плане территории под многоквартирным жилым домом, подлежащий рассмотрению на общественных обсуждениях на официальном сайте администрации муниципального района город Нерехта и Нерехтский район и в информационном вестнике администрации муниципального района город Нерехта и Нерехтский район;</w:t>
      </w:r>
    </w:p>
    <w:p w:rsidR="003F042E" w:rsidRDefault="003F042E" w:rsidP="003F042E">
      <w:pPr>
        <w:numPr>
          <w:ilvl w:val="0"/>
          <w:numId w:val="7"/>
        </w:numPr>
        <w:shd w:val="clear" w:color="auto" w:fill="FFFFFF"/>
        <w:tabs>
          <w:tab w:val="clear" w:pos="0"/>
          <w:tab w:val="num" w:pos="720"/>
          <w:tab w:val="left" w:pos="750"/>
        </w:tabs>
        <w:autoSpaceDE w:val="0"/>
        <w:spacing w:line="240" w:lineRule="auto"/>
        <w:ind w:left="0" w:right="-15" w:firstLine="705"/>
        <w:jc w:val="both"/>
        <w:rPr>
          <w:rFonts w:cs="French Script MT"/>
          <w:bCs/>
          <w:color w:val="000000"/>
          <w:szCs w:val="28"/>
        </w:rPr>
      </w:pPr>
      <w:r>
        <w:rPr>
          <w:rFonts w:cs="French Script MT"/>
          <w:bCs/>
          <w:color w:val="000000"/>
          <w:szCs w:val="28"/>
        </w:rPr>
        <w:t>обеспечить проведение экспозиции по данному проекту;</w:t>
      </w:r>
    </w:p>
    <w:p w:rsidR="003F042E" w:rsidRDefault="003F042E" w:rsidP="003F042E">
      <w:pPr>
        <w:numPr>
          <w:ilvl w:val="0"/>
          <w:numId w:val="7"/>
        </w:numPr>
        <w:shd w:val="clear" w:color="auto" w:fill="FFFFFF"/>
        <w:tabs>
          <w:tab w:val="clear" w:pos="0"/>
          <w:tab w:val="num" w:pos="720"/>
          <w:tab w:val="left" w:pos="750"/>
        </w:tabs>
        <w:autoSpaceDE w:val="0"/>
        <w:spacing w:line="240" w:lineRule="auto"/>
        <w:ind w:left="0" w:right="-15" w:firstLine="705"/>
        <w:jc w:val="both"/>
        <w:rPr>
          <w:rFonts w:cs="French Script MT"/>
          <w:bCs/>
          <w:color w:val="000000"/>
          <w:szCs w:val="28"/>
        </w:rPr>
      </w:pPr>
      <w:r>
        <w:rPr>
          <w:rFonts w:cs="French Script MT"/>
          <w:bCs/>
          <w:color w:val="000000"/>
          <w:szCs w:val="28"/>
        </w:rPr>
        <w:t>осуществлять прием заявлений от физических и юридических лиц по вопросам, выносимым на общественные обсуждения с 06 марта 2026 года по 19 марта 2026 года;</w:t>
      </w:r>
    </w:p>
    <w:p w:rsidR="003F042E" w:rsidRDefault="003F042E" w:rsidP="003F042E">
      <w:pPr>
        <w:numPr>
          <w:ilvl w:val="0"/>
          <w:numId w:val="7"/>
        </w:numPr>
        <w:shd w:val="clear" w:color="auto" w:fill="FFFFFF"/>
        <w:tabs>
          <w:tab w:val="clear" w:pos="0"/>
          <w:tab w:val="num" w:pos="720"/>
          <w:tab w:val="left" w:pos="750"/>
        </w:tabs>
        <w:autoSpaceDE w:val="0"/>
        <w:spacing w:line="240" w:lineRule="auto"/>
        <w:ind w:left="0" w:right="-15" w:firstLine="705"/>
        <w:jc w:val="both"/>
        <w:rPr>
          <w:rFonts w:cs="French Script MT"/>
          <w:bCs/>
          <w:color w:val="000000"/>
          <w:szCs w:val="28"/>
        </w:rPr>
      </w:pPr>
      <w:r>
        <w:rPr>
          <w:rFonts w:cs="French Script MT"/>
          <w:bCs/>
          <w:color w:val="000000"/>
          <w:szCs w:val="28"/>
        </w:rPr>
        <w:t>подготовить протокол общественных обсуждений;</w:t>
      </w:r>
    </w:p>
    <w:p w:rsidR="003F042E" w:rsidRDefault="003F042E" w:rsidP="003F042E">
      <w:pPr>
        <w:numPr>
          <w:ilvl w:val="0"/>
          <w:numId w:val="7"/>
        </w:numPr>
        <w:shd w:val="clear" w:color="auto" w:fill="FFFFFF"/>
        <w:tabs>
          <w:tab w:val="clear" w:pos="0"/>
          <w:tab w:val="num" w:pos="720"/>
          <w:tab w:val="left" w:pos="750"/>
        </w:tabs>
        <w:autoSpaceDE w:val="0"/>
        <w:spacing w:line="240" w:lineRule="auto"/>
        <w:ind w:left="0" w:right="-15" w:firstLine="705"/>
        <w:jc w:val="both"/>
        <w:rPr>
          <w:rFonts w:cs="French Script MT"/>
          <w:bCs/>
          <w:color w:val="000000"/>
          <w:szCs w:val="28"/>
        </w:rPr>
      </w:pPr>
      <w:r>
        <w:rPr>
          <w:rFonts w:cs="French Script MT"/>
          <w:bCs/>
          <w:color w:val="000000"/>
          <w:szCs w:val="28"/>
        </w:rPr>
        <w:t xml:space="preserve">подготовить и опубликовать заключение о результатах общественных обсуждений. </w:t>
      </w:r>
    </w:p>
    <w:p w:rsidR="003F042E" w:rsidRDefault="003F042E" w:rsidP="003F042E">
      <w:pPr>
        <w:shd w:val="clear" w:color="auto" w:fill="FFFFFF"/>
        <w:tabs>
          <w:tab w:val="left" w:pos="750"/>
        </w:tabs>
        <w:autoSpaceDE w:val="0"/>
        <w:ind w:right="-15" w:firstLine="705"/>
        <w:jc w:val="both"/>
      </w:pPr>
      <w:r>
        <w:rPr>
          <w:rFonts w:cs="French Script MT"/>
          <w:bCs/>
          <w:color w:val="000000"/>
          <w:szCs w:val="28"/>
        </w:rPr>
        <w:t>3</w:t>
      </w:r>
      <w:r>
        <w:rPr>
          <w:bCs/>
          <w:szCs w:val="28"/>
        </w:rPr>
        <w:t xml:space="preserve">. </w:t>
      </w:r>
      <w:r>
        <w:rPr>
          <w:rFonts w:cs="French Script MT"/>
          <w:bCs/>
          <w:color w:val="000000"/>
          <w:szCs w:val="28"/>
        </w:rPr>
        <w:t>Настоящее постановление вступает в силу со дня его официального опубликования.</w:t>
      </w:r>
    </w:p>
    <w:p w:rsidR="003F042E" w:rsidRDefault="003F042E" w:rsidP="003F042E">
      <w:pPr>
        <w:shd w:val="clear" w:color="auto" w:fill="FFFFFF"/>
        <w:tabs>
          <w:tab w:val="left" w:pos="750"/>
        </w:tabs>
        <w:autoSpaceDE w:val="0"/>
        <w:ind w:right="-15" w:firstLine="705"/>
        <w:jc w:val="both"/>
      </w:pPr>
    </w:p>
    <w:p w:rsidR="003F042E" w:rsidRDefault="003F042E" w:rsidP="003F042E">
      <w:pPr>
        <w:pStyle w:val="311"/>
        <w:widowControl w:val="0"/>
        <w:autoSpaceDE w:val="0"/>
        <w:jc w:val="both"/>
        <w:rPr>
          <w:b/>
          <w:bCs/>
          <w:szCs w:val="28"/>
        </w:rPr>
      </w:pPr>
    </w:p>
    <w:p w:rsidR="003F042E" w:rsidRDefault="003F042E" w:rsidP="003F042E">
      <w:pPr>
        <w:shd w:val="clear" w:color="auto" w:fill="FFFFFF"/>
        <w:tabs>
          <w:tab w:val="left" w:pos="365"/>
        </w:tabs>
        <w:autoSpaceDE w:val="0"/>
      </w:pPr>
      <w:r>
        <w:t>Первый заместитель главы</w:t>
      </w:r>
    </w:p>
    <w:p w:rsidR="003F042E" w:rsidRDefault="003F042E" w:rsidP="003F042E">
      <w:pPr>
        <w:rPr>
          <w:color w:val="000000"/>
          <w:szCs w:val="28"/>
        </w:rPr>
      </w:pPr>
      <w:r>
        <w:t xml:space="preserve">администрации муниципального района                                        </w:t>
      </w:r>
      <w:proofErr w:type="spellStart"/>
      <w:r>
        <w:rPr>
          <w:color w:val="000000"/>
          <w:szCs w:val="28"/>
        </w:rPr>
        <w:t>В.Е.Одиноков</w:t>
      </w:r>
      <w:proofErr w:type="spellEnd"/>
    </w:p>
    <w:p w:rsidR="00AE08EF" w:rsidRDefault="00AE08EF" w:rsidP="003F042E">
      <w:pPr>
        <w:rPr>
          <w:color w:val="000000"/>
          <w:szCs w:val="28"/>
        </w:rPr>
      </w:pPr>
    </w:p>
    <w:p w:rsidR="00AE08EF" w:rsidRDefault="00AE08EF" w:rsidP="003F042E">
      <w:pPr>
        <w:rPr>
          <w:color w:val="000000"/>
          <w:szCs w:val="28"/>
        </w:rPr>
      </w:pPr>
    </w:p>
    <w:p w:rsidR="00AE08EF" w:rsidRDefault="00AE08EF" w:rsidP="003F042E">
      <w:pPr>
        <w:rPr>
          <w:color w:val="000000"/>
          <w:szCs w:val="28"/>
        </w:rPr>
      </w:pPr>
    </w:p>
    <w:p w:rsidR="00AE08EF" w:rsidRDefault="00AE08EF" w:rsidP="003F042E">
      <w:pPr>
        <w:rPr>
          <w:color w:val="000000"/>
          <w:szCs w:val="28"/>
        </w:rPr>
      </w:pPr>
    </w:p>
    <w:p w:rsidR="00AE08EF" w:rsidRPr="00AE08EF" w:rsidRDefault="00AE08EF" w:rsidP="00AE08EF">
      <w:pPr>
        <w:pStyle w:val="21"/>
        <w:spacing w:line="228" w:lineRule="auto"/>
        <w:rPr>
          <w:szCs w:val="28"/>
        </w:rPr>
      </w:pPr>
      <w:r w:rsidRPr="00AE08EF">
        <w:rPr>
          <w:szCs w:val="28"/>
        </w:rPr>
        <w:t xml:space="preserve">АДМИНИСТРАЦИЯ МУНИЦИПАЛЬНОГО РАЙОНА </w:t>
      </w:r>
    </w:p>
    <w:p w:rsidR="00AE08EF" w:rsidRPr="00AE08EF" w:rsidRDefault="00AE08EF" w:rsidP="00AE08EF">
      <w:pPr>
        <w:pStyle w:val="21"/>
        <w:spacing w:line="228" w:lineRule="auto"/>
        <w:rPr>
          <w:szCs w:val="28"/>
        </w:rPr>
      </w:pPr>
      <w:r w:rsidRPr="00AE08EF">
        <w:rPr>
          <w:szCs w:val="28"/>
        </w:rPr>
        <w:t>ГОРОД НЕРЕХТА И НЕРЕХТСКИЙ РАЙОН</w:t>
      </w:r>
    </w:p>
    <w:p w:rsidR="00AE08EF" w:rsidRPr="00AE08EF" w:rsidRDefault="00AE08EF" w:rsidP="00AE08EF">
      <w:pPr>
        <w:pStyle w:val="3"/>
        <w:keepLines w:val="0"/>
        <w:widowControl w:val="0"/>
        <w:numPr>
          <w:ilvl w:val="2"/>
          <w:numId w:val="5"/>
        </w:numPr>
        <w:tabs>
          <w:tab w:val="left" w:pos="0"/>
        </w:tabs>
        <w:spacing w:before="0" w:line="228" w:lineRule="auto"/>
        <w:ind w:left="0" w:firstLine="0"/>
        <w:jc w:val="center"/>
        <w:rPr>
          <w:b/>
          <w:bCs/>
          <w:color w:val="auto"/>
          <w:sz w:val="16"/>
          <w:szCs w:val="16"/>
        </w:rPr>
      </w:pPr>
      <w:r w:rsidRPr="00AE08EF">
        <w:rPr>
          <w:b/>
          <w:color w:val="auto"/>
          <w:szCs w:val="28"/>
        </w:rPr>
        <w:t>КОСТРОМСКОЙ ОБЛАСТИ</w:t>
      </w:r>
    </w:p>
    <w:p w:rsidR="00AE08EF" w:rsidRPr="00AE08EF" w:rsidRDefault="00AE08EF" w:rsidP="00AE08EF">
      <w:pPr>
        <w:spacing w:line="228" w:lineRule="auto"/>
        <w:jc w:val="center"/>
        <w:rPr>
          <w:bCs/>
          <w:sz w:val="16"/>
          <w:szCs w:val="16"/>
        </w:rPr>
      </w:pPr>
    </w:p>
    <w:p w:rsidR="00AE08EF" w:rsidRPr="00AE08EF" w:rsidRDefault="00AE08EF" w:rsidP="00AE08EF">
      <w:pPr>
        <w:pStyle w:val="7"/>
        <w:numPr>
          <w:ilvl w:val="6"/>
          <w:numId w:val="5"/>
        </w:numPr>
        <w:tabs>
          <w:tab w:val="left" w:pos="0"/>
        </w:tabs>
        <w:autoSpaceDN/>
        <w:spacing w:line="228" w:lineRule="auto"/>
        <w:ind w:left="0" w:firstLine="0"/>
        <w:textAlignment w:val="auto"/>
        <w:rPr>
          <w:sz w:val="16"/>
          <w:szCs w:val="16"/>
        </w:rPr>
      </w:pPr>
      <w:r w:rsidRPr="00AE08EF">
        <w:rPr>
          <w:sz w:val="28"/>
          <w:szCs w:val="28"/>
        </w:rPr>
        <w:t>ПОСТАНОВЛЕНИЕ</w:t>
      </w:r>
    </w:p>
    <w:p w:rsidR="00AE08EF" w:rsidRPr="00AE08EF" w:rsidRDefault="00AE08EF" w:rsidP="00AE08EF">
      <w:pPr>
        <w:spacing w:line="228" w:lineRule="auto"/>
        <w:jc w:val="center"/>
        <w:rPr>
          <w:sz w:val="16"/>
          <w:szCs w:val="16"/>
        </w:rPr>
      </w:pPr>
    </w:p>
    <w:p w:rsidR="00AE08EF" w:rsidRPr="00AE08EF" w:rsidRDefault="00AE08EF" w:rsidP="00AE08EF">
      <w:pPr>
        <w:pStyle w:val="2"/>
        <w:keepLines w:val="0"/>
        <w:widowControl w:val="0"/>
        <w:numPr>
          <w:ilvl w:val="1"/>
          <w:numId w:val="5"/>
        </w:numPr>
        <w:tabs>
          <w:tab w:val="left" w:pos="0"/>
          <w:tab w:val="center" w:pos="4677"/>
        </w:tabs>
        <w:spacing w:before="0" w:line="228" w:lineRule="auto"/>
        <w:ind w:left="0" w:firstLine="0"/>
        <w:jc w:val="center"/>
        <w:rPr>
          <w:color w:val="auto"/>
          <w:sz w:val="28"/>
          <w:szCs w:val="28"/>
        </w:rPr>
      </w:pPr>
      <w:proofErr w:type="gramStart"/>
      <w:r w:rsidRPr="00AE08EF">
        <w:rPr>
          <w:color w:val="auto"/>
          <w:szCs w:val="28"/>
        </w:rPr>
        <w:t>от  25</w:t>
      </w:r>
      <w:proofErr w:type="gramEnd"/>
      <w:r w:rsidRPr="00AE08EF">
        <w:rPr>
          <w:color w:val="auto"/>
          <w:szCs w:val="28"/>
        </w:rPr>
        <w:t xml:space="preserve"> февраля 2026 года № 140</w:t>
      </w:r>
    </w:p>
    <w:p w:rsidR="00AE08EF" w:rsidRDefault="00AE08EF" w:rsidP="00AE08EF">
      <w:pPr>
        <w:tabs>
          <w:tab w:val="left" w:pos="0"/>
          <w:tab w:val="center" w:pos="4677"/>
        </w:tabs>
        <w:spacing w:line="228" w:lineRule="auto"/>
        <w:jc w:val="center"/>
        <w:rPr>
          <w:sz w:val="28"/>
          <w:szCs w:val="28"/>
        </w:rPr>
      </w:pPr>
    </w:p>
    <w:p w:rsidR="00AE08EF" w:rsidRDefault="00AE08EF" w:rsidP="00AE08EF">
      <w:pPr>
        <w:tabs>
          <w:tab w:val="left" w:pos="0"/>
          <w:tab w:val="center" w:pos="4677"/>
        </w:tabs>
        <w:spacing w:line="228" w:lineRule="auto"/>
        <w:jc w:val="center"/>
      </w:pPr>
      <w:r>
        <w:rPr>
          <w:sz w:val="28"/>
          <w:szCs w:val="28"/>
        </w:rPr>
        <w:t>г. Нерехта</w:t>
      </w:r>
    </w:p>
    <w:p w:rsidR="00AE08EF" w:rsidRDefault="00AE08EF" w:rsidP="00AE08EF">
      <w:pPr>
        <w:jc w:val="center"/>
      </w:pPr>
    </w:p>
    <w:p w:rsidR="00AE08EF" w:rsidRDefault="00AE08EF" w:rsidP="00AE08EF">
      <w:pPr>
        <w:jc w:val="center"/>
        <w:rPr>
          <w:sz w:val="28"/>
          <w:szCs w:val="28"/>
        </w:rPr>
      </w:pPr>
      <w:r>
        <w:rPr>
          <w:b/>
          <w:bCs/>
          <w:color w:val="000000"/>
          <w:sz w:val="28"/>
          <w:szCs w:val="28"/>
        </w:rPr>
        <w:t xml:space="preserve">Об утверждении технического задания на разработку инвестиционной </w:t>
      </w:r>
      <w:proofErr w:type="gramStart"/>
      <w:r>
        <w:rPr>
          <w:b/>
          <w:bCs/>
          <w:color w:val="000000"/>
          <w:sz w:val="28"/>
          <w:szCs w:val="28"/>
        </w:rPr>
        <w:t xml:space="preserve">программы  </w:t>
      </w:r>
      <w:proofErr w:type="spellStart"/>
      <w:r>
        <w:rPr>
          <w:b/>
          <w:bCs/>
          <w:color w:val="000000"/>
          <w:sz w:val="28"/>
          <w:szCs w:val="28"/>
        </w:rPr>
        <w:t>ресурсоснабжающей</w:t>
      </w:r>
      <w:proofErr w:type="spellEnd"/>
      <w:proofErr w:type="gramEnd"/>
      <w:r>
        <w:rPr>
          <w:b/>
          <w:bCs/>
          <w:color w:val="000000"/>
          <w:sz w:val="28"/>
          <w:szCs w:val="28"/>
        </w:rPr>
        <w:t xml:space="preserve"> организации в сфере водоснабжения  и водоотведения  на 2027-2036 годы на территории муниципального района город Нерехта и Нерехтский район Костромской области</w:t>
      </w:r>
    </w:p>
    <w:p w:rsidR="00AE08EF" w:rsidRDefault="00AE08EF" w:rsidP="00AE08EF">
      <w:pPr>
        <w:pStyle w:val="89"/>
        <w:shd w:val="clear" w:color="auto" w:fill="FFFFFF"/>
        <w:spacing w:before="0" w:after="0" w:line="100" w:lineRule="atLeast"/>
        <w:jc w:val="both"/>
        <w:rPr>
          <w:sz w:val="28"/>
          <w:szCs w:val="28"/>
        </w:rPr>
      </w:pPr>
    </w:p>
    <w:p w:rsidR="00AE08EF" w:rsidRDefault="00AE08EF" w:rsidP="00AE08EF">
      <w:pPr>
        <w:pStyle w:val="89"/>
        <w:shd w:val="clear" w:color="auto" w:fill="FFFFFF"/>
        <w:spacing w:before="0" w:after="0" w:line="100" w:lineRule="atLeast"/>
        <w:jc w:val="both"/>
        <w:rPr>
          <w:bCs/>
          <w:color w:val="000000"/>
          <w:sz w:val="28"/>
          <w:szCs w:val="28"/>
        </w:rPr>
      </w:pPr>
      <w:r>
        <w:rPr>
          <w:sz w:val="28"/>
          <w:szCs w:val="28"/>
        </w:rPr>
        <w:tab/>
        <w:t xml:space="preserve">В целях реализации Федерального закона № 416-ФЗ от 07 декабря 2011 года           </w:t>
      </w:r>
      <w:proofErr w:type="gramStart"/>
      <w:r>
        <w:rPr>
          <w:sz w:val="28"/>
          <w:szCs w:val="28"/>
        </w:rPr>
        <w:t xml:space="preserve">   «</w:t>
      </w:r>
      <w:proofErr w:type="gramEnd"/>
      <w:r>
        <w:rPr>
          <w:sz w:val="28"/>
          <w:szCs w:val="28"/>
        </w:rPr>
        <w:t xml:space="preserve">О водоснабжении и водоотведении», </w:t>
      </w:r>
      <w:r>
        <w:rPr>
          <w:color w:val="000000"/>
          <w:sz w:val="28"/>
          <w:szCs w:val="28"/>
        </w:rPr>
        <w:t>Федеральным  законом от 20 марта 2025 года № 33-ФЗ «Об общих принципах организации местного самоуправления в единой системе публичной власти»,</w:t>
      </w:r>
      <w:r>
        <w:rPr>
          <w:rFonts w:cs="Times New Roman"/>
          <w:sz w:val="28"/>
          <w:szCs w:val="28"/>
        </w:rPr>
        <w:t xml:space="preserve"> </w:t>
      </w:r>
      <w:r>
        <w:rPr>
          <w:sz w:val="28"/>
          <w:szCs w:val="28"/>
        </w:rPr>
        <w:t xml:space="preserve"> постановлением Правительства Российской Федерации от 29 июля 2013 года № 641 «Об инвестиционных и производственных программах организаций, осуществляющих деятельность в сфере водоснабжения», </w:t>
      </w:r>
      <w:r>
        <w:rPr>
          <w:rFonts w:cs="Times New Roman"/>
          <w:sz w:val="26"/>
          <w:szCs w:val="26"/>
        </w:rPr>
        <w:t xml:space="preserve"> </w:t>
      </w:r>
    </w:p>
    <w:p w:rsidR="00AE08EF" w:rsidRDefault="00AE08EF" w:rsidP="00AE08EF">
      <w:pPr>
        <w:pStyle w:val="89"/>
        <w:shd w:val="clear" w:color="auto" w:fill="FFFFFF"/>
        <w:spacing w:before="0" w:after="0" w:line="100" w:lineRule="atLeast"/>
        <w:jc w:val="center"/>
        <w:rPr>
          <w:sz w:val="28"/>
          <w:szCs w:val="28"/>
        </w:rPr>
      </w:pPr>
      <w:r>
        <w:rPr>
          <w:bCs/>
          <w:color w:val="000000"/>
          <w:sz w:val="28"/>
          <w:szCs w:val="28"/>
        </w:rPr>
        <w:t>Администрация муниципального района город Нерехта и Нерехтский район</w:t>
      </w:r>
    </w:p>
    <w:p w:rsidR="00AE08EF" w:rsidRDefault="00AE08EF" w:rsidP="00AE08EF">
      <w:pPr>
        <w:shd w:val="clear" w:color="auto" w:fill="FFFFFF"/>
        <w:ind w:firstLine="709"/>
        <w:jc w:val="center"/>
        <w:rPr>
          <w:sz w:val="28"/>
          <w:szCs w:val="28"/>
        </w:rPr>
      </w:pPr>
      <w:r>
        <w:rPr>
          <w:sz w:val="28"/>
          <w:szCs w:val="28"/>
        </w:rPr>
        <w:t>ПОСТАНОВЛЯЕТ:</w:t>
      </w:r>
    </w:p>
    <w:p w:rsidR="00AE08EF" w:rsidRDefault="00AE08EF" w:rsidP="00AE08EF">
      <w:pPr>
        <w:pStyle w:val="89"/>
        <w:shd w:val="clear" w:color="auto" w:fill="FFFFFF"/>
        <w:spacing w:before="0" w:after="0" w:line="100" w:lineRule="atLeast"/>
        <w:ind w:firstLine="709"/>
        <w:jc w:val="both"/>
        <w:rPr>
          <w:sz w:val="28"/>
          <w:szCs w:val="28"/>
        </w:rPr>
      </w:pPr>
      <w:r>
        <w:rPr>
          <w:sz w:val="28"/>
          <w:szCs w:val="28"/>
        </w:rPr>
        <w:t xml:space="preserve">1. Утвердить </w:t>
      </w:r>
      <w:r>
        <w:rPr>
          <w:color w:val="000000"/>
          <w:sz w:val="28"/>
          <w:szCs w:val="28"/>
        </w:rPr>
        <w:t xml:space="preserve">техническое задание на разработку инвестиционной программы </w:t>
      </w:r>
      <w:proofErr w:type="spellStart"/>
      <w:r>
        <w:rPr>
          <w:color w:val="000000"/>
          <w:sz w:val="28"/>
          <w:szCs w:val="28"/>
        </w:rPr>
        <w:t>ресурсоснабжающей</w:t>
      </w:r>
      <w:proofErr w:type="spellEnd"/>
      <w:r>
        <w:rPr>
          <w:color w:val="000000"/>
          <w:sz w:val="28"/>
          <w:szCs w:val="28"/>
        </w:rPr>
        <w:t xml:space="preserve"> организации в сфере </w:t>
      </w:r>
      <w:proofErr w:type="gramStart"/>
      <w:r>
        <w:rPr>
          <w:color w:val="000000"/>
          <w:sz w:val="28"/>
          <w:szCs w:val="28"/>
        </w:rPr>
        <w:t>водоснабжения  и</w:t>
      </w:r>
      <w:proofErr w:type="gramEnd"/>
      <w:r>
        <w:rPr>
          <w:color w:val="000000"/>
          <w:sz w:val="28"/>
          <w:szCs w:val="28"/>
        </w:rPr>
        <w:t xml:space="preserve"> водоотведения  на 2027-2036 годы на территории муниципального района город Нерехта и Нерехтский район Костромской области (приложение). </w:t>
      </w:r>
    </w:p>
    <w:p w:rsidR="00AE08EF" w:rsidRDefault="00AE08EF" w:rsidP="00AE08EF">
      <w:pPr>
        <w:pStyle w:val="89"/>
        <w:shd w:val="clear" w:color="auto" w:fill="FFFFFF"/>
        <w:spacing w:before="0" w:after="0" w:line="100" w:lineRule="atLeast"/>
        <w:ind w:firstLine="709"/>
        <w:jc w:val="both"/>
        <w:rPr>
          <w:sz w:val="28"/>
          <w:szCs w:val="28"/>
        </w:rPr>
      </w:pPr>
      <w:r>
        <w:rPr>
          <w:sz w:val="28"/>
          <w:szCs w:val="28"/>
        </w:rPr>
        <w:t xml:space="preserve">2. Рекомендовать </w:t>
      </w:r>
      <w:proofErr w:type="gramStart"/>
      <w:r>
        <w:rPr>
          <w:color w:val="000000"/>
          <w:sz w:val="28"/>
          <w:szCs w:val="28"/>
        </w:rPr>
        <w:t>Индивидуальному  предпринимателю</w:t>
      </w:r>
      <w:proofErr w:type="gramEnd"/>
      <w:r>
        <w:rPr>
          <w:color w:val="000000"/>
          <w:sz w:val="28"/>
          <w:szCs w:val="28"/>
        </w:rPr>
        <w:t xml:space="preserve"> Горохов Сергей </w:t>
      </w:r>
      <w:proofErr w:type="spellStart"/>
      <w:r>
        <w:rPr>
          <w:color w:val="000000"/>
          <w:sz w:val="28"/>
          <w:szCs w:val="28"/>
        </w:rPr>
        <w:t>Жоржевич</w:t>
      </w:r>
      <w:proofErr w:type="spellEnd"/>
      <w:r>
        <w:rPr>
          <w:sz w:val="28"/>
          <w:szCs w:val="28"/>
        </w:rPr>
        <w:t xml:space="preserve"> разработать в соответствии с данным техническим заданием инвестиционную программу и предоставить ее в администрацию муниципального района город Нерехта и Нерехтский район Костромской области на рассмотрение и согласование.</w:t>
      </w:r>
    </w:p>
    <w:p w:rsidR="00AE08EF" w:rsidRDefault="00AE08EF" w:rsidP="00AE08EF">
      <w:pPr>
        <w:pStyle w:val="89"/>
        <w:shd w:val="clear" w:color="auto" w:fill="FFFFFF"/>
        <w:spacing w:before="0" w:after="0" w:line="100" w:lineRule="atLeast"/>
        <w:ind w:firstLine="709"/>
        <w:jc w:val="both"/>
        <w:rPr>
          <w:sz w:val="28"/>
          <w:szCs w:val="28"/>
        </w:rPr>
      </w:pPr>
      <w:r>
        <w:rPr>
          <w:sz w:val="28"/>
          <w:szCs w:val="28"/>
        </w:rPr>
        <w:t xml:space="preserve">3. Контроль за исполнением настоящего постановления возложить на заместителя главы администрации Р.С. </w:t>
      </w:r>
      <w:proofErr w:type="spellStart"/>
      <w:r>
        <w:rPr>
          <w:sz w:val="28"/>
          <w:szCs w:val="28"/>
        </w:rPr>
        <w:t>Шаповалова</w:t>
      </w:r>
      <w:proofErr w:type="spellEnd"/>
      <w:r>
        <w:rPr>
          <w:sz w:val="28"/>
          <w:szCs w:val="28"/>
        </w:rPr>
        <w:t>.</w:t>
      </w:r>
    </w:p>
    <w:p w:rsidR="00AE08EF" w:rsidRDefault="00AE08EF" w:rsidP="00AE08EF">
      <w:pPr>
        <w:pStyle w:val="89"/>
        <w:shd w:val="clear" w:color="auto" w:fill="FFFFFF"/>
        <w:spacing w:before="0" w:after="0" w:line="100" w:lineRule="atLeast"/>
        <w:ind w:firstLine="709"/>
        <w:jc w:val="both"/>
        <w:rPr>
          <w:sz w:val="28"/>
          <w:szCs w:val="28"/>
        </w:rPr>
      </w:pPr>
      <w:r>
        <w:rPr>
          <w:sz w:val="28"/>
          <w:szCs w:val="28"/>
        </w:rPr>
        <w:t>4. Настоящее постановление вступает в силу со дня официального опубликования.</w:t>
      </w:r>
    </w:p>
    <w:p w:rsidR="00AE08EF" w:rsidRDefault="00AE08EF" w:rsidP="00AE08EF">
      <w:pPr>
        <w:pStyle w:val="89"/>
        <w:shd w:val="clear" w:color="auto" w:fill="FFFFFF"/>
        <w:spacing w:before="0" w:after="0"/>
        <w:ind w:firstLine="709"/>
        <w:jc w:val="both"/>
        <w:rPr>
          <w:sz w:val="28"/>
          <w:szCs w:val="28"/>
        </w:rPr>
      </w:pPr>
    </w:p>
    <w:p w:rsidR="00AE08EF" w:rsidRDefault="00AE08EF" w:rsidP="00AE08EF">
      <w:pPr>
        <w:shd w:val="clear" w:color="auto" w:fill="FFFFFF"/>
        <w:tabs>
          <w:tab w:val="left" w:pos="365"/>
        </w:tabs>
        <w:ind w:right="-105"/>
        <w:jc w:val="both"/>
        <w:rPr>
          <w:color w:val="000000"/>
          <w:sz w:val="28"/>
          <w:szCs w:val="28"/>
        </w:rPr>
      </w:pPr>
    </w:p>
    <w:p w:rsidR="00AE08EF" w:rsidRDefault="00AE08EF" w:rsidP="00AE08EF">
      <w:pPr>
        <w:shd w:val="clear" w:color="auto" w:fill="FFFFFF"/>
        <w:tabs>
          <w:tab w:val="left" w:pos="365"/>
        </w:tabs>
        <w:ind w:right="-105"/>
        <w:jc w:val="both"/>
        <w:rPr>
          <w:color w:val="000000"/>
          <w:sz w:val="28"/>
          <w:szCs w:val="28"/>
        </w:rPr>
      </w:pPr>
      <w:proofErr w:type="spellStart"/>
      <w:r>
        <w:rPr>
          <w:color w:val="000000"/>
          <w:sz w:val="28"/>
          <w:szCs w:val="28"/>
        </w:rPr>
        <w:t>И.о</w:t>
      </w:r>
      <w:proofErr w:type="spellEnd"/>
      <w:r>
        <w:rPr>
          <w:color w:val="000000"/>
          <w:sz w:val="28"/>
          <w:szCs w:val="28"/>
        </w:rPr>
        <w:t xml:space="preserve"> главы администрации</w:t>
      </w:r>
    </w:p>
    <w:p w:rsidR="00AE08EF" w:rsidRDefault="00AE08EF" w:rsidP="00AE08EF">
      <w:pPr>
        <w:shd w:val="clear" w:color="auto" w:fill="FFFFFF"/>
        <w:tabs>
          <w:tab w:val="left" w:pos="365"/>
        </w:tabs>
        <w:ind w:right="-105"/>
        <w:jc w:val="both"/>
        <w:rPr>
          <w:sz w:val="28"/>
          <w:szCs w:val="28"/>
        </w:rPr>
      </w:pPr>
      <w:r>
        <w:rPr>
          <w:color w:val="000000"/>
          <w:sz w:val="28"/>
          <w:szCs w:val="28"/>
        </w:rPr>
        <w:t>муниципального района                                                                           В.Е. Одиноков</w:t>
      </w:r>
    </w:p>
    <w:p w:rsidR="00AE08EF" w:rsidRDefault="00AE08EF" w:rsidP="00AE08EF">
      <w:pPr>
        <w:shd w:val="clear" w:color="auto" w:fill="FFFFFF"/>
        <w:spacing w:line="228" w:lineRule="auto"/>
        <w:jc w:val="right"/>
        <w:rPr>
          <w:sz w:val="28"/>
          <w:szCs w:val="28"/>
        </w:rPr>
      </w:pPr>
    </w:p>
    <w:p w:rsidR="00AE08EF" w:rsidRDefault="00AE08EF" w:rsidP="00AE08EF">
      <w:pPr>
        <w:jc w:val="center"/>
        <w:rPr>
          <w:b/>
          <w:bCs/>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p>
    <w:p w:rsidR="00AE08EF" w:rsidRDefault="00AE08EF" w:rsidP="00AE08EF">
      <w:pPr>
        <w:shd w:val="clear" w:color="auto" w:fill="FFFFFF"/>
        <w:spacing w:line="228" w:lineRule="auto"/>
        <w:jc w:val="right"/>
        <w:rPr>
          <w:sz w:val="28"/>
          <w:szCs w:val="28"/>
        </w:rPr>
      </w:pPr>
      <w:r>
        <w:rPr>
          <w:sz w:val="28"/>
          <w:szCs w:val="28"/>
        </w:rPr>
        <w:t>Приложение</w:t>
      </w:r>
    </w:p>
    <w:p w:rsidR="00AE08EF" w:rsidRDefault="00AE08EF" w:rsidP="00AE08EF">
      <w:pPr>
        <w:shd w:val="clear" w:color="auto" w:fill="FFFFFF"/>
        <w:spacing w:line="228" w:lineRule="auto"/>
        <w:ind w:left="5245"/>
        <w:jc w:val="right"/>
        <w:rPr>
          <w:sz w:val="28"/>
          <w:szCs w:val="28"/>
        </w:rPr>
      </w:pPr>
      <w:r>
        <w:rPr>
          <w:sz w:val="28"/>
          <w:szCs w:val="28"/>
        </w:rPr>
        <w:t>УТВЕРЖДЕНО</w:t>
      </w:r>
    </w:p>
    <w:p w:rsidR="00AE08EF" w:rsidRDefault="00AE08EF" w:rsidP="00AE08EF">
      <w:pPr>
        <w:shd w:val="clear" w:color="auto" w:fill="FFFFFF"/>
        <w:spacing w:line="228" w:lineRule="auto"/>
        <w:ind w:left="5245"/>
        <w:jc w:val="right"/>
        <w:rPr>
          <w:sz w:val="28"/>
          <w:szCs w:val="28"/>
        </w:rPr>
      </w:pPr>
      <w:r>
        <w:rPr>
          <w:sz w:val="28"/>
          <w:szCs w:val="28"/>
        </w:rPr>
        <w:t>постановлением администрации        муниципального района</w:t>
      </w:r>
    </w:p>
    <w:p w:rsidR="00AE08EF" w:rsidRDefault="00AE08EF" w:rsidP="00AE08EF">
      <w:pPr>
        <w:shd w:val="clear" w:color="auto" w:fill="FFFFFF"/>
        <w:spacing w:line="228" w:lineRule="auto"/>
        <w:ind w:left="5245"/>
        <w:jc w:val="right"/>
        <w:rPr>
          <w:spacing w:val="-2"/>
          <w:sz w:val="28"/>
          <w:szCs w:val="28"/>
        </w:rPr>
      </w:pPr>
      <w:r>
        <w:rPr>
          <w:sz w:val="28"/>
          <w:szCs w:val="28"/>
        </w:rPr>
        <w:t>г. Нерехта и Нерехтский район</w:t>
      </w:r>
    </w:p>
    <w:p w:rsidR="00AE08EF" w:rsidRDefault="00AE08EF" w:rsidP="00AE08EF">
      <w:pPr>
        <w:spacing w:line="228" w:lineRule="auto"/>
        <w:jc w:val="right"/>
        <w:rPr>
          <w:b/>
          <w:bCs/>
          <w:sz w:val="28"/>
          <w:szCs w:val="28"/>
        </w:rPr>
      </w:pPr>
      <w:r>
        <w:rPr>
          <w:spacing w:val="-2"/>
          <w:sz w:val="28"/>
          <w:szCs w:val="28"/>
        </w:rPr>
        <w:t xml:space="preserve">                                                                                  от ___ __________ 2026 года №____</w:t>
      </w:r>
    </w:p>
    <w:p w:rsidR="00AE08EF" w:rsidRDefault="00AE08EF" w:rsidP="00AE08EF">
      <w:pPr>
        <w:shd w:val="clear" w:color="auto" w:fill="FFFFFF"/>
        <w:spacing w:line="228" w:lineRule="auto"/>
        <w:jc w:val="center"/>
        <w:rPr>
          <w:b/>
          <w:bCs/>
          <w:sz w:val="28"/>
          <w:szCs w:val="28"/>
        </w:rPr>
      </w:pPr>
    </w:p>
    <w:p w:rsidR="00AE08EF" w:rsidRDefault="00AE08EF" w:rsidP="00AE08EF">
      <w:pPr>
        <w:shd w:val="clear" w:color="auto" w:fill="FFFFFF"/>
        <w:spacing w:line="228" w:lineRule="auto"/>
        <w:jc w:val="center"/>
        <w:rPr>
          <w:b/>
          <w:bCs/>
          <w:sz w:val="28"/>
          <w:szCs w:val="28"/>
        </w:rPr>
      </w:pPr>
    </w:p>
    <w:p w:rsidR="00AE08EF" w:rsidRDefault="00AE08EF" w:rsidP="00AE08EF">
      <w:pPr>
        <w:shd w:val="clear" w:color="auto" w:fill="FFFFFF"/>
        <w:spacing w:line="228" w:lineRule="auto"/>
        <w:jc w:val="center"/>
        <w:rPr>
          <w:b/>
          <w:bCs/>
          <w:color w:val="000000"/>
          <w:sz w:val="28"/>
          <w:szCs w:val="28"/>
        </w:rPr>
      </w:pPr>
      <w:r>
        <w:rPr>
          <w:b/>
          <w:bCs/>
          <w:color w:val="000000"/>
          <w:sz w:val="28"/>
          <w:szCs w:val="28"/>
        </w:rPr>
        <w:t xml:space="preserve">Техническое задание на разработку инвестиционной программы </w:t>
      </w:r>
      <w:proofErr w:type="spellStart"/>
      <w:r>
        <w:rPr>
          <w:b/>
          <w:bCs/>
          <w:color w:val="000000"/>
          <w:sz w:val="28"/>
          <w:szCs w:val="28"/>
        </w:rPr>
        <w:t>ресурсоснабжающей</w:t>
      </w:r>
      <w:proofErr w:type="spellEnd"/>
      <w:r>
        <w:rPr>
          <w:b/>
          <w:bCs/>
          <w:color w:val="000000"/>
          <w:sz w:val="28"/>
          <w:szCs w:val="28"/>
        </w:rPr>
        <w:t xml:space="preserve"> организации в сфере </w:t>
      </w:r>
      <w:proofErr w:type="gramStart"/>
      <w:r>
        <w:rPr>
          <w:b/>
          <w:bCs/>
          <w:color w:val="000000"/>
          <w:sz w:val="28"/>
          <w:szCs w:val="28"/>
        </w:rPr>
        <w:t>водоснабжения  и</w:t>
      </w:r>
      <w:proofErr w:type="gramEnd"/>
      <w:r>
        <w:rPr>
          <w:b/>
          <w:bCs/>
          <w:color w:val="000000"/>
          <w:sz w:val="28"/>
          <w:szCs w:val="28"/>
        </w:rPr>
        <w:t xml:space="preserve"> водоотведения  на 2027-2036 годы на территории муниципального района город Нерехта и Нерехтский район Костромской области</w:t>
      </w:r>
    </w:p>
    <w:p w:rsidR="00AE08EF" w:rsidRDefault="00AE08EF" w:rsidP="00AE08EF">
      <w:pPr>
        <w:shd w:val="clear" w:color="auto" w:fill="FFFFFF"/>
        <w:spacing w:line="228" w:lineRule="auto"/>
        <w:jc w:val="center"/>
        <w:rPr>
          <w:b/>
          <w:bCs/>
          <w:color w:val="000000"/>
          <w:sz w:val="28"/>
          <w:szCs w:val="28"/>
        </w:rPr>
      </w:pPr>
    </w:p>
    <w:p w:rsidR="00AE08EF" w:rsidRDefault="00AE08EF" w:rsidP="00AE08EF">
      <w:pPr>
        <w:shd w:val="clear" w:color="auto" w:fill="FFFFFF"/>
        <w:spacing w:line="228" w:lineRule="auto"/>
        <w:jc w:val="both"/>
        <w:rPr>
          <w:sz w:val="28"/>
          <w:szCs w:val="28"/>
        </w:rPr>
      </w:pPr>
      <w:r>
        <w:rPr>
          <w:sz w:val="28"/>
          <w:szCs w:val="28"/>
        </w:rPr>
        <w:tab/>
        <w:t xml:space="preserve">Основанием для разработки инвестиционной программы </w:t>
      </w:r>
      <w:proofErr w:type="spellStart"/>
      <w:r>
        <w:rPr>
          <w:sz w:val="28"/>
          <w:szCs w:val="28"/>
        </w:rPr>
        <w:t>ресурсоснабжающей</w:t>
      </w:r>
      <w:proofErr w:type="spellEnd"/>
      <w:r>
        <w:rPr>
          <w:sz w:val="28"/>
          <w:szCs w:val="28"/>
        </w:rPr>
        <w:t xml:space="preserve"> организации по развитию в сфере водоснабжения и водоотведения на территории п. Космынино муниципального района город Нерехта и Нерехтский район Костромской области (далее - Инвестиционная программа) являются: </w:t>
      </w:r>
    </w:p>
    <w:p w:rsidR="00AE08EF" w:rsidRDefault="00AE08EF" w:rsidP="00AE08EF">
      <w:pPr>
        <w:shd w:val="clear" w:color="auto" w:fill="FFFFFF"/>
        <w:spacing w:line="228" w:lineRule="auto"/>
        <w:jc w:val="both"/>
        <w:rPr>
          <w:sz w:val="28"/>
          <w:szCs w:val="28"/>
        </w:rPr>
      </w:pPr>
      <w:r>
        <w:rPr>
          <w:sz w:val="28"/>
          <w:szCs w:val="28"/>
        </w:rPr>
        <w:tab/>
        <w:t>1. Градостроительный кодекс Российской Федерации;</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2. Федеральный закон от 07 декабря 2011 года № 416-ФЗ «О водоснабжении и водоотведении»;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3. Приказ Министерства регионального развития РФ от 10 октября 2007 года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4. Постановление Правительства Российской Федерации от 29 июля 2013 года № 641 «Об инвестиционных и производственных программах организаций, осуществляющих деятельность в сфере водоснабжения»;</w:t>
      </w:r>
    </w:p>
    <w:p w:rsidR="00AE08EF" w:rsidRDefault="00AE08EF" w:rsidP="00AE08EF">
      <w:pPr>
        <w:shd w:val="clear" w:color="auto" w:fill="FFFFFF"/>
        <w:spacing w:line="228" w:lineRule="auto"/>
        <w:ind w:firstLine="708"/>
        <w:jc w:val="both"/>
        <w:rPr>
          <w:sz w:val="28"/>
          <w:szCs w:val="28"/>
        </w:rPr>
      </w:pPr>
      <w:r>
        <w:rPr>
          <w:sz w:val="28"/>
          <w:szCs w:val="28"/>
        </w:rPr>
        <w:t>5. Постановление администрации муниципального района город Нерехта и Нерехтский район Костромской области от 17 февраля 2026 года № 113 «</w:t>
      </w:r>
      <w:r>
        <w:rPr>
          <w:sz w:val="28"/>
        </w:rPr>
        <w:t>Об утверждении схемы водоснабжения и водоотведения Воскресенского сельского поселения муниципального района город Нерехта и Нерехтский район Костромской области на период до 2040 года».</w:t>
      </w:r>
    </w:p>
    <w:p w:rsidR="00AE08EF" w:rsidRDefault="00AE08EF" w:rsidP="00AE08EF">
      <w:pPr>
        <w:shd w:val="clear" w:color="auto" w:fill="FFFFFF"/>
        <w:spacing w:line="228" w:lineRule="auto"/>
        <w:jc w:val="both"/>
        <w:rPr>
          <w:sz w:val="28"/>
          <w:szCs w:val="28"/>
        </w:rPr>
      </w:pPr>
    </w:p>
    <w:p w:rsidR="00AE08EF" w:rsidRDefault="00AE08EF" w:rsidP="00AE08EF">
      <w:pPr>
        <w:shd w:val="clear" w:color="auto" w:fill="FFFFFF"/>
        <w:spacing w:line="228" w:lineRule="auto"/>
        <w:jc w:val="center"/>
        <w:rPr>
          <w:b/>
          <w:bCs/>
          <w:sz w:val="28"/>
          <w:szCs w:val="28"/>
        </w:rPr>
      </w:pPr>
      <w:r>
        <w:rPr>
          <w:b/>
          <w:bCs/>
          <w:sz w:val="28"/>
          <w:szCs w:val="28"/>
        </w:rPr>
        <w:t xml:space="preserve">I. Цели и задачи разработки и реализации </w:t>
      </w:r>
    </w:p>
    <w:p w:rsidR="00AE08EF" w:rsidRDefault="00AE08EF" w:rsidP="00AE08EF">
      <w:pPr>
        <w:shd w:val="clear" w:color="auto" w:fill="FFFFFF"/>
        <w:spacing w:line="228" w:lineRule="auto"/>
        <w:jc w:val="center"/>
        <w:rPr>
          <w:sz w:val="28"/>
          <w:szCs w:val="28"/>
        </w:rPr>
      </w:pPr>
      <w:r>
        <w:rPr>
          <w:b/>
          <w:bCs/>
          <w:sz w:val="28"/>
          <w:szCs w:val="28"/>
        </w:rPr>
        <w:t>инвестиционной программы</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r>
    </w:p>
    <w:p w:rsidR="00AE08EF" w:rsidRDefault="00AE08EF" w:rsidP="00AE08EF">
      <w:pPr>
        <w:shd w:val="clear" w:color="auto" w:fill="FFFFFF"/>
        <w:spacing w:line="228" w:lineRule="auto"/>
        <w:jc w:val="both"/>
        <w:rPr>
          <w:sz w:val="28"/>
          <w:szCs w:val="28"/>
        </w:rPr>
      </w:pPr>
      <w:r>
        <w:rPr>
          <w:sz w:val="28"/>
          <w:szCs w:val="28"/>
        </w:rPr>
        <w:tab/>
      </w:r>
      <w:r>
        <w:rPr>
          <w:b/>
          <w:bCs/>
          <w:sz w:val="28"/>
          <w:szCs w:val="28"/>
        </w:rPr>
        <w:t xml:space="preserve">Цели: </w:t>
      </w:r>
    </w:p>
    <w:p w:rsidR="00AE08EF" w:rsidRDefault="00AE08EF" w:rsidP="00AE08EF">
      <w:pPr>
        <w:shd w:val="clear" w:color="auto" w:fill="FFFFFF"/>
        <w:spacing w:line="228" w:lineRule="auto"/>
        <w:jc w:val="both"/>
        <w:rPr>
          <w:sz w:val="28"/>
          <w:szCs w:val="28"/>
        </w:rPr>
      </w:pPr>
      <w:r>
        <w:rPr>
          <w:sz w:val="28"/>
          <w:szCs w:val="28"/>
        </w:rPr>
        <w:tab/>
        <w:t xml:space="preserve">1. Повышение качества и надежности услуг водоснабжения существующих потребителей и обеспечение услугами водоснабжения вновь вводимых объектов. </w:t>
      </w:r>
      <w:r>
        <w:rPr>
          <w:sz w:val="28"/>
          <w:szCs w:val="28"/>
        </w:rPr>
        <w:tab/>
        <w:t xml:space="preserve">2. Повышение качества питьевой воды; </w:t>
      </w:r>
    </w:p>
    <w:p w:rsidR="00AE08EF" w:rsidRDefault="00AE08EF" w:rsidP="00AE08EF">
      <w:pPr>
        <w:shd w:val="clear" w:color="auto" w:fill="FFFFFF"/>
        <w:spacing w:line="228" w:lineRule="auto"/>
        <w:jc w:val="both"/>
        <w:rPr>
          <w:sz w:val="28"/>
          <w:szCs w:val="28"/>
        </w:rPr>
      </w:pPr>
      <w:r>
        <w:rPr>
          <w:sz w:val="28"/>
          <w:szCs w:val="28"/>
        </w:rPr>
        <w:tab/>
        <w:t xml:space="preserve">3. Энергосбережение и повышение энергетической эффективности объектов централизованных систем водоснабжения; </w:t>
      </w:r>
    </w:p>
    <w:p w:rsidR="00AE08EF" w:rsidRDefault="00AE08EF" w:rsidP="00AE08EF">
      <w:pPr>
        <w:shd w:val="clear" w:color="auto" w:fill="FFFFFF"/>
        <w:spacing w:line="228" w:lineRule="auto"/>
        <w:jc w:val="both"/>
        <w:rPr>
          <w:sz w:val="28"/>
          <w:szCs w:val="28"/>
        </w:rPr>
      </w:pPr>
      <w:r>
        <w:rPr>
          <w:sz w:val="28"/>
          <w:szCs w:val="28"/>
        </w:rPr>
        <w:tab/>
        <w:t xml:space="preserve">4. Обеспечение экологической безопасности системы водоснабжения уменьшения техногенного воздействия на окружающую среду; </w:t>
      </w:r>
    </w:p>
    <w:p w:rsidR="00AE08EF" w:rsidRDefault="00AE08EF" w:rsidP="00AE08EF">
      <w:pPr>
        <w:shd w:val="clear" w:color="auto" w:fill="FFFFFF"/>
        <w:spacing w:line="228" w:lineRule="auto"/>
        <w:jc w:val="both"/>
        <w:rPr>
          <w:sz w:val="28"/>
          <w:szCs w:val="28"/>
        </w:rPr>
      </w:pPr>
      <w:r>
        <w:rPr>
          <w:sz w:val="28"/>
          <w:szCs w:val="28"/>
        </w:rPr>
        <w:tab/>
        <w:t xml:space="preserve">5. Обеспечение бесперебойной подачи необходимых объемов качественной воды от источника до потребителя; </w:t>
      </w:r>
    </w:p>
    <w:p w:rsidR="00AE08EF" w:rsidRDefault="00AE08EF" w:rsidP="00AE08EF">
      <w:pPr>
        <w:shd w:val="clear" w:color="auto" w:fill="FFFFFF"/>
        <w:spacing w:line="228" w:lineRule="auto"/>
        <w:jc w:val="both"/>
        <w:rPr>
          <w:sz w:val="28"/>
          <w:szCs w:val="28"/>
        </w:rPr>
      </w:pPr>
      <w:r>
        <w:rPr>
          <w:sz w:val="28"/>
          <w:szCs w:val="28"/>
        </w:rPr>
        <w:tab/>
        <w:t xml:space="preserve">6. Увеличение мощности систем водоснабжения;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7. Расширение территории обслуживания и оказания услуг водоснабжения для обеспечения перспективного гражданского строительства;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8. Обеспечение своевременной оплаты за подключение к магистральным системам водоснабжения новых потребителей;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 9. Обеспечение показателя бесперебойности </w:t>
      </w:r>
      <w:proofErr w:type="gramStart"/>
      <w:r>
        <w:rPr>
          <w:sz w:val="28"/>
          <w:szCs w:val="28"/>
        </w:rPr>
        <w:t>транспортировки  сточных</w:t>
      </w:r>
      <w:proofErr w:type="gramEnd"/>
      <w:r>
        <w:rPr>
          <w:sz w:val="28"/>
          <w:szCs w:val="28"/>
        </w:rPr>
        <w:t xml:space="preserve"> вод – 24 часа в сутки (100%);</w:t>
      </w:r>
    </w:p>
    <w:p w:rsidR="00AE08EF" w:rsidRDefault="00AE08EF" w:rsidP="00AE08EF">
      <w:pPr>
        <w:ind w:firstLine="708"/>
        <w:jc w:val="both"/>
        <w:rPr>
          <w:sz w:val="28"/>
          <w:szCs w:val="28"/>
        </w:rPr>
      </w:pPr>
      <w:r>
        <w:rPr>
          <w:sz w:val="28"/>
          <w:szCs w:val="28"/>
        </w:rPr>
        <w:t xml:space="preserve">10. Создание условий для развития жилищного </w:t>
      </w:r>
      <w:proofErr w:type="gramStart"/>
      <w:r>
        <w:rPr>
          <w:sz w:val="28"/>
          <w:szCs w:val="28"/>
        </w:rPr>
        <w:t>строительства  и</w:t>
      </w:r>
      <w:proofErr w:type="gramEnd"/>
      <w:r>
        <w:rPr>
          <w:sz w:val="28"/>
          <w:szCs w:val="28"/>
        </w:rPr>
        <w:t xml:space="preserve">  подключения  </w:t>
      </w:r>
      <w:proofErr w:type="spellStart"/>
      <w:r>
        <w:rPr>
          <w:sz w:val="28"/>
          <w:szCs w:val="28"/>
        </w:rPr>
        <w:t>неканализованных</w:t>
      </w:r>
      <w:proofErr w:type="spellEnd"/>
      <w:r>
        <w:rPr>
          <w:sz w:val="28"/>
          <w:szCs w:val="28"/>
        </w:rPr>
        <w:t xml:space="preserve"> объектов капитального строительства к централизованному водоотведению на территории муниципального района город Нерехта и Нерехтский район Костромской области;</w:t>
      </w:r>
    </w:p>
    <w:p w:rsidR="00AE08EF" w:rsidRDefault="00AE08EF" w:rsidP="00AE08EF">
      <w:pPr>
        <w:ind w:firstLine="708"/>
        <w:jc w:val="both"/>
        <w:rPr>
          <w:sz w:val="28"/>
          <w:szCs w:val="28"/>
        </w:rPr>
      </w:pPr>
      <w:r>
        <w:rPr>
          <w:sz w:val="28"/>
          <w:szCs w:val="28"/>
        </w:rPr>
        <w:t>11. Снижение степени износа инженерных сетей и оборудования на 35%;</w:t>
      </w:r>
    </w:p>
    <w:p w:rsidR="00AE08EF" w:rsidRDefault="00AE08EF" w:rsidP="00AE08EF">
      <w:pPr>
        <w:ind w:firstLine="708"/>
        <w:jc w:val="both"/>
        <w:rPr>
          <w:sz w:val="28"/>
          <w:szCs w:val="28"/>
        </w:rPr>
      </w:pPr>
      <w:r>
        <w:rPr>
          <w:sz w:val="28"/>
          <w:szCs w:val="28"/>
        </w:rPr>
        <w:t xml:space="preserve">12. Снижение </w:t>
      </w:r>
      <w:proofErr w:type="gramStart"/>
      <w:r>
        <w:rPr>
          <w:sz w:val="28"/>
          <w:szCs w:val="28"/>
        </w:rPr>
        <w:t>числа  отказов</w:t>
      </w:r>
      <w:proofErr w:type="gramEnd"/>
      <w:r>
        <w:rPr>
          <w:sz w:val="28"/>
          <w:szCs w:val="28"/>
        </w:rPr>
        <w:t xml:space="preserve"> в работе инженерных сетей и оборудования в 3 раза;   </w:t>
      </w:r>
    </w:p>
    <w:p w:rsidR="00AE08EF" w:rsidRDefault="00AE08EF" w:rsidP="00AE08EF">
      <w:pPr>
        <w:ind w:firstLine="708"/>
        <w:jc w:val="both"/>
        <w:rPr>
          <w:sz w:val="28"/>
          <w:szCs w:val="28"/>
        </w:rPr>
      </w:pPr>
      <w:r>
        <w:rPr>
          <w:sz w:val="28"/>
          <w:szCs w:val="28"/>
        </w:rPr>
        <w:t xml:space="preserve">13. Предотвращение случаев </w:t>
      </w:r>
      <w:proofErr w:type="gramStart"/>
      <w:r>
        <w:rPr>
          <w:sz w:val="28"/>
          <w:szCs w:val="28"/>
        </w:rPr>
        <w:t>возникновения  техногенных</w:t>
      </w:r>
      <w:proofErr w:type="gramEnd"/>
      <w:r>
        <w:rPr>
          <w:sz w:val="28"/>
          <w:szCs w:val="28"/>
        </w:rPr>
        <w:t xml:space="preserve"> аварий; </w:t>
      </w:r>
    </w:p>
    <w:p w:rsidR="00AE08EF" w:rsidRDefault="00AE08EF" w:rsidP="00AE08EF">
      <w:pPr>
        <w:ind w:firstLine="708"/>
        <w:jc w:val="both"/>
        <w:rPr>
          <w:sz w:val="28"/>
          <w:szCs w:val="28"/>
        </w:rPr>
      </w:pPr>
      <w:r>
        <w:rPr>
          <w:sz w:val="28"/>
          <w:szCs w:val="28"/>
        </w:rPr>
        <w:t xml:space="preserve">14. Обеспечение нормативных сроков устранения аварийных ситуаций (не </w:t>
      </w:r>
      <w:proofErr w:type="gramStart"/>
      <w:r>
        <w:rPr>
          <w:sz w:val="28"/>
          <w:szCs w:val="28"/>
        </w:rPr>
        <w:t>более  4</w:t>
      </w:r>
      <w:proofErr w:type="gramEnd"/>
      <w:r>
        <w:rPr>
          <w:sz w:val="28"/>
          <w:szCs w:val="28"/>
        </w:rPr>
        <w:t>-х  часов единовременно);</w:t>
      </w:r>
    </w:p>
    <w:p w:rsidR="00AE08EF" w:rsidRDefault="00AE08EF" w:rsidP="00AE08EF">
      <w:pPr>
        <w:shd w:val="clear" w:color="auto" w:fill="FFFFFF"/>
        <w:spacing w:line="228" w:lineRule="auto"/>
        <w:ind w:firstLine="708"/>
        <w:jc w:val="both"/>
        <w:rPr>
          <w:sz w:val="28"/>
          <w:szCs w:val="28"/>
        </w:rPr>
      </w:pPr>
      <w:r>
        <w:rPr>
          <w:sz w:val="28"/>
          <w:szCs w:val="28"/>
        </w:rPr>
        <w:t>15. Повышение экономической эффективности работы централизованных систем водоотведения</w:t>
      </w:r>
    </w:p>
    <w:p w:rsidR="00AE08EF" w:rsidRDefault="00AE08EF" w:rsidP="00AE08EF">
      <w:pPr>
        <w:shd w:val="clear" w:color="auto" w:fill="FFFFFF"/>
        <w:spacing w:line="228" w:lineRule="auto"/>
        <w:ind w:firstLine="708"/>
        <w:jc w:val="both"/>
        <w:rPr>
          <w:sz w:val="28"/>
          <w:szCs w:val="28"/>
        </w:rPr>
      </w:pPr>
      <w:r>
        <w:rPr>
          <w:sz w:val="28"/>
          <w:szCs w:val="28"/>
        </w:rPr>
        <w:t>16. Иные цели, установленные законом.</w:t>
      </w:r>
    </w:p>
    <w:p w:rsidR="00AE08EF" w:rsidRDefault="00AE08EF" w:rsidP="00AE08EF">
      <w:pPr>
        <w:shd w:val="clear" w:color="auto" w:fill="FFFFFF"/>
        <w:spacing w:line="228" w:lineRule="auto"/>
        <w:jc w:val="both"/>
        <w:rPr>
          <w:sz w:val="28"/>
          <w:szCs w:val="28"/>
        </w:rPr>
      </w:pPr>
    </w:p>
    <w:p w:rsidR="00AE08EF" w:rsidRDefault="00AE08EF" w:rsidP="00AE08EF">
      <w:pPr>
        <w:shd w:val="clear" w:color="auto" w:fill="FFFFFF"/>
        <w:spacing w:line="228" w:lineRule="auto"/>
        <w:jc w:val="both"/>
        <w:rPr>
          <w:sz w:val="28"/>
          <w:szCs w:val="28"/>
        </w:rPr>
      </w:pPr>
      <w:r>
        <w:rPr>
          <w:b/>
          <w:bCs/>
          <w:sz w:val="28"/>
          <w:szCs w:val="28"/>
        </w:rPr>
        <w:tab/>
        <w:t>Задачи:</w:t>
      </w:r>
      <w:r>
        <w:rPr>
          <w:sz w:val="28"/>
          <w:szCs w:val="28"/>
        </w:rPr>
        <w:t xml:space="preserve">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1. Улучшение качества жилищно-коммунальных услуг;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2. Увеличение срока службы инженерно-технических сетей и сооружений;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3. Повышение надежности и развитие инженерно-технических сетей и сооружений;</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4. Снижение уровня износа и аварийности коммунальных сетей;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5. Реализация требований энергетической эффективности;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6. Повышение уровня энергосбережения более чем на 10%.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7. Обеспечение надежности и эффективности поставки коммунальных ресурсов за счет строительства, реконструкции, модернизации инженерных систем водоснабжения и водоотведения.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8. Привлечение инвестиций на проектирование, строительство, модернизацию, реконструкцию систем водоснабжения и водоотведения.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9. Возможность подключения строящихся объектов к системам водоснабжения и водоотведения, </w:t>
      </w:r>
    </w:p>
    <w:p w:rsidR="00AE08EF" w:rsidRDefault="00AE08EF" w:rsidP="00AE08EF">
      <w:pPr>
        <w:shd w:val="clear" w:color="auto" w:fill="FFFFFF"/>
        <w:spacing w:line="228" w:lineRule="auto"/>
        <w:ind w:firstLine="708"/>
        <w:jc w:val="both"/>
        <w:rPr>
          <w:sz w:val="28"/>
          <w:szCs w:val="28"/>
        </w:rPr>
      </w:pPr>
      <w:r>
        <w:rPr>
          <w:sz w:val="28"/>
          <w:szCs w:val="28"/>
        </w:rPr>
        <w:t>10. Обеспечение необходимых объемов и качества питьевой воды для подключения вновь строящихся объектов</w:t>
      </w:r>
    </w:p>
    <w:p w:rsidR="00AE08EF" w:rsidRDefault="00AE08EF" w:rsidP="00AE08EF">
      <w:pPr>
        <w:shd w:val="clear" w:color="auto" w:fill="FFFFFF"/>
        <w:spacing w:line="228" w:lineRule="auto"/>
        <w:ind w:firstLine="708"/>
        <w:jc w:val="both"/>
        <w:rPr>
          <w:sz w:val="28"/>
          <w:szCs w:val="28"/>
        </w:rPr>
      </w:pPr>
      <w:r>
        <w:rPr>
          <w:sz w:val="28"/>
          <w:szCs w:val="28"/>
        </w:rPr>
        <w:t xml:space="preserve">11. Выполнение нормативных требований к качеству питьевой и сточной воды. </w:t>
      </w:r>
    </w:p>
    <w:p w:rsidR="00AE08EF" w:rsidRDefault="00AE08EF" w:rsidP="00AE08EF">
      <w:pPr>
        <w:shd w:val="clear" w:color="auto" w:fill="FFFFFF"/>
        <w:spacing w:line="228" w:lineRule="auto"/>
        <w:jc w:val="both"/>
        <w:rPr>
          <w:sz w:val="28"/>
          <w:szCs w:val="28"/>
        </w:rPr>
      </w:pPr>
      <w:r>
        <w:rPr>
          <w:sz w:val="28"/>
          <w:szCs w:val="28"/>
        </w:rPr>
        <w:t xml:space="preserve"> </w:t>
      </w:r>
      <w:r>
        <w:rPr>
          <w:sz w:val="28"/>
          <w:szCs w:val="28"/>
        </w:rPr>
        <w:tab/>
        <w:t xml:space="preserve">10. Реконструкция существующих сетей холодного водоснабжения и водоотведения на территории п. Космынино муниципального района город Нерехта и Нерехтский район Костромской области; </w:t>
      </w:r>
    </w:p>
    <w:p w:rsidR="00AE08EF" w:rsidRDefault="00AE08EF" w:rsidP="00AE08EF">
      <w:pPr>
        <w:pStyle w:val="ConsPlusNonformat0"/>
        <w:jc w:val="both"/>
        <w:rPr>
          <w:rFonts w:ascii="Times New Roman" w:hAnsi="Times New Roman" w:cs="Times New Roman"/>
          <w:sz w:val="28"/>
          <w:szCs w:val="28"/>
        </w:rPr>
      </w:pPr>
      <w:r>
        <w:rPr>
          <w:sz w:val="28"/>
          <w:szCs w:val="28"/>
        </w:rPr>
        <w:t xml:space="preserve"> </w:t>
      </w:r>
      <w:r>
        <w:rPr>
          <w:sz w:val="28"/>
          <w:szCs w:val="28"/>
        </w:rPr>
        <w:tab/>
      </w:r>
      <w:r>
        <w:rPr>
          <w:rFonts w:ascii="Times New Roman" w:hAnsi="Times New Roman" w:cs="Times New Roman"/>
          <w:sz w:val="28"/>
          <w:szCs w:val="28"/>
        </w:rPr>
        <w:t>9. Привлечение инвестиций на проектирование, строительство, модернизацию, реконструкцию инженерных сооружений, предназначенных для транспортировки сточных вод;</w:t>
      </w:r>
    </w:p>
    <w:p w:rsidR="00AE08EF" w:rsidRDefault="00AE08EF" w:rsidP="00AE08EF">
      <w:pPr>
        <w:pStyle w:val="ConsPlusNonformat0"/>
        <w:ind w:firstLine="708"/>
        <w:jc w:val="both"/>
        <w:rPr>
          <w:rFonts w:ascii="Times New Roman" w:hAnsi="Times New Roman" w:cs="Times New Roman"/>
          <w:sz w:val="28"/>
          <w:szCs w:val="28"/>
        </w:rPr>
      </w:pPr>
      <w:r>
        <w:rPr>
          <w:rFonts w:ascii="Times New Roman" w:hAnsi="Times New Roman" w:cs="Times New Roman"/>
          <w:sz w:val="28"/>
          <w:szCs w:val="28"/>
        </w:rPr>
        <w:t xml:space="preserve">10. Строительство новых современных объектов для использования в процессе </w:t>
      </w:r>
      <w:proofErr w:type="gramStart"/>
      <w:r>
        <w:rPr>
          <w:rFonts w:ascii="Times New Roman" w:hAnsi="Times New Roman" w:cs="Times New Roman"/>
          <w:sz w:val="28"/>
          <w:szCs w:val="28"/>
        </w:rPr>
        <w:t>приема,  транспортировки</w:t>
      </w:r>
      <w:proofErr w:type="gramEnd"/>
      <w:r>
        <w:rPr>
          <w:rFonts w:ascii="Times New Roman" w:hAnsi="Times New Roman" w:cs="Times New Roman"/>
          <w:sz w:val="28"/>
          <w:szCs w:val="28"/>
        </w:rPr>
        <w:t xml:space="preserve"> и перекачивания  сточных вод;</w:t>
      </w:r>
    </w:p>
    <w:p w:rsidR="00AE08EF" w:rsidRDefault="00AE08EF" w:rsidP="00AE08EF">
      <w:pPr>
        <w:pStyle w:val="ConsPlusNonformat0"/>
        <w:ind w:firstLine="708"/>
        <w:jc w:val="both"/>
        <w:rPr>
          <w:rFonts w:cs="Times New Roman"/>
          <w:sz w:val="28"/>
          <w:szCs w:val="28"/>
        </w:rPr>
      </w:pPr>
      <w:r>
        <w:rPr>
          <w:rFonts w:ascii="Times New Roman" w:hAnsi="Times New Roman" w:cs="Times New Roman"/>
          <w:sz w:val="28"/>
          <w:szCs w:val="28"/>
        </w:rPr>
        <w:t>11. Создание новых рабочих мест для населения;</w:t>
      </w:r>
    </w:p>
    <w:p w:rsidR="00AE08EF" w:rsidRDefault="00AE08EF" w:rsidP="00AE08EF">
      <w:pPr>
        <w:shd w:val="clear" w:color="auto" w:fill="FFFFFF"/>
        <w:spacing w:line="228" w:lineRule="auto"/>
        <w:ind w:firstLine="708"/>
        <w:jc w:val="both"/>
        <w:rPr>
          <w:sz w:val="28"/>
          <w:szCs w:val="28"/>
        </w:rPr>
      </w:pPr>
      <w:r>
        <w:rPr>
          <w:sz w:val="28"/>
          <w:szCs w:val="28"/>
        </w:rPr>
        <w:t>12. Повышение уровня благоустройства населенных пунктов</w:t>
      </w:r>
      <w:r>
        <w:rPr>
          <w:sz w:val="28"/>
          <w:szCs w:val="28"/>
        </w:rPr>
        <w:br/>
        <w:t>(приобретение современной  специализированной  техники);</w:t>
      </w:r>
    </w:p>
    <w:p w:rsidR="00AE08EF" w:rsidRDefault="00AE08EF" w:rsidP="00AE08EF">
      <w:pPr>
        <w:shd w:val="clear" w:color="auto" w:fill="FFFFFF"/>
        <w:spacing w:line="228" w:lineRule="auto"/>
        <w:ind w:firstLine="708"/>
        <w:jc w:val="both"/>
        <w:rPr>
          <w:b/>
          <w:bCs/>
          <w:sz w:val="28"/>
          <w:szCs w:val="28"/>
        </w:rPr>
      </w:pPr>
      <w:r>
        <w:rPr>
          <w:sz w:val="28"/>
          <w:szCs w:val="28"/>
        </w:rPr>
        <w:t xml:space="preserve">13. Увеличение нагрузки на объекты водопроводного хозяйства требует соответствующего увеличение забора, транспортировки и подачи питьевой </w:t>
      </w:r>
      <w:proofErr w:type="gramStart"/>
      <w:r>
        <w:rPr>
          <w:sz w:val="28"/>
          <w:szCs w:val="28"/>
        </w:rPr>
        <w:t xml:space="preserve">воды;  </w:t>
      </w:r>
      <w:r>
        <w:rPr>
          <w:sz w:val="28"/>
          <w:szCs w:val="28"/>
        </w:rPr>
        <w:tab/>
      </w:r>
      <w:proofErr w:type="gramEnd"/>
      <w:r>
        <w:rPr>
          <w:sz w:val="28"/>
          <w:szCs w:val="28"/>
        </w:rPr>
        <w:t xml:space="preserve">14. Принятие инвестиционной программы позволит решить указанные проблемы, обеспечить новые объекты качественными услугами по холодному водоснабжению. </w:t>
      </w:r>
    </w:p>
    <w:p w:rsidR="00AE08EF" w:rsidRDefault="00AE08EF" w:rsidP="00AE08EF">
      <w:pPr>
        <w:shd w:val="clear" w:color="auto" w:fill="FFFFFF"/>
        <w:spacing w:line="228" w:lineRule="auto"/>
        <w:jc w:val="center"/>
        <w:rPr>
          <w:b/>
          <w:bCs/>
          <w:sz w:val="28"/>
          <w:szCs w:val="28"/>
        </w:rPr>
      </w:pPr>
    </w:p>
    <w:p w:rsidR="00AE08EF" w:rsidRDefault="00AE08EF" w:rsidP="00AE08EF">
      <w:pPr>
        <w:spacing w:line="228" w:lineRule="auto"/>
        <w:jc w:val="center"/>
        <w:rPr>
          <w:sz w:val="28"/>
          <w:szCs w:val="28"/>
        </w:rPr>
      </w:pPr>
      <w:r>
        <w:rPr>
          <w:b/>
          <w:bCs/>
          <w:sz w:val="28"/>
          <w:szCs w:val="28"/>
        </w:rPr>
        <w:t xml:space="preserve">II. Ожидаемые результаты реализации инвестиционной программы </w:t>
      </w:r>
    </w:p>
    <w:p w:rsidR="00AE08EF" w:rsidRDefault="00AE08EF" w:rsidP="00AE08EF">
      <w:pPr>
        <w:shd w:val="clear" w:color="auto" w:fill="FFFFFF"/>
        <w:jc w:val="both"/>
        <w:rPr>
          <w:sz w:val="28"/>
          <w:szCs w:val="28"/>
        </w:rPr>
      </w:pPr>
    </w:p>
    <w:p w:rsidR="00AE08EF" w:rsidRDefault="00AE08EF" w:rsidP="00AE08EF">
      <w:pPr>
        <w:suppressAutoHyphens w:val="0"/>
        <w:jc w:val="both"/>
        <w:rPr>
          <w:color w:val="000000"/>
          <w:sz w:val="28"/>
          <w:szCs w:val="28"/>
        </w:rPr>
      </w:pPr>
      <w:r>
        <w:rPr>
          <w:color w:val="000000"/>
          <w:sz w:val="28"/>
          <w:szCs w:val="28"/>
        </w:rPr>
        <w:tab/>
        <w:t xml:space="preserve">Реализация Инвестиционной программы предполагает достижение следующих результатов: </w:t>
      </w:r>
    </w:p>
    <w:p w:rsidR="00AE08EF" w:rsidRDefault="00AE08EF" w:rsidP="00AE08EF">
      <w:pPr>
        <w:suppressAutoHyphens w:val="0"/>
        <w:jc w:val="both"/>
        <w:rPr>
          <w:color w:val="000000"/>
          <w:sz w:val="28"/>
          <w:szCs w:val="28"/>
        </w:rPr>
      </w:pPr>
      <w:r>
        <w:rPr>
          <w:color w:val="000000"/>
          <w:sz w:val="28"/>
          <w:szCs w:val="28"/>
        </w:rPr>
        <w:tab/>
        <w:t xml:space="preserve">- снижение аварий в централизованной системе водоснабжения (далее по тексту – </w:t>
      </w:r>
      <w:proofErr w:type="gramStart"/>
      <w:r>
        <w:rPr>
          <w:color w:val="000000"/>
          <w:sz w:val="28"/>
          <w:szCs w:val="28"/>
        </w:rPr>
        <w:t>ЦСВС)  до</w:t>
      </w:r>
      <w:proofErr w:type="gramEnd"/>
      <w:r>
        <w:rPr>
          <w:color w:val="000000"/>
          <w:sz w:val="28"/>
          <w:szCs w:val="28"/>
        </w:rPr>
        <w:t xml:space="preserve"> минимально достижимого уровня;</w:t>
      </w:r>
    </w:p>
    <w:p w:rsidR="00AE08EF" w:rsidRDefault="00AE08EF" w:rsidP="00AE08EF">
      <w:pPr>
        <w:suppressAutoHyphens w:val="0"/>
        <w:jc w:val="both"/>
        <w:rPr>
          <w:color w:val="000000"/>
          <w:sz w:val="28"/>
          <w:szCs w:val="28"/>
        </w:rPr>
      </w:pPr>
      <w:r>
        <w:rPr>
          <w:color w:val="000000"/>
          <w:sz w:val="28"/>
          <w:szCs w:val="28"/>
        </w:rPr>
        <w:tab/>
        <w:t>- достижение целевых показателей качества и надежности работы коммунальной инфраструктуры;</w:t>
      </w:r>
    </w:p>
    <w:p w:rsidR="00AE08EF" w:rsidRDefault="00AE08EF" w:rsidP="00AE08EF">
      <w:pPr>
        <w:suppressAutoHyphens w:val="0"/>
        <w:jc w:val="both"/>
        <w:rPr>
          <w:sz w:val="28"/>
          <w:szCs w:val="28"/>
        </w:rPr>
      </w:pPr>
      <w:r>
        <w:rPr>
          <w:color w:val="000000"/>
          <w:sz w:val="28"/>
          <w:szCs w:val="28"/>
        </w:rPr>
        <w:tab/>
        <w:t>- снижение неучтенных расходов и потерь воды в системе коммунального водоснабжения</w:t>
      </w:r>
    </w:p>
    <w:p w:rsidR="00AE08EF" w:rsidRDefault="00AE08EF" w:rsidP="00AE08EF">
      <w:pPr>
        <w:pStyle w:val="ConsPlusNonformat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строительство  новых</w:t>
      </w:r>
      <w:proofErr w:type="gramEnd"/>
      <w:r>
        <w:rPr>
          <w:rFonts w:ascii="Times New Roman" w:hAnsi="Times New Roman" w:cs="Times New Roman"/>
          <w:sz w:val="28"/>
          <w:szCs w:val="28"/>
        </w:rPr>
        <w:t xml:space="preserve"> объектов водоснабжения и водоотведения;</w:t>
      </w:r>
    </w:p>
    <w:p w:rsidR="00AE08EF" w:rsidRDefault="00AE08EF" w:rsidP="00AE08EF">
      <w:pPr>
        <w:pStyle w:val="ConsPlusNonformat0"/>
        <w:ind w:firstLine="708"/>
        <w:jc w:val="both"/>
        <w:rPr>
          <w:rFonts w:ascii="Times New Roman" w:hAnsi="Times New Roman" w:cs="Times New Roman"/>
          <w:sz w:val="28"/>
          <w:szCs w:val="28"/>
        </w:rPr>
      </w:pPr>
      <w:r>
        <w:rPr>
          <w:rFonts w:ascii="Times New Roman" w:hAnsi="Times New Roman" w:cs="Times New Roman"/>
          <w:sz w:val="28"/>
          <w:szCs w:val="28"/>
        </w:rPr>
        <w:t xml:space="preserve">- замена </w:t>
      </w:r>
      <w:proofErr w:type="gramStart"/>
      <w:r>
        <w:rPr>
          <w:rFonts w:ascii="Times New Roman" w:hAnsi="Times New Roman" w:cs="Times New Roman"/>
          <w:sz w:val="28"/>
          <w:szCs w:val="28"/>
        </w:rPr>
        <w:t>участков  изношенных</w:t>
      </w:r>
      <w:proofErr w:type="gramEnd"/>
      <w:r>
        <w:rPr>
          <w:rFonts w:ascii="Times New Roman" w:hAnsi="Times New Roman" w:cs="Times New Roman"/>
          <w:sz w:val="28"/>
          <w:szCs w:val="28"/>
        </w:rPr>
        <w:t xml:space="preserve"> сетей из устаревших материалов на новые  современные и долговечные трубопроводы;   </w:t>
      </w:r>
    </w:p>
    <w:p w:rsidR="00AE08EF" w:rsidRDefault="00AE08EF" w:rsidP="00AE08EF">
      <w:pPr>
        <w:pStyle w:val="ConsPlusNonformat0"/>
        <w:ind w:firstLine="708"/>
        <w:jc w:val="both"/>
        <w:rPr>
          <w:rFonts w:ascii="Times New Roman" w:hAnsi="Times New Roman" w:cs="Times New Roman"/>
          <w:sz w:val="28"/>
          <w:szCs w:val="28"/>
        </w:rPr>
      </w:pPr>
      <w:r>
        <w:rPr>
          <w:rFonts w:ascii="Times New Roman" w:hAnsi="Times New Roman" w:cs="Times New Roman"/>
          <w:sz w:val="28"/>
          <w:szCs w:val="28"/>
        </w:rPr>
        <w:t xml:space="preserve"> - обеспечение гарантированного бесперебойного (</w:t>
      </w:r>
      <w:proofErr w:type="gramStart"/>
      <w:r>
        <w:rPr>
          <w:rFonts w:ascii="Times New Roman" w:hAnsi="Times New Roman" w:cs="Times New Roman"/>
          <w:sz w:val="28"/>
          <w:szCs w:val="28"/>
        </w:rPr>
        <w:t>круглосуточного)  предоставления</w:t>
      </w:r>
      <w:proofErr w:type="gramEnd"/>
      <w:r>
        <w:rPr>
          <w:rFonts w:ascii="Times New Roman" w:hAnsi="Times New Roman" w:cs="Times New Roman"/>
          <w:sz w:val="28"/>
          <w:szCs w:val="28"/>
        </w:rPr>
        <w:t xml:space="preserve">   услуг по   водоотведению; </w:t>
      </w:r>
    </w:p>
    <w:p w:rsidR="00AE08EF" w:rsidRDefault="00AE08EF" w:rsidP="00AE08EF">
      <w:pPr>
        <w:pStyle w:val="ConsPlusNonformat0"/>
        <w:ind w:firstLine="708"/>
        <w:jc w:val="both"/>
        <w:rPr>
          <w:rFonts w:ascii="Times New Roman" w:hAnsi="Times New Roman" w:cs="Times New Roman"/>
          <w:sz w:val="28"/>
          <w:szCs w:val="28"/>
        </w:rPr>
      </w:pPr>
      <w:r>
        <w:rPr>
          <w:rFonts w:ascii="Times New Roman" w:hAnsi="Times New Roman" w:cs="Times New Roman"/>
          <w:sz w:val="28"/>
          <w:szCs w:val="28"/>
        </w:rPr>
        <w:t xml:space="preserve">- сохранение целостности централизованных </w:t>
      </w:r>
      <w:proofErr w:type="gramStart"/>
      <w:r>
        <w:rPr>
          <w:rFonts w:ascii="Times New Roman" w:hAnsi="Times New Roman" w:cs="Times New Roman"/>
          <w:sz w:val="28"/>
          <w:szCs w:val="28"/>
        </w:rPr>
        <w:t>систем  водоотведения</w:t>
      </w:r>
      <w:proofErr w:type="gramEnd"/>
      <w:r>
        <w:rPr>
          <w:rFonts w:ascii="Times New Roman" w:hAnsi="Times New Roman" w:cs="Times New Roman"/>
          <w:sz w:val="28"/>
          <w:szCs w:val="28"/>
        </w:rPr>
        <w:t>, повышение уровня надежности и стабильности работы   сетей и оборудования;</w:t>
      </w:r>
    </w:p>
    <w:p w:rsidR="00AE08EF" w:rsidRDefault="00AE08EF" w:rsidP="00AE08EF">
      <w:pPr>
        <w:pStyle w:val="ConsPlusNonformat0"/>
        <w:ind w:firstLine="708"/>
        <w:jc w:val="both"/>
        <w:rPr>
          <w:rFonts w:ascii="Times New Roman" w:hAnsi="Times New Roman" w:cs="Times New Roman"/>
          <w:sz w:val="28"/>
          <w:szCs w:val="28"/>
        </w:rPr>
      </w:pPr>
      <w:r>
        <w:rPr>
          <w:rFonts w:ascii="Times New Roman" w:hAnsi="Times New Roman" w:cs="Times New Roman"/>
          <w:sz w:val="28"/>
          <w:szCs w:val="28"/>
        </w:rPr>
        <w:t>- улучшение экологической обстановки   на территории значительной части Костромского муниципального района Костромской области;</w:t>
      </w:r>
    </w:p>
    <w:p w:rsidR="00AE08EF" w:rsidRDefault="00AE08EF" w:rsidP="00AE08EF">
      <w:pPr>
        <w:pStyle w:val="ConsPlusNonformat0"/>
        <w:ind w:firstLine="708"/>
        <w:rPr>
          <w:rFonts w:ascii="Times New Roman" w:hAnsi="Times New Roman" w:cs="Times New Roman"/>
          <w:sz w:val="28"/>
          <w:szCs w:val="28"/>
        </w:rPr>
      </w:pPr>
      <w:r>
        <w:rPr>
          <w:rFonts w:ascii="Times New Roman" w:hAnsi="Times New Roman" w:cs="Times New Roman"/>
          <w:sz w:val="28"/>
          <w:szCs w:val="28"/>
        </w:rPr>
        <w:t>- повышение уровня благоустройства жилищного фонда;</w:t>
      </w:r>
    </w:p>
    <w:p w:rsidR="00AE08EF" w:rsidRDefault="00AE08EF" w:rsidP="00AE08EF">
      <w:pPr>
        <w:pStyle w:val="ConsPlusNonformat0"/>
        <w:ind w:firstLine="708"/>
        <w:jc w:val="both"/>
        <w:rPr>
          <w:rFonts w:cs="Times New Roman"/>
          <w:sz w:val="28"/>
          <w:szCs w:val="28"/>
        </w:rPr>
      </w:pPr>
      <w:r>
        <w:rPr>
          <w:rFonts w:ascii="Times New Roman" w:hAnsi="Times New Roman" w:cs="Times New Roman"/>
          <w:sz w:val="28"/>
          <w:szCs w:val="28"/>
        </w:rPr>
        <w:t>- рост темпов индивидуального жилищного строительства</w:t>
      </w:r>
    </w:p>
    <w:p w:rsidR="00AE08EF" w:rsidRDefault="00AE08EF" w:rsidP="00AE08EF">
      <w:pPr>
        <w:suppressAutoHyphens w:val="0"/>
        <w:ind w:firstLine="708"/>
        <w:jc w:val="both"/>
        <w:rPr>
          <w:color w:val="000000"/>
          <w:sz w:val="28"/>
          <w:szCs w:val="28"/>
        </w:rPr>
      </w:pPr>
      <w:r>
        <w:rPr>
          <w:sz w:val="28"/>
          <w:szCs w:val="28"/>
        </w:rPr>
        <w:t>-  создание новых рабочих мест для населения.</w:t>
      </w:r>
    </w:p>
    <w:p w:rsidR="00AE08EF" w:rsidRDefault="00AE08EF" w:rsidP="00AE08EF">
      <w:pPr>
        <w:suppressAutoHyphens w:val="0"/>
        <w:jc w:val="both"/>
        <w:rPr>
          <w:color w:val="000000"/>
          <w:sz w:val="28"/>
          <w:szCs w:val="28"/>
        </w:rPr>
      </w:pPr>
    </w:p>
    <w:p w:rsidR="00AE08EF" w:rsidRDefault="00AE08EF" w:rsidP="00AE08EF">
      <w:pPr>
        <w:shd w:val="clear" w:color="auto" w:fill="FFFFFF"/>
        <w:jc w:val="center"/>
        <w:rPr>
          <w:color w:val="000000"/>
          <w:sz w:val="28"/>
          <w:szCs w:val="28"/>
        </w:rPr>
      </w:pPr>
      <w:r>
        <w:rPr>
          <w:b/>
          <w:bCs/>
          <w:color w:val="000000"/>
          <w:sz w:val="28"/>
          <w:szCs w:val="28"/>
        </w:rPr>
        <w:t xml:space="preserve">III. Требования к содержанию Инвестиционной программы </w:t>
      </w:r>
    </w:p>
    <w:p w:rsidR="00AE08EF" w:rsidRDefault="00AE08EF" w:rsidP="00AE08EF">
      <w:pPr>
        <w:shd w:val="clear" w:color="auto" w:fill="FFFFFF"/>
        <w:jc w:val="center"/>
        <w:rPr>
          <w:color w:val="000000"/>
          <w:sz w:val="28"/>
          <w:szCs w:val="28"/>
        </w:rPr>
      </w:pPr>
    </w:p>
    <w:p w:rsidR="00AE08EF" w:rsidRDefault="00AE08EF" w:rsidP="00AE08EF">
      <w:pPr>
        <w:shd w:val="clear" w:color="auto" w:fill="FFFFFF"/>
        <w:jc w:val="both"/>
        <w:rPr>
          <w:color w:val="000000"/>
          <w:sz w:val="28"/>
          <w:szCs w:val="28"/>
        </w:rPr>
      </w:pPr>
      <w:r>
        <w:rPr>
          <w:color w:val="000000"/>
          <w:sz w:val="28"/>
          <w:szCs w:val="28"/>
        </w:rPr>
        <w:t xml:space="preserve"> </w:t>
      </w:r>
      <w:r>
        <w:rPr>
          <w:color w:val="000000"/>
          <w:sz w:val="28"/>
          <w:szCs w:val="28"/>
        </w:rPr>
        <w:tab/>
        <w:t xml:space="preserve">1. Инвестиционная программа должна отвечать требованиям, установленным Федеральным законом от 07 декабря 2011 года № 416-ФЗ            </w:t>
      </w:r>
      <w:proofErr w:type="gramStart"/>
      <w:r>
        <w:rPr>
          <w:color w:val="000000"/>
          <w:sz w:val="28"/>
          <w:szCs w:val="28"/>
        </w:rPr>
        <w:t xml:space="preserve">   «</w:t>
      </w:r>
      <w:proofErr w:type="gramEnd"/>
      <w:r>
        <w:rPr>
          <w:color w:val="000000"/>
          <w:sz w:val="28"/>
          <w:szCs w:val="28"/>
        </w:rPr>
        <w:t xml:space="preserve">О водоснабжении и водоотведении», постановлением Правительства Российской Федерации от 29 июля 2013 года № 641 «Об инвестиционных и производственных программах организаций, осуществляющих деятельность в сфере водоснабжения и водоотведения». </w:t>
      </w:r>
    </w:p>
    <w:p w:rsidR="00AE08EF" w:rsidRDefault="00AE08EF" w:rsidP="00AE08EF">
      <w:pPr>
        <w:shd w:val="clear" w:color="auto" w:fill="FFFFFF"/>
        <w:jc w:val="both"/>
        <w:rPr>
          <w:b/>
          <w:bCs/>
          <w:color w:val="000000"/>
          <w:sz w:val="28"/>
          <w:szCs w:val="28"/>
        </w:rPr>
      </w:pPr>
      <w:r>
        <w:rPr>
          <w:color w:val="000000"/>
          <w:sz w:val="28"/>
          <w:szCs w:val="28"/>
        </w:rPr>
        <w:tab/>
      </w:r>
      <w:r>
        <w:rPr>
          <w:sz w:val="28"/>
          <w:szCs w:val="28"/>
        </w:rPr>
        <w:t xml:space="preserve">2. Форма и содержание инвестиционной программы должны соответствовать требованиям, установленным приказом Минрегионразвития РФ от 10 октября 2007 № 100 «Об утверждении методических рекомендаций по разработке инвестиционных программ организаций коммунального комплекса» и настоящему техническому заданию. </w:t>
      </w:r>
    </w:p>
    <w:p w:rsidR="00AE08EF" w:rsidRDefault="00AE08EF" w:rsidP="00AE08EF">
      <w:pPr>
        <w:shd w:val="clear" w:color="auto" w:fill="FFFFFF"/>
        <w:rPr>
          <w:b/>
          <w:bCs/>
          <w:color w:val="000000"/>
          <w:sz w:val="28"/>
          <w:szCs w:val="28"/>
        </w:rPr>
      </w:pPr>
    </w:p>
    <w:p w:rsidR="00AE08EF" w:rsidRDefault="00AE08EF" w:rsidP="00AE08EF">
      <w:pPr>
        <w:shd w:val="clear" w:color="auto" w:fill="FFFFFF"/>
        <w:jc w:val="center"/>
        <w:rPr>
          <w:color w:val="000000"/>
          <w:sz w:val="28"/>
          <w:szCs w:val="28"/>
        </w:rPr>
      </w:pPr>
      <w:r>
        <w:rPr>
          <w:b/>
          <w:bCs/>
          <w:color w:val="000000"/>
          <w:sz w:val="28"/>
          <w:szCs w:val="28"/>
        </w:rPr>
        <w:t>IV. Финансовые источники на реализацию Инвестиционной программы</w:t>
      </w:r>
    </w:p>
    <w:p w:rsidR="00AE08EF" w:rsidRDefault="00AE08EF" w:rsidP="00AE08EF">
      <w:pPr>
        <w:shd w:val="clear" w:color="auto" w:fill="FFFFFF"/>
        <w:jc w:val="center"/>
        <w:rPr>
          <w:color w:val="000000"/>
          <w:sz w:val="28"/>
          <w:szCs w:val="28"/>
        </w:rPr>
      </w:pPr>
      <w:r>
        <w:rPr>
          <w:color w:val="000000"/>
          <w:sz w:val="28"/>
          <w:szCs w:val="28"/>
        </w:rPr>
        <w:t xml:space="preserve"> </w:t>
      </w:r>
    </w:p>
    <w:p w:rsidR="00AE08EF" w:rsidRDefault="00AE08EF" w:rsidP="00AE08EF">
      <w:pPr>
        <w:shd w:val="clear" w:color="auto" w:fill="FFFFFF"/>
        <w:jc w:val="both"/>
        <w:rPr>
          <w:color w:val="000000"/>
          <w:sz w:val="28"/>
          <w:szCs w:val="28"/>
        </w:rPr>
      </w:pPr>
      <w:r>
        <w:rPr>
          <w:color w:val="000000"/>
          <w:sz w:val="28"/>
          <w:szCs w:val="28"/>
        </w:rPr>
        <w:t xml:space="preserve"> </w:t>
      </w:r>
      <w:r>
        <w:rPr>
          <w:color w:val="000000"/>
          <w:sz w:val="28"/>
          <w:szCs w:val="28"/>
        </w:rPr>
        <w:tab/>
      </w:r>
      <w:proofErr w:type="spellStart"/>
      <w:r>
        <w:rPr>
          <w:color w:val="000000"/>
          <w:sz w:val="28"/>
          <w:szCs w:val="28"/>
        </w:rPr>
        <w:t>Ресурсоснабжающей</w:t>
      </w:r>
      <w:proofErr w:type="spellEnd"/>
      <w:r>
        <w:rPr>
          <w:color w:val="000000"/>
          <w:sz w:val="28"/>
          <w:szCs w:val="28"/>
        </w:rPr>
        <w:t xml:space="preserve"> организации в сфере водоснабжения и водоотведения конкретные объемы работ и необходимое финансирование, в том числе с разбивкой по источникам финансирования и годам, определить в инвестиционной программе. </w:t>
      </w:r>
    </w:p>
    <w:p w:rsidR="00AE08EF" w:rsidRDefault="00AE08EF" w:rsidP="00AE08EF">
      <w:pPr>
        <w:shd w:val="clear" w:color="auto" w:fill="FFFFFF"/>
        <w:jc w:val="both"/>
        <w:rPr>
          <w:color w:val="000000"/>
          <w:sz w:val="28"/>
          <w:szCs w:val="28"/>
        </w:rPr>
      </w:pPr>
    </w:p>
    <w:p w:rsidR="00AE08EF" w:rsidRDefault="00AE08EF" w:rsidP="00AE08EF">
      <w:pPr>
        <w:shd w:val="clear" w:color="auto" w:fill="FFFFFF"/>
        <w:jc w:val="center"/>
        <w:rPr>
          <w:color w:val="000000"/>
          <w:sz w:val="28"/>
          <w:szCs w:val="28"/>
        </w:rPr>
      </w:pPr>
      <w:r>
        <w:rPr>
          <w:b/>
          <w:bCs/>
          <w:color w:val="000000"/>
          <w:sz w:val="28"/>
          <w:szCs w:val="28"/>
        </w:rPr>
        <w:t>V. Сроки разработки Инвестиционной программы</w:t>
      </w:r>
    </w:p>
    <w:p w:rsidR="00AE08EF" w:rsidRDefault="00AE08EF" w:rsidP="00AE08EF">
      <w:pPr>
        <w:shd w:val="clear" w:color="auto" w:fill="FFFFFF"/>
        <w:jc w:val="center"/>
        <w:rPr>
          <w:color w:val="000000"/>
          <w:sz w:val="28"/>
          <w:szCs w:val="28"/>
        </w:rPr>
      </w:pPr>
      <w:r>
        <w:rPr>
          <w:color w:val="000000"/>
          <w:sz w:val="28"/>
          <w:szCs w:val="28"/>
        </w:rPr>
        <w:t xml:space="preserve"> </w:t>
      </w:r>
    </w:p>
    <w:p w:rsidR="00AE08EF" w:rsidRDefault="00AE08EF" w:rsidP="00AE08EF">
      <w:pPr>
        <w:shd w:val="clear" w:color="auto" w:fill="FFFFFF"/>
        <w:jc w:val="both"/>
        <w:rPr>
          <w:color w:val="000000"/>
          <w:sz w:val="28"/>
          <w:szCs w:val="28"/>
        </w:rPr>
      </w:pPr>
      <w:r>
        <w:rPr>
          <w:color w:val="000000"/>
          <w:sz w:val="28"/>
          <w:szCs w:val="28"/>
        </w:rPr>
        <w:t xml:space="preserve"> </w:t>
      </w:r>
      <w:r>
        <w:rPr>
          <w:color w:val="000000"/>
          <w:sz w:val="28"/>
          <w:szCs w:val="28"/>
        </w:rPr>
        <w:tab/>
        <w:t>1. Проект инвестиционной программы разрабатывается в течение 60 календарных дней после утверждения настоящего технического задания.</w:t>
      </w:r>
    </w:p>
    <w:p w:rsidR="00AE08EF" w:rsidRDefault="00AE08EF" w:rsidP="00AE08EF">
      <w:pPr>
        <w:shd w:val="clear" w:color="auto" w:fill="FFFFFF"/>
        <w:jc w:val="both"/>
        <w:rPr>
          <w:color w:val="000000"/>
          <w:sz w:val="28"/>
          <w:szCs w:val="28"/>
        </w:rPr>
      </w:pPr>
      <w:r>
        <w:rPr>
          <w:color w:val="000000"/>
          <w:sz w:val="28"/>
          <w:szCs w:val="28"/>
        </w:rPr>
        <w:t xml:space="preserve"> </w:t>
      </w:r>
      <w:r>
        <w:rPr>
          <w:color w:val="000000"/>
          <w:sz w:val="28"/>
          <w:szCs w:val="28"/>
        </w:rPr>
        <w:tab/>
        <w:t xml:space="preserve">2. Администрация муниципального района город Нерехта и Нерехтский район Костромской области, в течение 30 календарных дней со дня представления проекта инвестиционной программы на согласование, рассматривает проект инвестиционной программы. </w:t>
      </w:r>
    </w:p>
    <w:p w:rsidR="00AE08EF" w:rsidRDefault="00AE08EF" w:rsidP="00AE08EF">
      <w:pPr>
        <w:shd w:val="clear" w:color="auto" w:fill="FFFFFF"/>
        <w:jc w:val="both"/>
        <w:rPr>
          <w:color w:val="000000"/>
          <w:sz w:val="28"/>
          <w:szCs w:val="28"/>
        </w:rPr>
      </w:pPr>
      <w:r>
        <w:rPr>
          <w:color w:val="000000"/>
          <w:sz w:val="28"/>
          <w:szCs w:val="28"/>
        </w:rPr>
        <w:t xml:space="preserve"> </w:t>
      </w:r>
      <w:r>
        <w:rPr>
          <w:color w:val="000000"/>
          <w:sz w:val="28"/>
          <w:szCs w:val="28"/>
        </w:rPr>
        <w:tab/>
        <w:t xml:space="preserve">3.  Администрация муниципального района город Нерехта и Нерехтский район Костромской области в соответствии с частью 5 статьи 40 Федерального закона от 07 декабря 2011 года № 416-ФЗ «О водоснабжении и водоотведении» вправе привлекать к рассмотрению инвестиционной программы в целях анализа ее обоснованности независимые организации. </w:t>
      </w:r>
    </w:p>
    <w:p w:rsidR="00AE08EF" w:rsidRDefault="00AE08EF" w:rsidP="00AE08EF">
      <w:pPr>
        <w:shd w:val="clear" w:color="auto" w:fill="FFFFFF"/>
        <w:jc w:val="both"/>
        <w:rPr>
          <w:color w:val="000000"/>
          <w:sz w:val="28"/>
          <w:szCs w:val="28"/>
        </w:rPr>
      </w:pPr>
      <w:r>
        <w:rPr>
          <w:color w:val="000000"/>
          <w:sz w:val="28"/>
          <w:szCs w:val="28"/>
        </w:rPr>
        <w:t xml:space="preserve"> </w:t>
      </w:r>
      <w:r>
        <w:rPr>
          <w:color w:val="000000"/>
          <w:sz w:val="28"/>
          <w:szCs w:val="28"/>
        </w:rPr>
        <w:tab/>
        <w:t xml:space="preserve">4. Проект инвестиционной программы представляется для согласования в администрацию муниципального района город Нерехта и Нерехтский район Костромской области на бумажном и электронном носителе. </w:t>
      </w:r>
    </w:p>
    <w:p w:rsidR="00AE08EF" w:rsidRDefault="00AE08EF" w:rsidP="00AE08EF">
      <w:pPr>
        <w:shd w:val="clear" w:color="auto" w:fill="FFFFFF"/>
        <w:jc w:val="both"/>
        <w:rPr>
          <w:color w:val="000000"/>
          <w:sz w:val="28"/>
          <w:szCs w:val="28"/>
        </w:rPr>
      </w:pPr>
    </w:p>
    <w:p w:rsidR="00AE08EF" w:rsidRDefault="00AE08EF" w:rsidP="00AE08EF">
      <w:pPr>
        <w:shd w:val="clear" w:color="auto" w:fill="FFFFFF"/>
        <w:jc w:val="center"/>
        <w:rPr>
          <w:b/>
          <w:bCs/>
          <w:color w:val="000000"/>
          <w:sz w:val="28"/>
          <w:szCs w:val="28"/>
        </w:rPr>
      </w:pPr>
      <w:r>
        <w:rPr>
          <w:b/>
          <w:bCs/>
          <w:color w:val="000000"/>
          <w:sz w:val="28"/>
          <w:szCs w:val="28"/>
        </w:rPr>
        <w:t xml:space="preserve">VI. Порядок разработки, согласования, утверждения и корректировки Инвестиционной программы </w:t>
      </w:r>
    </w:p>
    <w:p w:rsidR="00AE08EF" w:rsidRDefault="00AE08EF" w:rsidP="00AE08EF">
      <w:pPr>
        <w:shd w:val="clear" w:color="auto" w:fill="FFFFFF"/>
        <w:jc w:val="center"/>
        <w:rPr>
          <w:b/>
          <w:bCs/>
          <w:color w:val="000000"/>
          <w:sz w:val="28"/>
          <w:szCs w:val="28"/>
        </w:rPr>
      </w:pPr>
    </w:p>
    <w:p w:rsidR="00AE08EF" w:rsidRDefault="00AE08EF" w:rsidP="00AE08EF">
      <w:pPr>
        <w:shd w:val="clear" w:color="auto" w:fill="FFFFFF"/>
        <w:jc w:val="both"/>
        <w:rPr>
          <w:b/>
          <w:bCs/>
          <w:color w:val="000000"/>
          <w:sz w:val="28"/>
          <w:szCs w:val="28"/>
        </w:rPr>
      </w:pPr>
      <w:r>
        <w:rPr>
          <w:color w:val="000000"/>
          <w:sz w:val="28"/>
          <w:szCs w:val="28"/>
        </w:rPr>
        <w:tab/>
        <w:t xml:space="preserve">Инвестиционная программа разрабатывается, согласовывается, утверждается и корректируется в порядке, установленном Федеральным законом от 07 декабря 2011 года № 416-ФЗ «О водоснабжении и водоотведении», постановлением Правительства Российской Федерации от 29 июля 2013 года        № 641 «Об инвестиционных и производственных программах организаций, осуществляющих деятельность в сфере водоснабжения и водоотведения». </w:t>
      </w:r>
    </w:p>
    <w:p w:rsidR="00AE08EF" w:rsidRDefault="00AE08EF" w:rsidP="00AE08EF">
      <w:pPr>
        <w:shd w:val="clear" w:color="auto" w:fill="FFFFFF"/>
        <w:rPr>
          <w:b/>
          <w:bCs/>
          <w:color w:val="000000"/>
          <w:sz w:val="28"/>
          <w:szCs w:val="28"/>
        </w:rPr>
      </w:pPr>
    </w:p>
    <w:p w:rsidR="00AE08EF" w:rsidRDefault="00AE08EF" w:rsidP="00AE08EF">
      <w:pPr>
        <w:shd w:val="clear" w:color="auto" w:fill="FFFFFF"/>
        <w:jc w:val="center"/>
        <w:rPr>
          <w:color w:val="000000"/>
          <w:sz w:val="28"/>
          <w:szCs w:val="28"/>
        </w:rPr>
      </w:pPr>
      <w:r>
        <w:rPr>
          <w:b/>
          <w:bCs/>
          <w:color w:val="000000"/>
          <w:sz w:val="28"/>
          <w:szCs w:val="28"/>
        </w:rPr>
        <w:t>VI. Перечень мероприятий, подлежащих включению в инвестиционную программу</w:t>
      </w:r>
    </w:p>
    <w:tbl>
      <w:tblPr>
        <w:tblW w:w="0" w:type="auto"/>
        <w:tblInd w:w="-25" w:type="dxa"/>
        <w:tblLayout w:type="fixed"/>
        <w:tblLook w:val="0000" w:firstRow="0" w:lastRow="0" w:firstColumn="0" w:lastColumn="0" w:noHBand="0" w:noVBand="0"/>
      </w:tblPr>
      <w:tblGrid>
        <w:gridCol w:w="856"/>
        <w:gridCol w:w="7190"/>
        <w:gridCol w:w="2035"/>
      </w:tblGrid>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 п/п</w:t>
            </w: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jc w:val="center"/>
              <w:rPr>
                <w:color w:val="000000"/>
                <w:sz w:val="28"/>
                <w:szCs w:val="28"/>
              </w:rPr>
            </w:pPr>
            <w:r>
              <w:rPr>
                <w:color w:val="000000"/>
                <w:sz w:val="28"/>
                <w:szCs w:val="28"/>
              </w:rPr>
              <w:t>Наименование мероприятия</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Срок реализации</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1.</w:t>
            </w: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Водоснабжение</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snapToGrid w:val="0"/>
              <w:jc w:val="center"/>
              <w:rPr>
                <w:color w:val="000000"/>
                <w:sz w:val="28"/>
                <w:szCs w:val="28"/>
              </w:rPr>
            </w:pP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1.1</w:t>
            </w: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Модернизация источников ЦСВС:</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snapToGrid w:val="0"/>
              <w:jc w:val="center"/>
              <w:rPr>
                <w:color w:val="000000"/>
                <w:sz w:val="28"/>
                <w:szCs w:val="28"/>
              </w:rPr>
            </w:pP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 xml:space="preserve">- установка насосов на водозаборе  (5 ед.)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2027-2028</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 xml:space="preserve">- установка </w:t>
            </w:r>
            <w:proofErr w:type="spellStart"/>
            <w:r>
              <w:rPr>
                <w:color w:val="000000"/>
                <w:sz w:val="28"/>
                <w:szCs w:val="28"/>
              </w:rPr>
              <w:t>КИПиА</w:t>
            </w:r>
            <w:proofErr w:type="spellEnd"/>
            <w:r>
              <w:rPr>
                <w:color w:val="000000"/>
                <w:sz w:val="28"/>
                <w:szCs w:val="28"/>
              </w:rPr>
              <w:t xml:space="preserve"> (5 ед.)</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2027-2028</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 организация зон санитарной охраны  вокруг водозаборных скважин</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2030</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1.2.</w:t>
            </w: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Поэтапная замена изношенных участков сети – 8,0 км</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2027-2036</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1.3.</w:t>
            </w: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 xml:space="preserve">Установка башни </w:t>
            </w:r>
            <w:proofErr w:type="spellStart"/>
            <w:r>
              <w:rPr>
                <w:color w:val="000000"/>
                <w:sz w:val="28"/>
                <w:szCs w:val="28"/>
              </w:rPr>
              <w:t>Рожновского</w:t>
            </w:r>
            <w:proofErr w:type="spellEnd"/>
            <w:r>
              <w:rPr>
                <w:color w:val="000000"/>
                <w:sz w:val="28"/>
                <w:szCs w:val="28"/>
              </w:rPr>
              <w:t xml:space="preserve"> объемом 15 м3 – 3 ед.</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2030-2035</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1.4.</w:t>
            </w: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 xml:space="preserve">Монтаж станции очистки воды – 1 ед.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2030</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1.5.</w:t>
            </w: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Приобретение техники:</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snapToGrid w:val="0"/>
              <w:jc w:val="center"/>
              <w:rPr>
                <w:color w:val="000000"/>
                <w:sz w:val="28"/>
                <w:szCs w:val="28"/>
              </w:rPr>
            </w:pP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sz w:val="28"/>
                <w:szCs w:val="28"/>
              </w:rPr>
              <w:t>- машина  для перевозки оборудования  ГАЗ повышенной проходимости категории С</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sz w:val="28"/>
                <w:szCs w:val="28"/>
              </w:rPr>
              <w:t xml:space="preserve">- сварочный аппарат   для монтажа труб ПНД  </w:t>
            </w:r>
            <w:proofErr w:type="spellStart"/>
            <w:r>
              <w:rPr>
                <w:sz w:val="28"/>
                <w:szCs w:val="28"/>
              </w:rPr>
              <w:t>Ду</w:t>
            </w:r>
            <w:proofErr w:type="spellEnd"/>
            <w:r>
              <w:rPr>
                <w:sz w:val="28"/>
                <w:szCs w:val="28"/>
              </w:rPr>
              <w:t xml:space="preserve"> 160 мм ATLANT 315 PRO</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 xml:space="preserve">- аппарат дуговой сварки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 электрогенератор мощностью 15 кВт</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 электрогенератор мощностью 3 кВт</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 мотопомпа для откачки воды</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 дренажный насос мощностью 1,5 кВт</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b/>
                <w:bCs/>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sz w:val="28"/>
                <w:szCs w:val="28"/>
              </w:rPr>
              <w:t xml:space="preserve">- тепловая пушка мощностью 15 кВт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b/>
                <w:bCs/>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sz w:val="28"/>
                <w:szCs w:val="28"/>
              </w:rPr>
              <w:t>- емкости для подвоза чистой воды объемом 1 м3 – 4 ед.</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b/>
                <w:bCs/>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sz w:val="28"/>
                <w:szCs w:val="28"/>
              </w:rPr>
              <w:t xml:space="preserve">- аппарат корреляционный  </w:t>
            </w:r>
            <w:proofErr w:type="spellStart"/>
            <w:r>
              <w:rPr>
                <w:sz w:val="28"/>
                <w:szCs w:val="28"/>
              </w:rPr>
              <w:t>течеискатель</w:t>
            </w:r>
            <w:proofErr w:type="spellEnd"/>
            <w:r>
              <w:rPr>
                <w:sz w:val="28"/>
                <w:szCs w:val="28"/>
              </w:rPr>
              <w:t xml:space="preserve">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rPr>
                <w:b/>
                <w:bCs/>
                <w:sz w:val="28"/>
                <w:szCs w:val="28"/>
              </w:rPr>
            </w:pPr>
            <w:r>
              <w:rPr>
                <w:b/>
                <w:bCs/>
                <w:color w:val="000000"/>
                <w:sz w:val="28"/>
                <w:szCs w:val="28"/>
              </w:rPr>
              <w:t>2.</w:t>
            </w: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b/>
                <w:bCs/>
                <w:sz w:val="28"/>
                <w:szCs w:val="28"/>
              </w:rPr>
              <w:t>Водоотведение</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snapToGrid w:val="0"/>
              <w:jc w:val="center"/>
              <w:rPr>
                <w:color w:val="000000"/>
                <w:sz w:val="28"/>
                <w:szCs w:val="28"/>
              </w:rPr>
            </w:pP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rPr>
                <w:sz w:val="28"/>
                <w:szCs w:val="28"/>
              </w:rPr>
            </w:pPr>
            <w:r>
              <w:rPr>
                <w:color w:val="000000"/>
                <w:sz w:val="28"/>
                <w:szCs w:val="28"/>
              </w:rPr>
              <w:t>2.1.</w:t>
            </w: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sz w:val="28"/>
                <w:szCs w:val="28"/>
              </w:rPr>
              <w:t>Строительство очистных сооружений в п. Космынино, мощностью 250 м3/</w:t>
            </w:r>
            <w:proofErr w:type="spellStart"/>
            <w:r>
              <w:rPr>
                <w:sz w:val="28"/>
                <w:szCs w:val="28"/>
              </w:rPr>
              <w:t>сут</w:t>
            </w:r>
            <w:proofErr w:type="spellEnd"/>
            <w:r>
              <w:rPr>
                <w:sz w:val="28"/>
                <w:szCs w:val="28"/>
              </w:rPr>
              <w:t>.</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2028-2030</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rPr>
                <w:sz w:val="28"/>
                <w:szCs w:val="28"/>
              </w:rPr>
            </w:pPr>
            <w:r>
              <w:rPr>
                <w:color w:val="000000"/>
                <w:sz w:val="28"/>
                <w:szCs w:val="28"/>
              </w:rPr>
              <w:t>2.2.</w:t>
            </w: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sz w:val="28"/>
                <w:szCs w:val="28"/>
              </w:rPr>
              <w:t>Модернизация изношенных канализационных сетей</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2027-2036</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rPr>
                <w:sz w:val="28"/>
                <w:szCs w:val="28"/>
              </w:rPr>
            </w:pPr>
            <w:r>
              <w:rPr>
                <w:color w:val="000000"/>
                <w:sz w:val="28"/>
                <w:szCs w:val="28"/>
              </w:rPr>
              <w:t>2.3.</w:t>
            </w: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sz w:val="28"/>
                <w:szCs w:val="28"/>
              </w:rPr>
              <w:t>Приобретение специализированной техники и оборудования:</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snapToGrid w:val="0"/>
              <w:jc w:val="center"/>
              <w:rPr>
                <w:color w:val="000000"/>
                <w:sz w:val="28"/>
                <w:szCs w:val="28"/>
              </w:rPr>
            </w:pP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b/>
                <w:bCs/>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sz w:val="28"/>
                <w:szCs w:val="28"/>
              </w:rPr>
              <w:t>- экскаватор-погрузчик  глубиной копания не менее 6-ти метров</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b/>
                <w:bCs/>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color w:val="000000"/>
                <w:sz w:val="28"/>
                <w:szCs w:val="28"/>
              </w:rPr>
              <w:t xml:space="preserve"> - </w:t>
            </w:r>
            <w:proofErr w:type="spellStart"/>
            <w:r>
              <w:rPr>
                <w:color w:val="000000"/>
                <w:sz w:val="28"/>
                <w:szCs w:val="28"/>
              </w:rPr>
              <w:t>каналопромывочная</w:t>
            </w:r>
            <w:proofErr w:type="spellEnd"/>
            <w:r>
              <w:rPr>
                <w:color w:val="000000"/>
                <w:sz w:val="28"/>
                <w:szCs w:val="28"/>
              </w:rPr>
              <w:t xml:space="preserve"> установка для прочистки труб  производительностью 80 л/мин давлением 150 бар</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b/>
                <w:bCs/>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sz w:val="28"/>
                <w:szCs w:val="28"/>
              </w:rPr>
              <w:t xml:space="preserve">- прицеп/шасси грузоподъемностью до 1,5 </w:t>
            </w:r>
            <w:proofErr w:type="spellStart"/>
            <w:r>
              <w:rPr>
                <w:sz w:val="28"/>
                <w:szCs w:val="28"/>
              </w:rPr>
              <w:t>тн</w:t>
            </w:r>
            <w:proofErr w:type="spellEnd"/>
            <w:r>
              <w:rPr>
                <w:sz w:val="28"/>
                <w:szCs w:val="28"/>
              </w:rPr>
              <w:t xml:space="preserve">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snapToGrid w:val="0"/>
              <w:rPr>
                <w:b/>
                <w:bCs/>
                <w:color w:val="000000"/>
                <w:sz w:val="28"/>
                <w:szCs w:val="28"/>
              </w:rPr>
            </w:pP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sz w:val="28"/>
                <w:szCs w:val="28"/>
              </w:rPr>
              <w:t>- вакуумная комбинированная  машина на  шасси КамАЗ 65222</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2027</w:t>
            </w:r>
          </w:p>
        </w:tc>
      </w:tr>
      <w:tr w:rsidR="00AE08EF" w:rsidTr="0091347D">
        <w:trPr>
          <w:trHeight w:val="23"/>
        </w:trPr>
        <w:tc>
          <w:tcPr>
            <w:tcW w:w="856" w:type="dxa"/>
            <w:tcBorders>
              <w:top w:val="single" w:sz="4" w:space="0" w:color="000000"/>
              <w:left w:val="single" w:sz="4" w:space="0" w:color="000000"/>
              <w:bottom w:val="single" w:sz="4" w:space="0" w:color="000000"/>
            </w:tcBorders>
            <w:shd w:val="clear" w:color="auto" w:fill="auto"/>
          </w:tcPr>
          <w:p w:rsidR="00AE08EF" w:rsidRDefault="00AE08EF" w:rsidP="0091347D">
            <w:pPr>
              <w:rPr>
                <w:sz w:val="28"/>
                <w:szCs w:val="28"/>
              </w:rPr>
            </w:pPr>
            <w:r>
              <w:rPr>
                <w:color w:val="000000"/>
                <w:sz w:val="28"/>
                <w:szCs w:val="28"/>
              </w:rPr>
              <w:t>2.4.</w:t>
            </w:r>
          </w:p>
        </w:tc>
        <w:tc>
          <w:tcPr>
            <w:tcW w:w="7190" w:type="dxa"/>
            <w:tcBorders>
              <w:top w:val="single" w:sz="4" w:space="0" w:color="000000"/>
              <w:left w:val="single" w:sz="4" w:space="0" w:color="000000"/>
              <w:bottom w:val="single" w:sz="4" w:space="0" w:color="000000"/>
            </w:tcBorders>
            <w:shd w:val="clear" w:color="auto" w:fill="auto"/>
          </w:tcPr>
          <w:p w:rsidR="00AE08EF" w:rsidRDefault="00AE08EF" w:rsidP="0091347D">
            <w:pPr>
              <w:rPr>
                <w:color w:val="000000"/>
                <w:sz w:val="28"/>
                <w:szCs w:val="28"/>
              </w:rPr>
            </w:pPr>
            <w:r>
              <w:rPr>
                <w:sz w:val="28"/>
                <w:szCs w:val="28"/>
              </w:rPr>
              <w:t>Строительство локальных очистных сооружений в районе ул. Высокая</w:t>
            </w:r>
            <w:r>
              <w:rPr>
                <w:color w:val="000000"/>
                <w:sz w:val="28"/>
                <w:szCs w:val="28"/>
              </w:rPr>
              <w:t>, п. Космынино, мощностью 100 м3/</w:t>
            </w:r>
            <w:proofErr w:type="spellStart"/>
            <w:r>
              <w:rPr>
                <w:color w:val="000000"/>
                <w:sz w:val="28"/>
                <w:szCs w:val="28"/>
              </w:rPr>
              <w:t>сут</w:t>
            </w:r>
            <w:proofErr w:type="spellEnd"/>
            <w:r>
              <w:rPr>
                <w:color w:val="000000"/>
                <w:sz w:val="28"/>
                <w:szCs w:val="28"/>
              </w:rPr>
              <w:t>.</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AE08EF" w:rsidRDefault="00AE08EF" w:rsidP="0091347D">
            <w:pPr>
              <w:jc w:val="center"/>
            </w:pPr>
            <w:r>
              <w:rPr>
                <w:color w:val="000000"/>
                <w:sz w:val="28"/>
                <w:szCs w:val="28"/>
              </w:rPr>
              <w:t>2030-2036</w:t>
            </w:r>
          </w:p>
        </w:tc>
      </w:tr>
    </w:tbl>
    <w:p w:rsidR="00AE08EF" w:rsidRDefault="00AE08EF" w:rsidP="00AE08EF">
      <w:pPr>
        <w:shd w:val="clear" w:color="auto" w:fill="FFFFFF"/>
        <w:rPr>
          <w:b/>
          <w:bCs/>
          <w:color w:val="000000"/>
          <w:sz w:val="28"/>
          <w:szCs w:val="28"/>
          <w:shd w:val="clear" w:color="auto" w:fill="FF6600"/>
        </w:rPr>
      </w:pPr>
    </w:p>
    <w:p w:rsidR="00AE08EF" w:rsidRDefault="00AE08EF" w:rsidP="00AE08EF">
      <w:pPr>
        <w:shd w:val="clear" w:color="auto" w:fill="FFFFFF"/>
        <w:jc w:val="center"/>
        <w:rPr>
          <w:b/>
          <w:bCs/>
          <w:color w:val="000000"/>
          <w:sz w:val="28"/>
          <w:szCs w:val="28"/>
        </w:rPr>
      </w:pPr>
      <w:r>
        <w:rPr>
          <w:b/>
          <w:bCs/>
          <w:color w:val="000000"/>
          <w:sz w:val="28"/>
          <w:szCs w:val="28"/>
        </w:rPr>
        <w:t xml:space="preserve">VIII. Целевые индикаторы достижения показателей </w:t>
      </w:r>
    </w:p>
    <w:p w:rsidR="00AE08EF" w:rsidRDefault="00AE08EF" w:rsidP="00AE08EF">
      <w:pPr>
        <w:shd w:val="clear" w:color="auto" w:fill="FFFFFF"/>
        <w:jc w:val="center"/>
        <w:rPr>
          <w:b/>
          <w:bCs/>
          <w:color w:val="000000"/>
          <w:sz w:val="28"/>
          <w:szCs w:val="28"/>
        </w:rPr>
      </w:pPr>
      <w:r>
        <w:rPr>
          <w:b/>
          <w:bCs/>
          <w:color w:val="000000"/>
          <w:sz w:val="28"/>
          <w:szCs w:val="28"/>
        </w:rPr>
        <w:t xml:space="preserve">Инвестиционной программы </w:t>
      </w:r>
    </w:p>
    <w:p w:rsidR="00AE08EF" w:rsidRDefault="00AE08EF" w:rsidP="00AE08EF">
      <w:pPr>
        <w:shd w:val="clear" w:color="auto" w:fill="FFFFFF"/>
        <w:jc w:val="center"/>
        <w:rPr>
          <w:b/>
          <w:bCs/>
          <w:color w:val="000000"/>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90"/>
        <w:gridCol w:w="3105"/>
        <w:gridCol w:w="6139"/>
      </w:tblGrid>
      <w:tr w:rsidR="00AE08EF" w:rsidTr="0091347D">
        <w:tc>
          <w:tcPr>
            <w:tcW w:w="690" w:type="dxa"/>
            <w:tcBorders>
              <w:top w:val="single" w:sz="1" w:space="0" w:color="000000"/>
              <w:left w:val="single" w:sz="1" w:space="0" w:color="000000"/>
              <w:bottom w:val="single" w:sz="1" w:space="0" w:color="000000"/>
            </w:tcBorders>
            <w:shd w:val="clear" w:color="auto" w:fill="auto"/>
          </w:tcPr>
          <w:p w:rsidR="00AE08EF" w:rsidRDefault="00AE08EF" w:rsidP="0091347D">
            <w:pPr>
              <w:pStyle w:val="a7"/>
              <w:jc w:val="center"/>
              <w:rPr>
                <w:sz w:val="28"/>
                <w:szCs w:val="28"/>
              </w:rPr>
            </w:pPr>
            <w:r>
              <w:rPr>
                <w:sz w:val="28"/>
                <w:szCs w:val="28"/>
              </w:rPr>
              <w:t>№ п/п</w:t>
            </w:r>
          </w:p>
        </w:tc>
        <w:tc>
          <w:tcPr>
            <w:tcW w:w="3105" w:type="dxa"/>
            <w:tcBorders>
              <w:top w:val="single" w:sz="1" w:space="0" w:color="000000"/>
              <w:left w:val="single" w:sz="1" w:space="0" w:color="000000"/>
              <w:bottom w:val="single" w:sz="1" w:space="0" w:color="000000"/>
            </w:tcBorders>
            <w:shd w:val="clear" w:color="auto" w:fill="auto"/>
          </w:tcPr>
          <w:p w:rsidR="00AE08EF" w:rsidRDefault="00AE08EF" w:rsidP="0091347D">
            <w:pPr>
              <w:pStyle w:val="a7"/>
              <w:jc w:val="center"/>
              <w:rPr>
                <w:sz w:val="28"/>
                <w:szCs w:val="28"/>
              </w:rPr>
            </w:pPr>
            <w:proofErr w:type="spellStart"/>
            <w:r>
              <w:rPr>
                <w:sz w:val="28"/>
                <w:szCs w:val="28"/>
              </w:rPr>
              <w:t>Группы</w:t>
            </w:r>
            <w:proofErr w:type="spellEnd"/>
          </w:p>
        </w:tc>
        <w:tc>
          <w:tcPr>
            <w:tcW w:w="6139" w:type="dxa"/>
            <w:tcBorders>
              <w:top w:val="single" w:sz="1" w:space="0" w:color="000000"/>
              <w:left w:val="single" w:sz="1" w:space="0" w:color="000000"/>
              <w:bottom w:val="single" w:sz="1" w:space="0" w:color="000000"/>
              <w:right w:val="single" w:sz="1" w:space="0" w:color="000000"/>
            </w:tcBorders>
            <w:shd w:val="clear" w:color="auto" w:fill="auto"/>
          </w:tcPr>
          <w:p w:rsidR="00AE08EF" w:rsidRDefault="00AE08EF" w:rsidP="0091347D">
            <w:pPr>
              <w:pStyle w:val="a7"/>
              <w:jc w:val="center"/>
            </w:pPr>
            <w:proofErr w:type="spellStart"/>
            <w:r>
              <w:rPr>
                <w:sz w:val="28"/>
                <w:szCs w:val="28"/>
              </w:rPr>
              <w:t>Целевые</w:t>
            </w:r>
            <w:proofErr w:type="spellEnd"/>
            <w:r>
              <w:rPr>
                <w:sz w:val="28"/>
                <w:szCs w:val="28"/>
              </w:rPr>
              <w:t xml:space="preserve"> </w:t>
            </w:r>
            <w:proofErr w:type="spellStart"/>
            <w:r>
              <w:rPr>
                <w:sz w:val="28"/>
                <w:szCs w:val="28"/>
              </w:rPr>
              <w:t>индикаторы</w:t>
            </w:r>
            <w:proofErr w:type="spellEnd"/>
          </w:p>
        </w:tc>
      </w:tr>
      <w:tr w:rsidR="00AE08EF" w:rsidTr="0091347D">
        <w:tc>
          <w:tcPr>
            <w:tcW w:w="690" w:type="dxa"/>
            <w:tcBorders>
              <w:left w:val="single" w:sz="1" w:space="0" w:color="000000"/>
              <w:bottom w:val="single" w:sz="1" w:space="0" w:color="000000"/>
            </w:tcBorders>
            <w:shd w:val="clear" w:color="auto" w:fill="auto"/>
          </w:tcPr>
          <w:p w:rsidR="00AE08EF" w:rsidRDefault="00AE08EF" w:rsidP="0091347D">
            <w:pPr>
              <w:pStyle w:val="a7"/>
              <w:jc w:val="center"/>
              <w:rPr>
                <w:sz w:val="28"/>
                <w:szCs w:val="28"/>
              </w:rPr>
            </w:pPr>
            <w:r>
              <w:rPr>
                <w:sz w:val="28"/>
                <w:szCs w:val="28"/>
              </w:rPr>
              <w:t xml:space="preserve">1. </w:t>
            </w:r>
          </w:p>
        </w:tc>
        <w:tc>
          <w:tcPr>
            <w:tcW w:w="3105" w:type="dxa"/>
            <w:tcBorders>
              <w:left w:val="single" w:sz="1" w:space="0" w:color="000000"/>
              <w:bottom w:val="single" w:sz="1" w:space="0" w:color="000000"/>
            </w:tcBorders>
            <w:shd w:val="clear" w:color="auto" w:fill="auto"/>
          </w:tcPr>
          <w:p w:rsidR="00AE08EF" w:rsidRPr="00AE08EF" w:rsidRDefault="00AE08EF" w:rsidP="0091347D">
            <w:pPr>
              <w:pStyle w:val="a7"/>
              <w:jc w:val="center"/>
              <w:rPr>
                <w:sz w:val="28"/>
                <w:szCs w:val="28"/>
                <w:lang w:val="ru-RU"/>
              </w:rPr>
            </w:pPr>
            <w:r w:rsidRPr="00AE08EF">
              <w:rPr>
                <w:sz w:val="28"/>
                <w:szCs w:val="28"/>
                <w:lang w:val="ru-RU"/>
              </w:rPr>
              <w:t xml:space="preserve">Надежность (бесперебойность) снабжения потребителей товарами (услугами) </w:t>
            </w:r>
          </w:p>
          <w:p w:rsidR="00AE08EF" w:rsidRPr="00AE08EF" w:rsidRDefault="00AE08EF" w:rsidP="0091347D">
            <w:pPr>
              <w:pStyle w:val="a7"/>
              <w:jc w:val="center"/>
              <w:rPr>
                <w:sz w:val="28"/>
                <w:szCs w:val="28"/>
                <w:lang w:val="ru-RU"/>
              </w:rPr>
            </w:pPr>
          </w:p>
        </w:tc>
        <w:tc>
          <w:tcPr>
            <w:tcW w:w="6139" w:type="dxa"/>
            <w:tcBorders>
              <w:left w:val="single" w:sz="1" w:space="0" w:color="000000"/>
              <w:bottom w:val="single" w:sz="1" w:space="0" w:color="000000"/>
              <w:right w:val="single" w:sz="1" w:space="0" w:color="000000"/>
            </w:tcBorders>
            <w:shd w:val="clear" w:color="auto" w:fill="auto"/>
          </w:tcPr>
          <w:p w:rsidR="00AE08EF" w:rsidRPr="00AE08EF" w:rsidRDefault="00AE08EF" w:rsidP="0091347D">
            <w:pPr>
              <w:pStyle w:val="a7"/>
              <w:jc w:val="both"/>
              <w:rPr>
                <w:sz w:val="28"/>
                <w:szCs w:val="28"/>
                <w:lang w:val="ru-RU"/>
              </w:rPr>
            </w:pPr>
            <w:r w:rsidRPr="00AE08EF">
              <w:rPr>
                <w:sz w:val="28"/>
                <w:szCs w:val="28"/>
                <w:lang w:val="ru-RU"/>
              </w:rPr>
              <w:t xml:space="preserve">- круглосуточное, бесперебойное обеспечение водоснабжения потребителей муниципального района; </w:t>
            </w:r>
          </w:p>
          <w:p w:rsidR="00AE08EF" w:rsidRDefault="00AE08EF" w:rsidP="0091347D">
            <w:pPr>
              <w:jc w:val="both"/>
              <w:rPr>
                <w:sz w:val="28"/>
                <w:szCs w:val="28"/>
              </w:rPr>
            </w:pPr>
            <w:r>
              <w:rPr>
                <w:sz w:val="28"/>
                <w:szCs w:val="28"/>
              </w:rPr>
              <w:t xml:space="preserve">- обеспечение показателя бесперебойности предоставления </w:t>
            </w:r>
            <w:proofErr w:type="gramStart"/>
            <w:r>
              <w:rPr>
                <w:sz w:val="28"/>
                <w:szCs w:val="28"/>
              </w:rPr>
              <w:t>услуг  водоотведения</w:t>
            </w:r>
            <w:proofErr w:type="gramEnd"/>
            <w:r>
              <w:rPr>
                <w:sz w:val="28"/>
                <w:szCs w:val="28"/>
              </w:rPr>
              <w:t xml:space="preserve"> – 24 часа в сутки (100%);</w:t>
            </w:r>
          </w:p>
          <w:p w:rsidR="00AE08EF" w:rsidRPr="00AE08EF" w:rsidRDefault="00AE08EF" w:rsidP="0091347D">
            <w:pPr>
              <w:pStyle w:val="a7"/>
              <w:jc w:val="both"/>
              <w:rPr>
                <w:sz w:val="28"/>
                <w:szCs w:val="28"/>
                <w:lang w:val="ru-RU"/>
              </w:rPr>
            </w:pPr>
            <w:r w:rsidRPr="00AE08EF">
              <w:rPr>
                <w:sz w:val="28"/>
                <w:szCs w:val="28"/>
                <w:lang w:val="ru-RU"/>
              </w:rPr>
              <w:t xml:space="preserve">- гарантированное обеспечение заданного давления в </w:t>
            </w:r>
            <w:proofErr w:type="gramStart"/>
            <w:r w:rsidRPr="00AE08EF">
              <w:rPr>
                <w:sz w:val="28"/>
                <w:szCs w:val="28"/>
                <w:lang w:val="ru-RU"/>
              </w:rPr>
              <w:t>наружных  сетях</w:t>
            </w:r>
            <w:proofErr w:type="gramEnd"/>
            <w:r w:rsidRPr="00AE08EF">
              <w:rPr>
                <w:sz w:val="28"/>
                <w:szCs w:val="28"/>
                <w:lang w:val="ru-RU"/>
              </w:rPr>
              <w:t xml:space="preserve"> ЦСВС; </w:t>
            </w:r>
          </w:p>
          <w:p w:rsidR="00AE08EF" w:rsidRPr="00AE08EF" w:rsidRDefault="00AE08EF" w:rsidP="0091347D">
            <w:pPr>
              <w:pStyle w:val="a7"/>
              <w:jc w:val="both"/>
              <w:rPr>
                <w:sz w:val="28"/>
                <w:szCs w:val="28"/>
                <w:lang w:val="ru-RU"/>
              </w:rPr>
            </w:pPr>
            <w:r w:rsidRPr="00AE08EF">
              <w:rPr>
                <w:sz w:val="28"/>
                <w:szCs w:val="28"/>
                <w:lang w:val="ru-RU"/>
              </w:rPr>
              <w:t xml:space="preserve">- снижение аварийности на сетях водоснабжения в 6,2 раза; </w:t>
            </w:r>
          </w:p>
          <w:p w:rsidR="00AE08EF" w:rsidRPr="00AE08EF" w:rsidRDefault="00AE08EF" w:rsidP="0091347D">
            <w:pPr>
              <w:pStyle w:val="a7"/>
              <w:jc w:val="both"/>
              <w:rPr>
                <w:sz w:val="28"/>
                <w:szCs w:val="28"/>
                <w:lang w:val="ru-RU"/>
              </w:rPr>
            </w:pPr>
            <w:r w:rsidRPr="00AE08EF">
              <w:rPr>
                <w:sz w:val="28"/>
                <w:szCs w:val="28"/>
                <w:lang w:val="ru-RU"/>
              </w:rPr>
              <w:t xml:space="preserve">- снижение потерь воды в сетях на 10%; </w:t>
            </w:r>
          </w:p>
          <w:p w:rsidR="00AE08EF" w:rsidRPr="00AE08EF" w:rsidRDefault="00AE08EF" w:rsidP="0091347D">
            <w:pPr>
              <w:pStyle w:val="a7"/>
              <w:jc w:val="both"/>
              <w:rPr>
                <w:sz w:val="28"/>
                <w:szCs w:val="28"/>
                <w:lang w:val="ru-RU"/>
              </w:rPr>
            </w:pPr>
            <w:r w:rsidRPr="00AE08EF">
              <w:rPr>
                <w:sz w:val="28"/>
                <w:szCs w:val="28"/>
                <w:lang w:val="ru-RU"/>
              </w:rPr>
              <w:t xml:space="preserve">- доведение качества питьевой воды до требований уровня, соответствующего санитарным нормам и правилам 100%;  </w:t>
            </w:r>
          </w:p>
          <w:p w:rsidR="00AE08EF" w:rsidRDefault="00AE08EF" w:rsidP="0091347D">
            <w:pPr>
              <w:jc w:val="both"/>
              <w:rPr>
                <w:sz w:val="28"/>
                <w:szCs w:val="28"/>
              </w:rPr>
            </w:pPr>
            <w:r>
              <w:rPr>
                <w:sz w:val="28"/>
                <w:szCs w:val="28"/>
              </w:rPr>
              <w:t xml:space="preserve">- </w:t>
            </w:r>
            <w:proofErr w:type="gramStart"/>
            <w:r>
              <w:rPr>
                <w:sz w:val="28"/>
                <w:szCs w:val="28"/>
              </w:rPr>
              <w:t>улучшение  качества</w:t>
            </w:r>
            <w:proofErr w:type="gramEnd"/>
            <w:r>
              <w:rPr>
                <w:sz w:val="28"/>
                <w:szCs w:val="28"/>
              </w:rPr>
              <w:t xml:space="preserve"> очистки сточных вод на очистных сооружениях за счет соблюдения на всех ОСК технологии биологической очистки  (100%);</w:t>
            </w:r>
          </w:p>
          <w:p w:rsidR="00AE08EF" w:rsidRDefault="00AE08EF" w:rsidP="0091347D">
            <w:pPr>
              <w:jc w:val="both"/>
              <w:rPr>
                <w:sz w:val="28"/>
                <w:szCs w:val="28"/>
              </w:rPr>
            </w:pPr>
            <w:r>
              <w:rPr>
                <w:sz w:val="28"/>
                <w:szCs w:val="28"/>
              </w:rPr>
              <w:t xml:space="preserve">- снижение степени износа инженерных сетей и </w:t>
            </w:r>
            <w:proofErr w:type="gramStart"/>
            <w:r>
              <w:rPr>
                <w:sz w:val="28"/>
                <w:szCs w:val="28"/>
              </w:rPr>
              <w:t>оборудования  на</w:t>
            </w:r>
            <w:proofErr w:type="gramEnd"/>
            <w:r>
              <w:rPr>
                <w:sz w:val="28"/>
                <w:szCs w:val="28"/>
              </w:rPr>
              <w:t xml:space="preserve"> 35%;</w:t>
            </w:r>
          </w:p>
          <w:p w:rsidR="00AE08EF" w:rsidRDefault="00AE08EF" w:rsidP="0091347D">
            <w:pPr>
              <w:jc w:val="both"/>
              <w:rPr>
                <w:sz w:val="28"/>
                <w:szCs w:val="28"/>
              </w:rPr>
            </w:pPr>
            <w:r>
              <w:rPr>
                <w:sz w:val="28"/>
                <w:szCs w:val="28"/>
              </w:rPr>
              <w:t xml:space="preserve">- улучшение состояния окружающей среды </w:t>
            </w:r>
            <w:proofErr w:type="gramStart"/>
            <w:r>
              <w:rPr>
                <w:sz w:val="28"/>
                <w:szCs w:val="28"/>
              </w:rPr>
              <w:t>на  территории</w:t>
            </w:r>
            <w:proofErr w:type="gramEnd"/>
            <w:r>
              <w:rPr>
                <w:sz w:val="28"/>
                <w:szCs w:val="28"/>
              </w:rPr>
              <w:t xml:space="preserve"> п. Космынино;</w:t>
            </w:r>
          </w:p>
          <w:p w:rsidR="00AE08EF" w:rsidRPr="00AE08EF" w:rsidRDefault="00AE08EF" w:rsidP="0091347D">
            <w:pPr>
              <w:pStyle w:val="a7"/>
              <w:jc w:val="both"/>
              <w:rPr>
                <w:sz w:val="28"/>
                <w:szCs w:val="28"/>
                <w:lang w:val="ru-RU"/>
              </w:rPr>
            </w:pPr>
            <w:r w:rsidRPr="00AE08EF">
              <w:rPr>
                <w:sz w:val="28"/>
                <w:szCs w:val="28"/>
                <w:lang w:val="ru-RU"/>
              </w:rPr>
              <w:t>- обеспечение нормативных сроков устранения</w:t>
            </w:r>
          </w:p>
          <w:p w:rsidR="00AE08EF" w:rsidRDefault="00AE08EF" w:rsidP="0091347D">
            <w:pPr>
              <w:jc w:val="both"/>
              <w:rPr>
                <w:sz w:val="28"/>
                <w:szCs w:val="28"/>
              </w:rPr>
            </w:pPr>
            <w:r>
              <w:rPr>
                <w:sz w:val="28"/>
                <w:szCs w:val="28"/>
              </w:rPr>
              <w:t xml:space="preserve">аварийных ситуаций (не </w:t>
            </w:r>
            <w:proofErr w:type="gramStart"/>
            <w:r>
              <w:rPr>
                <w:sz w:val="28"/>
                <w:szCs w:val="28"/>
              </w:rPr>
              <w:t>более  4</w:t>
            </w:r>
            <w:proofErr w:type="gramEnd"/>
            <w:r>
              <w:rPr>
                <w:sz w:val="28"/>
                <w:szCs w:val="28"/>
              </w:rPr>
              <w:t>-х  часов единовременно);</w:t>
            </w:r>
          </w:p>
          <w:p w:rsidR="00AE08EF" w:rsidRPr="00AE08EF" w:rsidRDefault="00AE08EF" w:rsidP="0091347D">
            <w:pPr>
              <w:pStyle w:val="a7"/>
              <w:jc w:val="both"/>
              <w:rPr>
                <w:lang w:val="ru-RU"/>
              </w:rPr>
            </w:pPr>
            <w:r w:rsidRPr="00AE08EF">
              <w:rPr>
                <w:sz w:val="28"/>
                <w:szCs w:val="28"/>
                <w:lang w:val="ru-RU"/>
              </w:rPr>
              <w:t>- повышение экономической эффективности работы централизованных систем водоснабжения водоотведения</w:t>
            </w:r>
          </w:p>
        </w:tc>
      </w:tr>
      <w:tr w:rsidR="00AE08EF" w:rsidTr="0091347D">
        <w:tc>
          <w:tcPr>
            <w:tcW w:w="690" w:type="dxa"/>
            <w:tcBorders>
              <w:left w:val="single" w:sz="1" w:space="0" w:color="000000"/>
            </w:tcBorders>
            <w:shd w:val="clear" w:color="auto" w:fill="auto"/>
          </w:tcPr>
          <w:p w:rsidR="00AE08EF" w:rsidRDefault="00AE08EF" w:rsidP="0091347D">
            <w:pPr>
              <w:pStyle w:val="a7"/>
              <w:jc w:val="center"/>
              <w:rPr>
                <w:sz w:val="28"/>
                <w:szCs w:val="28"/>
              </w:rPr>
            </w:pPr>
            <w:r>
              <w:rPr>
                <w:sz w:val="28"/>
                <w:szCs w:val="28"/>
              </w:rPr>
              <w:t xml:space="preserve">2. </w:t>
            </w:r>
          </w:p>
        </w:tc>
        <w:tc>
          <w:tcPr>
            <w:tcW w:w="3105" w:type="dxa"/>
            <w:tcBorders>
              <w:left w:val="single" w:sz="1" w:space="0" w:color="000000"/>
            </w:tcBorders>
            <w:shd w:val="clear" w:color="auto" w:fill="auto"/>
          </w:tcPr>
          <w:p w:rsidR="00AE08EF" w:rsidRPr="00AE08EF" w:rsidRDefault="00AE08EF" w:rsidP="0091347D">
            <w:pPr>
              <w:pStyle w:val="a7"/>
              <w:jc w:val="center"/>
              <w:rPr>
                <w:sz w:val="28"/>
                <w:szCs w:val="28"/>
                <w:lang w:val="ru-RU"/>
              </w:rPr>
            </w:pPr>
            <w:r w:rsidRPr="00AE08EF">
              <w:rPr>
                <w:sz w:val="28"/>
                <w:szCs w:val="28"/>
                <w:lang w:val="ru-RU"/>
              </w:rPr>
              <w:t xml:space="preserve">Доступность услуг для потребителей (в том числе обеспечение новых потребителей) </w:t>
            </w:r>
          </w:p>
        </w:tc>
        <w:tc>
          <w:tcPr>
            <w:tcW w:w="6139" w:type="dxa"/>
            <w:tcBorders>
              <w:left w:val="single" w:sz="1" w:space="0" w:color="000000"/>
              <w:right w:val="single" w:sz="1" w:space="0" w:color="000000"/>
            </w:tcBorders>
            <w:shd w:val="clear" w:color="auto" w:fill="auto"/>
          </w:tcPr>
          <w:p w:rsidR="00AE08EF" w:rsidRDefault="00AE08EF" w:rsidP="0091347D">
            <w:pPr>
              <w:jc w:val="both"/>
              <w:rPr>
                <w:sz w:val="28"/>
                <w:szCs w:val="28"/>
              </w:rPr>
            </w:pPr>
            <w:r>
              <w:rPr>
                <w:sz w:val="28"/>
                <w:szCs w:val="28"/>
              </w:rPr>
              <w:t xml:space="preserve">- создание условий для </w:t>
            </w:r>
            <w:proofErr w:type="gramStart"/>
            <w:r>
              <w:rPr>
                <w:sz w:val="28"/>
                <w:szCs w:val="28"/>
              </w:rPr>
              <w:t>подключения  объектов</w:t>
            </w:r>
            <w:proofErr w:type="gramEnd"/>
            <w:r>
              <w:rPr>
                <w:sz w:val="28"/>
                <w:szCs w:val="28"/>
              </w:rPr>
              <w:t xml:space="preserve"> капитального строительства к ЦСВС и ЦСВО;</w:t>
            </w:r>
          </w:p>
          <w:p w:rsidR="00AE08EF" w:rsidRPr="00AE08EF" w:rsidRDefault="00AE08EF" w:rsidP="0091347D">
            <w:pPr>
              <w:pStyle w:val="a7"/>
              <w:rPr>
                <w:sz w:val="28"/>
                <w:szCs w:val="28"/>
                <w:lang w:val="ru-RU"/>
              </w:rPr>
            </w:pPr>
            <w:r w:rsidRPr="00AE08EF">
              <w:rPr>
                <w:sz w:val="28"/>
                <w:szCs w:val="28"/>
                <w:lang w:val="ru-RU"/>
              </w:rPr>
              <w:t xml:space="preserve">- увеличение доли населения, имеющего доступ к централизованным </w:t>
            </w:r>
            <w:proofErr w:type="gramStart"/>
            <w:r w:rsidRPr="00AE08EF">
              <w:rPr>
                <w:sz w:val="28"/>
                <w:szCs w:val="28"/>
                <w:lang w:val="ru-RU"/>
              </w:rPr>
              <w:t>системам  водоснабжения</w:t>
            </w:r>
            <w:proofErr w:type="gramEnd"/>
            <w:r w:rsidRPr="00AE08EF">
              <w:rPr>
                <w:sz w:val="28"/>
                <w:szCs w:val="28"/>
                <w:lang w:val="ru-RU"/>
              </w:rPr>
              <w:t xml:space="preserve"> и водоотведения; </w:t>
            </w:r>
          </w:p>
          <w:p w:rsidR="00AE08EF" w:rsidRPr="00AE08EF" w:rsidRDefault="00AE08EF" w:rsidP="0091347D">
            <w:pPr>
              <w:pStyle w:val="a7"/>
              <w:rPr>
                <w:lang w:val="ru-RU"/>
              </w:rPr>
            </w:pPr>
            <w:r w:rsidRPr="00AE08EF">
              <w:rPr>
                <w:sz w:val="28"/>
                <w:szCs w:val="28"/>
                <w:lang w:val="ru-RU"/>
              </w:rPr>
              <w:t>- увеличение доли населения, потребляющего питьевую воду надлежащего качества.</w:t>
            </w:r>
          </w:p>
        </w:tc>
      </w:tr>
      <w:tr w:rsidR="00AE08EF" w:rsidTr="0091347D">
        <w:trPr>
          <w:trHeight w:val="25"/>
        </w:trPr>
        <w:tc>
          <w:tcPr>
            <w:tcW w:w="690" w:type="dxa"/>
            <w:tcBorders>
              <w:left w:val="single" w:sz="1" w:space="0" w:color="000000"/>
              <w:bottom w:val="single" w:sz="1" w:space="0" w:color="000000"/>
            </w:tcBorders>
            <w:shd w:val="clear" w:color="auto" w:fill="auto"/>
          </w:tcPr>
          <w:p w:rsidR="00AE08EF" w:rsidRPr="00AE08EF" w:rsidRDefault="00AE08EF" w:rsidP="0091347D">
            <w:pPr>
              <w:pStyle w:val="a7"/>
              <w:snapToGrid w:val="0"/>
              <w:jc w:val="center"/>
              <w:rPr>
                <w:sz w:val="28"/>
                <w:szCs w:val="28"/>
                <w:lang w:val="ru-RU"/>
              </w:rPr>
            </w:pPr>
          </w:p>
        </w:tc>
        <w:tc>
          <w:tcPr>
            <w:tcW w:w="3105" w:type="dxa"/>
            <w:tcBorders>
              <w:left w:val="single" w:sz="1" w:space="0" w:color="000000"/>
              <w:bottom w:val="single" w:sz="1" w:space="0" w:color="000000"/>
            </w:tcBorders>
            <w:shd w:val="clear" w:color="auto" w:fill="auto"/>
          </w:tcPr>
          <w:p w:rsidR="00AE08EF" w:rsidRPr="00AE08EF" w:rsidRDefault="00AE08EF" w:rsidP="0091347D">
            <w:pPr>
              <w:pStyle w:val="a7"/>
              <w:snapToGrid w:val="0"/>
              <w:jc w:val="center"/>
              <w:rPr>
                <w:sz w:val="28"/>
                <w:szCs w:val="28"/>
                <w:lang w:val="ru-RU"/>
              </w:rPr>
            </w:pPr>
          </w:p>
        </w:tc>
        <w:tc>
          <w:tcPr>
            <w:tcW w:w="6139" w:type="dxa"/>
            <w:tcBorders>
              <w:left w:val="single" w:sz="1" w:space="0" w:color="000000"/>
              <w:bottom w:val="single" w:sz="1" w:space="0" w:color="000000"/>
              <w:right w:val="single" w:sz="1" w:space="0" w:color="000000"/>
            </w:tcBorders>
            <w:shd w:val="clear" w:color="auto" w:fill="auto"/>
          </w:tcPr>
          <w:p w:rsidR="00AE08EF" w:rsidRPr="00AE08EF" w:rsidRDefault="00AE08EF" w:rsidP="0091347D">
            <w:pPr>
              <w:pStyle w:val="a7"/>
              <w:snapToGrid w:val="0"/>
              <w:rPr>
                <w:sz w:val="28"/>
                <w:szCs w:val="28"/>
                <w:lang w:val="ru-RU"/>
              </w:rPr>
            </w:pPr>
          </w:p>
        </w:tc>
      </w:tr>
    </w:tbl>
    <w:p w:rsidR="00AE08EF" w:rsidRPr="00AE08EF" w:rsidRDefault="00AE08EF" w:rsidP="003F042E">
      <w:pPr>
        <w:rPr>
          <w:lang w:eastAsia="ar-SA" w:bidi="ar-SA"/>
        </w:rPr>
      </w:pPr>
    </w:p>
    <w:p w:rsidR="003F042E" w:rsidRDefault="003F042E"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B6592B">
      <w:pPr>
        <w:jc w:val="center"/>
        <w:rPr>
          <w:b/>
          <w:szCs w:val="28"/>
        </w:rPr>
      </w:pPr>
    </w:p>
    <w:p w:rsidR="00B6592B" w:rsidRPr="00B6592B" w:rsidRDefault="00B6592B" w:rsidP="00B6592B">
      <w:pPr>
        <w:pStyle w:val="7"/>
        <w:numPr>
          <w:ilvl w:val="6"/>
          <w:numId w:val="5"/>
        </w:numPr>
        <w:tabs>
          <w:tab w:val="left" w:pos="0"/>
        </w:tabs>
        <w:autoSpaceDN/>
        <w:ind w:left="0" w:firstLine="0"/>
        <w:textAlignment w:val="auto"/>
      </w:pPr>
    </w:p>
    <w:p w:rsidR="00B6592B" w:rsidRPr="00B6592B" w:rsidRDefault="00B6592B" w:rsidP="00B6592B">
      <w:pPr>
        <w:pStyle w:val="7"/>
        <w:numPr>
          <w:ilvl w:val="6"/>
          <w:numId w:val="5"/>
        </w:numPr>
        <w:tabs>
          <w:tab w:val="left" w:pos="0"/>
        </w:tabs>
        <w:autoSpaceDN/>
        <w:ind w:left="0" w:firstLine="0"/>
        <w:textAlignment w:val="auto"/>
      </w:pPr>
    </w:p>
    <w:p w:rsidR="00B6592B" w:rsidRPr="00B6592B" w:rsidRDefault="00B6592B" w:rsidP="00B6592B">
      <w:pPr>
        <w:pStyle w:val="7"/>
        <w:numPr>
          <w:ilvl w:val="6"/>
          <w:numId w:val="5"/>
        </w:numPr>
        <w:tabs>
          <w:tab w:val="left" w:pos="0"/>
        </w:tabs>
        <w:autoSpaceDN/>
        <w:ind w:left="0" w:firstLine="0"/>
        <w:textAlignment w:val="auto"/>
      </w:pPr>
    </w:p>
    <w:p w:rsidR="00B6592B" w:rsidRPr="00B6592B" w:rsidRDefault="00B6592B" w:rsidP="00B6592B">
      <w:pPr>
        <w:pStyle w:val="7"/>
        <w:numPr>
          <w:ilvl w:val="6"/>
          <w:numId w:val="5"/>
        </w:numPr>
        <w:tabs>
          <w:tab w:val="left" w:pos="0"/>
        </w:tabs>
        <w:autoSpaceDN/>
        <w:ind w:left="0" w:firstLine="0"/>
        <w:textAlignment w:val="auto"/>
      </w:pPr>
    </w:p>
    <w:p w:rsidR="00B6592B" w:rsidRPr="00B6592B" w:rsidRDefault="00B6592B" w:rsidP="00B6592B">
      <w:pPr>
        <w:pStyle w:val="7"/>
        <w:numPr>
          <w:ilvl w:val="6"/>
          <w:numId w:val="5"/>
        </w:numPr>
        <w:tabs>
          <w:tab w:val="left" w:pos="0"/>
        </w:tabs>
        <w:autoSpaceDN/>
        <w:ind w:left="0" w:firstLine="0"/>
        <w:textAlignment w:val="auto"/>
      </w:pPr>
    </w:p>
    <w:p w:rsidR="00B6592B" w:rsidRPr="00B6592B" w:rsidRDefault="00B6592B" w:rsidP="00B6592B">
      <w:pPr>
        <w:pStyle w:val="7"/>
        <w:numPr>
          <w:ilvl w:val="6"/>
          <w:numId w:val="5"/>
        </w:numPr>
        <w:tabs>
          <w:tab w:val="left" w:pos="0"/>
        </w:tabs>
        <w:autoSpaceDN/>
        <w:ind w:left="0" w:firstLine="0"/>
        <w:textAlignment w:val="auto"/>
      </w:pPr>
    </w:p>
    <w:p w:rsidR="00B6592B" w:rsidRPr="00B6592B" w:rsidRDefault="00B6592B" w:rsidP="00B6592B">
      <w:pPr>
        <w:pStyle w:val="7"/>
        <w:numPr>
          <w:ilvl w:val="6"/>
          <w:numId w:val="5"/>
        </w:numPr>
        <w:tabs>
          <w:tab w:val="left" w:pos="0"/>
        </w:tabs>
        <w:autoSpaceDN/>
        <w:ind w:left="0" w:firstLine="0"/>
        <w:textAlignment w:val="auto"/>
      </w:pPr>
    </w:p>
    <w:p w:rsidR="00B6592B" w:rsidRPr="00B6592B" w:rsidRDefault="00B6592B" w:rsidP="00B6592B">
      <w:pPr>
        <w:pStyle w:val="7"/>
        <w:numPr>
          <w:ilvl w:val="6"/>
          <w:numId w:val="5"/>
        </w:numPr>
        <w:tabs>
          <w:tab w:val="left" w:pos="0"/>
        </w:tabs>
        <w:autoSpaceDN/>
        <w:ind w:left="0" w:firstLine="0"/>
        <w:textAlignment w:val="auto"/>
      </w:pPr>
    </w:p>
    <w:p w:rsidR="00B6592B" w:rsidRDefault="00B6592B" w:rsidP="00B6592B">
      <w:pPr>
        <w:pStyle w:val="7"/>
        <w:numPr>
          <w:ilvl w:val="6"/>
          <w:numId w:val="5"/>
        </w:numPr>
        <w:tabs>
          <w:tab w:val="left" w:pos="0"/>
        </w:tabs>
        <w:autoSpaceDN/>
        <w:ind w:left="0" w:firstLine="0"/>
        <w:jc w:val="left"/>
        <w:textAlignment w:val="auto"/>
      </w:pPr>
    </w:p>
    <w:p w:rsidR="00B6592B" w:rsidRDefault="00B6592B" w:rsidP="00B6592B">
      <w:pPr>
        <w:pStyle w:val="7"/>
        <w:numPr>
          <w:ilvl w:val="6"/>
          <w:numId w:val="5"/>
        </w:numPr>
        <w:tabs>
          <w:tab w:val="left" w:pos="0"/>
        </w:tabs>
        <w:autoSpaceDN/>
        <w:ind w:left="0" w:firstLine="0"/>
        <w:textAlignment w:val="auto"/>
      </w:pPr>
      <w:r w:rsidRPr="00B6592B">
        <w:rPr>
          <w:szCs w:val="28"/>
        </w:rPr>
        <w:t>ПОСТАНОВЛЕНИЕ</w:t>
      </w:r>
    </w:p>
    <w:p w:rsidR="00B6592B" w:rsidRDefault="00B6592B" w:rsidP="00B6592B">
      <w:pPr>
        <w:jc w:val="center"/>
      </w:pPr>
    </w:p>
    <w:p w:rsidR="00B6592B" w:rsidRDefault="00B6592B" w:rsidP="00B6592B">
      <w:pPr>
        <w:jc w:val="center"/>
      </w:pPr>
      <w:r>
        <w:rPr>
          <w:szCs w:val="28"/>
        </w:rPr>
        <w:t>от 20 февраля 2026 года № 125</w:t>
      </w:r>
    </w:p>
    <w:p w:rsidR="00B6592B" w:rsidRDefault="00B6592B" w:rsidP="00B6592B">
      <w:pPr>
        <w:jc w:val="center"/>
        <w:rPr>
          <w:spacing w:val="20"/>
          <w:szCs w:val="28"/>
        </w:rPr>
      </w:pPr>
    </w:p>
    <w:p w:rsidR="00B6592B" w:rsidRDefault="00B6592B" w:rsidP="00B6592B">
      <w:pPr>
        <w:jc w:val="center"/>
        <w:rPr>
          <w:szCs w:val="28"/>
        </w:rPr>
      </w:pPr>
      <w:r>
        <w:rPr>
          <w:spacing w:val="20"/>
          <w:szCs w:val="28"/>
        </w:rPr>
        <w:t>г. Нерехта</w:t>
      </w:r>
    </w:p>
    <w:p w:rsidR="00B6592B" w:rsidRDefault="00B6592B" w:rsidP="00B6592B">
      <w:pPr>
        <w:jc w:val="center"/>
        <w:rPr>
          <w:szCs w:val="28"/>
        </w:rPr>
      </w:pPr>
    </w:p>
    <w:p w:rsidR="00B6592B" w:rsidRDefault="00B6592B" w:rsidP="00B6592B">
      <w:pPr>
        <w:jc w:val="center"/>
        <w:rPr>
          <w:b/>
          <w:bCs/>
          <w:szCs w:val="28"/>
        </w:rPr>
      </w:pPr>
      <w:r>
        <w:rPr>
          <w:b/>
          <w:bCs/>
          <w:szCs w:val="28"/>
        </w:rPr>
        <w:t xml:space="preserve">О разработке проектной документации по планировке территории, в границах земельного участка с кадастровым номером 44:13:022907:186, расположенного по адресу: Костромская область, муниципальный район город Нерехта и Нерехтский район, </w:t>
      </w:r>
      <w:proofErr w:type="spellStart"/>
      <w:r>
        <w:rPr>
          <w:b/>
          <w:bCs/>
          <w:szCs w:val="28"/>
        </w:rPr>
        <w:t>с.п</w:t>
      </w:r>
      <w:proofErr w:type="spellEnd"/>
      <w:r>
        <w:rPr>
          <w:b/>
          <w:bCs/>
          <w:szCs w:val="28"/>
        </w:rPr>
        <w:t>. Волжское, восточная окраина</w:t>
      </w:r>
    </w:p>
    <w:p w:rsidR="00B6592B" w:rsidRDefault="00B6592B" w:rsidP="00B6592B">
      <w:pPr>
        <w:jc w:val="center"/>
        <w:rPr>
          <w:b/>
          <w:bCs/>
          <w:szCs w:val="28"/>
        </w:rPr>
      </w:pPr>
      <w:r>
        <w:rPr>
          <w:b/>
          <w:bCs/>
          <w:szCs w:val="28"/>
        </w:rPr>
        <w:t xml:space="preserve"> д. </w:t>
      </w:r>
      <w:proofErr w:type="spellStart"/>
      <w:r>
        <w:rPr>
          <w:b/>
          <w:bCs/>
          <w:szCs w:val="28"/>
        </w:rPr>
        <w:t>Алабухино</w:t>
      </w:r>
      <w:proofErr w:type="spellEnd"/>
    </w:p>
    <w:p w:rsidR="00B6592B" w:rsidRDefault="00B6592B" w:rsidP="00B6592B">
      <w:pPr>
        <w:jc w:val="both"/>
        <w:rPr>
          <w:b/>
          <w:bCs/>
          <w:szCs w:val="28"/>
        </w:rPr>
      </w:pPr>
    </w:p>
    <w:p w:rsidR="00B6592B" w:rsidRDefault="00B6592B" w:rsidP="00B6592B">
      <w:pPr>
        <w:shd w:val="clear" w:color="auto" w:fill="FFFFFF"/>
        <w:autoSpaceDE w:val="0"/>
        <w:ind w:firstLine="709"/>
        <w:jc w:val="both"/>
        <w:rPr>
          <w:color w:val="000000"/>
          <w:sz w:val="28"/>
          <w:szCs w:val="28"/>
        </w:rPr>
      </w:pPr>
      <w:r>
        <w:rPr>
          <w:color w:val="000000"/>
          <w:szCs w:val="28"/>
        </w:rPr>
        <w:t xml:space="preserve">В целях устойчивого развития муниципального района город Нерехта и Нерехтский район, руководствуясь статьями </w:t>
      </w:r>
      <w:r>
        <w:rPr>
          <w:color w:val="000000"/>
          <w:sz w:val="28"/>
          <w:szCs w:val="28"/>
        </w:rPr>
        <w:t>45 и 46</w:t>
      </w:r>
      <w:r>
        <w:rPr>
          <w:color w:val="000000"/>
          <w:szCs w:val="28"/>
        </w:rPr>
        <w:t xml:space="preserve"> Градостроительного кодекса Российской Федерации, </w:t>
      </w:r>
      <w:r>
        <w:rPr>
          <w:color w:val="000000"/>
          <w:spacing w:val="-6"/>
          <w:sz w:val="28"/>
          <w:szCs w:val="28"/>
          <w:lang w:eastAsia="ar-SA" w:bidi="ar-SA"/>
        </w:rPr>
        <w:t xml:space="preserve">Уставом муниципального образования муниципальный район город Нерехта и Нерехтский район, </w:t>
      </w:r>
    </w:p>
    <w:p w:rsidR="00B6592B" w:rsidRDefault="00B6592B" w:rsidP="00B6592B">
      <w:pPr>
        <w:shd w:val="clear" w:color="auto" w:fill="FFFFFF"/>
        <w:tabs>
          <w:tab w:val="left" w:pos="720"/>
          <w:tab w:val="left" w:pos="900"/>
          <w:tab w:val="left" w:pos="4500"/>
          <w:tab w:val="left" w:pos="5040"/>
          <w:tab w:val="left" w:pos="5220"/>
        </w:tabs>
        <w:autoSpaceDE w:val="0"/>
        <w:jc w:val="center"/>
        <w:rPr>
          <w:color w:val="000000"/>
          <w:sz w:val="28"/>
          <w:szCs w:val="28"/>
        </w:rPr>
      </w:pPr>
      <w:r>
        <w:rPr>
          <w:color w:val="000000"/>
          <w:sz w:val="28"/>
          <w:szCs w:val="28"/>
        </w:rPr>
        <w:t xml:space="preserve">Администрация муниципального района город Нерехта и Нерехтский район </w:t>
      </w:r>
    </w:p>
    <w:p w:rsidR="00B6592B" w:rsidRDefault="00B6592B" w:rsidP="00B6592B">
      <w:pPr>
        <w:shd w:val="clear" w:color="auto" w:fill="FFFFFF"/>
        <w:autoSpaceDE w:val="0"/>
        <w:jc w:val="center"/>
        <w:rPr>
          <w:rFonts w:cs="French Script MT"/>
          <w:bCs/>
          <w:color w:val="000000"/>
          <w:szCs w:val="28"/>
        </w:rPr>
      </w:pPr>
      <w:r>
        <w:rPr>
          <w:color w:val="000000"/>
          <w:sz w:val="28"/>
          <w:szCs w:val="28"/>
        </w:rPr>
        <w:t>ПОСТАНОВЛЯЕТ:</w:t>
      </w:r>
    </w:p>
    <w:p w:rsidR="00B6592B" w:rsidRDefault="00B6592B" w:rsidP="00B6592B">
      <w:pPr>
        <w:shd w:val="clear" w:color="auto" w:fill="FFFFFF"/>
        <w:tabs>
          <w:tab w:val="left" w:pos="750"/>
        </w:tabs>
        <w:autoSpaceDE w:val="0"/>
        <w:ind w:right="-15" w:firstLine="705"/>
        <w:jc w:val="both"/>
        <w:rPr>
          <w:rFonts w:cs="French Script MT"/>
          <w:bCs/>
          <w:color w:val="000000"/>
          <w:sz w:val="28"/>
          <w:szCs w:val="28"/>
        </w:rPr>
      </w:pPr>
      <w:r>
        <w:rPr>
          <w:rFonts w:cs="French Script MT"/>
          <w:bCs/>
          <w:color w:val="000000"/>
          <w:szCs w:val="28"/>
        </w:rPr>
        <w:t xml:space="preserve">1. Принять решение о разработке проектной документации </w:t>
      </w:r>
      <w:r>
        <w:rPr>
          <w:rFonts w:cs="French Script MT"/>
          <w:color w:val="000000"/>
          <w:szCs w:val="28"/>
        </w:rPr>
        <w:t xml:space="preserve">по планировке территории, в границах земельного участка с кадастровым номером 44:13:022907:186, расположенного по адресу: Костромская область, муниципальный район город Нерехта и Нерехтский район, </w:t>
      </w:r>
      <w:proofErr w:type="spellStart"/>
      <w:r>
        <w:rPr>
          <w:rFonts w:cs="French Script MT"/>
          <w:color w:val="000000"/>
          <w:szCs w:val="28"/>
        </w:rPr>
        <w:t>с.п</w:t>
      </w:r>
      <w:proofErr w:type="spellEnd"/>
      <w:r>
        <w:rPr>
          <w:rFonts w:cs="French Script MT"/>
          <w:color w:val="000000"/>
          <w:szCs w:val="28"/>
        </w:rPr>
        <w:t xml:space="preserve">. Волжское, восточная окраина д. </w:t>
      </w:r>
      <w:proofErr w:type="spellStart"/>
      <w:r>
        <w:rPr>
          <w:rFonts w:cs="French Script MT"/>
          <w:color w:val="000000"/>
          <w:szCs w:val="28"/>
        </w:rPr>
        <w:t>Алабухино</w:t>
      </w:r>
      <w:proofErr w:type="spellEnd"/>
      <w:r>
        <w:rPr>
          <w:rFonts w:cs="French Script MT"/>
          <w:bCs/>
          <w:color w:val="000000"/>
          <w:szCs w:val="28"/>
        </w:rPr>
        <w:t>, предназначенной для развития индивидуального жилищного строительства.</w:t>
      </w:r>
    </w:p>
    <w:p w:rsidR="00B6592B" w:rsidRDefault="00B6592B" w:rsidP="00B6592B">
      <w:pPr>
        <w:shd w:val="clear" w:color="auto" w:fill="FFFFFF"/>
        <w:tabs>
          <w:tab w:val="left" w:pos="750"/>
        </w:tabs>
        <w:autoSpaceDE w:val="0"/>
        <w:ind w:right="-15" w:firstLine="705"/>
        <w:jc w:val="both"/>
        <w:rPr>
          <w:rFonts w:cs="French Script MT"/>
          <w:bCs/>
          <w:color w:val="000000"/>
          <w:sz w:val="28"/>
          <w:szCs w:val="28"/>
        </w:rPr>
      </w:pPr>
      <w:r>
        <w:rPr>
          <w:rFonts w:cs="French Script MT"/>
          <w:bCs/>
          <w:color w:val="000000"/>
          <w:sz w:val="28"/>
          <w:szCs w:val="28"/>
        </w:rPr>
        <w:t xml:space="preserve">2. Утвердить задание на разработку документации </w:t>
      </w:r>
      <w:r>
        <w:rPr>
          <w:rFonts w:cs="French Script MT"/>
          <w:color w:val="000000"/>
          <w:sz w:val="28"/>
          <w:szCs w:val="28"/>
        </w:rPr>
        <w:t xml:space="preserve">о планировке территории, в границах земельного участка с кадастровым номером 44:13:022907:186, расположенного по адресу: Костромская область, муниципальный район город Нерехта и Нерехтский район, </w:t>
      </w:r>
      <w:proofErr w:type="spellStart"/>
      <w:r>
        <w:rPr>
          <w:rFonts w:cs="French Script MT"/>
          <w:color w:val="000000"/>
          <w:sz w:val="28"/>
          <w:szCs w:val="28"/>
        </w:rPr>
        <w:t>с.п</w:t>
      </w:r>
      <w:proofErr w:type="spellEnd"/>
      <w:r>
        <w:rPr>
          <w:rFonts w:cs="French Script MT"/>
          <w:color w:val="000000"/>
          <w:sz w:val="28"/>
          <w:szCs w:val="28"/>
        </w:rPr>
        <w:t xml:space="preserve">. Волжское, восточная окраина д. </w:t>
      </w:r>
      <w:proofErr w:type="spellStart"/>
      <w:r>
        <w:rPr>
          <w:rFonts w:cs="French Script MT"/>
          <w:color w:val="000000"/>
          <w:sz w:val="28"/>
          <w:szCs w:val="28"/>
        </w:rPr>
        <w:t>Алабухино</w:t>
      </w:r>
      <w:proofErr w:type="spellEnd"/>
      <w:r>
        <w:rPr>
          <w:rFonts w:cs="French Script MT"/>
          <w:color w:val="000000"/>
          <w:sz w:val="28"/>
          <w:szCs w:val="28"/>
        </w:rPr>
        <w:t>. (Прилагается).</w:t>
      </w:r>
    </w:p>
    <w:p w:rsidR="00B6592B" w:rsidRDefault="00B6592B" w:rsidP="00B6592B">
      <w:pPr>
        <w:shd w:val="clear" w:color="auto" w:fill="FFFFFF"/>
        <w:tabs>
          <w:tab w:val="left" w:pos="750"/>
        </w:tabs>
        <w:autoSpaceDE w:val="0"/>
        <w:ind w:right="-15" w:firstLine="705"/>
        <w:jc w:val="both"/>
        <w:rPr>
          <w:b/>
          <w:bCs/>
          <w:szCs w:val="28"/>
        </w:rPr>
      </w:pPr>
      <w:r>
        <w:rPr>
          <w:rFonts w:cs="French Script MT"/>
          <w:bCs/>
          <w:color w:val="000000"/>
          <w:sz w:val="28"/>
          <w:szCs w:val="28"/>
        </w:rPr>
        <w:t xml:space="preserve">3. Настоящее постановление вступает в силу со дня его официального опубликования. </w:t>
      </w:r>
    </w:p>
    <w:p w:rsidR="00B6592B" w:rsidRDefault="00B6592B" w:rsidP="00B6592B">
      <w:pPr>
        <w:pStyle w:val="311"/>
        <w:widowControl w:val="0"/>
        <w:autoSpaceDE w:val="0"/>
        <w:jc w:val="both"/>
        <w:rPr>
          <w:b/>
          <w:bCs/>
          <w:szCs w:val="28"/>
        </w:rPr>
      </w:pPr>
    </w:p>
    <w:p w:rsidR="00B6592B" w:rsidRDefault="00B6592B" w:rsidP="00B6592B">
      <w:pPr>
        <w:pStyle w:val="311"/>
        <w:widowControl w:val="0"/>
        <w:autoSpaceDE w:val="0"/>
        <w:jc w:val="both"/>
        <w:rPr>
          <w:b/>
          <w:bCs/>
          <w:szCs w:val="28"/>
        </w:rPr>
      </w:pPr>
    </w:p>
    <w:p w:rsidR="00B6592B" w:rsidRDefault="00B6592B" w:rsidP="00B6592B">
      <w:pPr>
        <w:shd w:val="clear" w:color="auto" w:fill="FFFFFF"/>
        <w:tabs>
          <w:tab w:val="left" w:pos="365"/>
        </w:tabs>
        <w:autoSpaceDE w:val="0"/>
      </w:pPr>
      <w:r>
        <w:t xml:space="preserve">Первый заместитель главы администрации </w:t>
      </w:r>
    </w:p>
    <w:p w:rsidR="00B6592B" w:rsidRDefault="00B6592B" w:rsidP="00B6592B">
      <w:pPr>
        <w:shd w:val="clear" w:color="auto" w:fill="FFFFFF"/>
        <w:tabs>
          <w:tab w:val="left" w:pos="365"/>
        </w:tabs>
        <w:autoSpaceDE w:val="0"/>
        <w:rPr>
          <w:color w:val="000000"/>
          <w:szCs w:val="28"/>
        </w:rPr>
      </w:pPr>
      <w:r>
        <w:t xml:space="preserve">муниципального района                                                                    </w:t>
      </w:r>
      <w:proofErr w:type="spellStart"/>
      <w:r>
        <w:rPr>
          <w:color w:val="000000"/>
          <w:szCs w:val="28"/>
        </w:rPr>
        <w:t>В.Е.Одиноков</w:t>
      </w:r>
      <w:proofErr w:type="spellEnd"/>
    </w:p>
    <w:p w:rsidR="00B6592B" w:rsidRDefault="00B6592B" w:rsidP="00B6592B">
      <w:pPr>
        <w:shd w:val="clear" w:color="auto" w:fill="FFFFFF"/>
        <w:tabs>
          <w:tab w:val="left" w:pos="365"/>
        </w:tabs>
        <w:autoSpaceDE w:val="0"/>
        <w:rPr>
          <w:color w:val="000000"/>
          <w:szCs w:val="28"/>
        </w:rPr>
      </w:pPr>
    </w:p>
    <w:p w:rsidR="00B6592B" w:rsidRDefault="00B6592B" w:rsidP="00B6592B">
      <w:pPr>
        <w:sectPr w:rsidR="00B6592B">
          <w:pgSz w:w="11906" w:h="16838"/>
          <w:pgMar w:top="795" w:right="1134" w:bottom="908" w:left="1418" w:header="720" w:footer="720" w:gutter="0"/>
          <w:cols w:space="720"/>
          <w:docGrid w:linePitch="600" w:charSpace="24576"/>
        </w:sectPr>
      </w:pPr>
    </w:p>
    <w:p w:rsidR="00B6592B" w:rsidRDefault="00B6592B" w:rsidP="00B6592B">
      <w:pPr>
        <w:ind w:left="4248"/>
      </w:pPr>
      <w:r>
        <w:t>УТВЕРЖДЕНО</w:t>
      </w:r>
    </w:p>
    <w:p w:rsidR="00B6592B" w:rsidRDefault="00B6592B" w:rsidP="00B6592B">
      <w:pPr>
        <w:ind w:left="4248"/>
      </w:pPr>
      <w:r>
        <w:t>Постановлением Администрации</w:t>
      </w:r>
    </w:p>
    <w:p w:rsidR="00B6592B" w:rsidRDefault="00B6592B" w:rsidP="00B6592B">
      <w:pPr>
        <w:ind w:left="4248"/>
      </w:pPr>
      <w:r>
        <w:t>муниципального района город Нерехта</w:t>
      </w:r>
    </w:p>
    <w:p w:rsidR="00B6592B" w:rsidRDefault="00B6592B" w:rsidP="00B6592B">
      <w:pPr>
        <w:ind w:left="4248"/>
      </w:pPr>
      <w:r>
        <w:t>и Нерехтского района Костромской области</w:t>
      </w:r>
    </w:p>
    <w:p w:rsidR="00B6592B" w:rsidRDefault="00B6592B" w:rsidP="00B6592B">
      <w:pPr>
        <w:ind w:left="4248"/>
      </w:pPr>
      <w:r>
        <w:t xml:space="preserve">от </w:t>
      </w:r>
      <w:proofErr w:type="gramStart"/>
      <w:r>
        <w:t>« 20</w:t>
      </w:r>
      <w:proofErr w:type="gramEnd"/>
      <w:r>
        <w:t xml:space="preserve"> » февраля 2026 года № 125  </w:t>
      </w:r>
    </w:p>
    <w:p w:rsidR="00B6592B" w:rsidRDefault="00B6592B" w:rsidP="00B6592B"/>
    <w:p w:rsidR="00B6592B" w:rsidRDefault="00B6592B" w:rsidP="00B6592B">
      <w:pPr>
        <w:spacing w:line="288" w:lineRule="atLeast"/>
        <w:jc w:val="center"/>
        <w:rPr>
          <w:b/>
          <w:bCs/>
        </w:rPr>
      </w:pPr>
      <w:r>
        <w:rPr>
          <w:b/>
          <w:bCs/>
        </w:rPr>
        <w:t>Задание на разработку документации по планировке территории,</w:t>
      </w:r>
    </w:p>
    <w:p w:rsidR="00B6592B" w:rsidRDefault="00B6592B" w:rsidP="00B6592B">
      <w:pPr>
        <w:spacing w:line="288" w:lineRule="atLeast"/>
        <w:jc w:val="center"/>
        <w:rPr>
          <w:b/>
          <w:bCs/>
        </w:rPr>
      </w:pPr>
      <w:r>
        <w:rPr>
          <w:b/>
          <w:bCs/>
        </w:rPr>
        <w:t xml:space="preserve">в границах земельного участка с кадастровым номером 44:13:022907:186 расположенного по адресу: Костромская область, Муниципальный район город Нерехта и Нерехтский район, </w:t>
      </w:r>
      <w:proofErr w:type="spellStart"/>
      <w:r>
        <w:rPr>
          <w:b/>
          <w:bCs/>
        </w:rPr>
        <w:t>с.п</w:t>
      </w:r>
      <w:proofErr w:type="spellEnd"/>
      <w:r>
        <w:rPr>
          <w:b/>
          <w:bCs/>
        </w:rPr>
        <w:t xml:space="preserve">. Волжское, восточная окраина д. </w:t>
      </w:r>
      <w:proofErr w:type="spellStart"/>
      <w:r>
        <w:rPr>
          <w:b/>
          <w:bCs/>
        </w:rPr>
        <w:t>Алабухино</w:t>
      </w:r>
      <w:proofErr w:type="spellEnd"/>
    </w:p>
    <w:p w:rsidR="00B6592B" w:rsidRDefault="00B6592B" w:rsidP="00B6592B">
      <w:pPr>
        <w:spacing w:line="288" w:lineRule="atLeast"/>
        <w:jc w:val="center"/>
        <w:rPr>
          <w:b/>
          <w:bCs/>
        </w:rPr>
      </w:pPr>
    </w:p>
    <w:tbl>
      <w:tblPr>
        <w:tblW w:w="0" w:type="auto"/>
        <w:tblLayout w:type="fixed"/>
        <w:tblCellMar>
          <w:left w:w="5" w:type="dxa"/>
          <w:right w:w="5" w:type="dxa"/>
        </w:tblCellMar>
        <w:tblLook w:val="0000" w:firstRow="0" w:lastRow="0" w:firstColumn="0" w:lastColumn="0" w:noHBand="0" w:noVBand="0"/>
      </w:tblPr>
      <w:tblGrid>
        <w:gridCol w:w="849"/>
        <w:gridCol w:w="4504"/>
        <w:gridCol w:w="4223"/>
      </w:tblGrid>
      <w:tr w:rsidR="00B6592B" w:rsidTr="0091347D">
        <w:tc>
          <w:tcPr>
            <w:tcW w:w="5353" w:type="dxa"/>
            <w:gridSpan w:val="2"/>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jc w:val="center"/>
              <w:rPr>
                <w:color w:val="000000"/>
              </w:rPr>
            </w:pPr>
            <w:r>
              <w:rPr>
                <w:color w:val="000000"/>
              </w:rPr>
              <w:t>Наименование позиции</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jc w:val="center"/>
            </w:pPr>
            <w:r>
              <w:rPr>
                <w:color w:val="000000"/>
              </w:rPr>
              <w:t>Содержание</w:t>
            </w:r>
          </w:p>
        </w:tc>
      </w:tr>
      <w:tr w:rsidR="00B6592B" w:rsidTr="0091347D">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jc w:val="center"/>
            </w:pPr>
          </w:p>
          <w:p w:rsidR="00B6592B" w:rsidRDefault="00B6592B" w:rsidP="0091347D">
            <w:pPr>
              <w:jc w:val="center"/>
              <w:rPr>
                <w:color w:val="000000"/>
              </w:rPr>
            </w:pPr>
            <w:r>
              <w:rPr>
                <w:color w:val="000000"/>
              </w:rPr>
              <w:t>1.</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r>
              <w:rPr>
                <w:color w:val="000000"/>
              </w:rPr>
              <w:t>Вид разрабатываемой документации по планировке территории</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spacing w:line="288" w:lineRule="atLeast"/>
              <w:ind w:left="101"/>
            </w:pPr>
            <w:r>
              <w:t>Проект планировки территории</w:t>
            </w:r>
          </w:p>
        </w:tc>
      </w:tr>
      <w:tr w:rsidR="00B6592B" w:rsidTr="0091347D">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jc w:val="center"/>
            </w:pPr>
          </w:p>
          <w:p w:rsidR="00B6592B" w:rsidRDefault="00B6592B" w:rsidP="0091347D">
            <w:pPr>
              <w:jc w:val="center"/>
              <w:rPr>
                <w:color w:val="000000"/>
              </w:rPr>
            </w:pPr>
            <w:r>
              <w:rPr>
                <w:color w:val="000000"/>
              </w:rPr>
              <w:t>2.</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r>
              <w:rPr>
                <w:color w:val="000000"/>
              </w:rPr>
              <w:t>Инициатор подготовки документации по планировке территории</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ind w:left="101"/>
            </w:pPr>
            <w:r>
              <w:t>Соловьев Алексей Николаевич,</w:t>
            </w:r>
          </w:p>
          <w:p w:rsidR="00B6592B" w:rsidRDefault="00B6592B" w:rsidP="0091347D">
            <w:pPr>
              <w:ind w:left="101"/>
            </w:pPr>
            <w:r>
              <w:t>Паспорт гражданина РФ: 3402 410218 выдан Отделом внутренних дел города Волгореченска Костромской области 15.12.2002 г.</w:t>
            </w:r>
          </w:p>
          <w:p w:rsidR="00B6592B" w:rsidRDefault="00B6592B" w:rsidP="0091347D">
            <w:pPr>
              <w:ind w:left="101"/>
            </w:pPr>
            <w:r>
              <w:t>СНИЛС: 114-946-968-89</w:t>
            </w:r>
          </w:p>
          <w:p w:rsidR="00B6592B" w:rsidRDefault="00B6592B" w:rsidP="0091347D">
            <w:pPr>
              <w:ind w:left="101"/>
            </w:pPr>
            <w:r>
              <w:t>ИНН: 443100983980</w:t>
            </w:r>
          </w:p>
          <w:p w:rsidR="00B6592B" w:rsidRDefault="00B6592B" w:rsidP="0091347D">
            <w:pPr>
              <w:ind w:left="101"/>
            </w:pPr>
            <w:r>
              <w:t>Адрес регистрации: Костромская обл. г. Волгореченск,</w:t>
            </w:r>
          </w:p>
          <w:p w:rsidR="00B6592B" w:rsidRDefault="00B6592B" w:rsidP="0091347D">
            <w:pPr>
              <w:ind w:left="101"/>
            </w:pPr>
            <w:r>
              <w:t>ул. Имени 50-летия Ленинского Комсомола, д.61, кв.97,</w:t>
            </w:r>
          </w:p>
          <w:p w:rsidR="00B6592B" w:rsidRDefault="00B6592B" w:rsidP="0091347D">
            <w:pPr>
              <w:ind w:left="101"/>
            </w:pPr>
            <w:r>
              <w:t xml:space="preserve">телефон: +7 903 897 09 72                      </w:t>
            </w:r>
          </w:p>
          <w:p w:rsidR="00B6592B" w:rsidRDefault="00B6592B" w:rsidP="0091347D">
            <w:pPr>
              <w:ind w:left="101"/>
            </w:pPr>
            <w:proofErr w:type="spellStart"/>
            <w:r>
              <w:t>эл.почта</w:t>
            </w:r>
            <w:proofErr w:type="spellEnd"/>
            <w:r>
              <w:t>: alex-44-rus@mail.ru</w:t>
            </w:r>
            <w:r>
              <w:rPr>
                <w:rFonts w:eastAsia="Calibri"/>
                <w:color w:val="000000"/>
              </w:rPr>
              <w:t xml:space="preserve"> </w:t>
            </w:r>
          </w:p>
        </w:tc>
      </w:tr>
      <w:tr w:rsidR="00B6592B" w:rsidTr="0091347D">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jc w:val="center"/>
            </w:pPr>
          </w:p>
          <w:p w:rsidR="00B6592B" w:rsidRDefault="00B6592B" w:rsidP="0091347D">
            <w:pPr>
              <w:jc w:val="center"/>
              <w:rPr>
                <w:color w:val="000000"/>
              </w:rPr>
            </w:pPr>
            <w:r>
              <w:rPr>
                <w:color w:val="000000"/>
              </w:rPr>
              <w:t>3.</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spacing w:line="288" w:lineRule="atLeast"/>
              <w:rPr>
                <w:color w:val="000000"/>
              </w:rPr>
            </w:pPr>
            <w:r>
              <w:rPr>
                <w:color w:val="000000"/>
              </w:rPr>
              <w:t>Источник финансирования работ по подготовке документации по планировке территории</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spacing w:line="288" w:lineRule="atLeast"/>
            </w:pPr>
            <w:r>
              <w:rPr>
                <w:color w:val="000000"/>
              </w:rPr>
              <w:t xml:space="preserve">  Средства заказчика работ </w:t>
            </w:r>
          </w:p>
        </w:tc>
      </w:tr>
      <w:tr w:rsidR="00B6592B" w:rsidTr="0091347D">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jc w:val="center"/>
            </w:pPr>
          </w:p>
          <w:p w:rsidR="00B6592B" w:rsidRDefault="00B6592B" w:rsidP="0091347D">
            <w:pPr>
              <w:jc w:val="center"/>
              <w:rPr>
                <w:color w:val="000000"/>
              </w:rPr>
            </w:pPr>
            <w:r>
              <w:rPr>
                <w:color w:val="000000"/>
              </w:rPr>
              <w:t>4.</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spacing w:line="288" w:lineRule="atLeast"/>
            </w:pPr>
            <w:r>
              <w:rPr>
                <w:color w:val="000000"/>
              </w:rPr>
              <w:t>Вид и наименование планируемого к размещению объекта капитального строительства, его основные характеристики (назначение, местоположение, площадь объекта капитального строительства и др.)</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spacing w:line="288" w:lineRule="atLeast"/>
              <w:ind w:left="142"/>
            </w:pPr>
            <w:r>
              <w:t xml:space="preserve">Индивидуальные жилые дома; </w:t>
            </w:r>
          </w:p>
          <w:p w:rsidR="00B6592B" w:rsidRDefault="00B6592B" w:rsidP="0091347D">
            <w:pPr>
              <w:ind w:left="142" w:right="142"/>
            </w:pPr>
            <w:r>
              <w:t xml:space="preserve">- минимальная площадь земельных участков – 400 </w:t>
            </w:r>
            <w:proofErr w:type="spellStart"/>
            <w:r>
              <w:t>кв.м</w:t>
            </w:r>
            <w:proofErr w:type="spellEnd"/>
            <w:r>
              <w:t>.;</w:t>
            </w:r>
          </w:p>
          <w:p w:rsidR="00B6592B" w:rsidRDefault="00B6592B" w:rsidP="0091347D">
            <w:pPr>
              <w:ind w:left="142" w:right="142"/>
            </w:pPr>
            <w:r>
              <w:t xml:space="preserve">- максимальная площадь земельных участков –3000 </w:t>
            </w:r>
            <w:proofErr w:type="spellStart"/>
            <w:r>
              <w:t>кв.м</w:t>
            </w:r>
            <w:proofErr w:type="spellEnd"/>
            <w:r>
              <w:t>.;</w:t>
            </w:r>
          </w:p>
          <w:p w:rsidR="00B6592B" w:rsidRDefault="00B6592B" w:rsidP="0091347D">
            <w:pPr>
              <w:ind w:left="142" w:right="142"/>
            </w:pPr>
            <w:r>
              <w:t>- предельное количество надземных этажей – 3 (включая мансардный этаж);</w:t>
            </w:r>
          </w:p>
          <w:p w:rsidR="00B6592B" w:rsidRDefault="00B6592B" w:rsidP="0091347D">
            <w:pPr>
              <w:ind w:left="142" w:right="142"/>
            </w:pPr>
            <w:r>
              <w:t>- максимальная плотность застройки – 50%.</w:t>
            </w:r>
          </w:p>
        </w:tc>
      </w:tr>
      <w:tr w:rsidR="00B6592B" w:rsidTr="0091347D">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jc w:val="center"/>
            </w:pPr>
          </w:p>
          <w:p w:rsidR="00B6592B" w:rsidRDefault="00B6592B" w:rsidP="0091347D">
            <w:pPr>
              <w:jc w:val="center"/>
              <w:rPr>
                <w:color w:val="000000"/>
              </w:rPr>
            </w:pPr>
            <w:r>
              <w:rPr>
                <w:color w:val="000000"/>
              </w:rPr>
              <w:t>5.</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spacing w:line="288" w:lineRule="atLeast"/>
            </w:pPr>
            <w:r>
              <w:rPr>
                <w:color w:val="000000"/>
              </w:rPr>
              <w:t>Поселения, муниципальные округа, городские округа, муниципальные районы, субъекты Российской Федерации, в отношении территорий которых осуществляется подготовка документации по планировке территории</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spacing w:line="288" w:lineRule="atLeast"/>
              <w:ind w:left="142"/>
            </w:pPr>
            <w:r>
              <w:t xml:space="preserve">Костромская область, муниципальный район город Нерехта  и Нерехтский район, </w:t>
            </w:r>
            <w:proofErr w:type="spellStart"/>
            <w:r>
              <w:t>с.п</w:t>
            </w:r>
            <w:proofErr w:type="spellEnd"/>
            <w:r>
              <w:t xml:space="preserve">. Волжское, д. </w:t>
            </w:r>
            <w:proofErr w:type="spellStart"/>
            <w:r>
              <w:t>Алабухино</w:t>
            </w:r>
            <w:proofErr w:type="spellEnd"/>
          </w:p>
        </w:tc>
      </w:tr>
      <w:tr w:rsidR="00B6592B" w:rsidTr="0091347D">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jc w:val="center"/>
            </w:pPr>
          </w:p>
          <w:p w:rsidR="00B6592B" w:rsidRDefault="00B6592B" w:rsidP="0091347D">
            <w:pPr>
              <w:jc w:val="center"/>
              <w:rPr>
                <w:color w:val="000000"/>
              </w:rPr>
            </w:pPr>
            <w:r>
              <w:rPr>
                <w:color w:val="000000"/>
              </w:rPr>
              <w:t>6.</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spacing w:line="288" w:lineRule="atLeast"/>
              <w:rPr>
                <w:b/>
              </w:rPr>
            </w:pPr>
            <w:r>
              <w:rPr>
                <w:color w:val="000000"/>
              </w:rPr>
              <w:t>Состав документации по планировке территории</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pStyle w:val="a1"/>
              <w:tabs>
                <w:tab w:val="left" w:pos="381"/>
              </w:tabs>
              <w:spacing w:line="100" w:lineRule="atLeast"/>
              <w:ind w:left="98" w:right="142"/>
              <w:rPr>
                <w:b/>
                <w:color w:val="000000"/>
                <w:szCs w:val="24"/>
              </w:rPr>
            </w:pPr>
            <w:r>
              <w:rPr>
                <w:b/>
                <w:szCs w:val="24"/>
              </w:rPr>
              <w:t>Проект планировки территории:</w:t>
            </w:r>
          </w:p>
          <w:p w:rsidR="00B6592B" w:rsidRDefault="00B6592B" w:rsidP="0091347D">
            <w:pPr>
              <w:pStyle w:val="a1"/>
              <w:tabs>
                <w:tab w:val="left" w:pos="381"/>
              </w:tabs>
              <w:spacing w:line="100" w:lineRule="atLeast"/>
              <w:ind w:left="98" w:right="142"/>
              <w:rPr>
                <w:color w:val="000000"/>
                <w:szCs w:val="24"/>
              </w:rPr>
            </w:pPr>
            <w:r>
              <w:rPr>
                <w:b/>
                <w:color w:val="000000"/>
                <w:szCs w:val="24"/>
              </w:rPr>
              <w:t>Основная часть проекта планировки территории:</w:t>
            </w:r>
          </w:p>
          <w:p w:rsidR="00B6592B" w:rsidRDefault="00B6592B" w:rsidP="0091347D">
            <w:pPr>
              <w:pStyle w:val="a1"/>
              <w:tabs>
                <w:tab w:val="left" w:pos="381"/>
              </w:tabs>
              <w:spacing w:line="100" w:lineRule="atLeast"/>
              <w:ind w:left="98" w:right="142"/>
              <w:rPr>
                <w:color w:val="000000"/>
                <w:szCs w:val="24"/>
              </w:rPr>
            </w:pPr>
            <w:r>
              <w:rPr>
                <w:color w:val="000000"/>
                <w:szCs w:val="24"/>
              </w:rPr>
              <w:t>1) чертеж или чертежи планировки территории с обозначением:</w:t>
            </w:r>
          </w:p>
          <w:p w:rsidR="00B6592B" w:rsidRDefault="00B6592B" w:rsidP="0091347D">
            <w:pPr>
              <w:pStyle w:val="a1"/>
              <w:tabs>
                <w:tab w:val="left" w:pos="381"/>
              </w:tabs>
              <w:spacing w:line="100" w:lineRule="atLeast"/>
              <w:ind w:left="98" w:right="142"/>
              <w:rPr>
                <w:color w:val="000000"/>
                <w:szCs w:val="24"/>
              </w:rPr>
            </w:pPr>
            <w:r>
              <w:rPr>
                <w:color w:val="000000"/>
                <w:szCs w:val="24"/>
              </w:rPr>
              <w:t>а) красных линий;</w:t>
            </w:r>
          </w:p>
          <w:p w:rsidR="00B6592B" w:rsidRDefault="00B6592B" w:rsidP="0091347D">
            <w:pPr>
              <w:pStyle w:val="a1"/>
              <w:tabs>
                <w:tab w:val="left" w:pos="381"/>
              </w:tabs>
              <w:spacing w:line="100" w:lineRule="atLeast"/>
              <w:ind w:left="98" w:right="142"/>
              <w:rPr>
                <w:color w:val="000000"/>
                <w:szCs w:val="24"/>
              </w:rPr>
            </w:pPr>
            <w:r>
              <w:rPr>
                <w:color w:val="000000"/>
                <w:szCs w:val="24"/>
              </w:rPr>
              <w:t xml:space="preserve">б) границы существующих и планируемых элементов планировочной структуры; </w:t>
            </w:r>
          </w:p>
          <w:p w:rsidR="00B6592B" w:rsidRDefault="00B6592B" w:rsidP="0091347D">
            <w:pPr>
              <w:pStyle w:val="a1"/>
              <w:tabs>
                <w:tab w:val="left" w:pos="381"/>
              </w:tabs>
              <w:spacing w:line="100" w:lineRule="atLeast"/>
              <w:ind w:left="98" w:right="142"/>
              <w:rPr>
                <w:color w:val="000000"/>
                <w:szCs w:val="24"/>
              </w:rPr>
            </w:pPr>
            <w:r>
              <w:rPr>
                <w:color w:val="000000"/>
                <w:szCs w:val="24"/>
              </w:rPr>
              <w:t xml:space="preserve">в) границы зон планируемого размещения объектов капитального строительства; </w:t>
            </w:r>
          </w:p>
          <w:p w:rsidR="00B6592B" w:rsidRDefault="00B6592B" w:rsidP="0091347D">
            <w:pPr>
              <w:pStyle w:val="a1"/>
              <w:tabs>
                <w:tab w:val="left" w:pos="381"/>
              </w:tabs>
              <w:spacing w:line="100" w:lineRule="atLeast"/>
              <w:ind w:left="98" w:right="142"/>
              <w:rPr>
                <w:color w:val="000000"/>
                <w:szCs w:val="24"/>
              </w:rPr>
            </w:pPr>
            <w:r>
              <w:rPr>
                <w:color w:val="000000"/>
                <w:szCs w:val="24"/>
              </w:rPr>
              <w:t>2) положение о характеристиках планируемого развития территории;</w:t>
            </w:r>
          </w:p>
          <w:p w:rsidR="00B6592B" w:rsidRDefault="00B6592B" w:rsidP="0091347D">
            <w:pPr>
              <w:pStyle w:val="a1"/>
              <w:tabs>
                <w:tab w:val="left" w:pos="381"/>
              </w:tabs>
              <w:spacing w:line="100" w:lineRule="atLeast"/>
              <w:ind w:left="98" w:right="142"/>
              <w:rPr>
                <w:szCs w:val="24"/>
              </w:rPr>
            </w:pPr>
            <w:r>
              <w:rPr>
                <w:color w:val="000000"/>
                <w:szCs w:val="24"/>
              </w:rPr>
              <w:t>3) положения об очередности планируемого развития территории, содержащие этапы и максимальные сроки осуществления:</w:t>
            </w:r>
          </w:p>
          <w:p w:rsidR="00B6592B" w:rsidRDefault="00B6592B" w:rsidP="0091347D">
            <w:pPr>
              <w:pStyle w:val="a1"/>
              <w:tabs>
                <w:tab w:val="left" w:pos="381"/>
              </w:tabs>
              <w:spacing w:line="100" w:lineRule="atLeast"/>
              <w:ind w:left="98" w:right="142"/>
              <w:rPr>
                <w:szCs w:val="24"/>
              </w:rPr>
            </w:pPr>
            <w:r>
              <w:rPr>
                <w:szCs w:val="24"/>
              </w:rPr>
              <w:t xml:space="preserve">а) архитектурно-строительного проектирования, строительства, реконструкции объектов капитального строительства жилого, производственного, общественно-делового и иного назначения,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(в том числе зданий пожарных депо); </w:t>
            </w:r>
          </w:p>
          <w:p w:rsidR="00B6592B" w:rsidRDefault="00B6592B" w:rsidP="0091347D">
            <w:pPr>
              <w:pStyle w:val="a1"/>
              <w:tabs>
                <w:tab w:val="left" w:pos="381"/>
              </w:tabs>
              <w:spacing w:line="100" w:lineRule="atLeast"/>
              <w:ind w:left="98" w:right="142"/>
              <w:rPr>
                <w:b/>
                <w:bCs/>
                <w:szCs w:val="24"/>
              </w:rPr>
            </w:pPr>
            <w:r>
              <w:rPr>
                <w:szCs w:val="24"/>
              </w:rPr>
              <w:t xml:space="preserve">б) сноса объектов капитального строительства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 </w:t>
            </w:r>
          </w:p>
          <w:p w:rsidR="00B6592B" w:rsidRDefault="00B6592B" w:rsidP="0091347D">
            <w:pPr>
              <w:pStyle w:val="a1"/>
              <w:tabs>
                <w:tab w:val="left" w:pos="381"/>
              </w:tabs>
              <w:spacing w:line="100" w:lineRule="atLeast"/>
              <w:ind w:left="98" w:right="142"/>
              <w:rPr>
                <w:szCs w:val="24"/>
              </w:rPr>
            </w:pPr>
            <w:r>
              <w:rPr>
                <w:b/>
                <w:bCs/>
                <w:szCs w:val="24"/>
              </w:rPr>
              <w:t>Материалы по обоснованию проекта планировки территории:</w:t>
            </w:r>
          </w:p>
          <w:p w:rsidR="00B6592B" w:rsidRDefault="00B6592B" w:rsidP="0091347D">
            <w:pPr>
              <w:pStyle w:val="a1"/>
              <w:tabs>
                <w:tab w:val="left" w:pos="381"/>
              </w:tabs>
              <w:spacing w:line="100" w:lineRule="atLeast"/>
              <w:ind w:left="98" w:right="142"/>
              <w:rPr>
                <w:szCs w:val="24"/>
              </w:rPr>
            </w:pPr>
            <w:r>
              <w:rPr>
                <w:szCs w:val="24"/>
              </w:rPr>
              <w:t>1) Карта (фрагмент карты) планировочной структуры территории городского округа;</w:t>
            </w:r>
          </w:p>
          <w:p w:rsidR="00B6592B" w:rsidRDefault="00B6592B" w:rsidP="0091347D">
            <w:pPr>
              <w:pStyle w:val="a1"/>
              <w:tabs>
                <w:tab w:val="left" w:pos="381"/>
              </w:tabs>
              <w:spacing w:line="100" w:lineRule="atLeast"/>
              <w:ind w:left="98" w:right="142"/>
              <w:rPr>
                <w:szCs w:val="24"/>
              </w:rPr>
            </w:pPr>
            <w:r>
              <w:rPr>
                <w:szCs w:val="24"/>
              </w:rPr>
              <w:t>2) схема организации движения транспорта (включая транспорт общего пользования) и пешеходов;</w:t>
            </w:r>
          </w:p>
          <w:p w:rsidR="00B6592B" w:rsidRDefault="00B6592B" w:rsidP="0091347D">
            <w:pPr>
              <w:pStyle w:val="a1"/>
              <w:tabs>
                <w:tab w:val="left" w:pos="381"/>
              </w:tabs>
              <w:spacing w:line="100" w:lineRule="atLeast"/>
              <w:ind w:left="98" w:right="142"/>
              <w:rPr>
                <w:szCs w:val="24"/>
              </w:rPr>
            </w:pPr>
            <w:r>
              <w:rPr>
                <w:szCs w:val="24"/>
              </w:rPr>
              <w:t>3) схема границ территорий объектов культурного наследия;</w:t>
            </w:r>
          </w:p>
          <w:p w:rsidR="00B6592B" w:rsidRDefault="00B6592B" w:rsidP="0091347D">
            <w:pPr>
              <w:pStyle w:val="a1"/>
              <w:tabs>
                <w:tab w:val="left" w:pos="381"/>
              </w:tabs>
              <w:spacing w:line="100" w:lineRule="atLeast"/>
              <w:ind w:left="98" w:right="142"/>
              <w:rPr>
                <w:szCs w:val="24"/>
              </w:rPr>
            </w:pPr>
            <w:r>
              <w:rPr>
                <w:szCs w:val="24"/>
              </w:rPr>
              <w:t>4) схема границ зон с особыми условиями использования территории;</w:t>
            </w:r>
          </w:p>
          <w:p w:rsidR="00B6592B" w:rsidRDefault="00B6592B" w:rsidP="0091347D">
            <w:pPr>
              <w:pStyle w:val="a1"/>
              <w:tabs>
                <w:tab w:val="left" w:pos="381"/>
              </w:tabs>
              <w:spacing w:line="100" w:lineRule="atLeast"/>
              <w:ind w:left="98" w:right="142"/>
              <w:rPr>
                <w:szCs w:val="24"/>
              </w:rPr>
            </w:pPr>
            <w:r>
              <w:rPr>
                <w:szCs w:val="24"/>
              </w:rPr>
              <w:t>5) схема, отображающая местоположение существующих объектов капитального строительства;</w:t>
            </w:r>
          </w:p>
          <w:p w:rsidR="00B6592B" w:rsidRDefault="00B6592B" w:rsidP="0091347D">
            <w:pPr>
              <w:pStyle w:val="a1"/>
              <w:tabs>
                <w:tab w:val="left" w:pos="381"/>
              </w:tabs>
              <w:spacing w:line="100" w:lineRule="atLeast"/>
              <w:ind w:left="98" w:right="142"/>
              <w:rPr>
                <w:szCs w:val="24"/>
              </w:rPr>
            </w:pPr>
            <w:r>
              <w:rPr>
                <w:szCs w:val="24"/>
              </w:rPr>
              <w:t>6) варианты планировочных и (или) объемно-пространственных решений застройки территории;</w:t>
            </w:r>
          </w:p>
          <w:p w:rsidR="00B6592B" w:rsidRDefault="00B6592B" w:rsidP="0091347D">
            <w:pPr>
              <w:pStyle w:val="a1"/>
              <w:tabs>
                <w:tab w:val="left" w:pos="381"/>
              </w:tabs>
              <w:spacing w:line="100" w:lineRule="atLeast"/>
              <w:ind w:left="98" w:right="142"/>
              <w:rPr>
                <w:szCs w:val="24"/>
              </w:rPr>
            </w:pPr>
            <w:r>
              <w:rPr>
                <w:szCs w:val="24"/>
              </w:rPr>
              <w:t>7) схема вертикальной планировки территории, инженерной подготовки и инженерной защиты территории;</w:t>
            </w:r>
          </w:p>
          <w:p w:rsidR="00B6592B" w:rsidRDefault="00B6592B" w:rsidP="0091347D">
            <w:pPr>
              <w:pStyle w:val="a1"/>
              <w:tabs>
                <w:tab w:val="left" w:pos="381"/>
              </w:tabs>
              <w:spacing w:line="100" w:lineRule="atLeast"/>
              <w:ind w:left="98" w:right="142"/>
              <w:rPr>
                <w:szCs w:val="24"/>
              </w:rPr>
            </w:pPr>
            <w:r>
              <w:rPr>
                <w:szCs w:val="24"/>
              </w:rPr>
              <w:t>8) обоснование определения границ зон планируемого размещения объектов капитального строительства;</w:t>
            </w:r>
          </w:p>
          <w:p w:rsidR="00B6592B" w:rsidRDefault="00B6592B" w:rsidP="0091347D">
            <w:pPr>
              <w:pStyle w:val="a1"/>
              <w:tabs>
                <w:tab w:val="left" w:pos="381"/>
              </w:tabs>
              <w:spacing w:line="100" w:lineRule="atLeast"/>
              <w:ind w:left="98" w:right="142"/>
              <w:rPr>
                <w:szCs w:val="24"/>
              </w:rPr>
            </w:pPr>
            <w:r>
              <w:rPr>
                <w:szCs w:val="24"/>
              </w:rPr>
              <w:t>9)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B6592B" w:rsidRDefault="00B6592B" w:rsidP="0091347D">
            <w:pPr>
              <w:pStyle w:val="a1"/>
              <w:tabs>
                <w:tab w:val="left" w:pos="381"/>
              </w:tabs>
              <w:spacing w:line="100" w:lineRule="atLeast"/>
              <w:ind w:left="98" w:right="142"/>
              <w:rPr>
                <w:szCs w:val="24"/>
              </w:rPr>
            </w:pPr>
            <w:r>
              <w:rPr>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B6592B" w:rsidRDefault="00B6592B" w:rsidP="0091347D">
            <w:pPr>
              <w:pStyle w:val="a1"/>
              <w:tabs>
                <w:tab w:val="left" w:pos="381"/>
              </w:tabs>
              <w:spacing w:line="100" w:lineRule="atLeast"/>
              <w:ind w:left="98" w:right="142"/>
              <w:rPr>
                <w:szCs w:val="24"/>
              </w:rPr>
            </w:pPr>
            <w:r>
              <w:rPr>
                <w:szCs w:val="24"/>
              </w:rPr>
              <w:t>11) перечень мероприятий по охране окружающей среды;</w:t>
            </w:r>
          </w:p>
          <w:p w:rsidR="00B6592B" w:rsidRDefault="00B6592B" w:rsidP="0091347D">
            <w:pPr>
              <w:pStyle w:val="a1"/>
              <w:tabs>
                <w:tab w:val="left" w:pos="381"/>
              </w:tabs>
              <w:spacing w:line="100" w:lineRule="atLeast"/>
              <w:ind w:left="98" w:right="142"/>
              <w:rPr>
                <w:szCs w:val="24"/>
              </w:rPr>
            </w:pPr>
            <w:r>
              <w:rPr>
                <w:szCs w:val="24"/>
              </w:rPr>
              <w:t>12) обоснование очередности планируемого развития территории.</w:t>
            </w:r>
          </w:p>
          <w:p w:rsidR="00B6592B" w:rsidRDefault="00B6592B" w:rsidP="0091347D">
            <w:pPr>
              <w:pStyle w:val="s1"/>
              <w:shd w:val="clear" w:color="auto" w:fill="FFFFFF"/>
              <w:tabs>
                <w:tab w:val="left" w:pos="381"/>
              </w:tabs>
              <w:suppressAutoHyphens w:val="0"/>
              <w:spacing w:before="28" w:line="100" w:lineRule="atLeast"/>
              <w:ind w:left="106" w:right="220" w:firstLine="0"/>
              <w:rPr>
                <w:rFonts w:cs="Times New Roman"/>
                <w:sz w:val="24"/>
                <w:szCs w:val="24"/>
              </w:rPr>
            </w:pPr>
          </w:p>
        </w:tc>
      </w:tr>
      <w:tr w:rsidR="00B6592B" w:rsidTr="0091347D">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jc w:val="center"/>
              <w:rPr>
                <w:color w:val="000000"/>
              </w:rPr>
            </w:pPr>
            <w:r>
              <w:t>7.</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spacing w:line="288" w:lineRule="atLeast"/>
            </w:pPr>
            <w:r>
              <w:rPr>
                <w:color w:val="000000"/>
              </w:rPr>
              <w:t>Информация о земельных участках (при наличии), включенных в границы территории, в отношении которой планируется подготовка документации по планировке территории, а также об ориентировочной площади такой территории</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spacing w:line="288" w:lineRule="atLeast"/>
              <w:ind w:left="142"/>
              <w:rPr>
                <w:color w:val="000000"/>
              </w:rPr>
            </w:pPr>
            <w:r>
              <w:t xml:space="preserve">44:13:022907:186 </w:t>
            </w:r>
          </w:p>
          <w:p w:rsidR="00B6592B" w:rsidRDefault="00B6592B" w:rsidP="0091347D">
            <w:pPr>
              <w:pStyle w:val="a1"/>
              <w:tabs>
                <w:tab w:val="left" w:pos="381"/>
              </w:tabs>
              <w:spacing w:line="100" w:lineRule="atLeast"/>
              <w:ind w:left="98" w:right="142"/>
            </w:pPr>
            <w:r>
              <w:rPr>
                <w:color w:val="000000"/>
                <w:szCs w:val="24"/>
              </w:rPr>
              <w:t>Ориентировочной площадью территории 6,5 га</w:t>
            </w:r>
          </w:p>
        </w:tc>
      </w:tr>
      <w:tr w:rsidR="00B6592B" w:rsidTr="0091347D">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jc w:val="center"/>
              <w:rPr>
                <w:color w:val="000000"/>
              </w:rPr>
            </w:pPr>
            <w:r>
              <w:t>8.</w:t>
            </w:r>
          </w:p>
        </w:tc>
        <w:tc>
          <w:tcPr>
            <w:tcW w:w="4504"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spacing w:line="288" w:lineRule="atLeast"/>
            </w:pPr>
            <w:r>
              <w:rPr>
                <w:color w:val="000000"/>
              </w:rPr>
              <w:t>Цель подготовки документации по планировке территории</w:t>
            </w:r>
          </w:p>
        </w:tc>
        <w:tc>
          <w:tcPr>
            <w:tcW w:w="4223" w:type="dxa"/>
            <w:tcBorders>
              <w:top w:val="single" w:sz="4" w:space="0" w:color="000000"/>
              <w:left w:val="single" w:sz="4" w:space="0" w:color="000000"/>
              <w:bottom w:val="single" w:sz="4" w:space="0" w:color="000000"/>
              <w:right w:val="single" w:sz="4" w:space="0" w:color="000000"/>
            </w:tcBorders>
            <w:shd w:val="clear" w:color="auto" w:fill="auto"/>
          </w:tcPr>
          <w:p w:rsidR="00B6592B" w:rsidRDefault="00B6592B" w:rsidP="0091347D">
            <w:pPr>
              <w:ind w:left="142" w:right="-1"/>
              <w:jc w:val="both"/>
            </w:pPr>
            <w:r>
              <w:t>- выделение элемента планировочной структуры;</w:t>
            </w:r>
          </w:p>
          <w:p w:rsidR="00B6592B" w:rsidRDefault="00B6592B" w:rsidP="0091347D">
            <w:pPr>
              <w:ind w:left="142" w:right="-1"/>
              <w:jc w:val="both"/>
            </w:pPr>
            <w:r>
              <w:t>- установление границ земельных участков;</w:t>
            </w:r>
          </w:p>
          <w:p w:rsidR="00B6592B" w:rsidRDefault="00B6592B" w:rsidP="0091347D">
            <w:pPr>
              <w:pStyle w:val="a1"/>
              <w:tabs>
                <w:tab w:val="left" w:pos="381"/>
              </w:tabs>
              <w:spacing w:line="100" w:lineRule="atLeast"/>
              <w:ind w:left="98" w:right="142"/>
            </w:pPr>
            <w:r>
              <w:rPr>
                <w:szCs w:val="24"/>
              </w:rPr>
              <w:t xml:space="preserve">- установление границ зон планируемого размещения объектов: </w:t>
            </w:r>
            <w:bookmarkStart w:id="0" w:name="_Hlk222302458"/>
            <w:r>
              <w:rPr>
                <w:szCs w:val="24"/>
              </w:rPr>
              <w:t>индивидуального жилищного строительства</w:t>
            </w:r>
            <w:bookmarkEnd w:id="0"/>
          </w:p>
        </w:tc>
      </w:tr>
    </w:tbl>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B6592B">
      <w:pPr>
        <w:pStyle w:val="Standard"/>
        <w:jc w:val="center"/>
        <w:rPr>
          <w:b/>
          <w:bCs/>
          <w:sz w:val="28"/>
          <w:szCs w:val="28"/>
          <w:lang w:val="ru-RU"/>
        </w:rPr>
      </w:pPr>
      <w:r>
        <w:rPr>
          <w:b/>
          <w:bCs/>
          <w:sz w:val="28"/>
          <w:szCs w:val="28"/>
          <w:lang w:val="ru-RU"/>
        </w:rPr>
        <w:t>Оповещение</w:t>
      </w:r>
    </w:p>
    <w:p w:rsidR="00B6592B" w:rsidRDefault="00B6592B" w:rsidP="00B6592B">
      <w:pPr>
        <w:pStyle w:val="Standard"/>
        <w:jc w:val="center"/>
        <w:rPr>
          <w:b/>
          <w:bCs/>
          <w:sz w:val="28"/>
          <w:szCs w:val="28"/>
          <w:lang w:val="ru-RU"/>
        </w:rPr>
      </w:pPr>
      <w:r>
        <w:rPr>
          <w:b/>
          <w:bCs/>
          <w:sz w:val="28"/>
          <w:szCs w:val="28"/>
          <w:lang w:val="ru-RU"/>
        </w:rPr>
        <w:t xml:space="preserve">о проведении </w:t>
      </w:r>
      <w:r>
        <w:rPr>
          <w:b/>
          <w:bCs/>
          <w:color w:val="000000"/>
          <w:sz w:val="28"/>
          <w:szCs w:val="28"/>
          <w:lang w:val="ru-RU"/>
        </w:rPr>
        <w:t xml:space="preserve">общественных обсуждений по проекту схемы расположения земельного участка на кадастровом плане территории под многоквартирным жилым </w:t>
      </w:r>
      <w:proofErr w:type="gramStart"/>
      <w:r>
        <w:rPr>
          <w:b/>
          <w:bCs/>
          <w:color w:val="000000"/>
          <w:sz w:val="28"/>
          <w:szCs w:val="28"/>
          <w:lang w:val="ru-RU"/>
        </w:rPr>
        <w:t>домом ,</w:t>
      </w:r>
      <w:proofErr w:type="gramEnd"/>
      <w:r>
        <w:rPr>
          <w:b/>
          <w:bCs/>
          <w:color w:val="000000"/>
          <w:sz w:val="28"/>
          <w:szCs w:val="28"/>
          <w:lang w:val="ru-RU"/>
        </w:rPr>
        <w:t xml:space="preserve"> расположенным по адресу: Костромская область, Нерехтский район, д. Клементьево, ул. Октябрьская, д. 7</w:t>
      </w:r>
    </w:p>
    <w:p w:rsidR="00B6592B" w:rsidRDefault="00B6592B" w:rsidP="00B6592B">
      <w:pPr>
        <w:pStyle w:val="Standard"/>
        <w:jc w:val="center"/>
        <w:rPr>
          <w:b/>
          <w:bCs/>
          <w:sz w:val="28"/>
          <w:szCs w:val="28"/>
          <w:lang w:val="ru-RU"/>
        </w:rPr>
      </w:pPr>
    </w:p>
    <w:p w:rsidR="00B6592B" w:rsidRDefault="00B6592B" w:rsidP="00B6592B">
      <w:pPr>
        <w:pStyle w:val="Standard"/>
        <w:ind w:firstLine="709"/>
        <w:jc w:val="both"/>
        <w:rPr>
          <w:sz w:val="28"/>
          <w:szCs w:val="28"/>
          <w:lang w:val="ru-RU"/>
        </w:rPr>
      </w:pPr>
      <w:r>
        <w:rPr>
          <w:sz w:val="28"/>
          <w:szCs w:val="28"/>
          <w:lang w:val="ru-RU"/>
        </w:rPr>
        <w:t xml:space="preserve">Администрация муниципального района город Нерехта и Нерехтский район извещает население о </w:t>
      </w:r>
      <w:r>
        <w:rPr>
          <w:color w:val="000000"/>
          <w:sz w:val="28"/>
          <w:szCs w:val="28"/>
          <w:lang w:val="ru-RU"/>
        </w:rPr>
        <w:t>назначении общественных обсуждений по проекту схемы расположения земельного участка на кадастровом плане территории под многоквартирным жилым домом, расположенным по адресу: Костромская область, Нерехтский район, д. Клементьево, ул. Октябрьская, д. 7, на основании постановления администрации муниципального района город Нерехта и Нерехтский район от 26 февраля 2026 года № 133.</w:t>
      </w:r>
    </w:p>
    <w:p w:rsidR="00B6592B" w:rsidRDefault="00B6592B" w:rsidP="00B6592B">
      <w:pPr>
        <w:pStyle w:val="Standard"/>
        <w:ind w:firstLine="709"/>
        <w:jc w:val="both"/>
        <w:rPr>
          <w:color w:val="000000"/>
          <w:sz w:val="28"/>
          <w:szCs w:val="28"/>
          <w:lang w:val="ru-RU"/>
        </w:rPr>
      </w:pPr>
      <w:r>
        <w:rPr>
          <w:color w:val="000000"/>
          <w:sz w:val="28"/>
          <w:szCs w:val="28"/>
          <w:lang w:val="ru-RU"/>
        </w:rPr>
        <w:t>Предметом общественных обсуждений является:</w:t>
      </w:r>
    </w:p>
    <w:p w:rsidR="00B6592B" w:rsidRDefault="00B6592B" w:rsidP="00B6592B">
      <w:pPr>
        <w:pStyle w:val="Standard"/>
        <w:ind w:firstLine="709"/>
        <w:jc w:val="both"/>
        <w:rPr>
          <w:rFonts w:cs="French Script MT"/>
          <w:bCs/>
          <w:color w:val="000000"/>
          <w:sz w:val="28"/>
          <w:szCs w:val="28"/>
          <w:lang w:val="ru-RU"/>
        </w:rPr>
      </w:pPr>
      <w:r>
        <w:rPr>
          <w:rFonts w:cs="French Script MT"/>
          <w:bCs/>
          <w:color w:val="000000"/>
          <w:sz w:val="28"/>
          <w:szCs w:val="28"/>
          <w:lang w:val="ru-RU"/>
        </w:rPr>
        <w:t xml:space="preserve">- проект </w:t>
      </w:r>
      <w:r>
        <w:rPr>
          <w:rFonts w:cs="French Script MT"/>
          <w:color w:val="000000"/>
          <w:sz w:val="28"/>
          <w:szCs w:val="28"/>
          <w:lang w:val="ru-RU"/>
        </w:rPr>
        <w:t xml:space="preserve">схемы расположения земельного участка на кадастровом плане территории под многоквартирным жилым </w:t>
      </w:r>
      <w:proofErr w:type="gramStart"/>
      <w:r>
        <w:rPr>
          <w:rFonts w:cs="French Script MT"/>
          <w:color w:val="000000"/>
          <w:sz w:val="28"/>
          <w:szCs w:val="28"/>
          <w:lang w:val="ru-RU"/>
        </w:rPr>
        <w:t>домом ,</w:t>
      </w:r>
      <w:proofErr w:type="gramEnd"/>
      <w:r>
        <w:rPr>
          <w:rFonts w:cs="French Script MT"/>
          <w:color w:val="000000"/>
          <w:sz w:val="28"/>
          <w:szCs w:val="28"/>
          <w:lang w:val="ru-RU"/>
        </w:rPr>
        <w:t xml:space="preserve"> расположенным по адресу: Костромская область, Нерехтский район, д. Клементьево, ул. Октябрьская, д. 7;</w:t>
      </w:r>
    </w:p>
    <w:p w:rsidR="00B6592B" w:rsidRDefault="00B6592B" w:rsidP="00B6592B">
      <w:pPr>
        <w:pStyle w:val="Standard"/>
        <w:ind w:firstLine="709"/>
        <w:jc w:val="both"/>
        <w:rPr>
          <w:color w:val="000000"/>
          <w:sz w:val="28"/>
          <w:szCs w:val="28"/>
          <w:lang w:val="ru-RU"/>
        </w:rPr>
      </w:pPr>
      <w:r>
        <w:rPr>
          <w:rFonts w:cs="French Script MT"/>
          <w:bCs/>
          <w:color w:val="000000"/>
          <w:sz w:val="28"/>
          <w:szCs w:val="28"/>
          <w:lang w:val="ru-RU"/>
        </w:rPr>
        <w:t>Ознакомится с проектом, подлежащим рассмотрению на общественных обсуждениях можно на официальном сайте администрации муниципального района город Нерехта и Нерехтский район и в информационном вестнике администрации муниципального района город Нерехта и Нерехтский район</w:t>
      </w:r>
      <w:r>
        <w:rPr>
          <w:color w:val="000000"/>
          <w:sz w:val="28"/>
          <w:szCs w:val="28"/>
          <w:lang w:val="ru-RU"/>
        </w:rPr>
        <w:t xml:space="preserve"> можно на официальном сайте администрации муниципального района город Нерехта и Нерехтский район в подразделе «Публичные слушания» раздела «Градостроительство» с 06 марта 2026 года по 19 марта 2026 года.</w:t>
      </w:r>
    </w:p>
    <w:p w:rsidR="00B6592B" w:rsidRDefault="00B6592B" w:rsidP="00B6592B">
      <w:pPr>
        <w:pStyle w:val="Standard"/>
        <w:ind w:firstLine="709"/>
        <w:jc w:val="both"/>
        <w:rPr>
          <w:color w:val="000000"/>
          <w:sz w:val="28"/>
          <w:szCs w:val="28"/>
          <w:lang w:val="ru-RU"/>
        </w:rPr>
      </w:pPr>
      <w:r>
        <w:rPr>
          <w:color w:val="000000"/>
          <w:sz w:val="28"/>
          <w:szCs w:val="28"/>
          <w:lang w:val="ru-RU"/>
        </w:rPr>
        <w:t>Организатором общественных обсуждений является администрация муниципального района город Нерехта и Нерехтский район (адрес: Костромская область, ул. Победы, д. 1, телефон 8(49431)5-00-08).</w:t>
      </w:r>
    </w:p>
    <w:p w:rsidR="00B6592B" w:rsidRDefault="00B6592B" w:rsidP="00B6592B">
      <w:pPr>
        <w:pStyle w:val="Standard"/>
        <w:ind w:firstLine="709"/>
        <w:jc w:val="both"/>
        <w:rPr>
          <w:color w:val="000000"/>
          <w:sz w:val="28"/>
          <w:szCs w:val="28"/>
          <w:lang w:val="ru-RU"/>
        </w:rPr>
      </w:pPr>
      <w:r>
        <w:rPr>
          <w:color w:val="000000"/>
          <w:sz w:val="28"/>
          <w:szCs w:val="28"/>
          <w:lang w:val="ru-RU"/>
        </w:rPr>
        <w:t>Экспозиция проекта:</w:t>
      </w:r>
    </w:p>
    <w:p w:rsidR="00B6592B" w:rsidRDefault="00B6592B" w:rsidP="00B6592B">
      <w:pPr>
        <w:pStyle w:val="Standard"/>
        <w:ind w:firstLine="709"/>
        <w:jc w:val="both"/>
        <w:rPr>
          <w:bCs/>
          <w:color w:val="000000"/>
          <w:sz w:val="28"/>
          <w:szCs w:val="28"/>
          <w:lang w:val="ru-RU"/>
        </w:rPr>
      </w:pPr>
      <w:r>
        <w:rPr>
          <w:rFonts w:cs="French Script MT"/>
          <w:bCs/>
          <w:color w:val="000000"/>
          <w:sz w:val="28"/>
          <w:szCs w:val="28"/>
          <w:lang w:val="ru-RU"/>
        </w:rPr>
        <w:t xml:space="preserve">- </w:t>
      </w:r>
      <w:r>
        <w:rPr>
          <w:rFonts w:cs="French Script MT"/>
          <w:color w:val="000000"/>
          <w:sz w:val="28"/>
          <w:szCs w:val="28"/>
          <w:lang w:val="ru-RU"/>
        </w:rPr>
        <w:t xml:space="preserve">схемы расположения земельного участка на кадастровом плане территории под многоквартирным жилым </w:t>
      </w:r>
      <w:proofErr w:type="gramStart"/>
      <w:r>
        <w:rPr>
          <w:rFonts w:cs="French Script MT"/>
          <w:color w:val="000000"/>
          <w:sz w:val="28"/>
          <w:szCs w:val="28"/>
          <w:lang w:val="ru-RU"/>
        </w:rPr>
        <w:t>домом ,</w:t>
      </w:r>
      <w:proofErr w:type="gramEnd"/>
      <w:r>
        <w:rPr>
          <w:rFonts w:cs="French Script MT"/>
          <w:color w:val="000000"/>
          <w:sz w:val="28"/>
          <w:szCs w:val="28"/>
          <w:lang w:val="ru-RU"/>
        </w:rPr>
        <w:t xml:space="preserve"> расположенным по адресу: Костромская область, Нерехтский район, д. Клементьево, ул. Октябрьская, д. 7 </w:t>
      </w:r>
      <w:r>
        <w:rPr>
          <w:color w:val="000000"/>
          <w:sz w:val="28"/>
          <w:szCs w:val="28"/>
          <w:lang w:val="ru-RU"/>
        </w:rPr>
        <w:t xml:space="preserve">будет проводиться в здании администрации муниципального района по адресу: Костромская область, г. Нерехта,  ул. Победы, д. 1, </w:t>
      </w:r>
      <w:proofErr w:type="spellStart"/>
      <w:r>
        <w:rPr>
          <w:color w:val="000000"/>
          <w:sz w:val="28"/>
          <w:szCs w:val="28"/>
          <w:lang w:val="ru-RU"/>
        </w:rPr>
        <w:t>каб</w:t>
      </w:r>
      <w:proofErr w:type="spellEnd"/>
      <w:r>
        <w:rPr>
          <w:color w:val="000000"/>
          <w:sz w:val="28"/>
          <w:szCs w:val="28"/>
          <w:lang w:val="ru-RU"/>
        </w:rPr>
        <w:t>. 108 с момента опубликования проекта до 19 марта 2026 года.</w:t>
      </w:r>
    </w:p>
    <w:p w:rsidR="00B6592B" w:rsidRDefault="00B6592B" w:rsidP="00B6592B">
      <w:pPr>
        <w:pStyle w:val="Standard"/>
        <w:ind w:firstLine="709"/>
        <w:jc w:val="both"/>
        <w:rPr>
          <w:color w:val="000000"/>
          <w:sz w:val="28"/>
          <w:szCs w:val="28"/>
          <w:lang w:val="ru-RU"/>
        </w:rPr>
      </w:pPr>
      <w:r>
        <w:rPr>
          <w:color w:val="000000"/>
          <w:sz w:val="28"/>
          <w:szCs w:val="28"/>
          <w:lang w:val="ru-RU"/>
        </w:rPr>
        <w:t>Посещение экспозиции, а также консультирование проводятся в будние дни с 9.00 до 16.00, перерыв с 12.00 до 13.00.</w:t>
      </w:r>
    </w:p>
    <w:p w:rsidR="00B6592B" w:rsidRDefault="00B6592B" w:rsidP="00B6592B">
      <w:pPr>
        <w:pStyle w:val="Standard"/>
        <w:ind w:firstLine="709"/>
        <w:jc w:val="both"/>
      </w:pPr>
      <w:r>
        <w:rPr>
          <w:sz w:val="28"/>
          <w:szCs w:val="28"/>
          <w:lang w:val="ru-RU"/>
        </w:rPr>
        <w:t xml:space="preserve">Участники общественных обсуждений в целях идентификации представляют сведения о себе (фамилию, имя, отчество (при наличии), дату рождения, места жительства (регистрации) — для физических лиц; наименование, ОГРН, место нахождения и адрес для юридических лиц) с приложением документов, подтверждающих такие сведения. </w:t>
      </w:r>
      <w:proofErr w:type="spellStart"/>
      <w:r>
        <w:rPr>
          <w:sz w:val="28"/>
          <w:szCs w:val="28"/>
        </w:rPr>
        <w:t>Участники</w:t>
      </w:r>
      <w:proofErr w:type="spellEnd"/>
      <w:r>
        <w:rPr>
          <w:sz w:val="28"/>
          <w:szCs w:val="28"/>
        </w:rPr>
        <w:t xml:space="preserve"> </w:t>
      </w:r>
      <w:proofErr w:type="spellStart"/>
      <w:r>
        <w:rPr>
          <w:sz w:val="28"/>
          <w:szCs w:val="28"/>
        </w:rPr>
        <w:t>общественных</w:t>
      </w:r>
      <w:proofErr w:type="spellEnd"/>
      <w:r>
        <w:rPr>
          <w:sz w:val="28"/>
          <w:szCs w:val="28"/>
        </w:rPr>
        <w:t xml:space="preserve"> </w:t>
      </w:r>
      <w:proofErr w:type="spellStart"/>
      <w:r>
        <w:rPr>
          <w:sz w:val="28"/>
          <w:szCs w:val="28"/>
        </w:rPr>
        <w:t>обсуждений</w:t>
      </w:r>
      <w:proofErr w:type="spellEnd"/>
      <w:r>
        <w:rPr>
          <w:sz w:val="28"/>
          <w:szCs w:val="28"/>
        </w:rPr>
        <w:t xml:space="preserve">, </w:t>
      </w:r>
      <w:proofErr w:type="spellStart"/>
      <w:r>
        <w:rPr>
          <w:sz w:val="28"/>
          <w:szCs w:val="28"/>
        </w:rPr>
        <w:t>являющиеся</w:t>
      </w:r>
      <w:proofErr w:type="spellEnd"/>
      <w:r>
        <w:rPr>
          <w:sz w:val="28"/>
          <w:szCs w:val="28"/>
        </w:rPr>
        <w:t xml:space="preserve"> </w:t>
      </w:r>
      <w:proofErr w:type="spellStart"/>
      <w:r>
        <w:rPr>
          <w:sz w:val="28"/>
          <w:szCs w:val="28"/>
        </w:rPr>
        <w:t>правообладателями</w:t>
      </w:r>
      <w:proofErr w:type="spellEnd"/>
      <w:r>
        <w:rPr>
          <w:sz w:val="28"/>
          <w:szCs w:val="28"/>
        </w:rPr>
        <w:t xml:space="preserve"> </w:t>
      </w:r>
      <w:proofErr w:type="spellStart"/>
      <w:r>
        <w:rPr>
          <w:sz w:val="28"/>
          <w:szCs w:val="28"/>
        </w:rPr>
        <w:t>соответствующих</w:t>
      </w:r>
      <w:proofErr w:type="spellEnd"/>
      <w:r>
        <w:rPr>
          <w:sz w:val="28"/>
          <w:szCs w:val="28"/>
        </w:rPr>
        <w:t xml:space="preserve"> </w:t>
      </w:r>
      <w:proofErr w:type="spellStart"/>
      <w:r>
        <w:rPr>
          <w:sz w:val="28"/>
          <w:szCs w:val="28"/>
        </w:rPr>
        <w:t>земельных</w:t>
      </w:r>
      <w:proofErr w:type="spellEnd"/>
      <w:r>
        <w:rPr>
          <w:sz w:val="28"/>
          <w:szCs w:val="28"/>
        </w:rPr>
        <w:t xml:space="preserve"> </w:t>
      </w:r>
      <w:proofErr w:type="spellStart"/>
      <w:r>
        <w:rPr>
          <w:sz w:val="28"/>
          <w:szCs w:val="28"/>
        </w:rPr>
        <w:t>участков</w:t>
      </w:r>
      <w:proofErr w:type="spellEnd"/>
      <w:r>
        <w:rPr>
          <w:sz w:val="28"/>
          <w:szCs w:val="28"/>
        </w:rPr>
        <w:t xml:space="preserve"> и (</w:t>
      </w:r>
      <w:proofErr w:type="spellStart"/>
      <w:r>
        <w:rPr>
          <w:sz w:val="28"/>
          <w:szCs w:val="28"/>
        </w:rPr>
        <w:t>или</w:t>
      </w:r>
      <w:proofErr w:type="spellEnd"/>
      <w:r>
        <w:rPr>
          <w:sz w:val="28"/>
          <w:szCs w:val="28"/>
        </w:rPr>
        <w:t xml:space="preserve">) </w:t>
      </w:r>
      <w:proofErr w:type="spellStart"/>
      <w:r>
        <w:rPr>
          <w:sz w:val="28"/>
          <w:szCs w:val="28"/>
        </w:rPr>
        <w:t>расположенных</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них</w:t>
      </w:r>
      <w:proofErr w:type="spellEnd"/>
      <w:r>
        <w:rPr>
          <w:sz w:val="28"/>
          <w:szCs w:val="28"/>
        </w:rPr>
        <w:t xml:space="preserve"> </w:t>
      </w:r>
      <w:proofErr w:type="spellStart"/>
      <w:r>
        <w:rPr>
          <w:sz w:val="28"/>
          <w:szCs w:val="28"/>
        </w:rPr>
        <w:t>объектов</w:t>
      </w:r>
      <w:proofErr w:type="spellEnd"/>
      <w:r>
        <w:rPr>
          <w:sz w:val="28"/>
          <w:szCs w:val="28"/>
        </w:rPr>
        <w:t xml:space="preserve"> </w:t>
      </w:r>
      <w:proofErr w:type="spellStart"/>
      <w:r>
        <w:rPr>
          <w:sz w:val="28"/>
          <w:szCs w:val="28"/>
        </w:rPr>
        <w:t>капитального</w:t>
      </w:r>
      <w:proofErr w:type="spellEnd"/>
      <w:r>
        <w:rPr>
          <w:sz w:val="28"/>
          <w:szCs w:val="28"/>
        </w:rPr>
        <w:t xml:space="preserve"> </w:t>
      </w:r>
      <w:proofErr w:type="spellStart"/>
      <w:r>
        <w:rPr>
          <w:sz w:val="28"/>
          <w:szCs w:val="28"/>
        </w:rPr>
        <w:t>строительства</w:t>
      </w:r>
      <w:proofErr w:type="spellEnd"/>
      <w:r>
        <w:rPr>
          <w:sz w:val="28"/>
          <w:szCs w:val="28"/>
        </w:rPr>
        <w:t xml:space="preserve"> и (</w:t>
      </w:r>
      <w:proofErr w:type="spellStart"/>
      <w:r>
        <w:rPr>
          <w:sz w:val="28"/>
          <w:szCs w:val="28"/>
        </w:rPr>
        <w:t>или</w:t>
      </w:r>
      <w:proofErr w:type="spellEnd"/>
      <w:r>
        <w:rPr>
          <w:sz w:val="28"/>
          <w:szCs w:val="28"/>
        </w:rPr>
        <w:t xml:space="preserve">) </w:t>
      </w:r>
      <w:proofErr w:type="spellStart"/>
      <w:r>
        <w:rPr>
          <w:sz w:val="28"/>
          <w:szCs w:val="28"/>
        </w:rPr>
        <w:t>помещений</w:t>
      </w:r>
      <w:proofErr w:type="spellEnd"/>
      <w:r>
        <w:rPr>
          <w:sz w:val="28"/>
          <w:szCs w:val="28"/>
        </w:rPr>
        <w:t xml:space="preserve">, </w:t>
      </w:r>
      <w:proofErr w:type="spellStart"/>
      <w:r>
        <w:rPr>
          <w:sz w:val="28"/>
          <w:szCs w:val="28"/>
        </w:rPr>
        <w:t>являющихся</w:t>
      </w:r>
      <w:proofErr w:type="spellEnd"/>
      <w:r>
        <w:rPr>
          <w:sz w:val="28"/>
          <w:szCs w:val="28"/>
        </w:rPr>
        <w:t xml:space="preserve"> </w:t>
      </w:r>
      <w:proofErr w:type="spellStart"/>
      <w:r>
        <w:rPr>
          <w:sz w:val="28"/>
          <w:szCs w:val="28"/>
        </w:rPr>
        <w:t>частью</w:t>
      </w:r>
      <w:proofErr w:type="spellEnd"/>
      <w:r>
        <w:rPr>
          <w:sz w:val="28"/>
          <w:szCs w:val="28"/>
        </w:rPr>
        <w:t xml:space="preserve"> </w:t>
      </w:r>
      <w:proofErr w:type="spellStart"/>
      <w:r>
        <w:rPr>
          <w:sz w:val="28"/>
          <w:szCs w:val="28"/>
        </w:rPr>
        <w:t>указанных</w:t>
      </w:r>
      <w:proofErr w:type="spellEnd"/>
      <w:r>
        <w:rPr>
          <w:sz w:val="28"/>
          <w:szCs w:val="28"/>
        </w:rPr>
        <w:t xml:space="preserve"> </w:t>
      </w:r>
      <w:proofErr w:type="spellStart"/>
      <w:r>
        <w:rPr>
          <w:sz w:val="28"/>
          <w:szCs w:val="28"/>
        </w:rPr>
        <w:t>объектов</w:t>
      </w:r>
      <w:proofErr w:type="spellEnd"/>
      <w:r>
        <w:rPr>
          <w:sz w:val="28"/>
          <w:szCs w:val="28"/>
        </w:rPr>
        <w:t xml:space="preserve"> </w:t>
      </w:r>
      <w:proofErr w:type="spellStart"/>
      <w:r>
        <w:rPr>
          <w:sz w:val="28"/>
          <w:szCs w:val="28"/>
        </w:rPr>
        <w:t>капитального</w:t>
      </w:r>
      <w:proofErr w:type="spellEnd"/>
      <w:r>
        <w:rPr>
          <w:sz w:val="28"/>
          <w:szCs w:val="28"/>
        </w:rPr>
        <w:t xml:space="preserve"> </w:t>
      </w:r>
      <w:proofErr w:type="spellStart"/>
      <w:r>
        <w:rPr>
          <w:sz w:val="28"/>
          <w:szCs w:val="28"/>
        </w:rPr>
        <w:t>строительства</w:t>
      </w:r>
      <w:proofErr w:type="spellEnd"/>
      <w:r>
        <w:rPr>
          <w:sz w:val="28"/>
          <w:szCs w:val="28"/>
        </w:rPr>
        <w:t xml:space="preserve">, </w:t>
      </w:r>
      <w:proofErr w:type="spellStart"/>
      <w:r>
        <w:rPr>
          <w:sz w:val="28"/>
          <w:szCs w:val="28"/>
        </w:rPr>
        <w:t>также</w:t>
      </w:r>
      <w:proofErr w:type="spellEnd"/>
      <w:r>
        <w:rPr>
          <w:sz w:val="28"/>
          <w:szCs w:val="28"/>
        </w:rPr>
        <w:t xml:space="preserve"> </w:t>
      </w:r>
      <w:proofErr w:type="spellStart"/>
      <w:r>
        <w:rPr>
          <w:sz w:val="28"/>
          <w:szCs w:val="28"/>
        </w:rPr>
        <w:t>представляют</w:t>
      </w:r>
      <w:proofErr w:type="spellEnd"/>
      <w:r>
        <w:rPr>
          <w:sz w:val="28"/>
          <w:szCs w:val="28"/>
        </w:rPr>
        <w:t xml:space="preserve"> </w:t>
      </w:r>
      <w:proofErr w:type="spellStart"/>
      <w:r>
        <w:rPr>
          <w:sz w:val="28"/>
          <w:szCs w:val="28"/>
        </w:rPr>
        <w:t>сведения</w:t>
      </w:r>
      <w:proofErr w:type="spellEnd"/>
      <w:r>
        <w:rPr>
          <w:sz w:val="28"/>
          <w:szCs w:val="28"/>
        </w:rPr>
        <w:t xml:space="preserve"> </w:t>
      </w:r>
      <w:proofErr w:type="spellStart"/>
      <w:r>
        <w:rPr>
          <w:sz w:val="28"/>
          <w:szCs w:val="28"/>
        </w:rPr>
        <w:t>соответственно</w:t>
      </w:r>
      <w:proofErr w:type="spellEnd"/>
      <w:r>
        <w:rPr>
          <w:sz w:val="28"/>
          <w:szCs w:val="28"/>
        </w:rPr>
        <w:t xml:space="preserve"> о </w:t>
      </w:r>
      <w:proofErr w:type="spellStart"/>
      <w:r>
        <w:rPr>
          <w:sz w:val="28"/>
          <w:szCs w:val="28"/>
        </w:rPr>
        <w:t>таких</w:t>
      </w:r>
      <w:proofErr w:type="spellEnd"/>
      <w:r>
        <w:rPr>
          <w:sz w:val="28"/>
          <w:szCs w:val="28"/>
        </w:rPr>
        <w:t xml:space="preserve"> </w:t>
      </w:r>
      <w:proofErr w:type="spellStart"/>
      <w:r>
        <w:rPr>
          <w:sz w:val="28"/>
          <w:szCs w:val="28"/>
        </w:rPr>
        <w:t>земельных</w:t>
      </w:r>
      <w:proofErr w:type="spellEnd"/>
      <w:r>
        <w:rPr>
          <w:sz w:val="28"/>
          <w:szCs w:val="28"/>
        </w:rPr>
        <w:t xml:space="preserve"> </w:t>
      </w:r>
      <w:proofErr w:type="spellStart"/>
      <w:r>
        <w:rPr>
          <w:sz w:val="28"/>
          <w:szCs w:val="28"/>
        </w:rPr>
        <w:t>участках</w:t>
      </w:r>
      <w:proofErr w:type="spellEnd"/>
      <w:r>
        <w:rPr>
          <w:sz w:val="28"/>
          <w:szCs w:val="28"/>
        </w:rPr>
        <w:t xml:space="preserve">, </w:t>
      </w:r>
      <w:proofErr w:type="spellStart"/>
      <w:r>
        <w:rPr>
          <w:sz w:val="28"/>
          <w:szCs w:val="28"/>
        </w:rPr>
        <w:t>объектах</w:t>
      </w:r>
      <w:proofErr w:type="spellEnd"/>
      <w:r>
        <w:rPr>
          <w:sz w:val="28"/>
          <w:szCs w:val="28"/>
        </w:rPr>
        <w:t xml:space="preserve"> </w:t>
      </w:r>
      <w:proofErr w:type="spellStart"/>
      <w:r>
        <w:rPr>
          <w:sz w:val="28"/>
          <w:szCs w:val="28"/>
        </w:rPr>
        <w:t>капитального</w:t>
      </w:r>
      <w:proofErr w:type="spellEnd"/>
      <w:r>
        <w:rPr>
          <w:sz w:val="28"/>
          <w:szCs w:val="28"/>
        </w:rPr>
        <w:t xml:space="preserve"> </w:t>
      </w:r>
      <w:proofErr w:type="spellStart"/>
      <w:r>
        <w:rPr>
          <w:sz w:val="28"/>
          <w:szCs w:val="28"/>
        </w:rPr>
        <w:t>строительства</w:t>
      </w:r>
      <w:proofErr w:type="spellEnd"/>
      <w:r>
        <w:rPr>
          <w:sz w:val="28"/>
          <w:szCs w:val="28"/>
        </w:rPr>
        <w:t xml:space="preserve">, </w:t>
      </w:r>
      <w:proofErr w:type="spellStart"/>
      <w:r>
        <w:rPr>
          <w:sz w:val="28"/>
          <w:szCs w:val="28"/>
        </w:rPr>
        <w:t>помещениях</w:t>
      </w:r>
      <w:proofErr w:type="spellEnd"/>
      <w:r>
        <w:rPr>
          <w:sz w:val="28"/>
          <w:szCs w:val="28"/>
        </w:rPr>
        <w:t xml:space="preserve">, </w:t>
      </w:r>
      <w:proofErr w:type="spellStart"/>
      <w:r>
        <w:rPr>
          <w:sz w:val="28"/>
          <w:szCs w:val="28"/>
        </w:rPr>
        <w:t>являющихся</w:t>
      </w:r>
      <w:proofErr w:type="spellEnd"/>
      <w:r>
        <w:rPr>
          <w:sz w:val="28"/>
          <w:szCs w:val="28"/>
        </w:rPr>
        <w:t xml:space="preserve"> </w:t>
      </w:r>
      <w:proofErr w:type="spellStart"/>
      <w:r>
        <w:rPr>
          <w:sz w:val="28"/>
          <w:szCs w:val="28"/>
        </w:rPr>
        <w:t>частью</w:t>
      </w:r>
      <w:proofErr w:type="spellEnd"/>
      <w:r>
        <w:rPr>
          <w:sz w:val="28"/>
          <w:szCs w:val="28"/>
        </w:rPr>
        <w:t xml:space="preserve"> </w:t>
      </w:r>
      <w:proofErr w:type="spellStart"/>
      <w:r>
        <w:rPr>
          <w:sz w:val="28"/>
          <w:szCs w:val="28"/>
        </w:rPr>
        <w:t>указанных</w:t>
      </w:r>
      <w:proofErr w:type="spellEnd"/>
      <w:r>
        <w:rPr>
          <w:sz w:val="28"/>
          <w:szCs w:val="28"/>
        </w:rPr>
        <w:t xml:space="preserve"> </w:t>
      </w:r>
      <w:proofErr w:type="spellStart"/>
      <w:r>
        <w:rPr>
          <w:sz w:val="28"/>
          <w:szCs w:val="28"/>
        </w:rPr>
        <w:t>объектов</w:t>
      </w:r>
      <w:proofErr w:type="spellEnd"/>
      <w:r>
        <w:rPr>
          <w:sz w:val="28"/>
          <w:szCs w:val="28"/>
        </w:rPr>
        <w:t xml:space="preserve"> </w:t>
      </w:r>
      <w:proofErr w:type="spellStart"/>
      <w:r>
        <w:rPr>
          <w:sz w:val="28"/>
          <w:szCs w:val="28"/>
        </w:rPr>
        <w:t>капитального</w:t>
      </w:r>
      <w:proofErr w:type="spellEnd"/>
      <w:r>
        <w:rPr>
          <w:sz w:val="28"/>
          <w:szCs w:val="28"/>
        </w:rPr>
        <w:t xml:space="preserve"> </w:t>
      </w:r>
      <w:proofErr w:type="spellStart"/>
      <w:r>
        <w:rPr>
          <w:sz w:val="28"/>
          <w:szCs w:val="28"/>
        </w:rPr>
        <w:t>строительства</w:t>
      </w:r>
      <w:proofErr w:type="spellEnd"/>
      <w:r>
        <w:rPr>
          <w:sz w:val="28"/>
          <w:szCs w:val="28"/>
        </w:rPr>
        <w:t xml:space="preserve">, </w:t>
      </w:r>
      <w:proofErr w:type="spellStart"/>
      <w:r>
        <w:rPr>
          <w:sz w:val="28"/>
          <w:szCs w:val="28"/>
        </w:rPr>
        <w:t>из</w:t>
      </w:r>
      <w:proofErr w:type="spellEnd"/>
      <w:r>
        <w:rPr>
          <w:sz w:val="28"/>
          <w:szCs w:val="28"/>
        </w:rPr>
        <w:t xml:space="preserve"> </w:t>
      </w:r>
      <w:proofErr w:type="spellStart"/>
      <w:r>
        <w:rPr>
          <w:sz w:val="28"/>
          <w:szCs w:val="28"/>
        </w:rPr>
        <w:t>Единого</w:t>
      </w:r>
      <w:proofErr w:type="spellEnd"/>
      <w:r>
        <w:rPr>
          <w:sz w:val="28"/>
          <w:szCs w:val="28"/>
        </w:rPr>
        <w:t xml:space="preserve"> </w:t>
      </w:r>
      <w:proofErr w:type="spellStart"/>
      <w:r>
        <w:rPr>
          <w:sz w:val="28"/>
          <w:szCs w:val="28"/>
        </w:rPr>
        <w:t>государственного</w:t>
      </w:r>
      <w:proofErr w:type="spellEnd"/>
      <w:r>
        <w:rPr>
          <w:sz w:val="28"/>
          <w:szCs w:val="28"/>
        </w:rPr>
        <w:t xml:space="preserve"> </w:t>
      </w:r>
      <w:proofErr w:type="spellStart"/>
      <w:r>
        <w:rPr>
          <w:sz w:val="28"/>
          <w:szCs w:val="28"/>
        </w:rPr>
        <w:t>реестра</w:t>
      </w:r>
      <w:proofErr w:type="spellEnd"/>
      <w:r>
        <w:rPr>
          <w:sz w:val="28"/>
          <w:szCs w:val="28"/>
        </w:rPr>
        <w:t xml:space="preserve"> </w:t>
      </w:r>
      <w:proofErr w:type="spellStart"/>
      <w:r>
        <w:rPr>
          <w:sz w:val="28"/>
          <w:szCs w:val="28"/>
        </w:rPr>
        <w:t>недвижимости</w:t>
      </w:r>
      <w:proofErr w:type="spellEnd"/>
      <w:r>
        <w:rPr>
          <w:sz w:val="28"/>
          <w:szCs w:val="28"/>
        </w:rPr>
        <w:t xml:space="preserve"> и </w:t>
      </w:r>
      <w:proofErr w:type="spellStart"/>
      <w:r>
        <w:rPr>
          <w:sz w:val="28"/>
          <w:szCs w:val="28"/>
        </w:rPr>
        <w:t>иные</w:t>
      </w:r>
      <w:proofErr w:type="spellEnd"/>
      <w:r>
        <w:rPr>
          <w:sz w:val="28"/>
          <w:szCs w:val="28"/>
        </w:rPr>
        <w:t xml:space="preserve"> </w:t>
      </w:r>
      <w:proofErr w:type="spellStart"/>
      <w:r>
        <w:rPr>
          <w:sz w:val="28"/>
          <w:szCs w:val="28"/>
        </w:rPr>
        <w:t>документы</w:t>
      </w:r>
      <w:proofErr w:type="spellEnd"/>
      <w:r>
        <w:rPr>
          <w:sz w:val="28"/>
          <w:szCs w:val="28"/>
        </w:rPr>
        <w:t xml:space="preserve">, </w:t>
      </w:r>
      <w:proofErr w:type="spellStart"/>
      <w:r>
        <w:rPr>
          <w:sz w:val="28"/>
          <w:szCs w:val="28"/>
        </w:rPr>
        <w:t>устанавливающие</w:t>
      </w:r>
      <w:proofErr w:type="spellEnd"/>
      <w:r>
        <w:rPr>
          <w:sz w:val="28"/>
          <w:szCs w:val="28"/>
        </w:rPr>
        <w:t xml:space="preserve"> </w:t>
      </w:r>
      <w:proofErr w:type="spellStart"/>
      <w:r>
        <w:rPr>
          <w:sz w:val="28"/>
          <w:szCs w:val="28"/>
        </w:rPr>
        <w:t>или</w:t>
      </w:r>
      <w:proofErr w:type="spellEnd"/>
      <w:r>
        <w:rPr>
          <w:sz w:val="28"/>
          <w:szCs w:val="28"/>
        </w:rPr>
        <w:t xml:space="preserve"> </w:t>
      </w:r>
      <w:proofErr w:type="spellStart"/>
      <w:r>
        <w:rPr>
          <w:sz w:val="28"/>
          <w:szCs w:val="28"/>
        </w:rPr>
        <w:t>удостоверяющие</w:t>
      </w:r>
      <w:proofErr w:type="spellEnd"/>
      <w:r>
        <w:rPr>
          <w:sz w:val="28"/>
          <w:szCs w:val="28"/>
        </w:rPr>
        <w:t xml:space="preserve"> </w:t>
      </w:r>
      <w:proofErr w:type="spellStart"/>
      <w:r>
        <w:rPr>
          <w:sz w:val="28"/>
          <w:szCs w:val="28"/>
        </w:rPr>
        <w:t>их</w:t>
      </w:r>
      <w:proofErr w:type="spellEnd"/>
      <w:r>
        <w:rPr>
          <w:sz w:val="28"/>
          <w:szCs w:val="28"/>
        </w:rPr>
        <w:t xml:space="preserve"> </w:t>
      </w:r>
      <w:proofErr w:type="spellStart"/>
      <w:r>
        <w:rPr>
          <w:sz w:val="28"/>
          <w:szCs w:val="28"/>
        </w:rPr>
        <w:t>права</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такие</w:t>
      </w:r>
      <w:proofErr w:type="spellEnd"/>
      <w:r>
        <w:rPr>
          <w:sz w:val="28"/>
          <w:szCs w:val="28"/>
        </w:rPr>
        <w:t xml:space="preserve"> </w:t>
      </w:r>
      <w:proofErr w:type="spellStart"/>
      <w:r>
        <w:rPr>
          <w:sz w:val="28"/>
          <w:szCs w:val="28"/>
        </w:rPr>
        <w:t>земельные</w:t>
      </w:r>
      <w:proofErr w:type="spellEnd"/>
      <w:r>
        <w:rPr>
          <w:sz w:val="28"/>
          <w:szCs w:val="28"/>
        </w:rPr>
        <w:t xml:space="preserve"> </w:t>
      </w:r>
      <w:proofErr w:type="spellStart"/>
      <w:r>
        <w:rPr>
          <w:sz w:val="28"/>
          <w:szCs w:val="28"/>
        </w:rPr>
        <w:t>участки</w:t>
      </w:r>
      <w:proofErr w:type="spellEnd"/>
      <w:r>
        <w:rPr>
          <w:sz w:val="28"/>
          <w:szCs w:val="28"/>
        </w:rPr>
        <w:t xml:space="preserve">, </w:t>
      </w:r>
      <w:proofErr w:type="spellStart"/>
      <w:r>
        <w:rPr>
          <w:sz w:val="28"/>
          <w:szCs w:val="28"/>
        </w:rPr>
        <w:t>объекты</w:t>
      </w:r>
      <w:proofErr w:type="spellEnd"/>
      <w:r>
        <w:rPr>
          <w:sz w:val="28"/>
          <w:szCs w:val="28"/>
        </w:rPr>
        <w:t xml:space="preserve"> </w:t>
      </w:r>
      <w:proofErr w:type="spellStart"/>
      <w:r>
        <w:rPr>
          <w:sz w:val="28"/>
          <w:szCs w:val="28"/>
        </w:rPr>
        <w:t>капитального</w:t>
      </w:r>
      <w:proofErr w:type="spellEnd"/>
      <w:r>
        <w:rPr>
          <w:sz w:val="28"/>
          <w:szCs w:val="28"/>
        </w:rPr>
        <w:t xml:space="preserve"> </w:t>
      </w:r>
      <w:proofErr w:type="spellStart"/>
      <w:r>
        <w:rPr>
          <w:sz w:val="28"/>
          <w:szCs w:val="28"/>
        </w:rPr>
        <w:t>строительства</w:t>
      </w:r>
      <w:proofErr w:type="spellEnd"/>
      <w:r>
        <w:rPr>
          <w:sz w:val="28"/>
          <w:szCs w:val="28"/>
        </w:rPr>
        <w:t xml:space="preserve">, </w:t>
      </w:r>
      <w:proofErr w:type="spellStart"/>
      <w:r>
        <w:rPr>
          <w:sz w:val="28"/>
          <w:szCs w:val="28"/>
        </w:rPr>
        <w:t>помещения</w:t>
      </w:r>
      <w:proofErr w:type="spellEnd"/>
      <w:r>
        <w:rPr>
          <w:sz w:val="28"/>
          <w:szCs w:val="28"/>
        </w:rPr>
        <w:t xml:space="preserve">, </w:t>
      </w:r>
      <w:proofErr w:type="spellStart"/>
      <w:r>
        <w:rPr>
          <w:sz w:val="28"/>
          <w:szCs w:val="28"/>
        </w:rPr>
        <w:t>являющиеся</w:t>
      </w:r>
      <w:proofErr w:type="spellEnd"/>
      <w:r>
        <w:rPr>
          <w:sz w:val="28"/>
          <w:szCs w:val="28"/>
        </w:rPr>
        <w:t xml:space="preserve"> </w:t>
      </w:r>
      <w:proofErr w:type="spellStart"/>
      <w:r>
        <w:rPr>
          <w:sz w:val="28"/>
          <w:szCs w:val="28"/>
        </w:rPr>
        <w:t>частью</w:t>
      </w:r>
      <w:proofErr w:type="spellEnd"/>
      <w:r>
        <w:rPr>
          <w:sz w:val="28"/>
          <w:szCs w:val="28"/>
        </w:rPr>
        <w:t xml:space="preserve"> </w:t>
      </w:r>
      <w:proofErr w:type="spellStart"/>
      <w:r>
        <w:rPr>
          <w:sz w:val="28"/>
          <w:szCs w:val="28"/>
        </w:rPr>
        <w:t>указанных</w:t>
      </w:r>
      <w:proofErr w:type="spellEnd"/>
      <w:r>
        <w:rPr>
          <w:sz w:val="28"/>
          <w:szCs w:val="28"/>
        </w:rPr>
        <w:t xml:space="preserve"> </w:t>
      </w:r>
      <w:proofErr w:type="spellStart"/>
      <w:r>
        <w:rPr>
          <w:sz w:val="28"/>
          <w:szCs w:val="28"/>
        </w:rPr>
        <w:t>объектов</w:t>
      </w:r>
      <w:proofErr w:type="spellEnd"/>
      <w:r>
        <w:rPr>
          <w:sz w:val="28"/>
          <w:szCs w:val="28"/>
        </w:rPr>
        <w:t xml:space="preserve"> </w:t>
      </w:r>
      <w:proofErr w:type="spellStart"/>
      <w:r>
        <w:rPr>
          <w:sz w:val="28"/>
          <w:szCs w:val="28"/>
        </w:rPr>
        <w:t>капитального</w:t>
      </w:r>
      <w:proofErr w:type="spellEnd"/>
      <w:r>
        <w:rPr>
          <w:sz w:val="28"/>
          <w:szCs w:val="28"/>
        </w:rPr>
        <w:t xml:space="preserve"> </w:t>
      </w:r>
      <w:proofErr w:type="spellStart"/>
      <w:r>
        <w:rPr>
          <w:sz w:val="28"/>
          <w:szCs w:val="28"/>
        </w:rPr>
        <w:t>строительства</w:t>
      </w:r>
      <w:proofErr w:type="spellEnd"/>
      <w:r>
        <w:rPr>
          <w:sz w:val="28"/>
          <w:szCs w:val="28"/>
        </w:rPr>
        <w:t>.</w:t>
      </w:r>
    </w:p>
    <w:p w:rsidR="00B6592B" w:rsidRDefault="00B6592B" w:rsidP="00B6592B">
      <w:pPr>
        <w:pStyle w:val="Standard"/>
        <w:ind w:firstLine="709"/>
        <w:jc w:val="both"/>
        <w:rPr>
          <w:sz w:val="28"/>
          <w:szCs w:val="28"/>
          <w:lang w:val="ru-RU"/>
        </w:rPr>
      </w:pPr>
      <w:r>
        <w:rPr>
          <w:sz w:val="28"/>
          <w:szCs w:val="28"/>
          <w:lang w:val="ru-RU"/>
        </w:rPr>
        <w:t>В случае внесения предложений и замечаний в письменной форме документы предоставляются участниками общественных обсуждений в виде заверенных копий либо копий с приложением оригиналов для их сверки.</w:t>
      </w:r>
    </w:p>
    <w:p w:rsidR="00B6592B" w:rsidRDefault="00B6592B" w:rsidP="00B6592B">
      <w:pPr>
        <w:pStyle w:val="Standard"/>
        <w:ind w:firstLine="709"/>
        <w:jc w:val="both"/>
        <w:rPr>
          <w:sz w:val="28"/>
          <w:szCs w:val="28"/>
          <w:lang w:val="ru-RU"/>
        </w:rPr>
      </w:pPr>
      <w:r>
        <w:rPr>
          <w:sz w:val="28"/>
          <w:szCs w:val="28"/>
          <w:lang w:val="ru-RU"/>
        </w:rPr>
        <w:t xml:space="preserve">В случае направления предложений и </w:t>
      </w:r>
      <w:proofErr w:type="gramStart"/>
      <w:r>
        <w:rPr>
          <w:sz w:val="28"/>
          <w:szCs w:val="28"/>
          <w:lang w:val="ru-RU"/>
        </w:rPr>
        <w:t>замечаний  участником</w:t>
      </w:r>
      <w:proofErr w:type="gramEnd"/>
      <w:r>
        <w:rPr>
          <w:sz w:val="28"/>
          <w:szCs w:val="28"/>
          <w:lang w:val="ru-RU"/>
        </w:rPr>
        <w:t xml:space="preserve"> общественных обсуждений представляется согласие на обработку его персональных данных с учетом требований, установленных Федеральным законом от 27 июля 2006 года №152-ФЗ «О персональных данных».</w:t>
      </w:r>
    </w:p>
    <w:p w:rsidR="00B6592B" w:rsidRDefault="00B6592B" w:rsidP="00B6592B">
      <w:pPr>
        <w:pStyle w:val="Standard"/>
        <w:ind w:firstLine="709"/>
        <w:jc w:val="both"/>
        <w:rPr>
          <w:sz w:val="28"/>
          <w:szCs w:val="28"/>
          <w:lang w:val="ru-RU"/>
        </w:rPr>
      </w:pPr>
      <w:r>
        <w:rPr>
          <w:sz w:val="28"/>
          <w:szCs w:val="28"/>
          <w:lang w:val="ru-RU"/>
        </w:rPr>
        <w:t>Участники общественных обсуждений, представившие указанные сведения о себе, имеют право вносить предложения и замечания, касающиеся рассматриваемого проекта:</w:t>
      </w:r>
    </w:p>
    <w:p w:rsidR="00B6592B" w:rsidRDefault="00B6592B" w:rsidP="00B6592B">
      <w:pPr>
        <w:pStyle w:val="Standard"/>
        <w:numPr>
          <w:ilvl w:val="2"/>
          <w:numId w:val="48"/>
        </w:numPr>
        <w:ind w:left="0" w:firstLine="709"/>
        <w:jc w:val="both"/>
        <w:rPr>
          <w:sz w:val="28"/>
          <w:szCs w:val="28"/>
          <w:lang w:val="ru-RU"/>
        </w:rPr>
      </w:pPr>
      <w:r>
        <w:rPr>
          <w:sz w:val="28"/>
          <w:szCs w:val="28"/>
          <w:lang w:val="ru-RU"/>
        </w:rPr>
        <w:t>в письменной форме в адрес организатора общественных обсуждений с момента опубликования проекта по 19 марта 2026 года;</w:t>
      </w:r>
    </w:p>
    <w:p w:rsidR="00B6592B" w:rsidRDefault="00B6592B" w:rsidP="00B6592B">
      <w:pPr>
        <w:pStyle w:val="Standard"/>
        <w:numPr>
          <w:ilvl w:val="2"/>
          <w:numId w:val="48"/>
        </w:numPr>
        <w:ind w:left="0" w:firstLine="709"/>
        <w:jc w:val="both"/>
      </w:pPr>
      <w:r>
        <w:rPr>
          <w:sz w:val="28"/>
          <w:szCs w:val="28"/>
          <w:lang w:val="ru-RU"/>
        </w:rPr>
        <w:t>посредством записи в книге (журнале) учета посетителей экспозиции проекта, подлежащего рассмотрению на общественных обсуждениях, в будние дни с 9.00 до 16.00 в здании администрации</w:t>
      </w:r>
      <w:r>
        <w:rPr>
          <w:color w:val="000000"/>
          <w:sz w:val="28"/>
          <w:szCs w:val="28"/>
          <w:lang w:val="ru-RU"/>
        </w:rPr>
        <w:t xml:space="preserve"> по адресу: Костромская область, г. Нерехта, ул. Победы, д. 1, </w:t>
      </w:r>
      <w:proofErr w:type="spellStart"/>
      <w:r>
        <w:rPr>
          <w:color w:val="000000"/>
          <w:sz w:val="28"/>
          <w:szCs w:val="28"/>
          <w:lang w:val="ru-RU"/>
        </w:rPr>
        <w:t>каб</w:t>
      </w:r>
      <w:proofErr w:type="spellEnd"/>
      <w:r>
        <w:rPr>
          <w:color w:val="000000"/>
          <w:sz w:val="28"/>
          <w:szCs w:val="28"/>
          <w:lang w:val="ru-RU"/>
        </w:rPr>
        <w:t>. 108.</w:t>
      </w:r>
    </w:p>
    <w:p w:rsidR="00B6592B" w:rsidRDefault="00B6592B" w:rsidP="00B6592B">
      <w:pPr>
        <w:pStyle w:val="Standard"/>
        <w:ind w:firstLine="709"/>
        <w:jc w:val="both"/>
        <w:rPr>
          <w:sz w:val="28"/>
          <w:szCs w:val="28"/>
          <w:lang w:val="ru-RU"/>
        </w:rPr>
      </w:pPr>
    </w:p>
    <w:p w:rsidR="00B6592B" w:rsidRDefault="00B6592B" w:rsidP="00B6592B">
      <w:pPr>
        <w:pStyle w:val="Standard"/>
        <w:ind w:firstLine="709"/>
        <w:jc w:val="both"/>
        <w:rPr>
          <w:sz w:val="28"/>
          <w:szCs w:val="28"/>
          <w:lang w:val="ru-RU"/>
        </w:rPr>
      </w:pPr>
    </w:p>
    <w:p w:rsidR="00B6592B" w:rsidRDefault="00B6592B" w:rsidP="00B6592B">
      <w:pPr>
        <w:pStyle w:val="Standard"/>
        <w:ind w:firstLine="709"/>
        <w:jc w:val="both"/>
        <w:rPr>
          <w:sz w:val="28"/>
          <w:szCs w:val="28"/>
          <w:lang w:val="ru-RU"/>
        </w:rPr>
      </w:pPr>
      <w:r>
        <w:rPr>
          <w:sz w:val="28"/>
          <w:szCs w:val="28"/>
          <w:lang w:val="ru-RU"/>
        </w:rPr>
        <w:t>06.03.2026</w:t>
      </w: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Default="00B6592B" w:rsidP="00FD716E">
      <w:pPr>
        <w:spacing w:line="228" w:lineRule="auto"/>
        <w:rPr>
          <w:b/>
          <w:bCs/>
          <w:spacing w:val="-5"/>
          <w:sz w:val="20"/>
          <w:szCs w:val="20"/>
          <w:bdr w:val="none" w:sz="0" w:space="0" w:color="auto" w:frame="1"/>
          <w:lang w:eastAsia="ru-RU"/>
        </w:rPr>
      </w:pPr>
    </w:p>
    <w:p w:rsidR="00B6592B" w:rsidRPr="00B6592B" w:rsidRDefault="00B6592B" w:rsidP="00B6592B">
      <w:pPr>
        <w:suppressAutoHyphens w:val="0"/>
        <w:overflowPunct w:val="0"/>
        <w:autoSpaceDE w:val="0"/>
        <w:autoSpaceDN w:val="0"/>
        <w:adjustRightInd w:val="0"/>
        <w:spacing w:line="240" w:lineRule="auto"/>
        <w:ind w:right="200"/>
        <w:jc w:val="right"/>
        <w:textAlignment w:val="baseline"/>
        <w:rPr>
          <w:b/>
          <w:kern w:val="0"/>
          <w:sz w:val="20"/>
          <w:szCs w:val="20"/>
          <w:lang w:eastAsia="ru-RU" w:bidi="ar-SA"/>
        </w:rPr>
      </w:pPr>
      <w:r w:rsidRPr="00B6592B">
        <w:rPr>
          <w:b/>
          <w:kern w:val="0"/>
          <w:sz w:val="20"/>
          <w:szCs w:val="20"/>
          <w:lang w:eastAsia="ru-RU" w:bidi="ar-SA"/>
        </w:rPr>
        <w:t>№ ___</w:t>
      </w:r>
      <w:proofErr w:type="gramStart"/>
      <w:r w:rsidRPr="00B6592B">
        <w:rPr>
          <w:b/>
          <w:kern w:val="0"/>
          <w:sz w:val="20"/>
          <w:szCs w:val="20"/>
          <w:lang w:eastAsia="ru-RU" w:bidi="ar-SA"/>
        </w:rPr>
        <w:t>_  от</w:t>
      </w:r>
      <w:proofErr w:type="gramEnd"/>
      <w:r w:rsidRPr="00B6592B">
        <w:rPr>
          <w:b/>
          <w:kern w:val="0"/>
          <w:sz w:val="20"/>
          <w:szCs w:val="20"/>
          <w:lang w:eastAsia="ru-RU" w:bidi="ar-SA"/>
        </w:rPr>
        <w:t xml:space="preserve"> «_____» ______________  2026 г.</w:t>
      </w:r>
    </w:p>
    <w:p w:rsidR="00B6592B" w:rsidRPr="00B6592B" w:rsidRDefault="00B6592B" w:rsidP="00B6592B">
      <w:pPr>
        <w:suppressAutoHyphens w:val="0"/>
        <w:overflowPunct w:val="0"/>
        <w:autoSpaceDE w:val="0"/>
        <w:autoSpaceDN w:val="0"/>
        <w:adjustRightInd w:val="0"/>
        <w:spacing w:line="240" w:lineRule="auto"/>
        <w:ind w:right="200"/>
        <w:jc w:val="right"/>
        <w:textAlignment w:val="baseline"/>
        <w:rPr>
          <w:b/>
          <w:kern w:val="0"/>
          <w:sz w:val="20"/>
          <w:szCs w:val="20"/>
          <w:lang w:eastAsia="ru-RU" w:bidi="ar-SA"/>
        </w:rPr>
      </w:pPr>
    </w:p>
    <w:p w:rsidR="00B6592B" w:rsidRPr="00B6592B" w:rsidRDefault="00B6592B" w:rsidP="00B6592B">
      <w:pPr>
        <w:suppressAutoHyphens w:val="0"/>
        <w:spacing w:after="240" w:line="240" w:lineRule="auto"/>
        <w:jc w:val="center"/>
        <w:rPr>
          <w:b/>
          <w:snapToGrid w:val="0"/>
          <w:kern w:val="0"/>
          <w:sz w:val="28"/>
          <w:szCs w:val="28"/>
          <w:lang w:eastAsia="ru-RU" w:bidi="ar-SA"/>
        </w:rPr>
        <w:sectPr w:rsidR="00B6592B" w:rsidRPr="00B6592B" w:rsidSect="00B6592B">
          <w:headerReference w:type="even" r:id="rId14"/>
          <w:headerReference w:type="default" r:id="rId15"/>
          <w:footerReference w:type="even" r:id="rId16"/>
          <w:footerReference w:type="default" r:id="rId17"/>
          <w:headerReference w:type="first" r:id="rId18"/>
          <w:footerReference w:type="first" r:id="rId19"/>
          <w:pgSz w:w="11906" w:h="16838" w:code="9"/>
          <w:pgMar w:top="510" w:right="567" w:bottom="567" w:left="1134" w:header="709" w:footer="709" w:gutter="0"/>
          <w:cols w:space="708"/>
          <w:docGrid w:linePitch="360"/>
        </w:sectPr>
      </w:pPr>
      <w:r w:rsidRPr="00B6592B">
        <w:rPr>
          <w:b/>
          <w:snapToGrid w:val="0"/>
          <w:kern w:val="0"/>
          <w:sz w:val="28"/>
          <w:szCs w:val="28"/>
          <w:lang w:eastAsia="ru-RU" w:bidi="ar-SA"/>
        </w:rPr>
        <w:t>Схема расположения земельного участка на кадастровом плане территории</w:t>
      </w:r>
    </w:p>
    <w:p w:rsidR="00B6592B" w:rsidRPr="00B6592B" w:rsidRDefault="00B6592B" w:rsidP="00B6592B">
      <w:pPr>
        <w:suppressAutoHyphens w:val="0"/>
        <w:spacing w:line="240" w:lineRule="auto"/>
        <w:rPr>
          <w:snapToGrid w:val="0"/>
          <w:kern w:val="0"/>
          <w:sz w:val="2"/>
          <w:szCs w:val="2"/>
          <w:lang w:eastAsia="ru-RU" w:bidi="ar-SA"/>
        </w:rPr>
      </w:pPr>
    </w:p>
    <w:tbl>
      <w:tblPr>
        <w:tblW w:w="5000" w:type="pct"/>
        <w:tblBorders>
          <w:top w:val="double" w:sz="6" w:space="0" w:color="auto"/>
          <w:left w:val="double" w:sz="6" w:space="0" w:color="auto"/>
          <w:right w:val="double" w:sz="6" w:space="0" w:color="auto"/>
        </w:tblBorders>
        <w:tblCellMar>
          <w:left w:w="120" w:type="dxa"/>
          <w:right w:w="120" w:type="dxa"/>
        </w:tblCellMar>
        <w:tblLook w:val="04A0" w:firstRow="1" w:lastRow="0" w:firstColumn="1" w:lastColumn="0" w:noHBand="0" w:noVBand="1"/>
      </w:tblPr>
      <w:tblGrid>
        <w:gridCol w:w="2003"/>
        <w:gridCol w:w="1279"/>
        <w:gridCol w:w="1278"/>
      </w:tblGrid>
      <w:tr w:rsidR="00B6592B" w:rsidRPr="00B6592B" w:rsidTr="0091347D">
        <w:trPr>
          <w:cantSplit/>
        </w:trPr>
        <w:tc>
          <w:tcPr>
            <w:tcW w:w="5000" w:type="pct"/>
            <w:gridSpan w:val="3"/>
            <w:tcBorders>
              <w:top w:val="single" w:sz="4" w:space="0" w:color="auto"/>
              <w:left w:val="double" w:sz="6" w:space="0" w:color="auto"/>
              <w:bottom w:val="single" w:sz="4" w:space="0" w:color="auto"/>
              <w:right w:val="double" w:sz="6" w:space="0" w:color="auto"/>
            </w:tcBorders>
            <w:vAlign w:val="center"/>
            <w:hideMark/>
          </w:tcPr>
          <w:p w:rsidR="00B6592B" w:rsidRPr="00B6592B" w:rsidRDefault="00B6592B" w:rsidP="00B6592B">
            <w:pPr>
              <w:keepNext/>
              <w:numPr>
                <w:ilvl w:val="0"/>
                <w:numId w:val="3"/>
              </w:numPr>
              <w:suppressAutoHyphens w:val="0"/>
              <w:spacing w:line="276" w:lineRule="auto"/>
              <w:rPr>
                <w:b/>
                <w:snapToGrid w:val="0"/>
                <w:kern w:val="0"/>
                <w:sz w:val="22"/>
                <w:szCs w:val="20"/>
                <w:lang w:eastAsia="en-US" w:bidi="ar-SA"/>
              </w:rPr>
            </w:pPr>
            <w:r w:rsidRPr="00B6592B">
              <w:rPr>
                <w:b/>
                <w:snapToGrid w:val="0"/>
                <w:kern w:val="0"/>
                <w:sz w:val="22"/>
                <w:szCs w:val="20"/>
                <w:lang w:eastAsia="en-US" w:bidi="ar-SA"/>
              </w:rPr>
              <w:t>Площадь земельного участка:</w:t>
            </w:r>
            <w:r w:rsidRPr="00B6592B">
              <w:rPr>
                <w:snapToGrid w:val="0"/>
                <w:kern w:val="0"/>
                <w:sz w:val="22"/>
                <w:szCs w:val="20"/>
                <w:lang w:eastAsia="en-US" w:bidi="ar-SA"/>
              </w:rPr>
              <w:t xml:space="preserve"> </w:t>
            </w:r>
            <w:r w:rsidRPr="00B6592B">
              <w:rPr>
                <w:b/>
                <w:snapToGrid w:val="0"/>
                <w:kern w:val="0"/>
                <w:lang w:eastAsia="en-US" w:bidi="ar-SA"/>
              </w:rPr>
              <w:t>2211 м</w:t>
            </w:r>
            <w:r w:rsidRPr="00B6592B">
              <w:rPr>
                <w:b/>
                <w:snapToGrid w:val="0"/>
                <w:kern w:val="0"/>
                <w:vertAlign w:val="superscript"/>
                <w:lang w:eastAsia="en-US" w:bidi="ar-SA"/>
              </w:rPr>
              <w:t>2</w:t>
            </w:r>
          </w:p>
        </w:tc>
      </w:tr>
      <w:tr w:rsidR="00B6592B" w:rsidRPr="00B6592B" w:rsidTr="0091347D">
        <w:trPr>
          <w:cantSplit/>
          <w:tblHeader/>
        </w:trPr>
        <w:tc>
          <w:tcPr>
            <w:tcW w:w="1753" w:type="pct"/>
            <w:vMerge w:val="restart"/>
            <w:tcBorders>
              <w:top w:val="single" w:sz="4" w:space="0" w:color="auto"/>
              <w:left w:val="double" w:sz="6" w:space="0" w:color="auto"/>
              <w:bottom w:val="nil"/>
              <w:right w:val="single" w:sz="4" w:space="0" w:color="auto"/>
            </w:tcBorders>
            <w:vAlign w:val="center"/>
            <w:hideMark/>
          </w:tcPr>
          <w:p w:rsidR="00B6592B" w:rsidRPr="00B6592B" w:rsidRDefault="00B6592B" w:rsidP="00B6592B">
            <w:pPr>
              <w:keepNext/>
              <w:numPr>
                <w:ilvl w:val="0"/>
                <w:numId w:val="3"/>
              </w:numPr>
              <w:suppressAutoHyphens w:val="0"/>
              <w:spacing w:line="276" w:lineRule="auto"/>
              <w:jc w:val="center"/>
              <w:rPr>
                <w:b/>
                <w:snapToGrid w:val="0"/>
                <w:kern w:val="0"/>
                <w:sz w:val="18"/>
                <w:szCs w:val="18"/>
                <w:lang w:val="en-US" w:eastAsia="en-US" w:bidi="ar-SA"/>
              </w:rPr>
            </w:pPr>
            <w:r w:rsidRPr="00B6592B">
              <w:rPr>
                <w:b/>
                <w:snapToGrid w:val="0"/>
                <w:kern w:val="0"/>
                <w:sz w:val="18"/>
                <w:szCs w:val="18"/>
                <w:lang w:eastAsia="en-US" w:bidi="ar-SA"/>
              </w:rPr>
              <w:t>Обозначение</w:t>
            </w:r>
            <w:r w:rsidRPr="00B6592B">
              <w:rPr>
                <w:b/>
                <w:snapToGrid w:val="0"/>
                <w:kern w:val="0"/>
                <w:sz w:val="18"/>
                <w:szCs w:val="18"/>
                <w:lang w:val="en-US" w:eastAsia="en-US" w:bidi="ar-SA"/>
              </w:rPr>
              <w:t xml:space="preserve"> </w:t>
            </w:r>
            <w:r w:rsidRPr="00B6592B">
              <w:rPr>
                <w:b/>
                <w:snapToGrid w:val="0"/>
                <w:kern w:val="0"/>
                <w:sz w:val="18"/>
                <w:szCs w:val="18"/>
                <w:lang w:eastAsia="en-US" w:bidi="ar-SA"/>
              </w:rPr>
              <w:t>характерных точек границ</w:t>
            </w:r>
          </w:p>
        </w:tc>
        <w:tc>
          <w:tcPr>
            <w:tcW w:w="3247" w:type="pct"/>
            <w:gridSpan w:val="2"/>
            <w:tcBorders>
              <w:top w:val="single" w:sz="4" w:space="0" w:color="auto"/>
              <w:left w:val="single" w:sz="4" w:space="0" w:color="auto"/>
              <w:bottom w:val="single" w:sz="4" w:space="0" w:color="auto"/>
              <w:right w:val="double" w:sz="6" w:space="0" w:color="auto"/>
            </w:tcBorders>
            <w:vAlign w:val="center"/>
            <w:hideMark/>
          </w:tcPr>
          <w:p w:rsidR="00B6592B" w:rsidRPr="00B6592B" w:rsidRDefault="00B6592B" w:rsidP="00B6592B">
            <w:pPr>
              <w:keepNext/>
              <w:numPr>
                <w:ilvl w:val="0"/>
                <w:numId w:val="3"/>
              </w:numPr>
              <w:suppressAutoHyphens w:val="0"/>
              <w:spacing w:line="276" w:lineRule="auto"/>
              <w:jc w:val="center"/>
              <w:rPr>
                <w:b/>
                <w:snapToGrid w:val="0"/>
                <w:kern w:val="0"/>
                <w:sz w:val="22"/>
                <w:szCs w:val="20"/>
                <w:lang w:eastAsia="en-US" w:bidi="ar-SA"/>
              </w:rPr>
            </w:pPr>
            <w:r w:rsidRPr="00B6592B">
              <w:rPr>
                <w:b/>
                <w:snapToGrid w:val="0"/>
                <w:kern w:val="0"/>
                <w:sz w:val="22"/>
                <w:szCs w:val="20"/>
                <w:lang w:eastAsia="en-US" w:bidi="ar-SA"/>
              </w:rPr>
              <w:t>Координаты, м</w:t>
            </w:r>
          </w:p>
        </w:tc>
      </w:tr>
      <w:tr w:rsidR="00B6592B" w:rsidRPr="00B6592B" w:rsidTr="0091347D">
        <w:trPr>
          <w:cantSplit/>
          <w:tblHeader/>
        </w:trPr>
        <w:tc>
          <w:tcPr>
            <w:tcW w:w="0" w:type="auto"/>
            <w:vMerge/>
            <w:tcBorders>
              <w:top w:val="single" w:sz="4" w:space="0" w:color="auto"/>
              <w:left w:val="double" w:sz="6" w:space="0" w:color="auto"/>
              <w:bottom w:val="nil"/>
              <w:right w:val="single" w:sz="4" w:space="0" w:color="auto"/>
            </w:tcBorders>
            <w:vAlign w:val="center"/>
            <w:hideMark/>
          </w:tcPr>
          <w:p w:rsidR="00B6592B" w:rsidRPr="00B6592B" w:rsidRDefault="00B6592B" w:rsidP="00B6592B">
            <w:pPr>
              <w:suppressAutoHyphens w:val="0"/>
              <w:overflowPunct w:val="0"/>
              <w:autoSpaceDE w:val="0"/>
              <w:autoSpaceDN w:val="0"/>
              <w:adjustRightInd w:val="0"/>
              <w:spacing w:line="240" w:lineRule="auto"/>
              <w:textAlignment w:val="baseline"/>
              <w:rPr>
                <w:b/>
                <w:kern w:val="0"/>
                <w:sz w:val="22"/>
                <w:szCs w:val="20"/>
                <w:lang w:val="en-US" w:eastAsia="en-US" w:bidi="ar-SA"/>
              </w:rPr>
            </w:pPr>
          </w:p>
        </w:tc>
        <w:tc>
          <w:tcPr>
            <w:tcW w:w="1624" w:type="pct"/>
            <w:tcBorders>
              <w:top w:val="nil"/>
              <w:left w:val="single" w:sz="4" w:space="0" w:color="auto"/>
              <w:bottom w:val="nil"/>
              <w:right w:val="single" w:sz="4" w:space="0" w:color="auto"/>
            </w:tcBorders>
            <w:vAlign w:val="center"/>
            <w:hideMark/>
          </w:tcPr>
          <w:p w:rsidR="00B6592B" w:rsidRPr="00B6592B" w:rsidRDefault="00B6592B" w:rsidP="00B6592B">
            <w:pPr>
              <w:keepNext/>
              <w:numPr>
                <w:ilvl w:val="0"/>
                <w:numId w:val="3"/>
              </w:numPr>
              <w:suppressAutoHyphens w:val="0"/>
              <w:spacing w:line="276" w:lineRule="auto"/>
              <w:jc w:val="center"/>
              <w:rPr>
                <w:b/>
                <w:snapToGrid w:val="0"/>
                <w:kern w:val="0"/>
                <w:sz w:val="22"/>
                <w:szCs w:val="20"/>
                <w:lang w:eastAsia="en-US" w:bidi="ar-SA"/>
              </w:rPr>
            </w:pPr>
            <w:r w:rsidRPr="00B6592B">
              <w:rPr>
                <w:b/>
                <w:snapToGrid w:val="0"/>
                <w:kern w:val="0"/>
                <w:sz w:val="22"/>
                <w:szCs w:val="20"/>
                <w:lang w:eastAsia="en-US" w:bidi="ar-SA"/>
              </w:rPr>
              <w:t>Х</w:t>
            </w:r>
          </w:p>
        </w:tc>
        <w:tc>
          <w:tcPr>
            <w:tcW w:w="1623" w:type="pct"/>
            <w:tcBorders>
              <w:top w:val="nil"/>
              <w:left w:val="single" w:sz="4" w:space="0" w:color="auto"/>
              <w:bottom w:val="nil"/>
              <w:right w:val="double" w:sz="6" w:space="0" w:color="auto"/>
            </w:tcBorders>
            <w:vAlign w:val="center"/>
            <w:hideMark/>
          </w:tcPr>
          <w:p w:rsidR="00B6592B" w:rsidRPr="00B6592B" w:rsidRDefault="00B6592B" w:rsidP="00B6592B">
            <w:pPr>
              <w:keepNext/>
              <w:numPr>
                <w:ilvl w:val="0"/>
                <w:numId w:val="3"/>
              </w:numPr>
              <w:suppressAutoHyphens w:val="0"/>
              <w:spacing w:line="276" w:lineRule="auto"/>
              <w:jc w:val="center"/>
              <w:rPr>
                <w:b/>
                <w:snapToGrid w:val="0"/>
                <w:kern w:val="0"/>
                <w:sz w:val="22"/>
                <w:szCs w:val="20"/>
                <w:lang w:eastAsia="en-US" w:bidi="ar-SA"/>
              </w:rPr>
            </w:pPr>
            <w:r w:rsidRPr="00B6592B">
              <w:rPr>
                <w:b/>
                <w:snapToGrid w:val="0"/>
                <w:kern w:val="0"/>
                <w:sz w:val="22"/>
                <w:szCs w:val="20"/>
                <w:lang w:val="en-US" w:eastAsia="en-US" w:bidi="ar-SA"/>
              </w:rPr>
              <w:t>Y</w:t>
            </w:r>
          </w:p>
        </w:tc>
      </w:tr>
    </w:tbl>
    <w:p w:rsidR="00B6592B" w:rsidRPr="00B6592B" w:rsidRDefault="00B6592B" w:rsidP="00B6592B">
      <w:pPr>
        <w:keepNext/>
        <w:suppressAutoHyphens w:val="0"/>
        <w:overflowPunct w:val="0"/>
        <w:autoSpaceDE w:val="0"/>
        <w:autoSpaceDN w:val="0"/>
        <w:adjustRightInd w:val="0"/>
        <w:spacing w:line="14" w:lineRule="exact"/>
        <w:textAlignment w:val="baseline"/>
        <w:rPr>
          <w:kern w:val="0"/>
          <w:sz w:val="2"/>
          <w:szCs w:val="20"/>
          <w:lang w:val="en-US" w:eastAsia="ru-RU" w:bidi="ar-SA"/>
        </w:rPr>
      </w:pPr>
    </w:p>
    <w:tbl>
      <w:tblPr>
        <w:tblW w:w="5000" w:type="pct"/>
        <w:tblBorders>
          <w:top w:val="double" w:sz="6" w:space="0" w:color="auto"/>
          <w:left w:val="double" w:sz="6" w:space="0" w:color="auto"/>
          <w:bottom w:val="double" w:sz="6" w:space="0" w:color="auto"/>
          <w:right w:val="double" w:sz="6" w:space="0" w:color="auto"/>
        </w:tblBorders>
        <w:tblCellMar>
          <w:left w:w="120" w:type="dxa"/>
          <w:right w:w="120" w:type="dxa"/>
        </w:tblCellMar>
        <w:tblLook w:val="04A0" w:firstRow="1" w:lastRow="0" w:firstColumn="1" w:lastColumn="0" w:noHBand="0" w:noVBand="1"/>
      </w:tblPr>
      <w:tblGrid>
        <w:gridCol w:w="1089"/>
        <w:gridCol w:w="1697"/>
        <w:gridCol w:w="1790"/>
      </w:tblGrid>
      <w:tr w:rsidR="00B6592B" w:rsidRPr="00B6592B" w:rsidTr="0091347D">
        <w:trPr>
          <w:cantSplit/>
          <w:tblHeader/>
        </w:trPr>
        <w:tc>
          <w:tcPr>
            <w:tcW w:w="1753" w:type="pct"/>
            <w:tcBorders>
              <w:top w:val="single" w:sz="6" w:space="0" w:color="auto"/>
              <w:left w:val="double" w:sz="4" w:space="0" w:color="auto"/>
              <w:bottom w:val="single" w:sz="6" w:space="0" w:color="auto"/>
              <w:right w:val="single" w:sz="6" w:space="0" w:color="auto"/>
            </w:tcBorders>
            <w:vAlign w:val="center"/>
            <w:hideMark/>
          </w:tcPr>
          <w:p w:rsidR="00B6592B" w:rsidRPr="00B6592B" w:rsidRDefault="00B6592B" w:rsidP="00B6592B">
            <w:pPr>
              <w:suppressAutoHyphens w:val="0"/>
              <w:spacing w:line="276" w:lineRule="auto"/>
              <w:jc w:val="center"/>
              <w:rPr>
                <w:b/>
                <w:snapToGrid w:val="0"/>
                <w:kern w:val="0"/>
                <w:sz w:val="16"/>
                <w:szCs w:val="16"/>
                <w:lang w:eastAsia="en-US" w:bidi="ar-SA"/>
              </w:rPr>
            </w:pPr>
            <w:r w:rsidRPr="00B6592B">
              <w:rPr>
                <w:b/>
                <w:snapToGrid w:val="0"/>
                <w:kern w:val="0"/>
                <w:sz w:val="16"/>
                <w:szCs w:val="16"/>
                <w:lang w:eastAsia="en-US" w:bidi="ar-SA"/>
              </w:rPr>
              <w:t>1</w:t>
            </w:r>
          </w:p>
        </w:tc>
        <w:tc>
          <w:tcPr>
            <w:tcW w:w="1624" w:type="pct"/>
            <w:tcBorders>
              <w:top w:val="single" w:sz="6" w:space="0" w:color="auto"/>
              <w:left w:val="single" w:sz="6" w:space="0" w:color="auto"/>
              <w:bottom w:val="single" w:sz="6" w:space="0" w:color="auto"/>
              <w:right w:val="single" w:sz="6" w:space="0" w:color="auto"/>
            </w:tcBorders>
            <w:vAlign w:val="center"/>
            <w:hideMark/>
          </w:tcPr>
          <w:p w:rsidR="00B6592B" w:rsidRPr="00B6592B" w:rsidRDefault="00B6592B" w:rsidP="00B6592B">
            <w:pPr>
              <w:suppressAutoHyphens w:val="0"/>
              <w:spacing w:line="276" w:lineRule="auto"/>
              <w:jc w:val="center"/>
              <w:rPr>
                <w:b/>
                <w:snapToGrid w:val="0"/>
                <w:kern w:val="0"/>
                <w:sz w:val="16"/>
                <w:szCs w:val="16"/>
                <w:lang w:eastAsia="en-US" w:bidi="ar-SA"/>
              </w:rPr>
            </w:pPr>
            <w:r w:rsidRPr="00B6592B">
              <w:rPr>
                <w:b/>
                <w:snapToGrid w:val="0"/>
                <w:kern w:val="0"/>
                <w:sz w:val="16"/>
                <w:szCs w:val="16"/>
                <w:lang w:eastAsia="en-US" w:bidi="ar-SA"/>
              </w:rPr>
              <w:t>2</w:t>
            </w:r>
          </w:p>
        </w:tc>
        <w:tc>
          <w:tcPr>
            <w:tcW w:w="1623" w:type="pct"/>
            <w:tcBorders>
              <w:top w:val="single" w:sz="6" w:space="0" w:color="auto"/>
              <w:left w:val="single" w:sz="6" w:space="0" w:color="auto"/>
              <w:bottom w:val="single" w:sz="6" w:space="0" w:color="auto"/>
              <w:right w:val="double" w:sz="4" w:space="0" w:color="auto"/>
            </w:tcBorders>
            <w:vAlign w:val="center"/>
            <w:hideMark/>
          </w:tcPr>
          <w:p w:rsidR="00B6592B" w:rsidRPr="00B6592B" w:rsidRDefault="00B6592B" w:rsidP="00B6592B">
            <w:pPr>
              <w:suppressAutoHyphens w:val="0"/>
              <w:spacing w:line="276" w:lineRule="auto"/>
              <w:jc w:val="center"/>
              <w:rPr>
                <w:b/>
                <w:snapToGrid w:val="0"/>
                <w:kern w:val="0"/>
                <w:sz w:val="16"/>
                <w:szCs w:val="16"/>
                <w:lang w:eastAsia="en-US" w:bidi="ar-SA"/>
              </w:rPr>
            </w:pPr>
            <w:r w:rsidRPr="00B6592B">
              <w:rPr>
                <w:b/>
                <w:snapToGrid w:val="0"/>
                <w:kern w:val="0"/>
                <w:sz w:val="16"/>
                <w:szCs w:val="16"/>
                <w:lang w:eastAsia="en-US" w:bidi="ar-SA"/>
              </w:rPr>
              <w:t>3</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w:t>
            </w:r>
          </w:p>
        </w:tc>
        <w:tc>
          <w:tcPr>
            <w:tcW w:w="1624" w:type="pct"/>
            <w:tcBorders>
              <w:top w:val="single" w:sz="6" w:space="0" w:color="auto"/>
              <w:left w:val="single" w:sz="6"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243725,92</w:t>
            </w:r>
          </w:p>
        </w:tc>
        <w:tc>
          <w:tcPr>
            <w:tcW w:w="1623" w:type="pct"/>
            <w:tcBorders>
              <w:top w:val="single" w:sz="6" w:space="0" w:color="auto"/>
              <w:left w:val="single" w:sz="6" w:space="0" w:color="auto"/>
              <w:bottom w:val="single" w:sz="6" w:space="0" w:color="auto"/>
              <w:right w:val="double" w:sz="4"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1206593,07</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2</w:t>
            </w:r>
          </w:p>
        </w:tc>
        <w:tc>
          <w:tcPr>
            <w:tcW w:w="1624" w:type="pct"/>
            <w:tcBorders>
              <w:top w:val="single" w:sz="6" w:space="0" w:color="auto"/>
              <w:left w:val="single" w:sz="6"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243734,21</w:t>
            </w:r>
          </w:p>
        </w:tc>
        <w:tc>
          <w:tcPr>
            <w:tcW w:w="1623" w:type="pct"/>
            <w:tcBorders>
              <w:top w:val="single" w:sz="6" w:space="0" w:color="auto"/>
              <w:left w:val="single" w:sz="6" w:space="0" w:color="auto"/>
              <w:bottom w:val="single" w:sz="6" w:space="0" w:color="auto"/>
              <w:right w:val="double" w:sz="4"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1206608,52</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3</w:t>
            </w:r>
          </w:p>
        </w:tc>
        <w:tc>
          <w:tcPr>
            <w:tcW w:w="1624" w:type="pct"/>
            <w:tcBorders>
              <w:top w:val="single" w:sz="6" w:space="0" w:color="auto"/>
              <w:left w:val="single" w:sz="6"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243738,78</w:t>
            </w:r>
          </w:p>
        </w:tc>
        <w:tc>
          <w:tcPr>
            <w:tcW w:w="1623" w:type="pct"/>
            <w:tcBorders>
              <w:top w:val="single" w:sz="6" w:space="0" w:color="auto"/>
              <w:left w:val="single" w:sz="6" w:space="0" w:color="auto"/>
              <w:bottom w:val="single" w:sz="6" w:space="0" w:color="auto"/>
              <w:right w:val="double" w:sz="4"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1206616,86</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4</w:t>
            </w:r>
          </w:p>
        </w:tc>
        <w:tc>
          <w:tcPr>
            <w:tcW w:w="1624" w:type="pct"/>
            <w:tcBorders>
              <w:top w:val="single" w:sz="6" w:space="0" w:color="auto"/>
              <w:left w:val="single" w:sz="6"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243741,61</w:t>
            </w:r>
          </w:p>
        </w:tc>
        <w:tc>
          <w:tcPr>
            <w:tcW w:w="1623" w:type="pct"/>
            <w:tcBorders>
              <w:top w:val="single" w:sz="6" w:space="0" w:color="auto"/>
              <w:left w:val="single" w:sz="6" w:space="0" w:color="auto"/>
              <w:bottom w:val="single" w:sz="6" w:space="0" w:color="auto"/>
              <w:right w:val="double" w:sz="4"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1206623,78</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5</w:t>
            </w:r>
          </w:p>
        </w:tc>
        <w:tc>
          <w:tcPr>
            <w:tcW w:w="1624" w:type="pct"/>
            <w:tcBorders>
              <w:top w:val="single" w:sz="6" w:space="0" w:color="auto"/>
              <w:left w:val="single" w:sz="6"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243735,47</w:t>
            </w:r>
          </w:p>
        </w:tc>
        <w:tc>
          <w:tcPr>
            <w:tcW w:w="1623" w:type="pct"/>
            <w:tcBorders>
              <w:top w:val="single" w:sz="6" w:space="0" w:color="auto"/>
              <w:left w:val="single" w:sz="6" w:space="0" w:color="auto"/>
              <w:bottom w:val="single" w:sz="6" w:space="0" w:color="auto"/>
              <w:right w:val="double" w:sz="4"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1206626,96</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6</w:t>
            </w:r>
          </w:p>
        </w:tc>
        <w:tc>
          <w:tcPr>
            <w:tcW w:w="1624" w:type="pct"/>
            <w:tcBorders>
              <w:top w:val="single" w:sz="6" w:space="0" w:color="auto"/>
              <w:left w:val="single" w:sz="6"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243709,29</w:t>
            </w:r>
          </w:p>
        </w:tc>
        <w:tc>
          <w:tcPr>
            <w:tcW w:w="1623" w:type="pct"/>
            <w:tcBorders>
              <w:top w:val="single" w:sz="6" w:space="0" w:color="auto"/>
              <w:left w:val="single" w:sz="6" w:space="0" w:color="auto"/>
              <w:bottom w:val="single" w:sz="6" w:space="0" w:color="auto"/>
              <w:right w:val="double" w:sz="4"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1206640,78</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7</w:t>
            </w:r>
          </w:p>
        </w:tc>
        <w:tc>
          <w:tcPr>
            <w:tcW w:w="1624" w:type="pct"/>
            <w:tcBorders>
              <w:top w:val="single" w:sz="6" w:space="0" w:color="auto"/>
              <w:left w:val="single" w:sz="6"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243694,64</w:t>
            </w:r>
          </w:p>
        </w:tc>
        <w:tc>
          <w:tcPr>
            <w:tcW w:w="1623" w:type="pct"/>
            <w:tcBorders>
              <w:top w:val="single" w:sz="6" w:space="0" w:color="auto"/>
              <w:left w:val="single" w:sz="6" w:space="0" w:color="auto"/>
              <w:bottom w:val="single" w:sz="6" w:space="0" w:color="auto"/>
              <w:right w:val="double" w:sz="4"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1206647,67</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8</w:t>
            </w:r>
          </w:p>
        </w:tc>
        <w:tc>
          <w:tcPr>
            <w:tcW w:w="1624" w:type="pct"/>
            <w:tcBorders>
              <w:top w:val="single" w:sz="6" w:space="0" w:color="auto"/>
              <w:left w:val="single" w:sz="6"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243687,85</w:t>
            </w:r>
          </w:p>
        </w:tc>
        <w:tc>
          <w:tcPr>
            <w:tcW w:w="1623" w:type="pct"/>
            <w:tcBorders>
              <w:top w:val="single" w:sz="6" w:space="0" w:color="auto"/>
              <w:left w:val="single" w:sz="6" w:space="0" w:color="auto"/>
              <w:bottom w:val="single" w:sz="6" w:space="0" w:color="auto"/>
              <w:right w:val="double" w:sz="4" w:space="0" w:color="auto"/>
            </w:tcBorders>
            <w:vAlign w:val="center"/>
            <w:hideMark/>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1206632,43</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9</w:t>
            </w:r>
          </w:p>
        </w:tc>
        <w:tc>
          <w:tcPr>
            <w:tcW w:w="1624" w:type="pct"/>
            <w:tcBorders>
              <w:top w:val="single" w:sz="6" w:space="0" w:color="auto"/>
              <w:left w:val="single" w:sz="6"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243674,52</w:t>
            </w:r>
          </w:p>
        </w:tc>
        <w:tc>
          <w:tcPr>
            <w:tcW w:w="1623" w:type="pct"/>
            <w:tcBorders>
              <w:top w:val="single" w:sz="6" w:space="0" w:color="auto"/>
              <w:left w:val="single" w:sz="6" w:space="0" w:color="auto"/>
              <w:bottom w:val="single" w:sz="6" w:space="0" w:color="auto"/>
              <w:right w:val="double" w:sz="4" w:space="0" w:color="auto"/>
            </w:tcBorders>
            <w:vAlign w:val="center"/>
            <w:hideMark/>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1206604,03</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10</w:t>
            </w:r>
          </w:p>
        </w:tc>
        <w:tc>
          <w:tcPr>
            <w:tcW w:w="1624" w:type="pct"/>
            <w:tcBorders>
              <w:top w:val="single" w:sz="6" w:space="0" w:color="auto"/>
              <w:left w:val="single" w:sz="6"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243680,94</w:t>
            </w:r>
          </w:p>
        </w:tc>
        <w:tc>
          <w:tcPr>
            <w:tcW w:w="1623" w:type="pct"/>
            <w:tcBorders>
              <w:top w:val="single" w:sz="6" w:space="0" w:color="auto"/>
              <w:left w:val="single" w:sz="6" w:space="0" w:color="auto"/>
              <w:bottom w:val="single" w:sz="6" w:space="0" w:color="auto"/>
              <w:right w:val="double" w:sz="4" w:space="0" w:color="auto"/>
            </w:tcBorders>
            <w:vAlign w:val="center"/>
            <w:hideMark/>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1206601,74</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11</w:t>
            </w:r>
          </w:p>
        </w:tc>
        <w:tc>
          <w:tcPr>
            <w:tcW w:w="1624" w:type="pct"/>
            <w:tcBorders>
              <w:top w:val="single" w:sz="6" w:space="0" w:color="auto"/>
              <w:left w:val="single" w:sz="6" w:space="0" w:color="auto"/>
              <w:bottom w:val="single" w:sz="6" w:space="0" w:color="auto"/>
              <w:right w:val="single" w:sz="6" w:space="0" w:color="auto"/>
            </w:tcBorders>
            <w:vAlign w:val="center"/>
            <w:hideMark/>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243685,75</w:t>
            </w:r>
          </w:p>
        </w:tc>
        <w:tc>
          <w:tcPr>
            <w:tcW w:w="1623" w:type="pct"/>
            <w:tcBorders>
              <w:top w:val="single" w:sz="6" w:space="0" w:color="auto"/>
              <w:left w:val="single" w:sz="6" w:space="0" w:color="auto"/>
              <w:bottom w:val="single" w:sz="6" w:space="0" w:color="auto"/>
              <w:right w:val="double" w:sz="4" w:space="0" w:color="auto"/>
            </w:tcBorders>
            <w:vAlign w:val="center"/>
            <w:hideMark/>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1206599,62</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12</w:t>
            </w:r>
          </w:p>
        </w:tc>
        <w:tc>
          <w:tcPr>
            <w:tcW w:w="1624" w:type="pct"/>
            <w:tcBorders>
              <w:top w:val="single" w:sz="6" w:space="0" w:color="auto"/>
              <w:left w:val="single" w:sz="6" w:space="0" w:color="auto"/>
              <w:bottom w:val="single" w:sz="6" w:space="0" w:color="auto"/>
              <w:right w:val="single" w:sz="6" w:space="0" w:color="auto"/>
            </w:tcBorders>
            <w:vAlign w:val="center"/>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243698,18</w:t>
            </w:r>
          </w:p>
        </w:tc>
        <w:tc>
          <w:tcPr>
            <w:tcW w:w="1623" w:type="pct"/>
            <w:tcBorders>
              <w:top w:val="single" w:sz="6" w:space="0" w:color="auto"/>
              <w:left w:val="single" w:sz="6" w:space="0" w:color="auto"/>
              <w:bottom w:val="single" w:sz="6" w:space="0" w:color="auto"/>
              <w:right w:val="double" w:sz="4" w:space="0" w:color="auto"/>
            </w:tcBorders>
            <w:vAlign w:val="center"/>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1206593,34</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13</w:t>
            </w:r>
          </w:p>
        </w:tc>
        <w:tc>
          <w:tcPr>
            <w:tcW w:w="1624" w:type="pct"/>
            <w:tcBorders>
              <w:top w:val="single" w:sz="6" w:space="0" w:color="auto"/>
              <w:left w:val="single" w:sz="6" w:space="0" w:color="auto"/>
              <w:bottom w:val="single" w:sz="6" w:space="0" w:color="auto"/>
              <w:right w:val="single" w:sz="6" w:space="0" w:color="auto"/>
            </w:tcBorders>
            <w:vAlign w:val="center"/>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243701,94</w:t>
            </w:r>
          </w:p>
        </w:tc>
        <w:tc>
          <w:tcPr>
            <w:tcW w:w="1623" w:type="pct"/>
            <w:tcBorders>
              <w:top w:val="single" w:sz="6" w:space="0" w:color="auto"/>
              <w:left w:val="single" w:sz="6" w:space="0" w:color="auto"/>
              <w:bottom w:val="single" w:sz="6" w:space="0" w:color="auto"/>
              <w:right w:val="double" w:sz="4" w:space="0" w:color="auto"/>
            </w:tcBorders>
            <w:vAlign w:val="center"/>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1206600,69</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14</w:t>
            </w:r>
          </w:p>
        </w:tc>
        <w:tc>
          <w:tcPr>
            <w:tcW w:w="1624" w:type="pct"/>
            <w:tcBorders>
              <w:top w:val="single" w:sz="6" w:space="0" w:color="auto"/>
              <w:left w:val="single" w:sz="6" w:space="0" w:color="auto"/>
              <w:bottom w:val="single" w:sz="6" w:space="0" w:color="auto"/>
              <w:right w:val="single" w:sz="6" w:space="0" w:color="auto"/>
            </w:tcBorders>
            <w:vAlign w:val="center"/>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243714,06</w:t>
            </w:r>
          </w:p>
        </w:tc>
        <w:tc>
          <w:tcPr>
            <w:tcW w:w="1623" w:type="pct"/>
            <w:tcBorders>
              <w:top w:val="single" w:sz="6" w:space="0" w:color="auto"/>
              <w:left w:val="single" w:sz="6" w:space="0" w:color="auto"/>
              <w:bottom w:val="single" w:sz="6" w:space="0" w:color="auto"/>
              <w:right w:val="double" w:sz="4" w:space="0" w:color="auto"/>
            </w:tcBorders>
            <w:vAlign w:val="center"/>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1206595,84</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15</w:t>
            </w:r>
          </w:p>
        </w:tc>
        <w:tc>
          <w:tcPr>
            <w:tcW w:w="1624" w:type="pct"/>
            <w:tcBorders>
              <w:top w:val="single" w:sz="6" w:space="0" w:color="auto"/>
              <w:left w:val="single" w:sz="6" w:space="0" w:color="auto"/>
              <w:bottom w:val="single" w:sz="6" w:space="0" w:color="auto"/>
              <w:right w:val="single" w:sz="6" w:space="0" w:color="auto"/>
            </w:tcBorders>
            <w:vAlign w:val="center"/>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243724,57</w:t>
            </w:r>
          </w:p>
        </w:tc>
        <w:tc>
          <w:tcPr>
            <w:tcW w:w="1623" w:type="pct"/>
            <w:tcBorders>
              <w:top w:val="single" w:sz="6" w:space="0" w:color="auto"/>
              <w:left w:val="single" w:sz="6" w:space="0" w:color="auto"/>
              <w:bottom w:val="single" w:sz="6" w:space="0" w:color="auto"/>
              <w:right w:val="double" w:sz="4" w:space="0" w:color="auto"/>
            </w:tcBorders>
            <w:vAlign w:val="center"/>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1206592,10</w:t>
            </w:r>
          </w:p>
        </w:tc>
      </w:tr>
      <w:tr w:rsidR="00B6592B" w:rsidRPr="00B6592B" w:rsidTr="0091347D">
        <w:trPr>
          <w:cantSplit/>
        </w:trPr>
        <w:tc>
          <w:tcPr>
            <w:tcW w:w="1753" w:type="pct"/>
            <w:tcBorders>
              <w:top w:val="single" w:sz="6" w:space="0" w:color="auto"/>
              <w:left w:val="double" w:sz="4" w:space="0" w:color="auto"/>
              <w:bottom w:val="single" w:sz="6" w:space="0" w:color="auto"/>
              <w:right w:val="single" w:sz="6" w:space="0" w:color="auto"/>
            </w:tcBorders>
            <w:vAlign w:val="center"/>
          </w:tcPr>
          <w:p w:rsidR="00B6592B" w:rsidRPr="00B6592B" w:rsidRDefault="00B6592B" w:rsidP="00B6592B">
            <w:pPr>
              <w:numPr>
                <w:ilvl w:val="0"/>
                <w:numId w:val="4"/>
              </w:numPr>
              <w:suppressAutoHyphens w:val="0"/>
              <w:spacing w:line="276" w:lineRule="auto"/>
              <w:jc w:val="center"/>
              <w:rPr>
                <w:b/>
                <w:snapToGrid w:val="0"/>
                <w:kern w:val="0"/>
                <w:sz w:val="20"/>
                <w:szCs w:val="20"/>
                <w:lang w:eastAsia="ru-RU" w:bidi="ar-SA"/>
              </w:rPr>
            </w:pPr>
            <w:r w:rsidRPr="00B6592B">
              <w:rPr>
                <w:b/>
                <w:snapToGrid w:val="0"/>
                <w:kern w:val="0"/>
                <w:sz w:val="20"/>
                <w:szCs w:val="20"/>
                <w:lang w:eastAsia="ru-RU" w:bidi="ar-SA"/>
              </w:rPr>
              <w:t>1</w:t>
            </w:r>
          </w:p>
        </w:tc>
        <w:tc>
          <w:tcPr>
            <w:tcW w:w="1624" w:type="pct"/>
            <w:tcBorders>
              <w:top w:val="single" w:sz="6" w:space="0" w:color="auto"/>
              <w:left w:val="single" w:sz="6" w:space="0" w:color="auto"/>
              <w:bottom w:val="single" w:sz="6" w:space="0" w:color="auto"/>
              <w:right w:val="single" w:sz="6" w:space="0" w:color="auto"/>
            </w:tcBorders>
            <w:vAlign w:val="center"/>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243725,92</w:t>
            </w:r>
          </w:p>
        </w:tc>
        <w:tc>
          <w:tcPr>
            <w:tcW w:w="1623" w:type="pct"/>
            <w:tcBorders>
              <w:top w:val="single" w:sz="6" w:space="0" w:color="auto"/>
              <w:left w:val="single" w:sz="6" w:space="0" w:color="auto"/>
              <w:bottom w:val="single" w:sz="6" w:space="0" w:color="auto"/>
              <w:right w:val="double" w:sz="4" w:space="0" w:color="auto"/>
            </w:tcBorders>
            <w:vAlign w:val="center"/>
          </w:tcPr>
          <w:p w:rsidR="00B6592B" w:rsidRPr="00B6592B" w:rsidRDefault="00B6592B" w:rsidP="00B6592B">
            <w:pPr>
              <w:numPr>
                <w:ilvl w:val="0"/>
                <w:numId w:val="4"/>
              </w:numPr>
              <w:suppressAutoHyphens w:val="0"/>
              <w:spacing w:line="276" w:lineRule="auto"/>
              <w:jc w:val="right"/>
              <w:rPr>
                <w:b/>
                <w:snapToGrid w:val="0"/>
                <w:kern w:val="0"/>
                <w:sz w:val="20"/>
                <w:szCs w:val="20"/>
                <w:lang w:eastAsia="ru-RU" w:bidi="ar-SA"/>
              </w:rPr>
            </w:pPr>
            <w:r w:rsidRPr="00B6592B">
              <w:rPr>
                <w:b/>
                <w:snapToGrid w:val="0"/>
                <w:kern w:val="0"/>
                <w:sz w:val="20"/>
                <w:szCs w:val="20"/>
                <w:lang w:eastAsia="ru-RU" w:bidi="ar-SA"/>
              </w:rPr>
              <w:t>1206593,07</w:t>
            </w:r>
          </w:p>
        </w:tc>
      </w:tr>
    </w:tbl>
    <w:p w:rsidR="00B6592B" w:rsidRPr="00B6592B" w:rsidRDefault="00B6592B" w:rsidP="00B6592B">
      <w:pPr>
        <w:suppressAutoHyphens w:val="0"/>
        <w:overflowPunct w:val="0"/>
        <w:autoSpaceDE w:val="0"/>
        <w:autoSpaceDN w:val="0"/>
        <w:adjustRightInd w:val="0"/>
        <w:spacing w:line="14" w:lineRule="exact"/>
        <w:textAlignment w:val="baseline"/>
        <w:rPr>
          <w:kern w:val="0"/>
          <w:sz w:val="2"/>
          <w:szCs w:val="20"/>
          <w:lang w:eastAsia="ru-RU" w:bidi="ar-SA"/>
        </w:rPr>
      </w:pPr>
    </w:p>
    <w:p w:rsidR="00B6592B" w:rsidRPr="00B6592B" w:rsidRDefault="00B6592B" w:rsidP="00B6592B">
      <w:pPr>
        <w:suppressAutoHyphens w:val="0"/>
        <w:spacing w:line="240" w:lineRule="auto"/>
        <w:rPr>
          <w:snapToGrid w:val="0"/>
          <w:kern w:val="0"/>
          <w:sz w:val="22"/>
          <w:szCs w:val="20"/>
          <w:lang w:eastAsia="ru-RU" w:bidi="ar-SA"/>
        </w:rPr>
      </w:pPr>
    </w:p>
    <w:p w:rsidR="00B6592B" w:rsidRPr="00B6592B" w:rsidRDefault="00B6592B" w:rsidP="00B6592B">
      <w:pPr>
        <w:suppressAutoHyphens w:val="0"/>
        <w:overflowPunct w:val="0"/>
        <w:autoSpaceDE w:val="0"/>
        <w:autoSpaceDN w:val="0"/>
        <w:adjustRightInd w:val="0"/>
        <w:spacing w:line="14" w:lineRule="exact"/>
        <w:textAlignment w:val="baseline"/>
        <w:rPr>
          <w:rFonts w:ascii="Calibri" w:hAnsi="Calibri"/>
          <w:kern w:val="0"/>
          <w:sz w:val="2"/>
          <w:szCs w:val="20"/>
          <w:lang w:eastAsia="ru-RU" w:bidi="ar-SA"/>
        </w:rPr>
        <w:sectPr w:rsidR="00B6592B" w:rsidRPr="00B6592B" w:rsidSect="0091347D">
          <w:type w:val="continuous"/>
          <w:pgSz w:w="11906" w:h="16838" w:code="9"/>
          <w:pgMar w:top="510" w:right="567" w:bottom="426" w:left="1418" w:header="709" w:footer="709" w:gutter="0"/>
          <w:cols w:num="2" w:space="708"/>
          <w:docGrid w:linePitch="360"/>
        </w:sectPr>
      </w:pPr>
    </w:p>
    <w:tbl>
      <w:tblPr>
        <w:tblW w:w="5000" w:type="pct"/>
        <w:tblCellMar>
          <w:left w:w="120" w:type="dxa"/>
          <w:right w:w="120" w:type="dxa"/>
        </w:tblCellMar>
        <w:tblLook w:val="0000" w:firstRow="0" w:lastRow="0" w:firstColumn="0" w:lastColumn="0" w:noHBand="0" w:noVBand="0"/>
      </w:tblPr>
      <w:tblGrid>
        <w:gridCol w:w="10205"/>
      </w:tblGrid>
      <w:tr w:rsidR="00B6592B" w:rsidRPr="00B6592B" w:rsidTr="0091347D">
        <w:trPr>
          <w:cantSplit/>
        </w:trPr>
        <w:tc>
          <w:tcPr>
            <w:tcW w:w="5000" w:type="pct"/>
          </w:tcPr>
          <w:p w:rsidR="00B6592B" w:rsidRPr="00B6592B" w:rsidRDefault="00B6592B" w:rsidP="00B6592B">
            <w:pPr>
              <w:suppressAutoHyphens w:val="0"/>
              <w:spacing w:line="240" w:lineRule="auto"/>
              <w:rPr>
                <w:snapToGrid w:val="0"/>
                <w:kern w:val="0"/>
                <w:sz w:val="2"/>
                <w:szCs w:val="2"/>
                <w:lang w:eastAsia="ru-RU" w:bidi="ar-SA"/>
              </w:rPr>
            </w:pPr>
          </w:p>
        </w:tc>
      </w:tr>
      <w:tr w:rsidR="00B6592B" w:rsidRPr="00B6592B" w:rsidTr="0091347D">
        <w:trPr>
          <w:cantSplit/>
        </w:trPr>
        <w:tc>
          <w:tcPr>
            <w:tcW w:w="5000" w:type="pct"/>
          </w:tcPr>
          <w:p w:rsidR="00B6592B" w:rsidRPr="00B6592B" w:rsidRDefault="00B6592B" w:rsidP="00B6592B">
            <w:pPr>
              <w:suppressAutoHyphens w:val="0"/>
              <w:spacing w:line="240" w:lineRule="auto"/>
              <w:jc w:val="center"/>
              <w:rPr>
                <w:b/>
                <w:snapToGrid w:val="0"/>
                <w:kern w:val="0"/>
                <w:sz w:val="22"/>
                <w:szCs w:val="22"/>
                <w:lang w:eastAsia="ru-RU" w:bidi="ar-SA"/>
              </w:rPr>
            </w:pPr>
            <w:r w:rsidRPr="00B6592B">
              <w:rPr>
                <w:noProof/>
                <w:snapToGrid w:val="0"/>
                <w:kern w:val="0"/>
                <w:sz w:val="22"/>
                <w:szCs w:val="20"/>
                <w:lang w:eastAsia="ru-RU" w:bidi="ar-SA"/>
              </w:rPr>
              <w:drawing>
                <wp:inline distT="0" distB="0" distL="0" distR="0">
                  <wp:extent cx="6076950" cy="4343400"/>
                  <wp:effectExtent l="19050" t="19050" r="19050" b="19050"/>
                  <wp:docPr id="9" name="Рисунок 9" descr="PkzoThemeRendered0499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kzoThemeRendered04995805"/>
                          <pic:cNvPicPr>
                            <a:picLocks noChangeAspect="1" noChangeArrowheads="1"/>
                          </pic:cNvPicPr>
                        </pic:nvPicPr>
                        <pic:blipFill>
                          <a:blip r:embed="rId20" cstate="print">
                            <a:extLst>
                              <a:ext uri="{28A0092B-C50C-407E-A947-70E740481C1C}">
                                <a14:useLocalDpi xmlns:a14="http://schemas.microsoft.com/office/drawing/2010/main" val="0"/>
                              </a:ext>
                            </a:extLst>
                          </a:blip>
                          <a:srcRect t="17799" r="4115" b="27002"/>
                          <a:stretch>
                            <a:fillRect/>
                          </a:stretch>
                        </pic:blipFill>
                        <pic:spPr bwMode="auto">
                          <a:xfrm>
                            <a:off x="0" y="0"/>
                            <a:ext cx="6076950" cy="4343400"/>
                          </a:xfrm>
                          <a:prstGeom prst="rect">
                            <a:avLst/>
                          </a:prstGeom>
                          <a:noFill/>
                          <a:ln w="6350" cmpd="sng">
                            <a:solidFill>
                              <a:srgbClr val="000000"/>
                            </a:solidFill>
                            <a:miter lim="800000"/>
                            <a:headEnd/>
                            <a:tailEnd/>
                          </a:ln>
                          <a:effectLst/>
                        </pic:spPr>
                      </pic:pic>
                    </a:graphicData>
                  </a:graphic>
                </wp:inline>
              </w:drawing>
            </w:r>
            <w:r w:rsidRPr="00B6592B">
              <w:rPr>
                <w:b/>
                <w:snapToGrid w:val="0"/>
                <w:kern w:val="0"/>
                <w:sz w:val="22"/>
                <w:szCs w:val="22"/>
                <w:lang w:eastAsia="ru-RU" w:bidi="ar-SA"/>
              </w:rPr>
              <w:t xml:space="preserve"> </w:t>
            </w:r>
          </w:p>
        </w:tc>
      </w:tr>
      <w:tr w:rsidR="00B6592B" w:rsidRPr="00B6592B" w:rsidTr="0091347D">
        <w:trPr>
          <w:cantSplit/>
        </w:trPr>
        <w:tc>
          <w:tcPr>
            <w:tcW w:w="5000" w:type="pct"/>
            <w:vAlign w:val="center"/>
          </w:tcPr>
          <w:p w:rsidR="00B6592B" w:rsidRPr="00B6592B" w:rsidRDefault="00B6592B" w:rsidP="00B6592B">
            <w:pPr>
              <w:numPr>
                <w:ilvl w:val="0"/>
                <w:numId w:val="4"/>
              </w:numPr>
              <w:suppressAutoHyphens w:val="0"/>
              <w:spacing w:line="240" w:lineRule="auto"/>
              <w:jc w:val="center"/>
              <w:rPr>
                <w:snapToGrid w:val="0"/>
                <w:kern w:val="0"/>
                <w:sz w:val="10"/>
                <w:szCs w:val="10"/>
                <w:lang w:eastAsia="ru-RU" w:bidi="ar-SA"/>
              </w:rPr>
            </w:pPr>
            <w:bookmarkStart w:id="1" w:name="Чертёж_земельных_участков_и_их_частей"/>
            <w:bookmarkEnd w:id="1"/>
          </w:p>
        </w:tc>
      </w:tr>
      <w:tr w:rsidR="00B6592B" w:rsidRPr="00B6592B" w:rsidTr="0091347D">
        <w:trPr>
          <w:cantSplit/>
        </w:trPr>
        <w:tc>
          <w:tcPr>
            <w:tcW w:w="5000" w:type="pct"/>
            <w:vAlign w:val="center"/>
          </w:tcPr>
          <w:p w:rsidR="00B6592B" w:rsidRPr="00B6592B" w:rsidRDefault="00B6592B" w:rsidP="00B6592B">
            <w:pPr>
              <w:numPr>
                <w:ilvl w:val="0"/>
                <w:numId w:val="4"/>
              </w:numPr>
              <w:suppressAutoHyphens w:val="0"/>
              <w:spacing w:line="240" w:lineRule="auto"/>
              <w:rPr>
                <w:b/>
                <w:snapToGrid w:val="0"/>
                <w:kern w:val="0"/>
                <w:sz w:val="22"/>
                <w:szCs w:val="20"/>
                <w:lang w:eastAsia="ru-RU" w:bidi="ar-SA"/>
              </w:rPr>
            </w:pPr>
            <w:r w:rsidRPr="00B6592B">
              <w:rPr>
                <w:b/>
                <w:snapToGrid w:val="0"/>
                <w:kern w:val="0"/>
                <w:sz w:val="22"/>
                <w:szCs w:val="20"/>
                <w:lang w:eastAsia="ru-RU" w:bidi="ar-SA"/>
              </w:rPr>
              <w:t xml:space="preserve">Условные </w:t>
            </w:r>
            <w:proofErr w:type="gramStart"/>
            <w:r w:rsidRPr="00B6592B">
              <w:rPr>
                <w:b/>
                <w:snapToGrid w:val="0"/>
                <w:kern w:val="0"/>
                <w:sz w:val="22"/>
                <w:szCs w:val="20"/>
                <w:lang w:eastAsia="ru-RU" w:bidi="ar-SA"/>
              </w:rPr>
              <w:t xml:space="preserve">обозначения:   </w:t>
            </w:r>
            <w:proofErr w:type="gramEnd"/>
            <w:r w:rsidRPr="00B6592B">
              <w:rPr>
                <w:b/>
                <w:snapToGrid w:val="0"/>
                <w:kern w:val="0"/>
                <w:sz w:val="22"/>
                <w:szCs w:val="20"/>
                <w:lang w:eastAsia="ru-RU" w:bidi="ar-SA"/>
              </w:rPr>
              <w:t xml:space="preserve">                                         </w:t>
            </w:r>
            <w:r w:rsidRPr="00B6592B">
              <w:rPr>
                <w:b/>
                <w:snapToGrid w:val="0"/>
                <w:kern w:val="0"/>
                <w:sz w:val="22"/>
                <w:szCs w:val="22"/>
                <w:lang w:eastAsia="ru-RU" w:bidi="ar-SA"/>
              </w:rPr>
              <w:t>Масштаб 1:1800</w:t>
            </w:r>
          </w:p>
          <w:p w:rsidR="00B6592B" w:rsidRPr="00B6592B" w:rsidRDefault="00B6592B" w:rsidP="00B6592B">
            <w:pPr>
              <w:suppressAutoHyphens w:val="0"/>
              <w:overflowPunct w:val="0"/>
              <w:autoSpaceDE w:val="0"/>
              <w:autoSpaceDN w:val="0"/>
              <w:adjustRightInd w:val="0"/>
              <w:spacing w:line="14" w:lineRule="exact"/>
              <w:textAlignment w:val="baseline"/>
              <w:rPr>
                <w:rFonts w:ascii="MS Sans Serif" w:hAnsi="MS Sans Serif"/>
                <w:kern w:val="0"/>
                <w:sz w:val="2"/>
                <w:szCs w:val="20"/>
                <w:lang w:val="en-US" w:eastAsia="ru-RU" w:bidi="ar-SA"/>
              </w:rPr>
            </w:pPr>
          </w:p>
          <w:tbl>
            <w:tblPr>
              <w:tblW w:w="5000" w:type="pct"/>
              <w:tblCellMar>
                <w:left w:w="120" w:type="dxa"/>
                <w:right w:w="120" w:type="dxa"/>
              </w:tblCellMar>
              <w:tblLook w:val="0000" w:firstRow="0" w:lastRow="0" w:firstColumn="0" w:lastColumn="0" w:noHBand="0" w:noVBand="0"/>
            </w:tblPr>
            <w:tblGrid>
              <w:gridCol w:w="2328"/>
              <w:gridCol w:w="7637"/>
            </w:tblGrid>
            <w:tr w:rsidR="00B6592B" w:rsidRPr="00B6592B" w:rsidTr="0091347D">
              <w:trPr>
                <w:cantSplit/>
              </w:trPr>
              <w:tc>
                <w:tcPr>
                  <w:tcW w:w="818" w:type="pct"/>
                  <w:vAlign w:val="center"/>
                </w:tcPr>
                <w:p w:rsidR="00B6592B" w:rsidRPr="00B6592B" w:rsidRDefault="00B6592B" w:rsidP="00B6592B">
                  <w:pPr>
                    <w:numPr>
                      <w:ilvl w:val="0"/>
                      <w:numId w:val="4"/>
                    </w:numPr>
                    <w:suppressAutoHyphens w:val="0"/>
                    <w:spacing w:line="240" w:lineRule="auto"/>
                    <w:jc w:val="center"/>
                    <w:rPr>
                      <w:b/>
                      <w:snapToGrid w:val="0"/>
                      <w:kern w:val="0"/>
                      <w:sz w:val="20"/>
                      <w:szCs w:val="20"/>
                      <w:lang w:eastAsia="ru-RU" w:bidi="ar-SA"/>
                    </w:rPr>
                  </w:pPr>
                  <w:r w:rsidRPr="00B6592B">
                    <w:rPr>
                      <w:noProof/>
                      <w:snapToGrid w:val="0"/>
                      <w:kern w:val="0"/>
                      <w:sz w:val="22"/>
                      <w:szCs w:val="20"/>
                      <w:lang w:eastAsia="ru-RU" w:bidi="ar-SA"/>
                    </w:rPr>
                    <w:drawing>
                      <wp:inline distT="0" distB="0" distL="0" distR="0">
                        <wp:extent cx="638175" cy="38100"/>
                        <wp:effectExtent l="0" t="0" r="9525" b="0"/>
                        <wp:docPr id="8" name="Рисунок 8" descr="Сплошная крас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плошная красная линия 0,5 пунктов"/>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38100"/>
                                </a:xfrm>
                                <a:prstGeom prst="rect">
                                  <a:avLst/>
                                </a:prstGeom>
                                <a:noFill/>
                                <a:ln>
                                  <a:noFill/>
                                </a:ln>
                              </pic:spPr>
                            </pic:pic>
                          </a:graphicData>
                        </a:graphic>
                      </wp:inline>
                    </w:drawing>
                  </w:r>
                </w:p>
              </w:tc>
              <w:tc>
                <w:tcPr>
                  <w:tcW w:w="4182" w:type="pct"/>
                  <w:shd w:val="clear" w:color="auto" w:fill="auto"/>
                  <w:vAlign w:val="center"/>
                </w:tcPr>
                <w:p w:rsidR="00B6592B" w:rsidRPr="00B6592B" w:rsidRDefault="00B6592B" w:rsidP="00B6592B">
                  <w:pPr>
                    <w:suppressAutoHyphens w:val="0"/>
                    <w:spacing w:line="240" w:lineRule="auto"/>
                    <w:rPr>
                      <w:snapToGrid w:val="0"/>
                      <w:kern w:val="0"/>
                      <w:sz w:val="22"/>
                      <w:szCs w:val="20"/>
                      <w:lang w:eastAsia="ru-RU" w:bidi="ar-SA"/>
                    </w:rPr>
                  </w:pPr>
                  <w:r w:rsidRPr="00B6592B">
                    <w:rPr>
                      <w:b/>
                      <w:snapToGrid w:val="0"/>
                      <w:kern w:val="0"/>
                      <w:sz w:val="20"/>
                      <w:szCs w:val="20"/>
                      <w:lang w:eastAsia="ru-RU" w:bidi="ar-SA"/>
                    </w:rPr>
                    <w:t>–</w:t>
                  </w:r>
                  <w:r w:rsidRPr="00B6592B">
                    <w:rPr>
                      <w:snapToGrid w:val="0"/>
                      <w:spacing w:val="-4"/>
                      <w:kern w:val="0"/>
                      <w:sz w:val="20"/>
                      <w:szCs w:val="20"/>
                      <w:lang w:eastAsia="ru-RU" w:bidi="ar-SA"/>
                    </w:rPr>
                    <w:t xml:space="preserve"> граница образуемого земельного участка,</w:t>
                  </w:r>
                </w:p>
              </w:tc>
            </w:tr>
            <w:tr w:rsidR="00B6592B" w:rsidRPr="00B6592B" w:rsidTr="0091347D">
              <w:trPr>
                <w:cantSplit/>
              </w:trPr>
              <w:tc>
                <w:tcPr>
                  <w:tcW w:w="818" w:type="pct"/>
                  <w:vAlign w:val="center"/>
                </w:tcPr>
                <w:p w:rsidR="00B6592B" w:rsidRPr="00B6592B" w:rsidRDefault="00B6592B" w:rsidP="00B6592B">
                  <w:pPr>
                    <w:numPr>
                      <w:ilvl w:val="0"/>
                      <w:numId w:val="4"/>
                    </w:numPr>
                    <w:suppressAutoHyphens w:val="0"/>
                    <w:spacing w:line="240" w:lineRule="auto"/>
                    <w:jc w:val="center"/>
                    <w:rPr>
                      <w:snapToGrid w:val="0"/>
                      <w:kern w:val="0"/>
                      <w:sz w:val="20"/>
                      <w:szCs w:val="20"/>
                      <w:lang w:eastAsia="ru-RU" w:bidi="ar-SA"/>
                    </w:rPr>
                  </w:pPr>
                  <w:r w:rsidRPr="00B6592B">
                    <w:rPr>
                      <w:noProof/>
                      <w:snapToGrid w:val="0"/>
                      <w:kern w:val="0"/>
                      <w:sz w:val="22"/>
                      <w:szCs w:val="20"/>
                      <w:lang w:eastAsia="ru-RU" w:bidi="ar-SA"/>
                    </w:rPr>
                    <w:drawing>
                      <wp:inline distT="0" distB="0" distL="0" distR="0">
                        <wp:extent cx="57150" cy="76200"/>
                        <wp:effectExtent l="0" t="0" r="0" b="0"/>
                        <wp:docPr id="7" name="Рисунок 7"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штрихованный кру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r w:rsidRPr="00B6592B">
                    <w:rPr>
                      <w:snapToGrid w:val="0"/>
                      <w:kern w:val="0"/>
                      <w:sz w:val="22"/>
                      <w:szCs w:val="20"/>
                      <w:lang w:eastAsia="ru-RU" w:bidi="ar-SA"/>
                    </w:rPr>
                    <w:t xml:space="preserve"> </w:t>
                  </w:r>
                  <w:r w:rsidRPr="00B6592B">
                    <w:rPr>
                      <w:snapToGrid w:val="0"/>
                      <w:kern w:val="0"/>
                      <w:sz w:val="20"/>
                      <w:szCs w:val="20"/>
                      <w:lang w:eastAsia="ru-RU" w:bidi="ar-SA"/>
                    </w:rPr>
                    <w:t>1</w:t>
                  </w:r>
                </w:p>
              </w:tc>
              <w:tc>
                <w:tcPr>
                  <w:tcW w:w="4182" w:type="pct"/>
                  <w:shd w:val="clear" w:color="auto" w:fill="auto"/>
                  <w:vAlign w:val="center"/>
                </w:tcPr>
                <w:p w:rsidR="00B6592B" w:rsidRPr="00B6592B" w:rsidRDefault="00B6592B" w:rsidP="00B6592B">
                  <w:pPr>
                    <w:suppressAutoHyphens w:val="0"/>
                    <w:spacing w:line="240" w:lineRule="auto"/>
                    <w:rPr>
                      <w:snapToGrid w:val="0"/>
                      <w:kern w:val="0"/>
                      <w:sz w:val="22"/>
                      <w:szCs w:val="20"/>
                      <w:lang w:eastAsia="ru-RU" w:bidi="ar-SA"/>
                    </w:rPr>
                  </w:pPr>
                  <w:r w:rsidRPr="00B6592B">
                    <w:rPr>
                      <w:b/>
                      <w:snapToGrid w:val="0"/>
                      <w:kern w:val="0"/>
                      <w:sz w:val="20"/>
                      <w:szCs w:val="20"/>
                      <w:lang w:eastAsia="ru-RU" w:bidi="ar-SA"/>
                    </w:rPr>
                    <w:t>–</w:t>
                  </w:r>
                  <w:r w:rsidRPr="00B6592B">
                    <w:rPr>
                      <w:snapToGrid w:val="0"/>
                      <w:spacing w:val="-4"/>
                      <w:kern w:val="0"/>
                      <w:sz w:val="20"/>
                      <w:szCs w:val="20"/>
                      <w:lang w:eastAsia="ru-RU" w:bidi="ar-SA"/>
                    </w:rPr>
                    <w:t xml:space="preserve"> характерная точка границы образуемого земельного участка,</w:t>
                  </w:r>
                </w:p>
              </w:tc>
            </w:tr>
            <w:tr w:rsidR="00B6592B" w:rsidRPr="00B6592B" w:rsidTr="0091347D">
              <w:trPr>
                <w:cantSplit/>
              </w:trPr>
              <w:tc>
                <w:tcPr>
                  <w:tcW w:w="818" w:type="pct"/>
                  <w:vAlign w:val="center"/>
                </w:tcPr>
                <w:p w:rsidR="00B6592B" w:rsidRPr="00B6592B" w:rsidRDefault="00B6592B" w:rsidP="00B6592B">
                  <w:pPr>
                    <w:numPr>
                      <w:ilvl w:val="0"/>
                      <w:numId w:val="4"/>
                    </w:numPr>
                    <w:suppressAutoHyphens w:val="0"/>
                    <w:spacing w:line="240" w:lineRule="auto"/>
                    <w:jc w:val="center"/>
                    <w:rPr>
                      <w:snapToGrid w:val="0"/>
                      <w:kern w:val="0"/>
                      <w:sz w:val="22"/>
                      <w:szCs w:val="20"/>
                      <w:lang w:eastAsia="ru-RU" w:bidi="ar-SA"/>
                    </w:rPr>
                  </w:pPr>
                  <w:r w:rsidRPr="00B6592B">
                    <w:rPr>
                      <w:snapToGrid w:val="0"/>
                      <w:kern w:val="0"/>
                      <w:sz w:val="22"/>
                      <w:szCs w:val="20"/>
                      <w:lang w:eastAsia="ru-RU" w:bidi="ar-SA"/>
                    </w:rPr>
                    <w:object w:dxaOrig="14670"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pt" o:ole="">
                        <v:imagedata r:id="rId23" o:title=""/>
                      </v:shape>
                      <o:OLEObject Type="Embed" ProgID="PBrush" ShapeID="_x0000_i1025" DrawAspect="Content" ObjectID="_1834316665" r:id="rId24"/>
                    </w:object>
                  </w:r>
                  <w:r w:rsidRPr="00B6592B">
                    <w:rPr>
                      <w:snapToGrid w:val="0"/>
                      <w:kern w:val="0"/>
                      <w:sz w:val="22"/>
                      <w:szCs w:val="20"/>
                      <w:lang w:eastAsia="ru-RU" w:bidi="ar-SA"/>
                    </w:rPr>
                    <w:t xml:space="preserve"> </w:t>
                  </w:r>
                </w:p>
              </w:tc>
              <w:tc>
                <w:tcPr>
                  <w:tcW w:w="4182" w:type="pct"/>
                  <w:shd w:val="clear" w:color="auto" w:fill="auto"/>
                  <w:vAlign w:val="center"/>
                </w:tcPr>
                <w:p w:rsidR="00B6592B" w:rsidRPr="00B6592B" w:rsidRDefault="00B6592B" w:rsidP="00B6592B">
                  <w:pPr>
                    <w:suppressAutoHyphens w:val="0"/>
                    <w:spacing w:line="240" w:lineRule="auto"/>
                    <w:rPr>
                      <w:snapToGrid w:val="0"/>
                      <w:spacing w:val="-4"/>
                      <w:kern w:val="0"/>
                      <w:sz w:val="20"/>
                      <w:szCs w:val="20"/>
                      <w:lang w:eastAsia="ru-RU" w:bidi="ar-SA"/>
                    </w:rPr>
                  </w:pPr>
                  <w:r w:rsidRPr="00B6592B">
                    <w:rPr>
                      <w:b/>
                      <w:snapToGrid w:val="0"/>
                      <w:kern w:val="0"/>
                      <w:sz w:val="20"/>
                      <w:szCs w:val="20"/>
                      <w:lang w:eastAsia="ru-RU" w:bidi="ar-SA"/>
                    </w:rPr>
                    <w:t xml:space="preserve">– </w:t>
                  </w:r>
                  <w:r w:rsidRPr="00B6592B">
                    <w:rPr>
                      <w:snapToGrid w:val="0"/>
                      <w:spacing w:val="-4"/>
                      <w:kern w:val="0"/>
                      <w:sz w:val="20"/>
                      <w:szCs w:val="20"/>
                      <w:lang w:eastAsia="ru-RU" w:bidi="ar-SA"/>
                    </w:rPr>
                    <w:t>граница кадастрового деления,</w:t>
                  </w:r>
                </w:p>
              </w:tc>
            </w:tr>
            <w:tr w:rsidR="00B6592B" w:rsidRPr="00B6592B" w:rsidTr="0091347D">
              <w:trPr>
                <w:cantSplit/>
                <w:trHeight w:val="512"/>
              </w:trPr>
              <w:tc>
                <w:tcPr>
                  <w:tcW w:w="818" w:type="pct"/>
                  <w:vAlign w:val="center"/>
                </w:tcPr>
                <w:p w:rsidR="00B6592B" w:rsidRPr="00B6592B" w:rsidRDefault="00B6592B" w:rsidP="00B6592B">
                  <w:pPr>
                    <w:numPr>
                      <w:ilvl w:val="0"/>
                      <w:numId w:val="4"/>
                    </w:numPr>
                    <w:suppressAutoHyphens w:val="0"/>
                    <w:spacing w:line="240" w:lineRule="auto"/>
                    <w:jc w:val="center"/>
                    <w:rPr>
                      <w:snapToGrid w:val="0"/>
                      <w:kern w:val="0"/>
                      <w:sz w:val="20"/>
                      <w:szCs w:val="20"/>
                      <w:lang w:eastAsia="ru-RU" w:bidi="ar-SA"/>
                    </w:rPr>
                  </w:pPr>
                  <w:r w:rsidRPr="00B6592B">
                    <w:rPr>
                      <w:noProof/>
                      <w:snapToGrid w:val="0"/>
                      <w:kern w:val="0"/>
                      <w:sz w:val="20"/>
                      <w:szCs w:val="20"/>
                      <w:lang w:eastAsia="ru-RU" w:bidi="ar-SA"/>
                    </w:rPr>
                    <w:drawing>
                      <wp:inline distT="0" distB="0" distL="0" distR="0">
                        <wp:extent cx="866775" cy="38100"/>
                        <wp:effectExtent l="0" t="0" r="9525" b="0"/>
                        <wp:docPr id="6" name="Рисунок 6" descr="Сплошная чёр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плошная чёрная линия 0,5 пункто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38100"/>
                                </a:xfrm>
                                <a:prstGeom prst="rect">
                                  <a:avLst/>
                                </a:prstGeom>
                                <a:noFill/>
                                <a:ln>
                                  <a:noFill/>
                                </a:ln>
                              </pic:spPr>
                            </pic:pic>
                          </a:graphicData>
                        </a:graphic>
                      </wp:inline>
                    </w:drawing>
                  </w:r>
                </w:p>
              </w:tc>
              <w:tc>
                <w:tcPr>
                  <w:tcW w:w="4182" w:type="pct"/>
                  <w:shd w:val="clear" w:color="auto" w:fill="auto"/>
                  <w:vAlign w:val="center"/>
                </w:tcPr>
                <w:p w:rsidR="00B6592B" w:rsidRPr="00B6592B" w:rsidRDefault="00B6592B" w:rsidP="00B6592B">
                  <w:pPr>
                    <w:suppressAutoHyphens w:val="0"/>
                    <w:overflowPunct w:val="0"/>
                    <w:autoSpaceDE w:val="0"/>
                    <w:autoSpaceDN w:val="0"/>
                    <w:adjustRightInd w:val="0"/>
                    <w:spacing w:line="240" w:lineRule="auto"/>
                    <w:textAlignment w:val="baseline"/>
                    <w:rPr>
                      <w:kern w:val="0"/>
                      <w:sz w:val="20"/>
                      <w:szCs w:val="20"/>
                      <w:lang w:eastAsia="ru-RU" w:bidi="ar-SA"/>
                    </w:rPr>
                  </w:pPr>
                  <w:r w:rsidRPr="00B6592B">
                    <w:rPr>
                      <w:rFonts w:ascii="MS Sans Serif" w:hAnsi="MS Sans Serif"/>
                      <w:b/>
                      <w:kern w:val="0"/>
                      <w:sz w:val="20"/>
                      <w:szCs w:val="20"/>
                      <w:lang w:eastAsia="ru-RU" w:bidi="ar-SA"/>
                    </w:rPr>
                    <w:t>–</w:t>
                  </w:r>
                  <w:r w:rsidRPr="00B6592B">
                    <w:rPr>
                      <w:rFonts w:ascii="MS Sans Serif" w:hAnsi="MS Sans Serif"/>
                      <w:spacing w:val="-4"/>
                      <w:kern w:val="0"/>
                      <w:sz w:val="20"/>
                      <w:szCs w:val="20"/>
                      <w:lang w:eastAsia="ru-RU" w:bidi="ar-SA"/>
                    </w:rPr>
                    <w:t xml:space="preserve"> </w:t>
                  </w:r>
                  <w:r w:rsidRPr="00B6592B">
                    <w:rPr>
                      <w:kern w:val="0"/>
                      <w:sz w:val="20"/>
                      <w:szCs w:val="20"/>
                      <w:lang w:eastAsia="ru-RU" w:bidi="ar-SA"/>
                    </w:rPr>
                    <w:t>границы земельных участков в кадастровом квартале,</w:t>
                  </w:r>
                </w:p>
                <w:p w:rsidR="00B6592B" w:rsidRPr="00B6592B" w:rsidRDefault="00B6592B" w:rsidP="00B6592B">
                  <w:pPr>
                    <w:suppressAutoHyphens w:val="0"/>
                    <w:spacing w:line="240" w:lineRule="auto"/>
                    <w:rPr>
                      <w:snapToGrid w:val="0"/>
                      <w:kern w:val="0"/>
                      <w:sz w:val="22"/>
                      <w:szCs w:val="20"/>
                      <w:lang w:eastAsia="ru-RU" w:bidi="ar-SA"/>
                    </w:rPr>
                  </w:pPr>
                  <w:r w:rsidRPr="00B6592B">
                    <w:rPr>
                      <w:snapToGrid w:val="0"/>
                      <w:kern w:val="0"/>
                      <w:sz w:val="20"/>
                      <w:szCs w:val="20"/>
                      <w:lang w:eastAsia="ru-RU" w:bidi="ar-SA"/>
                    </w:rPr>
                    <w:t xml:space="preserve">   состоящих на учёте в ЕГРН,</w:t>
                  </w:r>
                </w:p>
              </w:tc>
            </w:tr>
          </w:tbl>
          <w:p w:rsidR="00B6592B" w:rsidRPr="00B6592B" w:rsidRDefault="00B6592B" w:rsidP="00B6592B">
            <w:pPr>
              <w:numPr>
                <w:ilvl w:val="0"/>
                <w:numId w:val="4"/>
              </w:numPr>
              <w:suppressAutoHyphens w:val="0"/>
              <w:spacing w:line="240" w:lineRule="auto"/>
              <w:rPr>
                <w:b/>
                <w:snapToGrid w:val="0"/>
                <w:kern w:val="0"/>
                <w:sz w:val="22"/>
                <w:szCs w:val="20"/>
                <w:lang w:eastAsia="ru-RU" w:bidi="ar-SA"/>
              </w:rPr>
            </w:pPr>
          </w:p>
        </w:tc>
      </w:tr>
    </w:tbl>
    <w:p w:rsidR="00B6592B" w:rsidRPr="00B6592B" w:rsidRDefault="00B6592B" w:rsidP="00B6592B">
      <w:pPr>
        <w:suppressAutoHyphens w:val="0"/>
        <w:overflowPunct w:val="0"/>
        <w:autoSpaceDE w:val="0"/>
        <w:autoSpaceDN w:val="0"/>
        <w:adjustRightInd w:val="0"/>
        <w:spacing w:line="240" w:lineRule="auto"/>
        <w:ind w:left="1800"/>
        <w:textAlignment w:val="baseline"/>
        <w:rPr>
          <w:kern w:val="0"/>
          <w:sz w:val="2"/>
          <w:szCs w:val="2"/>
          <w:lang w:eastAsia="ru-RU" w:bidi="ar-SA"/>
        </w:rPr>
        <w:sectPr w:rsidR="00B6592B" w:rsidRPr="00B6592B" w:rsidSect="0091347D">
          <w:type w:val="continuous"/>
          <w:pgSz w:w="11906" w:h="16838" w:code="9"/>
          <w:pgMar w:top="510" w:right="567" w:bottom="1134" w:left="1134" w:header="709" w:footer="709" w:gutter="0"/>
          <w:cols w:space="708"/>
          <w:docGrid w:linePitch="360"/>
        </w:sectPr>
      </w:pPr>
    </w:p>
    <w:p w:rsidR="00B6592B" w:rsidRPr="00B6592B" w:rsidRDefault="00B6592B" w:rsidP="00B6592B">
      <w:pPr>
        <w:suppressAutoHyphens w:val="0"/>
        <w:overflowPunct w:val="0"/>
        <w:autoSpaceDE w:val="0"/>
        <w:autoSpaceDN w:val="0"/>
        <w:adjustRightInd w:val="0"/>
        <w:spacing w:line="240" w:lineRule="auto"/>
        <w:ind w:left="1800" w:hanging="1800"/>
        <w:textAlignment w:val="baseline"/>
        <w:rPr>
          <w:spacing w:val="-4"/>
          <w:kern w:val="0"/>
          <w:sz w:val="20"/>
          <w:szCs w:val="20"/>
          <w:lang w:eastAsia="ru-RU" w:bidi="ar-SA"/>
        </w:rPr>
      </w:pPr>
      <w:r w:rsidRPr="00B6592B">
        <w:rPr>
          <w:b/>
          <w:kern w:val="0"/>
          <w:sz w:val="20"/>
          <w:szCs w:val="20"/>
          <w:lang w:eastAsia="ru-RU" w:bidi="ar-SA"/>
        </w:rPr>
        <w:t xml:space="preserve">     </w:t>
      </w:r>
      <w:r w:rsidRPr="00B6592B">
        <w:rPr>
          <w:b/>
          <w:color w:val="FF00FF"/>
          <w:kern w:val="0"/>
          <w:sz w:val="20"/>
          <w:szCs w:val="20"/>
          <w:lang w:eastAsia="ru-RU" w:bidi="ar-SA"/>
        </w:rPr>
        <w:t xml:space="preserve">- - - - - - - - - - - </w:t>
      </w:r>
      <w:r w:rsidRPr="00B6592B">
        <w:rPr>
          <w:b/>
          <w:kern w:val="0"/>
          <w:sz w:val="20"/>
          <w:szCs w:val="20"/>
          <w:lang w:eastAsia="ru-RU" w:bidi="ar-SA"/>
        </w:rPr>
        <w:t xml:space="preserve">     </w:t>
      </w:r>
      <w:r w:rsidRPr="00B6592B">
        <w:rPr>
          <w:rFonts w:ascii="MS Sans Serif" w:hAnsi="MS Sans Serif"/>
          <w:b/>
          <w:kern w:val="0"/>
          <w:sz w:val="20"/>
          <w:szCs w:val="20"/>
          <w:lang w:eastAsia="ru-RU" w:bidi="ar-SA"/>
        </w:rPr>
        <w:t xml:space="preserve">– </w:t>
      </w:r>
      <w:r w:rsidRPr="00B6592B">
        <w:rPr>
          <w:spacing w:val="-4"/>
          <w:kern w:val="0"/>
          <w:sz w:val="20"/>
          <w:szCs w:val="20"/>
          <w:lang w:eastAsia="ru-RU" w:bidi="ar-SA"/>
        </w:rPr>
        <w:t>граница зон с особыми условиями использования территорий, сведения о местоположении границ                                                     которых содержаться в ЕГРН.</w:t>
      </w:r>
    </w:p>
    <w:p w:rsidR="00B6592B" w:rsidRDefault="00B659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B6592B">
      <w:pPr>
        <w:spacing w:line="228" w:lineRule="auto"/>
        <w:rPr>
          <w:b/>
          <w:bCs/>
          <w:spacing w:val="-5"/>
          <w:sz w:val="20"/>
          <w:szCs w:val="20"/>
          <w:bdr w:val="none" w:sz="0" w:space="0" w:color="auto" w:frame="1"/>
          <w:lang w:eastAsia="ru-RU"/>
        </w:rPr>
      </w:pPr>
    </w:p>
    <w:p w:rsidR="00775C2B" w:rsidRDefault="00775C2B" w:rsidP="00775C2B">
      <w:pPr>
        <w:suppressAutoHyphens w:val="0"/>
        <w:jc w:val="center"/>
        <w:rPr>
          <w:b/>
          <w:bCs/>
          <w:sz w:val="28"/>
          <w:szCs w:val="28"/>
        </w:rPr>
      </w:pPr>
      <w:r>
        <w:rPr>
          <w:b/>
          <w:bCs/>
          <w:sz w:val="28"/>
          <w:szCs w:val="28"/>
        </w:rPr>
        <w:t>АДМИНИСТРАЦИЯ МУНИЦИПАЛЬНОГО РАЙОНА</w:t>
      </w:r>
    </w:p>
    <w:p w:rsidR="00775C2B" w:rsidRDefault="00775C2B" w:rsidP="00775C2B">
      <w:pPr>
        <w:suppressAutoHyphens w:val="0"/>
        <w:jc w:val="center"/>
        <w:rPr>
          <w:b/>
          <w:sz w:val="28"/>
          <w:szCs w:val="28"/>
        </w:rPr>
      </w:pPr>
      <w:r>
        <w:rPr>
          <w:b/>
          <w:bCs/>
          <w:sz w:val="28"/>
          <w:szCs w:val="28"/>
        </w:rPr>
        <w:t>ГОРОД НЕРЕХТА И НЕРЕХТСКИЙ РАЙОН</w:t>
      </w:r>
    </w:p>
    <w:p w:rsidR="00775C2B" w:rsidRDefault="00775C2B" w:rsidP="00775C2B">
      <w:pPr>
        <w:suppressAutoHyphens w:val="0"/>
        <w:jc w:val="center"/>
        <w:rPr>
          <w:b/>
          <w:bCs/>
          <w:sz w:val="28"/>
          <w:szCs w:val="28"/>
        </w:rPr>
      </w:pPr>
      <w:r>
        <w:rPr>
          <w:b/>
          <w:sz w:val="28"/>
          <w:szCs w:val="28"/>
        </w:rPr>
        <w:t>КОСТРОМСКОЙ ОБЛАСТИ</w:t>
      </w:r>
    </w:p>
    <w:p w:rsidR="00775C2B" w:rsidRDefault="00775C2B" w:rsidP="00775C2B">
      <w:pPr>
        <w:suppressAutoHyphens w:val="0"/>
        <w:spacing w:before="280" w:after="280"/>
        <w:ind w:left="57"/>
        <w:jc w:val="center"/>
        <w:rPr>
          <w:sz w:val="28"/>
          <w:szCs w:val="28"/>
        </w:rPr>
      </w:pPr>
      <w:r>
        <w:rPr>
          <w:b/>
          <w:bCs/>
          <w:sz w:val="28"/>
          <w:szCs w:val="28"/>
        </w:rPr>
        <w:t>ПОСТАНОВЛЕНИЕ</w:t>
      </w:r>
    </w:p>
    <w:p w:rsidR="00775C2B" w:rsidRDefault="00775C2B" w:rsidP="00775C2B">
      <w:pPr>
        <w:suppressAutoHyphens w:val="0"/>
        <w:jc w:val="center"/>
        <w:rPr>
          <w:sz w:val="28"/>
          <w:szCs w:val="28"/>
        </w:rPr>
      </w:pPr>
      <w:r>
        <w:rPr>
          <w:sz w:val="28"/>
          <w:szCs w:val="28"/>
        </w:rPr>
        <w:t>от 17 февраля 2026 г.  № 121</w:t>
      </w:r>
    </w:p>
    <w:p w:rsidR="00775C2B" w:rsidRDefault="00775C2B" w:rsidP="00775C2B">
      <w:pPr>
        <w:suppressAutoHyphens w:val="0"/>
        <w:jc w:val="center"/>
        <w:rPr>
          <w:sz w:val="28"/>
          <w:szCs w:val="28"/>
        </w:rPr>
      </w:pPr>
    </w:p>
    <w:p w:rsidR="00775C2B" w:rsidRDefault="00775C2B" w:rsidP="00775C2B">
      <w:pPr>
        <w:suppressAutoHyphens w:val="0"/>
        <w:jc w:val="center"/>
        <w:rPr>
          <w:sz w:val="28"/>
          <w:szCs w:val="28"/>
        </w:rPr>
      </w:pPr>
      <w:r>
        <w:rPr>
          <w:sz w:val="28"/>
          <w:szCs w:val="28"/>
        </w:rPr>
        <w:t>г. Нерехта</w:t>
      </w:r>
    </w:p>
    <w:p w:rsidR="00775C2B" w:rsidRDefault="00775C2B" w:rsidP="00775C2B">
      <w:pPr>
        <w:suppressAutoHyphens w:val="0"/>
        <w:jc w:val="center"/>
        <w:rPr>
          <w:sz w:val="28"/>
          <w:szCs w:val="28"/>
        </w:rPr>
      </w:pPr>
    </w:p>
    <w:p w:rsidR="00775C2B" w:rsidRDefault="00775C2B" w:rsidP="00775C2B">
      <w:pPr>
        <w:suppressAutoHyphens w:val="0"/>
        <w:jc w:val="center"/>
        <w:rPr>
          <w:b/>
          <w:sz w:val="28"/>
          <w:szCs w:val="28"/>
        </w:rPr>
      </w:pPr>
      <w:r w:rsidRPr="005F0678">
        <w:rPr>
          <w:b/>
          <w:sz w:val="28"/>
          <w:szCs w:val="28"/>
        </w:rPr>
        <w:t xml:space="preserve">О внесении изменений в постановление администрации муниципального района город Нерехта и Нерехтский район от 12 января 2026 года №1 </w:t>
      </w:r>
    </w:p>
    <w:p w:rsidR="00775C2B" w:rsidRDefault="00775C2B" w:rsidP="00775C2B">
      <w:pPr>
        <w:suppressAutoHyphens w:val="0"/>
        <w:jc w:val="center"/>
        <w:rPr>
          <w:b/>
          <w:sz w:val="28"/>
          <w:szCs w:val="28"/>
        </w:rPr>
      </w:pPr>
      <w:r w:rsidRPr="005F0678">
        <w:rPr>
          <w:b/>
          <w:sz w:val="28"/>
          <w:szCs w:val="28"/>
        </w:rPr>
        <w:t>«Об организации питания отдельных категорий учащихся 1-11 классов общеобразовательных учреждений муниципального района город Нерехта и Нерехтский район»</w:t>
      </w:r>
    </w:p>
    <w:p w:rsidR="00775C2B" w:rsidRDefault="00775C2B" w:rsidP="00775C2B">
      <w:pPr>
        <w:suppressAutoHyphens w:val="0"/>
        <w:jc w:val="center"/>
        <w:rPr>
          <w:b/>
          <w:sz w:val="28"/>
          <w:szCs w:val="28"/>
        </w:rPr>
      </w:pPr>
    </w:p>
    <w:p w:rsidR="00775C2B" w:rsidRDefault="00775C2B" w:rsidP="00775C2B">
      <w:pPr>
        <w:suppressAutoHyphens w:val="0"/>
        <w:ind w:firstLine="708"/>
        <w:rPr>
          <w:sz w:val="28"/>
          <w:szCs w:val="28"/>
        </w:rPr>
      </w:pPr>
      <w:r w:rsidRPr="005F0678">
        <w:rPr>
          <w:sz w:val="28"/>
          <w:szCs w:val="28"/>
        </w:rPr>
        <w:t>В</w:t>
      </w:r>
      <w:r>
        <w:rPr>
          <w:sz w:val="28"/>
          <w:szCs w:val="28"/>
        </w:rPr>
        <w:t xml:space="preserve"> целях приведения нормативно-правового акта в соответствие с действующим законодательством,</w:t>
      </w:r>
    </w:p>
    <w:p w:rsidR="00775C2B" w:rsidRDefault="00775C2B" w:rsidP="00775C2B">
      <w:pPr>
        <w:suppressAutoHyphens w:val="0"/>
        <w:rPr>
          <w:bCs/>
          <w:sz w:val="28"/>
          <w:szCs w:val="28"/>
        </w:rPr>
      </w:pPr>
      <w:r>
        <w:rPr>
          <w:bCs/>
          <w:sz w:val="28"/>
          <w:szCs w:val="28"/>
        </w:rPr>
        <w:t>Администрация муниципального района город Нерехта и Нерехтский район</w:t>
      </w:r>
    </w:p>
    <w:p w:rsidR="00775C2B" w:rsidRDefault="00775C2B" w:rsidP="00775C2B">
      <w:pPr>
        <w:suppressAutoHyphens w:val="0"/>
        <w:jc w:val="center"/>
        <w:rPr>
          <w:bCs/>
          <w:sz w:val="28"/>
          <w:szCs w:val="28"/>
        </w:rPr>
      </w:pPr>
      <w:r>
        <w:rPr>
          <w:bCs/>
          <w:sz w:val="28"/>
          <w:szCs w:val="28"/>
        </w:rPr>
        <w:t>ПОСТАНОВЛЯЕТ:</w:t>
      </w:r>
    </w:p>
    <w:p w:rsidR="00775C2B" w:rsidRDefault="00775C2B" w:rsidP="00775C2B">
      <w:pPr>
        <w:suppressAutoHyphens w:val="0"/>
        <w:ind w:firstLine="708"/>
        <w:rPr>
          <w:bCs/>
          <w:sz w:val="28"/>
          <w:szCs w:val="28"/>
        </w:rPr>
      </w:pPr>
      <w:r w:rsidRPr="005F0678">
        <w:rPr>
          <w:bCs/>
          <w:sz w:val="28"/>
          <w:szCs w:val="28"/>
        </w:rPr>
        <w:t>1.</w:t>
      </w:r>
      <w:r>
        <w:rPr>
          <w:bCs/>
          <w:sz w:val="28"/>
          <w:szCs w:val="28"/>
        </w:rPr>
        <w:t xml:space="preserve">  Внести в постановление администрации муниципального района город Нерехта и Нерехтский район от 12.02.2026 г. №1 «Об организации </w:t>
      </w:r>
      <w:r w:rsidRPr="005F0678">
        <w:rPr>
          <w:bCs/>
          <w:sz w:val="28"/>
          <w:szCs w:val="28"/>
        </w:rPr>
        <w:t>питания отдельных категорий учащихся 1-11 классов общеобразовательных учреждений муниципального района город Нерехта и Нерехтский район</w:t>
      </w:r>
      <w:r>
        <w:rPr>
          <w:bCs/>
          <w:sz w:val="28"/>
          <w:szCs w:val="28"/>
        </w:rPr>
        <w:t>» следующие изменения:</w:t>
      </w:r>
    </w:p>
    <w:p w:rsidR="00775C2B" w:rsidRDefault="00775C2B" w:rsidP="00775C2B">
      <w:pPr>
        <w:suppressAutoHyphens w:val="0"/>
        <w:ind w:firstLine="708"/>
        <w:rPr>
          <w:bCs/>
          <w:sz w:val="28"/>
          <w:szCs w:val="28"/>
        </w:rPr>
      </w:pPr>
      <w:r>
        <w:rPr>
          <w:bCs/>
          <w:sz w:val="28"/>
          <w:szCs w:val="28"/>
        </w:rPr>
        <w:t>1.1. пункт 4 постановления дополнить подпунктом 4.7. следующего содержания:</w:t>
      </w:r>
    </w:p>
    <w:p w:rsidR="00775C2B" w:rsidRDefault="00775C2B" w:rsidP="00775C2B">
      <w:pPr>
        <w:suppressAutoHyphens w:val="0"/>
        <w:rPr>
          <w:bCs/>
          <w:sz w:val="28"/>
          <w:szCs w:val="28"/>
        </w:rPr>
      </w:pPr>
      <w:r>
        <w:rPr>
          <w:bCs/>
          <w:sz w:val="28"/>
          <w:szCs w:val="28"/>
        </w:rPr>
        <w:t>«4.7. организовать питание обучающихся с 5-11 класс, относящихся к льготным категориям: лица, являющиеся детьми-инвалидами, лица с ограниченными возможностями здоровья, находящихся на индивидуальном обучении на дому, в виде продуктового набора в размере 126 рублей, из средств муниципального бюджета в день на 1 (одного) обучающегося.»</w:t>
      </w:r>
    </w:p>
    <w:p w:rsidR="00775C2B" w:rsidRDefault="00775C2B" w:rsidP="00775C2B">
      <w:pPr>
        <w:suppressAutoHyphens w:val="0"/>
        <w:rPr>
          <w:bCs/>
          <w:sz w:val="28"/>
          <w:szCs w:val="28"/>
        </w:rPr>
      </w:pPr>
      <w:r>
        <w:rPr>
          <w:bCs/>
          <w:sz w:val="28"/>
          <w:szCs w:val="28"/>
        </w:rPr>
        <w:tab/>
        <w:t>2. Контроль за исполнением постановления оставляю за собой.</w:t>
      </w:r>
    </w:p>
    <w:p w:rsidR="00775C2B" w:rsidRDefault="00775C2B" w:rsidP="00775C2B">
      <w:pPr>
        <w:suppressAutoHyphens w:val="0"/>
        <w:rPr>
          <w:bCs/>
          <w:sz w:val="28"/>
          <w:szCs w:val="28"/>
        </w:rPr>
      </w:pPr>
      <w:r>
        <w:rPr>
          <w:bCs/>
          <w:sz w:val="28"/>
          <w:szCs w:val="28"/>
        </w:rPr>
        <w:tab/>
        <w:t>3. Настоящие постановление вступает в силу со дня его официального опубликования.</w:t>
      </w:r>
    </w:p>
    <w:p w:rsidR="00775C2B" w:rsidRDefault="00775C2B" w:rsidP="00775C2B">
      <w:pPr>
        <w:suppressAutoHyphens w:val="0"/>
        <w:rPr>
          <w:bCs/>
          <w:sz w:val="28"/>
          <w:szCs w:val="28"/>
        </w:rPr>
      </w:pPr>
    </w:p>
    <w:p w:rsidR="00775C2B" w:rsidRDefault="00775C2B" w:rsidP="00775C2B">
      <w:pPr>
        <w:suppressAutoHyphens w:val="0"/>
        <w:rPr>
          <w:bCs/>
          <w:sz w:val="28"/>
          <w:szCs w:val="28"/>
        </w:rPr>
      </w:pPr>
    </w:p>
    <w:p w:rsidR="00775C2B" w:rsidRDefault="00775C2B" w:rsidP="00775C2B">
      <w:pPr>
        <w:suppressAutoHyphens w:val="0"/>
        <w:rPr>
          <w:bCs/>
          <w:sz w:val="28"/>
          <w:szCs w:val="28"/>
        </w:rPr>
      </w:pPr>
    </w:p>
    <w:p w:rsidR="00775C2B" w:rsidRDefault="00775C2B" w:rsidP="00775C2B">
      <w:pPr>
        <w:suppressAutoHyphens w:val="0"/>
        <w:rPr>
          <w:bCs/>
          <w:sz w:val="28"/>
          <w:szCs w:val="28"/>
        </w:rPr>
      </w:pPr>
    </w:p>
    <w:p w:rsidR="00775C2B" w:rsidRDefault="00775C2B" w:rsidP="00775C2B">
      <w:pPr>
        <w:suppressAutoHyphens w:val="0"/>
        <w:rPr>
          <w:bCs/>
          <w:sz w:val="28"/>
          <w:szCs w:val="28"/>
        </w:rPr>
      </w:pPr>
    </w:p>
    <w:p w:rsidR="00775C2B" w:rsidRDefault="00775C2B" w:rsidP="00775C2B">
      <w:pPr>
        <w:suppressAutoHyphens w:val="0"/>
        <w:rPr>
          <w:bCs/>
          <w:sz w:val="28"/>
          <w:szCs w:val="28"/>
        </w:rPr>
      </w:pPr>
    </w:p>
    <w:p w:rsidR="00775C2B" w:rsidRDefault="00775C2B" w:rsidP="00775C2B">
      <w:pPr>
        <w:suppressAutoHyphens w:val="0"/>
        <w:rPr>
          <w:bCs/>
          <w:sz w:val="28"/>
          <w:szCs w:val="28"/>
        </w:rPr>
      </w:pPr>
    </w:p>
    <w:p w:rsidR="00775C2B" w:rsidRDefault="00775C2B" w:rsidP="00775C2B">
      <w:pPr>
        <w:pStyle w:val="a1"/>
        <w:rPr>
          <w:sz w:val="28"/>
          <w:szCs w:val="28"/>
        </w:rPr>
      </w:pPr>
      <w:r>
        <w:rPr>
          <w:sz w:val="28"/>
          <w:szCs w:val="28"/>
        </w:rPr>
        <w:t>Глава администрации</w:t>
      </w:r>
    </w:p>
    <w:p w:rsidR="00775C2B" w:rsidRDefault="00775C2B" w:rsidP="00775C2B">
      <w:pPr>
        <w:spacing w:line="228" w:lineRule="auto"/>
        <w:rPr>
          <w:sz w:val="28"/>
          <w:szCs w:val="28"/>
        </w:rPr>
      </w:pPr>
      <w:r>
        <w:rPr>
          <w:sz w:val="28"/>
          <w:szCs w:val="28"/>
        </w:rPr>
        <w:t>муниципального района                                                                  В.Е. Одиноков</w:t>
      </w:r>
    </w:p>
    <w:p w:rsidR="00775C2B" w:rsidRDefault="00775C2B" w:rsidP="00775C2B">
      <w:pPr>
        <w:spacing w:line="228" w:lineRule="auto"/>
        <w:rPr>
          <w:sz w:val="28"/>
          <w:szCs w:val="28"/>
        </w:rPr>
      </w:pPr>
    </w:p>
    <w:p w:rsidR="00775C2B" w:rsidRDefault="00775C2B" w:rsidP="00775C2B">
      <w:pPr>
        <w:spacing w:line="228" w:lineRule="auto"/>
        <w:rPr>
          <w:sz w:val="28"/>
          <w:szCs w:val="28"/>
        </w:rPr>
      </w:pPr>
    </w:p>
    <w:p w:rsidR="00775C2B" w:rsidRDefault="00775C2B" w:rsidP="00775C2B">
      <w:pPr>
        <w:spacing w:line="228" w:lineRule="auto"/>
        <w:rPr>
          <w:sz w:val="28"/>
          <w:szCs w:val="28"/>
        </w:rPr>
      </w:pPr>
    </w:p>
    <w:p w:rsidR="00775C2B" w:rsidRDefault="00775C2B" w:rsidP="00775C2B">
      <w:pPr>
        <w:suppressAutoHyphens w:val="0"/>
        <w:jc w:val="center"/>
        <w:rPr>
          <w:b/>
          <w:bCs/>
          <w:sz w:val="28"/>
          <w:szCs w:val="28"/>
        </w:rPr>
      </w:pPr>
      <w:r>
        <w:rPr>
          <w:b/>
          <w:bCs/>
          <w:sz w:val="28"/>
          <w:szCs w:val="28"/>
        </w:rPr>
        <w:t>АДМИНИСТРАЦИЯ МУНИЦИПАЛЬНОГО РАЙОНА</w:t>
      </w:r>
    </w:p>
    <w:p w:rsidR="00775C2B" w:rsidRDefault="00775C2B" w:rsidP="00775C2B">
      <w:pPr>
        <w:suppressAutoHyphens w:val="0"/>
        <w:jc w:val="center"/>
        <w:rPr>
          <w:b/>
          <w:sz w:val="28"/>
          <w:szCs w:val="28"/>
        </w:rPr>
      </w:pPr>
      <w:r>
        <w:rPr>
          <w:b/>
          <w:bCs/>
          <w:sz w:val="28"/>
          <w:szCs w:val="28"/>
        </w:rPr>
        <w:t>ГОРОД НЕРЕХТА И НЕРЕХТСКИЙ РАЙОН</w:t>
      </w:r>
    </w:p>
    <w:p w:rsidR="00775C2B" w:rsidRDefault="00775C2B" w:rsidP="00775C2B">
      <w:pPr>
        <w:suppressAutoHyphens w:val="0"/>
        <w:jc w:val="center"/>
        <w:rPr>
          <w:b/>
          <w:bCs/>
          <w:sz w:val="28"/>
          <w:szCs w:val="28"/>
        </w:rPr>
      </w:pPr>
      <w:r>
        <w:rPr>
          <w:b/>
          <w:sz w:val="28"/>
          <w:szCs w:val="28"/>
        </w:rPr>
        <w:t>КОСТРОМСКОЙ ОБЛАСТИ</w:t>
      </w:r>
    </w:p>
    <w:p w:rsidR="00775C2B" w:rsidRDefault="00775C2B" w:rsidP="00775C2B">
      <w:pPr>
        <w:suppressAutoHyphens w:val="0"/>
        <w:spacing w:before="280" w:after="280"/>
        <w:ind w:left="57"/>
        <w:jc w:val="center"/>
        <w:rPr>
          <w:sz w:val="28"/>
          <w:szCs w:val="28"/>
        </w:rPr>
      </w:pPr>
      <w:r>
        <w:rPr>
          <w:b/>
          <w:bCs/>
          <w:sz w:val="28"/>
          <w:szCs w:val="28"/>
        </w:rPr>
        <w:t>ПОСТАНОВЛЕНИЕ</w:t>
      </w:r>
    </w:p>
    <w:p w:rsidR="00775C2B" w:rsidRDefault="00775C2B" w:rsidP="00775C2B">
      <w:pPr>
        <w:suppressAutoHyphens w:val="0"/>
        <w:jc w:val="center"/>
        <w:rPr>
          <w:sz w:val="28"/>
          <w:szCs w:val="28"/>
        </w:rPr>
      </w:pPr>
      <w:r>
        <w:rPr>
          <w:sz w:val="28"/>
          <w:szCs w:val="28"/>
        </w:rPr>
        <w:t>от 17 февраля 2026 г.  № 118</w:t>
      </w:r>
    </w:p>
    <w:p w:rsidR="00775C2B" w:rsidRDefault="00775C2B" w:rsidP="00775C2B">
      <w:pPr>
        <w:suppressAutoHyphens w:val="0"/>
        <w:jc w:val="center"/>
        <w:rPr>
          <w:sz w:val="28"/>
          <w:szCs w:val="28"/>
        </w:rPr>
      </w:pPr>
    </w:p>
    <w:p w:rsidR="00775C2B" w:rsidRDefault="00775C2B" w:rsidP="00775C2B">
      <w:pPr>
        <w:suppressAutoHyphens w:val="0"/>
        <w:jc w:val="center"/>
        <w:rPr>
          <w:b/>
          <w:bCs/>
          <w:sz w:val="28"/>
          <w:szCs w:val="28"/>
        </w:rPr>
      </w:pPr>
      <w:r>
        <w:rPr>
          <w:sz w:val="28"/>
          <w:szCs w:val="28"/>
        </w:rPr>
        <w:t>г. Нерехта</w:t>
      </w:r>
    </w:p>
    <w:p w:rsidR="00775C2B" w:rsidRDefault="00775C2B" w:rsidP="00775C2B">
      <w:pPr>
        <w:suppressAutoHyphens w:val="0"/>
        <w:jc w:val="center"/>
        <w:rPr>
          <w:b/>
          <w:bCs/>
          <w:sz w:val="28"/>
          <w:szCs w:val="28"/>
        </w:rPr>
      </w:pPr>
    </w:p>
    <w:p w:rsidR="00775C2B" w:rsidRDefault="00775C2B" w:rsidP="00775C2B">
      <w:pPr>
        <w:suppressAutoHyphens w:val="0"/>
        <w:jc w:val="center"/>
        <w:rPr>
          <w:b/>
          <w:bCs/>
          <w:sz w:val="28"/>
          <w:szCs w:val="28"/>
        </w:rPr>
      </w:pPr>
      <w:r>
        <w:rPr>
          <w:b/>
          <w:bCs/>
          <w:sz w:val="28"/>
          <w:szCs w:val="28"/>
        </w:rPr>
        <w:t xml:space="preserve">О внесении изменений в постановление администрации </w:t>
      </w:r>
    </w:p>
    <w:p w:rsidR="00775C2B" w:rsidRDefault="00775C2B" w:rsidP="00775C2B">
      <w:pPr>
        <w:suppressAutoHyphens w:val="0"/>
        <w:jc w:val="center"/>
        <w:rPr>
          <w:b/>
          <w:bCs/>
          <w:sz w:val="28"/>
          <w:szCs w:val="28"/>
        </w:rPr>
      </w:pPr>
      <w:r>
        <w:rPr>
          <w:b/>
          <w:bCs/>
          <w:sz w:val="28"/>
          <w:szCs w:val="28"/>
        </w:rPr>
        <w:t>муниципального района от 02 декабря 2024 года № 1061</w:t>
      </w:r>
    </w:p>
    <w:p w:rsidR="00775C2B" w:rsidRDefault="00775C2B" w:rsidP="00775C2B">
      <w:pPr>
        <w:suppressAutoHyphens w:val="0"/>
        <w:jc w:val="center"/>
        <w:rPr>
          <w:b/>
          <w:bCs/>
          <w:color w:val="000000"/>
          <w:sz w:val="28"/>
          <w:szCs w:val="28"/>
        </w:rPr>
      </w:pPr>
      <w:r>
        <w:rPr>
          <w:b/>
          <w:bCs/>
          <w:sz w:val="28"/>
          <w:szCs w:val="28"/>
        </w:rPr>
        <w:t>«Об утверждении муниципальной программы</w:t>
      </w:r>
      <w:r>
        <w:rPr>
          <w:b/>
          <w:bCs/>
          <w:color w:val="000000"/>
          <w:sz w:val="28"/>
          <w:szCs w:val="28"/>
        </w:rPr>
        <w:t xml:space="preserve"> </w:t>
      </w:r>
    </w:p>
    <w:p w:rsidR="00775C2B" w:rsidRDefault="00775C2B" w:rsidP="00775C2B">
      <w:pPr>
        <w:suppressAutoHyphens w:val="0"/>
        <w:jc w:val="center"/>
        <w:rPr>
          <w:b/>
          <w:bCs/>
          <w:color w:val="000000"/>
          <w:sz w:val="28"/>
          <w:szCs w:val="28"/>
        </w:rPr>
      </w:pPr>
      <w:r>
        <w:rPr>
          <w:b/>
          <w:bCs/>
          <w:color w:val="000000"/>
          <w:sz w:val="28"/>
          <w:szCs w:val="28"/>
        </w:rPr>
        <w:t xml:space="preserve">«Профилактика терроризма и экстремизма, а также минимизация                     и (или) ликвидация последствий его проявлений на территории </w:t>
      </w:r>
    </w:p>
    <w:p w:rsidR="00775C2B" w:rsidRDefault="00775C2B" w:rsidP="00775C2B">
      <w:pPr>
        <w:suppressAutoHyphens w:val="0"/>
        <w:jc w:val="center"/>
        <w:rPr>
          <w:b/>
          <w:bCs/>
          <w:color w:val="000000"/>
          <w:sz w:val="28"/>
          <w:szCs w:val="28"/>
        </w:rPr>
      </w:pPr>
      <w:r>
        <w:rPr>
          <w:b/>
          <w:bCs/>
          <w:color w:val="000000"/>
          <w:sz w:val="28"/>
          <w:szCs w:val="28"/>
        </w:rPr>
        <w:t>муниципального</w:t>
      </w:r>
      <w:r>
        <w:rPr>
          <w:color w:val="000000"/>
          <w:sz w:val="28"/>
          <w:szCs w:val="28"/>
        </w:rPr>
        <w:t xml:space="preserve"> </w:t>
      </w:r>
      <w:r>
        <w:rPr>
          <w:b/>
          <w:bCs/>
          <w:color w:val="000000"/>
          <w:sz w:val="28"/>
          <w:szCs w:val="28"/>
        </w:rPr>
        <w:t xml:space="preserve">района город Нерехта и Нерехтский район </w:t>
      </w:r>
    </w:p>
    <w:p w:rsidR="00775C2B" w:rsidRDefault="00775C2B" w:rsidP="00775C2B">
      <w:pPr>
        <w:suppressAutoHyphens w:val="0"/>
        <w:jc w:val="center"/>
        <w:rPr>
          <w:sz w:val="28"/>
          <w:szCs w:val="28"/>
        </w:rPr>
      </w:pPr>
      <w:r>
        <w:rPr>
          <w:b/>
          <w:bCs/>
          <w:color w:val="000000"/>
          <w:sz w:val="28"/>
          <w:szCs w:val="28"/>
        </w:rPr>
        <w:t>Костромской области</w:t>
      </w:r>
      <w:r>
        <w:rPr>
          <w:color w:val="000000"/>
          <w:sz w:val="28"/>
          <w:szCs w:val="28"/>
        </w:rPr>
        <w:t xml:space="preserve"> </w:t>
      </w:r>
      <w:r>
        <w:rPr>
          <w:b/>
          <w:bCs/>
          <w:color w:val="000000"/>
          <w:sz w:val="28"/>
          <w:szCs w:val="28"/>
        </w:rPr>
        <w:t xml:space="preserve">на 2025 – 2027 </w:t>
      </w:r>
      <w:proofErr w:type="spellStart"/>
      <w:r>
        <w:rPr>
          <w:b/>
          <w:bCs/>
          <w:color w:val="000000"/>
          <w:sz w:val="28"/>
          <w:szCs w:val="28"/>
        </w:rPr>
        <w:t>г.г</w:t>
      </w:r>
      <w:proofErr w:type="spellEnd"/>
      <w:r>
        <w:rPr>
          <w:b/>
          <w:bCs/>
          <w:color w:val="000000"/>
          <w:sz w:val="28"/>
          <w:szCs w:val="28"/>
        </w:rPr>
        <w:t>.»»</w:t>
      </w:r>
    </w:p>
    <w:p w:rsidR="00775C2B" w:rsidRDefault="00775C2B" w:rsidP="00775C2B">
      <w:pPr>
        <w:suppressAutoHyphens w:val="0"/>
        <w:jc w:val="center"/>
        <w:rPr>
          <w:sz w:val="28"/>
          <w:szCs w:val="28"/>
        </w:rPr>
      </w:pPr>
    </w:p>
    <w:p w:rsidR="00775C2B" w:rsidRDefault="00775C2B" w:rsidP="00775C2B">
      <w:pPr>
        <w:pStyle w:val="aff9"/>
        <w:tabs>
          <w:tab w:val="left" w:pos="709"/>
        </w:tabs>
        <w:jc w:val="both"/>
        <w:rPr>
          <w:sz w:val="28"/>
          <w:szCs w:val="28"/>
          <w:lang w:eastAsia="ar-SA" w:bidi="ar-SA"/>
        </w:rPr>
      </w:pPr>
      <w:r>
        <w:rPr>
          <w:sz w:val="28"/>
          <w:szCs w:val="28"/>
          <w:lang w:eastAsia="ar-SA" w:bidi="ar-SA"/>
        </w:rPr>
        <w:tab/>
        <w:t xml:space="preserve">В соответствии с </w:t>
      </w:r>
      <w:r>
        <w:rPr>
          <w:color w:val="000000"/>
          <w:sz w:val="28"/>
          <w:szCs w:val="28"/>
          <w:lang w:eastAsia="ar-SA" w:bidi="ar-SA"/>
        </w:rPr>
        <w:t>Федеральным законом</w:t>
      </w:r>
      <w:r>
        <w:rPr>
          <w:sz w:val="28"/>
          <w:szCs w:val="28"/>
          <w:lang w:eastAsia="ar-SA" w:bidi="ar-SA"/>
        </w:rPr>
        <w:t xml:space="preserve"> Российской Федерации от 20 марта 2025 года № 33-ФЗ «Об общих принципах организации местного самоуправления в единой системе публичной власти», постановлением</w:t>
      </w:r>
      <w:r>
        <w:rPr>
          <w:color w:val="000000"/>
          <w:sz w:val="28"/>
          <w:szCs w:val="28"/>
          <w:lang w:eastAsia="ar-SA" w:bidi="ar-SA"/>
        </w:rPr>
        <w:t xml:space="preserve"> </w:t>
      </w:r>
      <w:r>
        <w:rPr>
          <w:sz w:val="28"/>
          <w:szCs w:val="28"/>
          <w:lang w:eastAsia="ar-SA" w:bidi="ar-SA"/>
        </w:rPr>
        <w:t>администрации муниципального района город Нерехта и Нерехтский район Костромской области от 14 декабря 2018 года № 658 «О порядке разработки, реализации и оценки эффективности муниципальных программ муниципального района город Нерехта и Нерехтский район»</w:t>
      </w:r>
    </w:p>
    <w:p w:rsidR="00775C2B" w:rsidRDefault="00775C2B" w:rsidP="00775C2B">
      <w:pPr>
        <w:pStyle w:val="aff9"/>
        <w:jc w:val="center"/>
        <w:rPr>
          <w:sz w:val="28"/>
          <w:szCs w:val="28"/>
          <w:lang w:eastAsia="ar-SA" w:bidi="ar-SA"/>
        </w:rPr>
      </w:pPr>
      <w:r>
        <w:rPr>
          <w:sz w:val="28"/>
          <w:szCs w:val="28"/>
          <w:lang w:eastAsia="ar-SA" w:bidi="ar-SA"/>
        </w:rPr>
        <w:t>Администрация муниципального района город Нерехта и Нерехтский район</w:t>
      </w:r>
    </w:p>
    <w:p w:rsidR="00775C2B" w:rsidRDefault="00775C2B" w:rsidP="00775C2B">
      <w:pPr>
        <w:pStyle w:val="aff9"/>
        <w:jc w:val="center"/>
        <w:rPr>
          <w:sz w:val="28"/>
          <w:szCs w:val="28"/>
        </w:rPr>
      </w:pPr>
      <w:r>
        <w:rPr>
          <w:sz w:val="28"/>
          <w:szCs w:val="28"/>
          <w:lang w:eastAsia="ar-SA" w:bidi="ar-SA"/>
        </w:rPr>
        <w:t>ПОСТАНОВЛЯЕТ:</w:t>
      </w:r>
    </w:p>
    <w:p w:rsidR="00775C2B" w:rsidRDefault="00775C2B" w:rsidP="00775C2B">
      <w:pPr>
        <w:ind w:firstLine="706"/>
        <w:jc w:val="both"/>
        <w:rPr>
          <w:sz w:val="28"/>
          <w:szCs w:val="28"/>
        </w:rPr>
      </w:pPr>
      <w:r>
        <w:rPr>
          <w:sz w:val="28"/>
          <w:szCs w:val="28"/>
        </w:rPr>
        <w:t xml:space="preserve">1. </w:t>
      </w:r>
      <w:r>
        <w:rPr>
          <w:rFonts w:eastAsia="Lucida Sans Unicode" w:cs="Mangal"/>
          <w:sz w:val="28"/>
          <w:szCs w:val="28"/>
          <w:lang w:eastAsia="ar-SA" w:bidi="ar-SA"/>
        </w:rPr>
        <w:t xml:space="preserve">Внести в постановление администрации муниципального района  город Нерехта и Нерехтский район от 02 декабря 2024 года № 1061 «Об    утверждении муниципальной программы «Профилактика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2025 – 2027 </w:t>
      </w:r>
      <w:proofErr w:type="spellStart"/>
      <w:r>
        <w:rPr>
          <w:rFonts w:eastAsia="Lucida Sans Unicode" w:cs="Mangal"/>
          <w:sz w:val="28"/>
          <w:szCs w:val="28"/>
          <w:lang w:eastAsia="ar-SA" w:bidi="ar-SA"/>
        </w:rPr>
        <w:t>г.г</w:t>
      </w:r>
      <w:proofErr w:type="spellEnd"/>
      <w:r>
        <w:rPr>
          <w:rFonts w:eastAsia="Lucida Sans Unicode" w:cs="Mangal"/>
          <w:sz w:val="28"/>
          <w:szCs w:val="28"/>
          <w:lang w:eastAsia="ar-SA" w:bidi="ar-SA"/>
        </w:rPr>
        <w:t xml:space="preserve">.»» (в редакции постановлений от 31 марта 2025 года № 219, от </w:t>
      </w:r>
      <w:r>
        <w:rPr>
          <w:rFonts w:cs="Mangal"/>
          <w:sz w:val="28"/>
          <w:szCs w:val="28"/>
          <w:lang w:eastAsia="ar-SA" w:bidi="ar-SA"/>
        </w:rPr>
        <w:t>23 июня 2025 года № 465, от 27 августа 2025 года № 619, от 22 сентября 2025 г. № 703, от 10 октября       2025 г. № 742, от 07 ноября 2025 года № 811, от 30 декабря 2025 г. № 1017)</w:t>
      </w:r>
      <w:r>
        <w:rPr>
          <w:rFonts w:eastAsia="Lucida Sans Unicode" w:cs="Mangal"/>
          <w:sz w:val="28"/>
          <w:szCs w:val="28"/>
          <w:lang w:eastAsia="ar-SA" w:bidi="ar-SA"/>
        </w:rPr>
        <w:t xml:space="preserve"> следующие изменения</w:t>
      </w:r>
      <w:r>
        <w:rPr>
          <w:sz w:val="28"/>
          <w:szCs w:val="28"/>
          <w:lang w:eastAsia="ar-SA" w:bidi="ar-SA"/>
        </w:rPr>
        <w:t>:</w:t>
      </w:r>
    </w:p>
    <w:p w:rsidR="00775C2B" w:rsidRDefault="00775C2B" w:rsidP="00775C2B">
      <w:pPr>
        <w:pStyle w:val="a1"/>
        <w:tabs>
          <w:tab w:val="left" w:pos="993"/>
        </w:tabs>
        <w:ind w:firstLine="709"/>
        <w:rPr>
          <w:color w:val="000000"/>
          <w:sz w:val="28"/>
          <w:szCs w:val="28"/>
        </w:rPr>
      </w:pPr>
      <w:bookmarkStart w:id="2" w:name="sub_1100_Копия_1"/>
      <w:bookmarkEnd w:id="2"/>
      <w:r>
        <w:rPr>
          <w:sz w:val="28"/>
          <w:szCs w:val="28"/>
        </w:rPr>
        <w:t xml:space="preserve">1.1. В приложении «Муниципальная программа </w:t>
      </w:r>
      <w:r>
        <w:rPr>
          <w:color w:val="000000"/>
          <w:sz w:val="28"/>
          <w:szCs w:val="28"/>
        </w:rPr>
        <w:t xml:space="preserve">«Профилактика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2025 - 2027 </w:t>
      </w:r>
      <w:proofErr w:type="spellStart"/>
      <w:r>
        <w:rPr>
          <w:color w:val="000000"/>
          <w:sz w:val="28"/>
          <w:szCs w:val="28"/>
        </w:rPr>
        <w:t>г.г</w:t>
      </w:r>
      <w:proofErr w:type="spellEnd"/>
      <w:r>
        <w:rPr>
          <w:color w:val="000000"/>
          <w:sz w:val="28"/>
          <w:szCs w:val="28"/>
        </w:rPr>
        <w:t>.» п</w:t>
      </w:r>
      <w:r>
        <w:rPr>
          <w:sz w:val="28"/>
          <w:szCs w:val="28"/>
        </w:rPr>
        <w:t xml:space="preserve">аспорт муниципальной программы муниципального района город Нерехта и Нерехтский район  </w:t>
      </w:r>
      <w:r>
        <w:rPr>
          <w:sz w:val="28"/>
          <w:szCs w:val="28"/>
          <w:lang w:val="ar-SA"/>
        </w:rPr>
        <w:t xml:space="preserve">«Профилактика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2025 </w:t>
      </w:r>
      <w:r>
        <w:rPr>
          <w:sz w:val="28"/>
          <w:szCs w:val="28"/>
        </w:rPr>
        <w:t>–</w:t>
      </w:r>
      <w:r>
        <w:rPr>
          <w:sz w:val="28"/>
          <w:szCs w:val="28"/>
          <w:lang w:val="ar-SA"/>
        </w:rPr>
        <w:t xml:space="preserve"> 2027г.г.» </w:t>
      </w:r>
      <w:r>
        <w:rPr>
          <w:color w:val="000000"/>
          <w:sz w:val="28"/>
          <w:szCs w:val="28"/>
          <w:lang w:val="ar-SA"/>
        </w:rPr>
        <w:t>изложить в новой редакции (Приложение № 1).</w:t>
      </w:r>
    </w:p>
    <w:p w:rsidR="00775C2B" w:rsidRDefault="00775C2B" w:rsidP="00775C2B">
      <w:pPr>
        <w:pStyle w:val="a1"/>
        <w:tabs>
          <w:tab w:val="left" w:pos="993"/>
        </w:tabs>
        <w:ind w:firstLine="709"/>
        <w:rPr>
          <w:color w:val="000000"/>
          <w:sz w:val="28"/>
          <w:szCs w:val="28"/>
        </w:rPr>
      </w:pPr>
      <w:r>
        <w:rPr>
          <w:color w:val="000000"/>
          <w:sz w:val="28"/>
          <w:szCs w:val="28"/>
        </w:rPr>
        <w:t xml:space="preserve">1.2. Приложение № 1 к муниципальной программе «Профилактика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2025 - 2027 </w:t>
      </w:r>
      <w:proofErr w:type="spellStart"/>
      <w:r>
        <w:rPr>
          <w:color w:val="000000"/>
          <w:sz w:val="28"/>
          <w:szCs w:val="28"/>
        </w:rPr>
        <w:t>г.г</w:t>
      </w:r>
      <w:proofErr w:type="spellEnd"/>
      <w:r>
        <w:rPr>
          <w:color w:val="000000"/>
          <w:sz w:val="28"/>
          <w:szCs w:val="28"/>
        </w:rPr>
        <w:t xml:space="preserve">.» «Перечень мероприятий муниципальной программы </w:t>
      </w:r>
      <w:r>
        <w:rPr>
          <w:color w:val="000000"/>
          <w:sz w:val="28"/>
          <w:szCs w:val="28"/>
          <w:lang w:val="ar-SA"/>
        </w:rPr>
        <w:t xml:space="preserve">«Профилактика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2025 </w:t>
      </w:r>
      <w:r>
        <w:rPr>
          <w:color w:val="000000"/>
          <w:sz w:val="28"/>
          <w:szCs w:val="28"/>
        </w:rPr>
        <w:t>–</w:t>
      </w:r>
      <w:r>
        <w:rPr>
          <w:color w:val="000000"/>
          <w:sz w:val="28"/>
          <w:szCs w:val="28"/>
          <w:lang w:val="ar-SA"/>
        </w:rPr>
        <w:t xml:space="preserve"> 2027 г.г.» изложить в новой редакции (Приложение № 2).</w:t>
      </w:r>
    </w:p>
    <w:p w:rsidR="00775C2B" w:rsidRDefault="00775C2B" w:rsidP="00775C2B">
      <w:pPr>
        <w:pStyle w:val="aff9"/>
        <w:tabs>
          <w:tab w:val="left" w:pos="709"/>
        </w:tabs>
        <w:jc w:val="both"/>
      </w:pPr>
      <w:r>
        <w:rPr>
          <w:rFonts w:eastAsia="Times New Roman" w:cs="Times New Roman"/>
          <w:color w:val="000000"/>
          <w:sz w:val="28"/>
          <w:szCs w:val="28"/>
          <w:lang w:eastAsia="ar-SA" w:bidi="ar-SA"/>
        </w:rPr>
        <w:tab/>
        <w:t xml:space="preserve">2. Настоящее постановление вступает в силу </w:t>
      </w:r>
      <w:r>
        <w:rPr>
          <w:rFonts w:cs="Times New Roman"/>
          <w:color w:val="000000"/>
          <w:sz w:val="28"/>
          <w:szCs w:val="28"/>
          <w:lang w:eastAsia="ar-SA" w:bidi="ar-SA"/>
        </w:rPr>
        <w:t>со дня</w:t>
      </w:r>
      <w:r>
        <w:rPr>
          <w:rFonts w:eastAsia="Times New Roman" w:cs="Times New Roman"/>
          <w:color w:val="000000"/>
          <w:sz w:val="28"/>
          <w:szCs w:val="28"/>
          <w:lang w:eastAsia="ar-SA" w:bidi="ar-SA"/>
        </w:rPr>
        <w:t xml:space="preserve"> его официального опубликования.</w:t>
      </w:r>
    </w:p>
    <w:p w:rsidR="00775C2B" w:rsidRDefault="00775C2B" w:rsidP="00775C2B">
      <w:pPr>
        <w:pStyle w:val="aff9"/>
        <w:tabs>
          <w:tab w:val="left" w:pos="709"/>
        </w:tabs>
        <w:jc w:val="both"/>
      </w:pPr>
    </w:p>
    <w:p w:rsidR="00775C2B" w:rsidRDefault="00775C2B" w:rsidP="00775C2B">
      <w:pPr>
        <w:pStyle w:val="aff9"/>
        <w:tabs>
          <w:tab w:val="left" w:pos="709"/>
        </w:tabs>
        <w:jc w:val="both"/>
      </w:pPr>
    </w:p>
    <w:p w:rsidR="00775C2B" w:rsidRDefault="00775C2B" w:rsidP="00775C2B">
      <w:pPr>
        <w:pStyle w:val="a1"/>
        <w:rPr>
          <w:sz w:val="28"/>
          <w:szCs w:val="28"/>
        </w:rPr>
      </w:pPr>
      <w:r>
        <w:rPr>
          <w:sz w:val="28"/>
          <w:szCs w:val="28"/>
        </w:rPr>
        <w:t>Глава администрации</w:t>
      </w:r>
    </w:p>
    <w:p w:rsidR="00775C2B" w:rsidRDefault="00775C2B" w:rsidP="00775C2B">
      <w:pPr>
        <w:pStyle w:val="a1"/>
        <w:rPr>
          <w:sz w:val="28"/>
          <w:szCs w:val="28"/>
        </w:rPr>
      </w:pPr>
      <w:r>
        <w:rPr>
          <w:sz w:val="28"/>
          <w:szCs w:val="28"/>
        </w:rPr>
        <w:t>муниципального района                                                                         Р.Б. Гусев</w:t>
      </w: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pStyle w:val="a1"/>
        <w:rPr>
          <w:sz w:val="28"/>
          <w:szCs w:val="28"/>
        </w:rPr>
      </w:pPr>
    </w:p>
    <w:p w:rsidR="00775C2B" w:rsidRDefault="00775C2B" w:rsidP="00775C2B">
      <w:pPr>
        <w:jc w:val="right"/>
      </w:pPr>
    </w:p>
    <w:p w:rsidR="00775C2B" w:rsidRDefault="00775C2B" w:rsidP="00775C2B">
      <w:pPr>
        <w:jc w:val="right"/>
      </w:pPr>
    </w:p>
    <w:p w:rsidR="00775C2B" w:rsidRDefault="00775C2B" w:rsidP="00775C2B">
      <w:pPr>
        <w:pStyle w:val="heading11"/>
        <w:tabs>
          <w:tab w:val="clear" w:pos="0"/>
        </w:tabs>
        <w:jc w:val="right"/>
        <w:rPr>
          <w:rFonts w:eastAsia="Times New Roman"/>
          <w:b w:val="0"/>
          <w:bCs w:val="0"/>
          <w:color w:val="000000"/>
          <w:sz w:val="28"/>
        </w:rPr>
      </w:pPr>
    </w:p>
    <w:p w:rsidR="00775C2B" w:rsidRDefault="00775C2B" w:rsidP="00775C2B">
      <w:pPr>
        <w:pStyle w:val="heading11"/>
        <w:tabs>
          <w:tab w:val="clear" w:pos="0"/>
        </w:tabs>
        <w:spacing w:before="0" w:after="0"/>
        <w:jc w:val="right"/>
        <w:rPr>
          <w:rFonts w:eastAsia="Times New Roman"/>
          <w:b w:val="0"/>
          <w:bCs w:val="0"/>
          <w:color w:val="000000"/>
          <w:sz w:val="28"/>
        </w:rPr>
      </w:pPr>
      <w:r>
        <w:rPr>
          <w:rFonts w:eastAsia="Times New Roman"/>
          <w:b w:val="0"/>
          <w:bCs w:val="0"/>
          <w:color w:val="000000"/>
          <w:sz w:val="28"/>
        </w:rPr>
        <w:t>Приложение № 1</w:t>
      </w:r>
    </w:p>
    <w:p w:rsidR="00775C2B" w:rsidRDefault="00775C2B" w:rsidP="00775C2B">
      <w:pPr>
        <w:jc w:val="right"/>
        <w:rPr>
          <w:rFonts w:eastAsia="Lucida Sans Unicode" w:cs="Mangal"/>
          <w:color w:val="000000"/>
          <w:sz w:val="28"/>
          <w:szCs w:val="28"/>
          <w:lang w:eastAsia="ar-SA" w:bidi="ar-SA"/>
        </w:rPr>
      </w:pPr>
      <w:r>
        <w:rPr>
          <w:color w:val="000000"/>
          <w:sz w:val="28"/>
        </w:rPr>
        <w:t xml:space="preserve">к </w:t>
      </w:r>
      <w:proofErr w:type="gramStart"/>
      <w:r>
        <w:rPr>
          <w:color w:val="000000"/>
          <w:sz w:val="28"/>
        </w:rPr>
        <w:t xml:space="preserve">постановлению  </w:t>
      </w:r>
      <w:r>
        <w:rPr>
          <w:rFonts w:eastAsia="Lucida Sans Unicode" w:cs="Mangal"/>
          <w:color w:val="000000"/>
          <w:sz w:val="28"/>
          <w:szCs w:val="28"/>
          <w:lang w:eastAsia="ar-SA" w:bidi="ar-SA"/>
        </w:rPr>
        <w:t>администрации</w:t>
      </w:r>
      <w:proofErr w:type="gramEnd"/>
    </w:p>
    <w:p w:rsidR="00775C2B" w:rsidRDefault="00775C2B" w:rsidP="00775C2B">
      <w:pPr>
        <w:jc w:val="right"/>
        <w:rPr>
          <w:sz w:val="28"/>
          <w:szCs w:val="28"/>
        </w:rPr>
      </w:pPr>
      <w:r>
        <w:rPr>
          <w:rFonts w:eastAsia="Lucida Sans Unicode" w:cs="Mangal"/>
          <w:color w:val="000000"/>
          <w:sz w:val="28"/>
          <w:szCs w:val="28"/>
          <w:lang w:eastAsia="ar-SA" w:bidi="ar-SA"/>
        </w:rPr>
        <w:t>муниципального района</w:t>
      </w:r>
    </w:p>
    <w:p w:rsidR="00775C2B" w:rsidRDefault="00775C2B" w:rsidP="00775C2B">
      <w:pPr>
        <w:suppressAutoHyphens w:val="0"/>
        <w:jc w:val="right"/>
        <w:rPr>
          <w:sz w:val="28"/>
          <w:szCs w:val="28"/>
        </w:rPr>
      </w:pPr>
      <w:r>
        <w:rPr>
          <w:sz w:val="28"/>
          <w:szCs w:val="28"/>
        </w:rPr>
        <w:t>«О внесении изменений в постановление</w:t>
      </w:r>
    </w:p>
    <w:p w:rsidR="00775C2B" w:rsidRDefault="00775C2B" w:rsidP="00775C2B">
      <w:pPr>
        <w:suppressAutoHyphens w:val="0"/>
        <w:jc w:val="right"/>
        <w:rPr>
          <w:sz w:val="28"/>
          <w:szCs w:val="28"/>
        </w:rPr>
      </w:pPr>
      <w:r>
        <w:rPr>
          <w:sz w:val="28"/>
          <w:szCs w:val="28"/>
        </w:rPr>
        <w:t>администрации муниципального района»</w:t>
      </w:r>
    </w:p>
    <w:p w:rsidR="00775C2B" w:rsidRDefault="00775C2B" w:rsidP="00775C2B">
      <w:pPr>
        <w:suppressAutoHyphens w:val="0"/>
        <w:jc w:val="right"/>
        <w:rPr>
          <w:rFonts w:eastAsia="Lucida Sans Unicode" w:cs="Mangal"/>
          <w:color w:val="000000"/>
          <w:sz w:val="28"/>
          <w:szCs w:val="28"/>
          <w:lang w:eastAsia="ar-SA" w:bidi="ar-SA"/>
        </w:rPr>
      </w:pPr>
      <w:r>
        <w:rPr>
          <w:sz w:val="28"/>
          <w:szCs w:val="28"/>
        </w:rPr>
        <w:t>от 17 февраля 2026 года № 118</w:t>
      </w:r>
    </w:p>
    <w:p w:rsidR="00775C2B" w:rsidRDefault="00775C2B" w:rsidP="00775C2B">
      <w:pPr>
        <w:jc w:val="right"/>
        <w:rPr>
          <w:color w:val="000000"/>
          <w:sz w:val="28"/>
        </w:rPr>
      </w:pPr>
      <w:r>
        <w:rPr>
          <w:rFonts w:eastAsia="Lucida Sans Unicode" w:cs="Mangal"/>
          <w:color w:val="000000"/>
          <w:sz w:val="28"/>
          <w:szCs w:val="28"/>
          <w:lang w:eastAsia="ar-SA" w:bidi="ar-SA"/>
        </w:rPr>
        <w:t xml:space="preserve"> </w:t>
      </w:r>
    </w:p>
    <w:p w:rsidR="00775C2B" w:rsidRDefault="00775C2B" w:rsidP="00775C2B">
      <w:pPr>
        <w:pStyle w:val="heading11"/>
        <w:tabs>
          <w:tab w:val="clear" w:pos="0"/>
        </w:tabs>
        <w:jc w:val="right"/>
        <w:rPr>
          <w:rFonts w:eastAsia="Times New Roman"/>
          <w:color w:val="000000"/>
          <w:sz w:val="28"/>
        </w:rPr>
      </w:pPr>
    </w:p>
    <w:p w:rsidR="00775C2B" w:rsidRDefault="00775C2B" w:rsidP="00775C2B">
      <w:pPr>
        <w:pStyle w:val="heading11"/>
        <w:tabs>
          <w:tab w:val="clear" w:pos="0"/>
        </w:tabs>
      </w:pPr>
      <w:bookmarkStart w:id="3" w:name="sub_1100"/>
      <w:bookmarkEnd w:id="3"/>
      <w:r>
        <w:rPr>
          <w:rFonts w:eastAsia="Times New Roman"/>
          <w:color w:val="000000"/>
          <w:sz w:val="28"/>
        </w:rPr>
        <w:t xml:space="preserve">Паспорт муниципальной программы                                                         муниципального района город Нерехта и Нерехтский </w:t>
      </w:r>
      <w:proofErr w:type="gramStart"/>
      <w:r>
        <w:rPr>
          <w:rFonts w:eastAsia="Times New Roman"/>
          <w:color w:val="000000"/>
          <w:sz w:val="28"/>
        </w:rPr>
        <w:t>район</w:t>
      </w:r>
      <w:r>
        <w:rPr>
          <w:rFonts w:eastAsia="Times New Roman"/>
          <w:sz w:val="28"/>
        </w:rPr>
        <w:t xml:space="preserve"> </w:t>
      </w:r>
      <w:r>
        <w:rPr>
          <w:rFonts w:eastAsia="Times New Roman"/>
          <w:color w:val="000000"/>
          <w:sz w:val="28"/>
        </w:rPr>
        <w:t xml:space="preserve"> </w:t>
      </w:r>
      <w:r>
        <w:rPr>
          <w:rFonts w:eastAsia="Times New Roman"/>
          <w:color w:val="000000"/>
          <w:sz w:val="28"/>
          <w:lang w:val="ar-SA"/>
        </w:rPr>
        <w:t>«</w:t>
      </w:r>
      <w:proofErr w:type="gramEnd"/>
      <w:r>
        <w:rPr>
          <w:rFonts w:eastAsia="Times New Roman"/>
          <w:color w:val="000000"/>
          <w:sz w:val="28"/>
          <w:lang w:val="ar-SA"/>
        </w:rPr>
        <w:t xml:space="preserve">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2025 </w:t>
      </w:r>
      <w:r>
        <w:rPr>
          <w:rFonts w:eastAsia="Times New Roman"/>
          <w:color w:val="000000"/>
          <w:sz w:val="28"/>
        </w:rPr>
        <w:t>–</w:t>
      </w:r>
      <w:r>
        <w:rPr>
          <w:rFonts w:eastAsia="Times New Roman"/>
          <w:color w:val="000000"/>
          <w:sz w:val="28"/>
          <w:lang w:val="ar-SA"/>
        </w:rPr>
        <w:t xml:space="preserve"> 2027г.г.»</w:t>
      </w:r>
    </w:p>
    <w:p w:rsidR="00775C2B" w:rsidRDefault="00775C2B" w:rsidP="00775C2B">
      <w:bookmarkStart w:id="4" w:name="sub_110021111111111"/>
      <w:bookmarkStart w:id="5" w:name="sub_11002111111111"/>
      <w:bookmarkEnd w:id="4"/>
      <w:bookmarkEnd w:id="5"/>
    </w:p>
    <w:tbl>
      <w:tblPr>
        <w:tblW w:w="0" w:type="auto"/>
        <w:tblInd w:w="-410" w:type="dxa"/>
        <w:tblLayout w:type="fixed"/>
        <w:tblLook w:val="0000" w:firstRow="0" w:lastRow="0" w:firstColumn="0" w:lastColumn="0" w:noHBand="0" w:noVBand="0"/>
      </w:tblPr>
      <w:tblGrid>
        <w:gridCol w:w="3405"/>
        <w:gridCol w:w="6810"/>
      </w:tblGrid>
      <w:tr w:rsidR="00775C2B" w:rsidTr="005551B4">
        <w:tc>
          <w:tcPr>
            <w:tcW w:w="34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both"/>
            </w:pPr>
            <w:r>
              <w:rPr>
                <w:rFonts w:eastAsia="Times New Roman"/>
                <w:sz w:val="28"/>
              </w:rPr>
              <w:t>Ответственный исполнитель муниципальной программы</w:t>
            </w:r>
          </w:p>
        </w:tc>
        <w:tc>
          <w:tcPr>
            <w:tcW w:w="6810" w:type="dxa"/>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pStyle w:val="aff3"/>
              <w:jc w:val="both"/>
            </w:pPr>
            <w:r>
              <w:rPr>
                <w:rFonts w:eastAsia="Times New Roman"/>
                <w:sz w:val="28"/>
              </w:rPr>
              <w:t>Администрация муниципального района город Нерехта и Нерехтский район Костромской области</w:t>
            </w:r>
          </w:p>
        </w:tc>
      </w:tr>
      <w:tr w:rsidR="00775C2B" w:rsidTr="005551B4">
        <w:tc>
          <w:tcPr>
            <w:tcW w:w="34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pPr>
            <w:r>
              <w:rPr>
                <w:rFonts w:eastAsia="Times New Roman"/>
                <w:sz w:val="28"/>
              </w:rPr>
              <w:t>Соисполнители муниципальной программы</w:t>
            </w:r>
          </w:p>
        </w:tc>
        <w:tc>
          <w:tcPr>
            <w:tcW w:w="6810" w:type="dxa"/>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pStyle w:val="aff3"/>
              <w:jc w:val="both"/>
              <w:rPr>
                <w:rFonts w:eastAsia="Times New Roman"/>
                <w:sz w:val="28"/>
              </w:rPr>
            </w:pPr>
            <w:r>
              <w:rPr>
                <w:rFonts w:eastAsia="Times New Roman"/>
                <w:sz w:val="28"/>
              </w:rPr>
              <w:t>- отдел по образованию администрации муниципального района город Нерехта и Нерехтский район (далее отдел по образованию);</w:t>
            </w:r>
          </w:p>
          <w:p w:rsidR="00775C2B" w:rsidRDefault="00775C2B" w:rsidP="005551B4">
            <w:pPr>
              <w:pStyle w:val="aff3"/>
              <w:jc w:val="both"/>
              <w:rPr>
                <w:rFonts w:eastAsia="Times New Roman"/>
                <w:sz w:val="28"/>
              </w:rPr>
            </w:pPr>
            <w:r>
              <w:rPr>
                <w:rFonts w:eastAsia="Times New Roman"/>
                <w:sz w:val="28"/>
              </w:rPr>
              <w:t>- отдел культуры и молодежной политики администрации муниципального района город Нерехта                          и Нерехтский район (далее отдел культуры                                    и молодежной политики);</w:t>
            </w:r>
          </w:p>
          <w:p w:rsidR="00775C2B" w:rsidRDefault="00775C2B" w:rsidP="005551B4">
            <w:pPr>
              <w:jc w:val="both"/>
              <w:rPr>
                <w:sz w:val="28"/>
              </w:rPr>
            </w:pPr>
            <w:r>
              <w:rPr>
                <w:sz w:val="28"/>
              </w:rPr>
              <w:t>- отдел по физической культуре и спорту администрации муниципального района город Нерехта и Нерехтский район (далее отдел по физической культуре и спорту),</w:t>
            </w:r>
          </w:p>
          <w:p w:rsidR="00775C2B" w:rsidRDefault="00775C2B" w:rsidP="005551B4">
            <w:pPr>
              <w:jc w:val="both"/>
              <w:rPr>
                <w:sz w:val="28"/>
              </w:rPr>
            </w:pPr>
            <w:r>
              <w:rPr>
                <w:sz w:val="28"/>
              </w:rPr>
              <w:t>- Администрация городского поселения город Нерехта,</w:t>
            </w:r>
          </w:p>
          <w:p w:rsidR="00775C2B" w:rsidRDefault="00775C2B" w:rsidP="005551B4">
            <w:pPr>
              <w:jc w:val="both"/>
              <w:rPr>
                <w:sz w:val="28"/>
              </w:rPr>
            </w:pPr>
            <w:r>
              <w:rPr>
                <w:sz w:val="28"/>
              </w:rPr>
              <w:t>- Администрация Воскресенского сельского поселения,</w:t>
            </w:r>
          </w:p>
          <w:p w:rsidR="00775C2B" w:rsidRDefault="00775C2B" w:rsidP="005551B4">
            <w:pPr>
              <w:jc w:val="both"/>
              <w:rPr>
                <w:sz w:val="28"/>
              </w:rPr>
            </w:pPr>
            <w:r>
              <w:rPr>
                <w:sz w:val="28"/>
              </w:rPr>
              <w:t>- Администрация Волжского сельского поселения,</w:t>
            </w:r>
          </w:p>
          <w:p w:rsidR="00775C2B" w:rsidRDefault="00775C2B" w:rsidP="005551B4">
            <w:pPr>
              <w:jc w:val="both"/>
              <w:rPr>
                <w:sz w:val="28"/>
              </w:rPr>
            </w:pPr>
            <w:r>
              <w:rPr>
                <w:sz w:val="28"/>
              </w:rPr>
              <w:t>- Администрация Пригородного сельского поселения,</w:t>
            </w:r>
          </w:p>
          <w:p w:rsidR="00775C2B" w:rsidRDefault="00775C2B" w:rsidP="005551B4">
            <w:pPr>
              <w:jc w:val="both"/>
            </w:pPr>
            <w:r>
              <w:rPr>
                <w:sz w:val="28"/>
              </w:rPr>
              <w:t>- Администрация Емсненского сельского поселения</w:t>
            </w:r>
          </w:p>
        </w:tc>
      </w:tr>
      <w:tr w:rsidR="00775C2B" w:rsidTr="005551B4">
        <w:tc>
          <w:tcPr>
            <w:tcW w:w="34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spacing w:before="114" w:after="114"/>
            </w:pPr>
            <w:r>
              <w:rPr>
                <w:rFonts w:eastAsia="Times New Roman"/>
                <w:sz w:val="28"/>
              </w:rPr>
              <w:t>Подпрограммы муниципальной программы</w:t>
            </w:r>
          </w:p>
        </w:tc>
        <w:tc>
          <w:tcPr>
            <w:tcW w:w="6810" w:type="dxa"/>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pStyle w:val="aff3"/>
              <w:jc w:val="both"/>
            </w:pPr>
            <w:r>
              <w:rPr>
                <w:rFonts w:eastAsia="Times New Roman"/>
                <w:sz w:val="28"/>
              </w:rPr>
              <w:t>отсутствуют</w:t>
            </w:r>
          </w:p>
        </w:tc>
      </w:tr>
      <w:tr w:rsidR="00775C2B" w:rsidTr="005551B4">
        <w:tc>
          <w:tcPr>
            <w:tcW w:w="34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pPr>
            <w:r>
              <w:rPr>
                <w:rFonts w:eastAsia="Times New Roman"/>
                <w:sz w:val="28"/>
              </w:rPr>
              <w:t>Цели муниципальной программы</w:t>
            </w:r>
          </w:p>
        </w:tc>
        <w:tc>
          <w:tcPr>
            <w:tcW w:w="6810" w:type="dxa"/>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jc w:val="both"/>
              <w:rPr>
                <w:sz w:val="28"/>
              </w:rPr>
            </w:pPr>
            <w:r>
              <w:rPr>
                <w:sz w:val="28"/>
              </w:rPr>
              <w:t>1) совершенствование системы профилактических                     мер антитеррористической, </w:t>
            </w:r>
            <w:proofErr w:type="spellStart"/>
            <w:r>
              <w:rPr>
                <w:sz w:val="28"/>
              </w:rPr>
              <w:t>антиэкстремистской</w:t>
            </w:r>
            <w:proofErr w:type="spellEnd"/>
            <w:r>
              <w:rPr>
                <w:sz w:val="28"/>
              </w:rPr>
              <w:t xml:space="preserve">                         направленности;</w:t>
            </w:r>
          </w:p>
          <w:p w:rsidR="00775C2B" w:rsidRDefault="00775C2B" w:rsidP="005551B4">
            <w:pPr>
              <w:jc w:val="both"/>
            </w:pPr>
            <w:r>
              <w:rPr>
                <w:sz w:val="28"/>
              </w:rPr>
              <w:t>2) предупреждение террористических и экстремистских проявлений на территории муниципального района город Нерехта и Нерехтский район.</w:t>
            </w:r>
          </w:p>
        </w:tc>
      </w:tr>
      <w:tr w:rsidR="00775C2B" w:rsidTr="005551B4">
        <w:tc>
          <w:tcPr>
            <w:tcW w:w="34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pPr>
            <w:r>
              <w:rPr>
                <w:rFonts w:eastAsia="Times New Roman"/>
                <w:sz w:val="28"/>
              </w:rPr>
              <w:t>Задачи муниципальной программы</w:t>
            </w:r>
          </w:p>
        </w:tc>
        <w:tc>
          <w:tcPr>
            <w:tcW w:w="6810" w:type="dxa"/>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jc w:val="both"/>
              <w:rPr>
                <w:sz w:val="28"/>
              </w:rPr>
            </w:pPr>
            <w:r>
              <w:rPr>
                <w:sz w:val="28"/>
              </w:rPr>
              <w:t xml:space="preserve">1) усиление антитеррористической защищенности                       </w:t>
            </w:r>
            <w:proofErr w:type="gramStart"/>
            <w:r>
              <w:rPr>
                <w:sz w:val="28"/>
              </w:rPr>
              <w:t>и  технической</w:t>
            </w:r>
            <w:proofErr w:type="gramEnd"/>
            <w:r>
              <w:rPr>
                <w:sz w:val="28"/>
              </w:rPr>
              <w:t xml:space="preserve"> </w:t>
            </w:r>
            <w:proofErr w:type="spellStart"/>
            <w:r>
              <w:rPr>
                <w:sz w:val="28"/>
              </w:rPr>
              <w:t>укрепленности</w:t>
            </w:r>
            <w:proofErr w:type="spellEnd"/>
            <w:r>
              <w:rPr>
                <w:sz w:val="28"/>
              </w:rPr>
              <w:t xml:space="preserve"> муниципальных объектов </w:t>
            </w:r>
            <w:r>
              <w:rPr>
                <w:color w:val="000000"/>
                <w:sz w:val="28"/>
                <w:szCs w:val="28"/>
              </w:rPr>
              <w:t>находящихся в муниципальной собственности или в ведении органов местного самоуправления;</w:t>
            </w:r>
          </w:p>
          <w:p w:rsidR="00775C2B" w:rsidRDefault="00775C2B" w:rsidP="005551B4">
            <w:pPr>
              <w:jc w:val="both"/>
              <w:rPr>
                <w:sz w:val="28"/>
              </w:rPr>
            </w:pPr>
            <w:r>
              <w:rPr>
                <w:sz w:val="28"/>
              </w:rPr>
              <w:t>2) отработка навыков быстрого реагирования                                     и эффективного принятия решений при возникновении антитеррористической угрозы;</w:t>
            </w:r>
          </w:p>
          <w:p w:rsidR="00775C2B" w:rsidRDefault="00775C2B" w:rsidP="005551B4">
            <w:pPr>
              <w:jc w:val="both"/>
              <w:rPr>
                <w:sz w:val="28"/>
              </w:rPr>
            </w:pPr>
            <w:r>
              <w:rPr>
                <w:sz w:val="28"/>
              </w:rPr>
              <w:t>3) информирование населения муниципального района по вопросам противодействия терроризму                                        и экстремизму;</w:t>
            </w:r>
          </w:p>
          <w:p w:rsidR="00775C2B" w:rsidRDefault="00775C2B" w:rsidP="005551B4">
            <w:pPr>
              <w:jc w:val="both"/>
            </w:pPr>
            <w:r>
              <w:rPr>
                <w:sz w:val="28"/>
              </w:rPr>
              <w:t>4) проведение воспитательной, пропагандистской работы с населением муниципального района, направленной на предупреждение террористической                     и экстремистской деятельности, стремление                                  к межэтническому миру и согласию, уважение прав                         и свобод.</w:t>
            </w:r>
          </w:p>
        </w:tc>
      </w:tr>
      <w:tr w:rsidR="00775C2B" w:rsidTr="005551B4">
        <w:tc>
          <w:tcPr>
            <w:tcW w:w="34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pPr>
            <w:r>
              <w:rPr>
                <w:rFonts w:eastAsia="Times New Roman"/>
                <w:sz w:val="28"/>
              </w:rPr>
              <w:t>Сроки реализации муниципальной программы</w:t>
            </w:r>
          </w:p>
        </w:tc>
        <w:tc>
          <w:tcPr>
            <w:tcW w:w="6810" w:type="dxa"/>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pStyle w:val="aff3"/>
              <w:jc w:val="both"/>
            </w:pPr>
            <w:r>
              <w:rPr>
                <w:rFonts w:eastAsia="Times New Roman"/>
                <w:sz w:val="28"/>
              </w:rPr>
              <w:t>2025-2027 годы</w:t>
            </w:r>
          </w:p>
        </w:tc>
      </w:tr>
      <w:tr w:rsidR="00775C2B" w:rsidTr="005551B4">
        <w:tc>
          <w:tcPr>
            <w:tcW w:w="3405" w:type="dxa"/>
            <w:tcBorders>
              <w:left w:val="single" w:sz="1" w:space="0" w:color="000000"/>
              <w:bottom w:val="single" w:sz="1" w:space="0" w:color="000000"/>
            </w:tcBorders>
            <w:shd w:val="clear" w:color="auto" w:fill="auto"/>
          </w:tcPr>
          <w:p w:rsidR="00775C2B" w:rsidRDefault="00775C2B" w:rsidP="005551B4">
            <w:pPr>
              <w:pStyle w:val="aff3"/>
            </w:pPr>
            <w:r>
              <w:rPr>
                <w:rFonts w:eastAsia="Times New Roman"/>
                <w:sz w:val="28"/>
              </w:rPr>
              <w:t xml:space="preserve">Объемы и источники финансирования программы, </w:t>
            </w:r>
            <w:proofErr w:type="spellStart"/>
            <w:r>
              <w:rPr>
                <w:rFonts w:eastAsia="Times New Roman"/>
                <w:sz w:val="28"/>
              </w:rPr>
              <w:t>тыс.руб</w:t>
            </w:r>
            <w:proofErr w:type="spellEnd"/>
            <w:r>
              <w:rPr>
                <w:rFonts w:eastAsia="Times New Roman"/>
                <w:sz w:val="28"/>
              </w:rPr>
              <w:t>.</w:t>
            </w:r>
          </w:p>
        </w:tc>
        <w:tc>
          <w:tcPr>
            <w:tcW w:w="6810" w:type="dxa"/>
            <w:tcBorders>
              <w:left w:val="single" w:sz="1" w:space="0" w:color="000000"/>
              <w:bottom w:val="single" w:sz="1" w:space="0" w:color="000000"/>
              <w:right w:val="single" w:sz="1" w:space="0" w:color="000000"/>
            </w:tcBorders>
            <w:shd w:val="clear" w:color="auto" w:fill="auto"/>
          </w:tcPr>
          <w:p w:rsidR="00775C2B" w:rsidRDefault="00775C2B" w:rsidP="005551B4">
            <w:pPr>
              <w:jc w:val="both"/>
              <w:rPr>
                <w:sz w:val="28"/>
                <w:szCs w:val="28"/>
              </w:rPr>
            </w:pPr>
            <w:r>
              <w:rPr>
                <w:sz w:val="28"/>
                <w:szCs w:val="28"/>
              </w:rPr>
              <w:t xml:space="preserve">2025 г. - 9801,4 </w:t>
            </w:r>
            <w:proofErr w:type="spellStart"/>
            <w:r>
              <w:rPr>
                <w:sz w:val="28"/>
                <w:szCs w:val="28"/>
              </w:rPr>
              <w:t>тыс.руб</w:t>
            </w:r>
            <w:proofErr w:type="spellEnd"/>
            <w:r>
              <w:rPr>
                <w:sz w:val="28"/>
                <w:szCs w:val="28"/>
              </w:rPr>
              <w:t>.</w:t>
            </w:r>
          </w:p>
          <w:p w:rsidR="00775C2B" w:rsidRDefault="00775C2B" w:rsidP="005551B4">
            <w:pPr>
              <w:jc w:val="both"/>
              <w:rPr>
                <w:sz w:val="28"/>
                <w:szCs w:val="28"/>
              </w:rPr>
            </w:pPr>
            <w:r>
              <w:rPr>
                <w:sz w:val="28"/>
                <w:szCs w:val="28"/>
              </w:rPr>
              <w:t xml:space="preserve">2026 г. – 14877,2 </w:t>
            </w:r>
            <w:proofErr w:type="spellStart"/>
            <w:r>
              <w:rPr>
                <w:sz w:val="28"/>
                <w:szCs w:val="28"/>
              </w:rPr>
              <w:t>тыс.руб</w:t>
            </w:r>
            <w:proofErr w:type="spellEnd"/>
            <w:r>
              <w:rPr>
                <w:sz w:val="28"/>
                <w:szCs w:val="28"/>
              </w:rPr>
              <w:t>.</w:t>
            </w:r>
          </w:p>
          <w:p w:rsidR="00775C2B" w:rsidRDefault="00775C2B" w:rsidP="005551B4">
            <w:pPr>
              <w:jc w:val="both"/>
              <w:rPr>
                <w:sz w:val="28"/>
                <w:szCs w:val="28"/>
              </w:rPr>
            </w:pPr>
            <w:proofErr w:type="gramStart"/>
            <w:r>
              <w:rPr>
                <w:sz w:val="28"/>
                <w:szCs w:val="28"/>
              </w:rPr>
              <w:t>2027  г.</w:t>
            </w:r>
            <w:proofErr w:type="gramEnd"/>
            <w:r>
              <w:rPr>
                <w:sz w:val="28"/>
                <w:szCs w:val="28"/>
              </w:rPr>
              <w:t xml:space="preserve"> - 5252,0 </w:t>
            </w:r>
            <w:proofErr w:type="spellStart"/>
            <w:r>
              <w:rPr>
                <w:sz w:val="28"/>
                <w:szCs w:val="28"/>
              </w:rPr>
              <w:t>тыс.руб</w:t>
            </w:r>
            <w:proofErr w:type="spellEnd"/>
            <w:r>
              <w:rPr>
                <w:sz w:val="28"/>
                <w:szCs w:val="28"/>
              </w:rPr>
              <w:t>.</w:t>
            </w:r>
          </w:p>
          <w:p w:rsidR="00775C2B" w:rsidRDefault="00775C2B" w:rsidP="005551B4">
            <w:pPr>
              <w:jc w:val="both"/>
            </w:pPr>
            <w:r>
              <w:rPr>
                <w:sz w:val="28"/>
                <w:szCs w:val="28"/>
              </w:rPr>
              <w:t xml:space="preserve">Всего - </w:t>
            </w:r>
            <w:r>
              <w:rPr>
                <w:sz w:val="28"/>
                <w:szCs w:val="28"/>
                <w:shd w:val="clear" w:color="auto" w:fill="FFFFFF"/>
              </w:rPr>
              <w:t>29930,6</w:t>
            </w:r>
            <w:r>
              <w:rPr>
                <w:sz w:val="16"/>
                <w:szCs w:val="16"/>
                <w:shd w:val="clear" w:color="auto" w:fill="FFFFFF"/>
              </w:rPr>
              <w:t xml:space="preserve"> </w:t>
            </w:r>
            <w:r>
              <w:rPr>
                <w:sz w:val="28"/>
                <w:szCs w:val="28"/>
                <w:shd w:val="clear" w:color="auto" w:fill="FFFFFF"/>
              </w:rPr>
              <w:t>т</w:t>
            </w:r>
            <w:r>
              <w:rPr>
                <w:sz w:val="28"/>
                <w:szCs w:val="28"/>
              </w:rPr>
              <w:t>ыс. руб., источник - муниципальный бюджет.</w:t>
            </w:r>
          </w:p>
        </w:tc>
      </w:tr>
      <w:tr w:rsidR="00775C2B" w:rsidTr="005551B4">
        <w:tc>
          <w:tcPr>
            <w:tcW w:w="3405" w:type="dxa"/>
            <w:tcBorders>
              <w:left w:val="single" w:sz="1" w:space="0" w:color="000000"/>
              <w:bottom w:val="single" w:sz="1" w:space="0" w:color="000000"/>
            </w:tcBorders>
            <w:shd w:val="clear" w:color="auto" w:fill="auto"/>
          </w:tcPr>
          <w:p w:rsidR="00775C2B" w:rsidRDefault="00775C2B" w:rsidP="005551B4">
            <w:pPr>
              <w:pStyle w:val="aff3"/>
              <w:rPr>
                <w:rFonts w:eastAsia="Times New Roman"/>
                <w:sz w:val="28"/>
              </w:rPr>
            </w:pPr>
            <w:r>
              <w:rPr>
                <w:rFonts w:eastAsia="Times New Roman"/>
                <w:sz w:val="28"/>
              </w:rPr>
              <w:t xml:space="preserve">Планируемый объем ассигнований из бюджета муниципального района на двухлетний период, выходящий за пределы срока реализации муниципальной программы, </w:t>
            </w:r>
          </w:p>
          <w:p w:rsidR="00775C2B" w:rsidRDefault="00775C2B" w:rsidP="005551B4">
            <w:pPr>
              <w:pStyle w:val="aff3"/>
            </w:pPr>
            <w:r>
              <w:rPr>
                <w:rFonts w:eastAsia="Times New Roman"/>
                <w:sz w:val="28"/>
              </w:rPr>
              <w:t>тыс. руб.</w:t>
            </w:r>
          </w:p>
        </w:tc>
        <w:tc>
          <w:tcPr>
            <w:tcW w:w="6810" w:type="dxa"/>
            <w:tcBorders>
              <w:left w:val="single" w:sz="1" w:space="0" w:color="000000"/>
              <w:bottom w:val="single" w:sz="1" w:space="0" w:color="000000"/>
              <w:right w:val="single" w:sz="1" w:space="0" w:color="000000"/>
            </w:tcBorders>
            <w:shd w:val="clear" w:color="auto" w:fill="auto"/>
          </w:tcPr>
          <w:p w:rsidR="00775C2B" w:rsidRDefault="00775C2B" w:rsidP="005551B4">
            <w:pPr>
              <w:jc w:val="both"/>
              <w:rPr>
                <w:sz w:val="28"/>
                <w:szCs w:val="28"/>
              </w:rPr>
            </w:pPr>
            <w:r>
              <w:rPr>
                <w:sz w:val="28"/>
                <w:szCs w:val="28"/>
              </w:rPr>
              <w:t>2028 г. - 5679,0 тыс. руб.</w:t>
            </w:r>
          </w:p>
          <w:p w:rsidR="00775C2B" w:rsidRDefault="00775C2B" w:rsidP="005551B4">
            <w:pPr>
              <w:jc w:val="both"/>
              <w:rPr>
                <w:sz w:val="28"/>
                <w:szCs w:val="28"/>
              </w:rPr>
            </w:pPr>
            <w:r>
              <w:rPr>
                <w:sz w:val="28"/>
                <w:szCs w:val="28"/>
              </w:rPr>
              <w:t>2029 г. - 5679,0 тыс. руб.</w:t>
            </w:r>
          </w:p>
          <w:p w:rsidR="00775C2B" w:rsidRDefault="00775C2B" w:rsidP="005551B4">
            <w:pPr>
              <w:jc w:val="both"/>
            </w:pPr>
            <w:r>
              <w:rPr>
                <w:sz w:val="28"/>
                <w:szCs w:val="28"/>
              </w:rPr>
              <w:t>Всего - 11358,0 тыс. руб., источник - муниципальный бюджет.</w:t>
            </w:r>
          </w:p>
        </w:tc>
      </w:tr>
      <w:tr w:rsidR="00775C2B" w:rsidTr="005551B4">
        <w:tc>
          <w:tcPr>
            <w:tcW w:w="3405" w:type="dxa"/>
            <w:tcBorders>
              <w:left w:val="single" w:sz="1" w:space="0" w:color="000000"/>
              <w:bottom w:val="single" w:sz="1" w:space="0" w:color="000000"/>
            </w:tcBorders>
            <w:shd w:val="clear" w:color="auto" w:fill="auto"/>
          </w:tcPr>
          <w:p w:rsidR="00775C2B" w:rsidRDefault="00775C2B" w:rsidP="005551B4">
            <w:pPr>
              <w:pStyle w:val="a1"/>
              <w:spacing w:after="120"/>
            </w:pPr>
            <w:r>
              <w:rPr>
                <w:sz w:val="28"/>
              </w:rPr>
              <w:t>Конечные результаты реализации муниципальной программы</w:t>
            </w:r>
          </w:p>
        </w:tc>
        <w:tc>
          <w:tcPr>
            <w:tcW w:w="6810" w:type="dxa"/>
            <w:tcBorders>
              <w:left w:val="single" w:sz="1" w:space="0" w:color="000000"/>
              <w:bottom w:val="single" w:sz="1" w:space="0" w:color="000000"/>
              <w:right w:val="single" w:sz="1" w:space="0" w:color="000000"/>
            </w:tcBorders>
            <w:shd w:val="clear" w:color="auto" w:fill="auto"/>
          </w:tcPr>
          <w:p w:rsidR="00775C2B" w:rsidRDefault="00775C2B" w:rsidP="005551B4">
            <w:pPr>
              <w:jc w:val="both"/>
              <w:rPr>
                <w:sz w:val="28"/>
                <w:szCs w:val="28"/>
              </w:rPr>
            </w:pPr>
            <w:r>
              <w:rPr>
                <w:sz w:val="28"/>
              </w:rPr>
              <w:t xml:space="preserve">1. </w:t>
            </w:r>
            <w:r>
              <w:rPr>
                <w:sz w:val="28"/>
                <w:szCs w:val="28"/>
              </w:rPr>
              <w:t xml:space="preserve">Количество объектов учреждений, оснащенных системами: антитеррористической защищенности                          и технической </w:t>
            </w:r>
            <w:proofErr w:type="spellStart"/>
            <w:r>
              <w:rPr>
                <w:sz w:val="28"/>
                <w:szCs w:val="28"/>
              </w:rPr>
              <w:t>укрепленности</w:t>
            </w:r>
            <w:proofErr w:type="spellEnd"/>
            <w:r>
              <w:rPr>
                <w:sz w:val="28"/>
                <w:szCs w:val="28"/>
              </w:rPr>
              <w:t xml:space="preserve"> объектов массового пребывания людей </w:t>
            </w:r>
            <w:r>
              <w:rPr>
                <w:color w:val="000000"/>
                <w:sz w:val="28"/>
                <w:szCs w:val="28"/>
                <w:shd w:val="clear" w:color="auto" w:fill="FFFFFF"/>
              </w:rPr>
              <w:t>объектов образования, культуры и спорта</w:t>
            </w:r>
            <w:r>
              <w:rPr>
                <w:sz w:val="28"/>
                <w:szCs w:val="28"/>
              </w:rPr>
              <w:t xml:space="preserve"> -  49 единиц.</w:t>
            </w:r>
          </w:p>
          <w:p w:rsidR="00775C2B" w:rsidRDefault="00775C2B" w:rsidP="005551B4">
            <w:pPr>
              <w:jc w:val="both"/>
              <w:rPr>
                <w:sz w:val="28"/>
                <w:szCs w:val="28"/>
              </w:rPr>
            </w:pPr>
            <w:r>
              <w:rPr>
                <w:sz w:val="28"/>
                <w:szCs w:val="28"/>
              </w:rPr>
              <w:t>2. Число проведенных учений и тренировок с участием муниципальных служащих администраций городского                      и сельских поселений по действиям в условиях возникновения угрозы или совершения террористических актов, 4 в год.</w:t>
            </w:r>
          </w:p>
          <w:p w:rsidR="00775C2B" w:rsidRDefault="00775C2B" w:rsidP="005551B4">
            <w:pPr>
              <w:jc w:val="both"/>
              <w:rPr>
                <w:sz w:val="28"/>
                <w:szCs w:val="28"/>
              </w:rPr>
            </w:pPr>
            <w:r>
              <w:rPr>
                <w:sz w:val="28"/>
                <w:szCs w:val="28"/>
              </w:rPr>
              <w:t>3. Проведение сходов и собраний граждан                                  с разъяснением порядка действий в различных ситуациях, связанных с предупреждением                                    и возникновением террористической угрозы, 30 единиц.</w:t>
            </w:r>
          </w:p>
          <w:p w:rsidR="00775C2B" w:rsidRDefault="00775C2B" w:rsidP="005551B4">
            <w:pPr>
              <w:jc w:val="both"/>
            </w:pPr>
            <w:r>
              <w:rPr>
                <w:sz w:val="28"/>
                <w:szCs w:val="28"/>
              </w:rPr>
              <w:t>4. Публикация материалов по профилактике терроризма и экстремизма на официальных сайтах администраций городского и сельских поселений и в печатных изданиях, социальных сетях (с учетом рекомендаций аппарата НАК по созданию и распространению антитеррористического контента от 14.11.2022 № 11/П/3-1856) 40 единиц.</w:t>
            </w:r>
          </w:p>
        </w:tc>
      </w:tr>
    </w:tbl>
    <w:p w:rsidR="00775C2B" w:rsidRDefault="00775C2B" w:rsidP="00775C2B"/>
    <w:p w:rsidR="00775C2B" w:rsidRDefault="00775C2B" w:rsidP="00775C2B"/>
    <w:p w:rsidR="00775C2B" w:rsidRDefault="00775C2B" w:rsidP="00775C2B">
      <w:pPr>
        <w:pStyle w:val="heading11"/>
        <w:tabs>
          <w:tab w:val="clear" w:pos="0"/>
        </w:tabs>
        <w:spacing w:before="0" w:after="0"/>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pPr>
    </w:p>
    <w:p w:rsidR="00775C2B" w:rsidRDefault="00775C2B" w:rsidP="00775C2B">
      <w:pPr>
        <w:ind w:left="432" w:hanging="432"/>
        <w:rPr>
          <w:sz w:val="28"/>
          <w:szCs w:val="28"/>
        </w:rPr>
      </w:pPr>
    </w:p>
    <w:p w:rsidR="00775C2B" w:rsidRDefault="00775C2B" w:rsidP="00775C2B">
      <w:pPr>
        <w:sectPr w:rsidR="00775C2B">
          <w:pgSz w:w="11906" w:h="16838"/>
          <w:pgMar w:top="1134" w:right="1134" w:bottom="1134" w:left="1418" w:header="720" w:footer="720" w:gutter="0"/>
          <w:cols w:space="720"/>
          <w:docGrid w:linePitch="600" w:charSpace="32768"/>
        </w:sectPr>
      </w:pPr>
    </w:p>
    <w:p w:rsidR="00775C2B" w:rsidRDefault="00775C2B" w:rsidP="00775C2B">
      <w:pPr>
        <w:jc w:val="right"/>
        <w:rPr>
          <w:color w:val="000000"/>
          <w:sz w:val="28"/>
        </w:rPr>
      </w:pPr>
      <w:r>
        <w:rPr>
          <w:rStyle w:val="af3"/>
          <w:color w:val="000000"/>
          <w:sz w:val="28"/>
          <w:szCs w:val="28"/>
        </w:rPr>
        <w:t>Приложение № 2</w:t>
      </w:r>
    </w:p>
    <w:p w:rsidR="00775C2B" w:rsidRDefault="00775C2B" w:rsidP="00775C2B">
      <w:pPr>
        <w:jc w:val="right"/>
        <w:rPr>
          <w:rFonts w:eastAsia="Lucida Sans Unicode" w:cs="Mangal"/>
          <w:color w:val="000000"/>
          <w:sz w:val="28"/>
          <w:szCs w:val="28"/>
          <w:lang w:eastAsia="ar-SA" w:bidi="ar-SA"/>
        </w:rPr>
      </w:pPr>
      <w:r>
        <w:rPr>
          <w:color w:val="000000"/>
          <w:sz w:val="28"/>
        </w:rPr>
        <w:t xml:space="preserve">к </w:t>
      </w:r>
      <w:proofErr w:type="gramStart"/>
      <w:r>
        <w:rPr>
          <w:color w:val="000000"/>
          <w:sz w:val="28"/>
        </w:rPr>
        <w:t xml:space="preserve">постановлению  </w:t>
      </w:r>
      <w:r>
        <w:rPr>
          <w:rFonts w:eastAsia="Lucida Sans Unicode" w:cs="Mangal"/>
          <w:color w:val="000000"/>
          <w:sz w:val="28"/>
          <w:szCs w:val="28"/>
          <w:lang w:eastAsia="ar-SA" w:bidi="ar-SA"/>
        </w:rPr>
        <w:t>администрации</w:t>
      </w:r>
      <w:proofErr w:type="gramEnd"/>
    </w:p>
    <w:p w:rsidR="00775C2B" w:rsidRDefault="00775C2B" w:rsidP="00775C2B">
      <w:pPr>
        <w:jc w:val="right"/>
        <w:rPr>
          <w:sz w:val="28"/>
          <w:szCs w:val="28"/>
        </w:rPr>
      </w:pPr>
      <w:r>
        <w:rPr>
          <w:rFonts w:eastAsia="Lucida Sans Unicode" w:cs="Mangal"/>
          <w:color w:val="000000"/>
          <w:sz w:val="28"/>
          <w:szCs w:val="28"/>
          <w:lang w:eastAsia="ar-SA" w:bidi="ar-SA"/>
        </w:rPr>
        <w:t>муниципального района</w:t>
      </w:r>
    </w:p>
    <w:p w:rsidR="00775C2B" w:rsidRDefault="00775C2B" w:rsidP="00775C2B">
      <w:pPr>
        <w:suppressAutoHyphens w:val="0"/>
        <w:jc w:val="right"/>
        <w:rPr>
          <w:sz w:val="28"/>
          <w:szCs w:val="28"/>
        </w:rPr>
      </w:pPr>
      <w:r>
        <w:rPr>
          <w:sz w:val="28"/>
          <w:szCs w:val="28"/>
        </w:rPr>
        <w:t>«О внесении изменений в постановление</w:t>
      </w:r>
    </w:p>
    <w:p w:rsidR="00775C2B" w:rsidRDefault="00775C2B" w:rsidP="00775C2B">
      <w:pPr>
        <w:suppressAutoHyphens w:val="0"/>
        <w:jc w:val="right"/>
        <w:rPr>
          <w:sz w:val="28"/>
          <w:szCs w:val="28"/>
        </w:rPr>
      </w:pPr>
      <w:r>
        <w:rPr>
          <w:sz w:val="28"/>
          <w:szCs w:val="28"/>
        </w:rPr>
        <w:t>администрации муниципального района»</w:t>
      </w:r>
    </w:p>
    <w:p w:rsidR="00775C2B" w:rsidRDefault="00775C2B" w:rsidP="00775C2B">
      <w:pPr>
        <w:suppressAutoHyphens w:val="0"/>
        <w:jc w:val="right"/>
      </w:pPr>
      <w:r>
        <w:rPr>
          <w:sz w:val="28"/>
          <w:szCs w:val="28"/>
        </w:rPr>
        <w:t>от 17 февраля 2026 года № 118</w:t>
      </w:r>
    </w:p>
    <w:p w:rsidR="00775C2B" w:rsidRDefault="00775C2B" w:rsidP="00775C2B">
      <w:pPr>
        <w:suppressAutoHyphens w:val="0"/>
        <w:jc w:val="right"/>
      </w:pPr>
    </w:p>
    <w:p w:rsidR="00775C2B" w:rsidRDefault="00775C2B" w:rsidP="00775C2B">
      <w:pPr>
        <w:jc w:val="right"/>
        <w:rPr>
          <w:sz w:val="28"/>
          <w:szCs w:val="28"/>
        </w:rPr>
      </w:pPr>
      <w:r>
        <w:rPr>
          <w:rStyle w:val="af3"/>
          <w:color w:val="000000"/>
          <w:sz w:val="28"/>
        </w:rPr>
        <w:t>Приложение № 1</w:t>
      </w:r>
    </w:p>
    <w:p w:rsidR="00775C2B" w:rsidRDefault="00775C2B" w:rsidP="00775C2B">
      <w:pPr>
        <w:jc w:val="right"/>
        <w:rPr>
          <w:sz w:val="28"/>
          <w:szCs w:val="28"/>
        </w:rPr>
      </w:pPr>
      <w:r>
        <w:rPr>
          <w:sz w:val="28"/>
          <w:szCs w:val="28"/>
        </w:rPr>
        <w:t xml:space="preserve">к муниципальной программе  </w:t>
      </w:r>
    </w:p>
    <w:p w:rsidR="00775C2B" w:rsidRDefault="00775C2B" w:rsidP="00775C2B">
      <w:pPr>
        <w:jc w:val="right"/>
        <w:rPr>
          <w:sz w:val="28"/>
          <w:szCs w:val="28"/>
        </w:rPr>
      </w:pPr>
      <w:r>
        <w:rPr>
          <w:sz w:val="28"/>
          <w:szCs w:val="28"/>
        </w:rPr>
        <w:t xml:space="preserve">«Профилактика терроризма и </w:t>
      </w:r>
    </w:p>
    <w:p w:rsidR="00775C2B" w:rsidRDefault="00775C2B" w:rsidP="00775C2B">
      <w:pPr>
        <w:jc w:val="right"/>
        <w:rPr>
          <w:sz w:val="28"/>
          <w:szCs w:val="28"/>
        </w:rPr>
      </w:pPr>
      <w:r>
        <w:rPr>
          <w:sz w:val="28"/>
          <w:szCs w:val="28"/>
        </w:rPr>
        <w:t xml:space="preserve">экстремизма, а также минимизация и (или) </w:t>
      </w:r>
    </w:p>
    <w:p w:rsidR="00775C2B" w:rsidRDefault="00775C2B" w:rsidP="00775C2B">
      <w:pPr>
        <w:jc w:val="right"/>
        <w:rPr>
          <w:sz w:val="28"/>
          <w:szCs w:val="28"/>
        </w:rPr>
      </w:pPr>
      <w:r>
        <w:rPr>
          <w:sz w:val="28"/>
          <w:szCs w:val="28"/>
        </w:rPr>
        <w:t xml:space="preserve">ликвидация последствий его проявлений </w:t>
      </w:r>
    </w:p>
    <w:p w:rsidR="00775C2B" w:rsidRDefault="00775C2B" w:rsidP="00775C2B">
      <w:pPr>
        <w:jc w:val="right"/>
        <w:rPr>
          <w:sz w:val="28"/>
          <w:szCs w:val="28"/>
        </w:rPr>
      </w:pPr>
      <w:r>
        <w:rPr>
          <w:sz w:val="28"/>
          <w:szCs w:val="28"/>
        </w:rPr>
        <w:t xml:space="preserve">на территории муниципального района </w:t>
      </w:r>
    </w:p>
    <w:p w:rsidR="00775C2B" w:rsidRDefault="00775C2B" w:rsidP="00775C2B">
      <w:pPr>
        <w:jc w:val="right"/>
        <w:rPr>
          <w:sz w:val="28"/>
          <w:szCs w:val="28"/>
        </w:rPr>
      </w:pPr>
      <w:r>
        <w:rPr>
          <w:sz w:val="28"/>
          <w:szCs w:val="28"/>
        </w:rPr>
        <w:t xml:space="preserve">город Нерехта и Нерехтский район </w:t>
      </w:r>
    </w:p>
    <w:p w:rsidR="00775C2B" w:rsidRDefault="00775C2B" w:rsidP="00775C2B">
      <w:pPr>
        <w:jc w:val="right"/>
      </w:pPr>
      <w:proofErr w:type="gramStart"/>
      <w:r>
        <w:rPr>
          <w:sz w:val="28"/>
          <w:szCs w:val="28"/>
        </w:rPr>
        <w:t>Костромской  области</w:t>
      </w:r>
      <w:proofErr w:type="gramEnd"/>
      <w:r>
        <w:rPr>
          <w:sz w:val="28"/>
          <w:szCs w:val="28"/>
        </w:rPr>
        <w:t xml:space="preserve"> на 2025 – 2027 </w:t>
      </w:r>
      <w:proofErr w:type="spellStart"/>
      <w:r>
        <w:rPr>
          <w:sz w:val="28"/>
          <w:szCs w:val="28"/>
        </w:rPr>
        <w:t>г.г</w:t>
      </w:r>
      <w:proofErr w:type="spellEnd"/>
      <w:r>
        <w:rPr>
          <w:sz w:val="28"/>
          <w:szCs w:val="28"/>
        </w:rPr>
        <w:t xml:space="preserve">.» </w:t>
      </w:r>
    </w:p>
    <w:p w:rsidR="00775C2B" w:rsidRDefault="00775C2B" w:rsidP="00775C2B">
      <w:pPr>
        <w:jc w:val="right"/>
      </w:pPr>
    </w:p>
    <w:p w:rsidR="00775C2B" w:rsidRDefault="00775C2B" w:rsidP="00775C2B"/>
    <w:p w:rsidR="00775C2B" w:rsidRDefault="00775C2B" w:rsidP="00775C2B">
      <w:pPr>
        <w:pStyle w:val="heading11"/>
        <w:tabs>
          <w:tab w:val="clear" w:pos="0"/>
        </w:tabs>
        <w:spacing w:before="0" w:after="0"/>
        <w:rPr>
          <w:sz w:val="28"/>
          <w:szCs w:val="28"/>
        </w:rPr>
      </w:pPr>
      <w:r>
        <w:rPr>
          <w:sz w:val="28"/>
          <w:szCs w:val="28"/>
        </w:rPr>
        <w:t>Перечень</w:t>
      </w:r>
      <w:r>
        <w:rPr>
          <w:sz w:val="28"/>
          <w:szCs w:val="28"/>
        </w:rPr>
        <w:br/>
        <w:t xml:space="preserve">мероприятий муниципальной программы «Профилактика терроризма и экстремизма, а также минимизация  </w:t>
      </w:r>
    </w:p>
    <w:p w:rsidR="00775C2B" w:rsidRDefault="00775C2B" w:rsidP="00775C2B">
      <w:pPr>
        <w:pStyle w:val="heading11"/>
        <w:tabs>
          <w:tab w:val="clear" w:pos="0"/>
        </w:tabs>
        <w:spacing w:before="0" w:after="0"/>
        <w:rPr>
          <w:sz w:val="28"/>
          <w:szCs w:val="28"/>
        </w:rPr>
      </w:pPr>
      <w:r>
        <w:rPr>
          <w:sz w:val="28"/>
          <w:szCs w:val="28"/>
        </w:rPr>
        <w:t xml:space="preserve">           и (или) ликвидация последствий его проявлений на территории муниципального района </w:t>
      </w:r>
    </w:p>
    <w:p w:rsidR="00775C2B" w:rsidRDefault="00775C2B" w:rsidP="00775C2B">
      <w:pPr>
        <w:pStyle w:val="heading11"/>
        <w:tabs>
          <w:tab w:val="clear" w:pos="0"/>
        </w:tabs>
        <w:spacing w:before="0" w:after="0"/>
        <w:rPr>
          <w:sz w:val="28"/>
          <w:szCs w:val="28"/>
        </w:rPr>
      </w:pPr>
      <w:r>
        <w:rPr>
          <w:sz w:val="28"/>
          <w:szCs w:val="28"/>
        </w:rPr>
        <w:t xml:space="preserve">город Нерехта и Нерехтский район Костромской области на 2025 – 2027 </w:t>
      </w:r>
      <w:proofErr w:type="spellStart"/>
      <w:r>
        <w:rPr>
          <w:sz w:val="28"/>
          <w:szCs w:val="28"/>
        </w:rPr>
        <w:t>г.г</w:t>
      </w:r>
      <w:proofErr w:type="spellEnd"/>
      <w:r>
        <w:rPr>
          <w:sz w:val="28"/>
          <w:szCs w:val="28"/>
        </w:rPr>
        <w:t>.»</w:t>
      </w:r>
    </w:p>
    <w:p w:rsidR="00775C2B" w:rsidRDefault="00775C2B" w:rsidP="00775C2B">
      <w:pPr>
        <w:rPr>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10"/>
        <w:gridCol w:w="1785"/>
        <w:gridCol w:w="2475"/>
        <w:gridCol w:w="1031"/>
        <w:gridCol w:w="1234"/>
        <w:gridCol w:w="1695"/>
        <w:gridCol w:w="1305"/>
        <w:gridCol w:w="690"/>
        <w:gridCol w:w="735"/>
        <w:gridCol w:w="735"/>
        <w:gridCol w:w="675"/>
        <w:gridCol w:w="1446"/>
      </w:tblGrid>
      <w:tr w:rsidR="00775C2B" w:rsidTr="005551B4">
        <w:tc>
          <w:tcPr>
            <w:tcW w:w="510"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jc w:val="center"/>
              <w:rPr>
                <w:sz w:val="16"/>
                <w:szCs w:val="16"/>
              </w:rPr>
            </w:pPr>
            <w:r>
              <w:rPr>
                <w:sz w:val="16"/>
                <w:szCs w:val="16"/>
              </w:rPr>
              <w:t>N</w:t>
            </w:r>
          </w:p>
          <w:p w:rsidR="00775C2B" w:rsidRDefault="00775C2B" w:rsidP="005551B4">
            <w:pPr>
              <w:pStyle w:val="aff2"/>
              <w:jc w:val="center"/>
            </w:pPr>
            <w:r>
              <w:rPr>
                <w:sz w:val="16"/>
                <w:szCs w:val="16"/>
              </w:rPr>
              <w:t>п/п</w:t>
            </w:r>
          </w:p>
        </w:tc>
        <w:tc>
          <w:tcPr>
            <w:tcW w:w="178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jc w:val="center"/>
            </w:pPr>
            <w:r>
              <w:rPr>
                <w:sz w:val="16"/>
                <w:szCs w:val="16"/>
              </w:rPr>
              <w:t xml:space="preserve">Муниципальная программа/ подпрограмма/ мероприятие/ </w:t>
            </w:r>
          </w:p>
        </w:tc>
        <w:tc>
          <w:tcPr>
            <w:tcW w:w="247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jc w:val="center"/>
            </w:pPr>
            <w:r>
              <w:rPr>
                <w:sz w:val="16"/>
                <w:szCs w:val="16"/>
              </w:rPr>
              <w:t>Цель, задача подпрограммы</w:t>
            </w:r>
          </w:p>
        </w:tc>
        <w:tc>
          <w:tcPr>
            <w:tcW w:w="1031"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jc w:val="center"/>
            </w:pPr>
            <w:r>
              <w:rPr>
                <w:sz w:val="16"/>
                <w:szCs w:val="16"/>
              </w:rPr>
              <w:t>Ответственный исполнитель</w:t>
            </w:r>
          </w:p>
        </w:tc>
        <w:tc>
          <w:tcPr>
            <w:tcW w:w="1234"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jc w:val="center"/>
            </w:pPr>
            <w:r>
              <w:rPr>
                <w:sz w:val="16"/>
                <w:szCs w:val="16"/>
              </w:rPr>
              <w:t>Главный распорядитель бюджетных средств (ответственный исполнитель/ соисполнитель)</w:t>
            </w:r>
          </w:p>
        </w:tc>
        <w:tc>
          <w:tcPr>
            <w:tcW w:w="169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jc w:val="center"/>
            </w:pPr>
            <w:r>
              <w:rPr>
                <w:sz w:val="16"/>
                <w:szCs w:val="16"/>
              </w:rPr>
              <w:t>Участник мероприятия</w:t>
            </w:r>
          </w:p>
        </w:tc>
        <w:tc>
          <w:tcPr>
            <w:tcW w:w="130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jc w:val="center"/>
            </w:pPr>
            <w:r>
              <w:rPr>
                <w:sz w:val="16"/>
                <w:szCs w:val="16"/>
              </w:rPr>
              <w:t>Источник финансирования</w:t>
            </w:r>
          </w:p>
        </w:tc>
        <w:tc>
          <w:tcPr>
            <w:tcW w:w="2835" w:type="dxa"/>
            <w:gridSpan w:val="4"/>
            <w:tcBorders>
              <w:top w:val="single" w:sz="1" w:space="0" w:color="000000"/>
              <w:left w:val="single" w:sz="1" w:space="0" w:color="000000"/>
              <w:bottom w:val="single" w:sz="1" w:space="0" w:color="000000"/>
            </w:tcBorders>
            <w:shd w:val="clear" w:color="auto" w:fill="auto"/>
          </w:tcPr>
          <w:p w:rsidR="00775C2B" w:rsidRDefault="00775C2B" w:rsidP="005551B4">
            <w:pPr>
              <w:pStyle w:val="aff2"/>
              <w:jc w:val="center"/>
            </w:pPr>
            <w:r>
              <w:rPr>
                <w:sz w:val="16"/>
                <w:szCs w:val="16"/>
              </w:rPr>
              <w:t>Расходы (тыс. руб.), годы</w:t>
            </w:r>
          </w:p>
        </w:tc>
        <w:tc>
          <w:tcPr>
            <w:tcW w:w="1446"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pStyle w:val="aff2"/>
              <w:jc w:val="center"/>
            </w:pPr>
            <w:r>
              <w:rPr>
                <w:sz w:val="16"/>
                <w:szCs w:val="16"/>
              </w:rPr>
              <w:t xml:space="preserve">Конечный результат реализации </w:t>
            </w: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30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690" w:type="dxa"/>
            <w:tcBorders>
              <w:left w:val="single" w:sz="1" w:space="0" w:color="000000"/>
              <w:bottom w:val="single" w:sz="1" w:space="0" w:color="000000"/>
            </w:tcBorders>
            <w:shd w:val="clear" w:color="auto" w:fill="auto"/>
          </w:tcPr>
          <w:p w:rsidR="00775C2B" w:rsidRDefault="00775C2B" w:rsidP="005551B4">
            <w:pPr>
              <w:pStyle w:val="aff2"/>
              <w:jc w:val="center"/>
            </w:pPr>
            <w:r>
              <w:rPr>
                <w:sz w:val="16"/>
                <w:szCs w:val="16"/>
              </w:rPr>
              <w:t>2025 год</w:t>
            </w:r>
          </w:p>
        </w:tc>
        <w:tc>
          <w:tcPr>
            <w:tcW w:w="735" w:type="dxa"/>
            <w:tcBorders>
              <w:left w:val="single" w:sz="1" w:space="0" w:color="000000"/>
              <w:bottom w:val="single" w:sz="1" w:space="0" w:color="000000"/>
            </w:tcBorders>
            <w:shd w:val="clear" w:color="auto" w:fill="auto"/>
          </w:tcPr>
          <w:p w:rsidR="00775C2B" w:rsidRDefault="00775C2B" w:rsidP="005551B4">
            <w:pPr>
              <w:pStyle w:val="aff2"/>
              <w:jc w:val="center"/>
            </w:pPr>
            <w:r>
              <w:rPr>
                <w:sz w:val="16"/>
                <w:szCs w:val="16"/>
              </w:rPr>
              <w:t>2026 год</w:t>
            </w:r>
          </w:p>
        </w:tc>
        <w:tc>
          <w:tcPr>
            <w:tcW w:w="735" w:type="dxa"/>
            <w:tcBorders>
              <w:left w:val="single" w:sz="1" w:space="0" w:color="000000"/>
              <w:bottom w:val="single" w:sz="1" w:space="0" w:color="000000"/>
            </w:tcBorders>
            <w:shd w:val="clear" w:color="auto" w:fill="auto"/>
          </w:tcPr>
          <w:p w:rsidR="00775C2B" w:rsidRDefault="00775C2B" w:rsidP="005551B4">
            <w:pPr>
              <w:pStyle w:val="aff2"/>
              <w:jc w:val="center"/>
            </w:pPr>
            <w:r>
              <w:rPr>
                <w:sz w:val="16"/>
                <w:szCs w:val="16"/>
              </w:rPr>
              <w:t>2027 год</w:t>
            </w:r>
          </w:p>
        </w:tc>
        <w:tc>
          <w:tcPr>
            <w:tcW w:w="675" w:type="dxa"/>
            <w:tcBorders>
              <w:left w:val="single" w:sz="1" w:space="0" w:color="000000"/>
              <w:bottom w:val="single" w:sz="1" w:space="0" w:color="000000"/>
            </w:tcBorders>
            <w:shd w:val="clear" w:color="auto" w:fill="auto"/>
          </w:tcPr>
          <w:p w:rsidR="00775C2B" w:rsidRDefault="00775C2B" w:rsidP="005551B4">
            <w:pPr>
              <w:pStyle w:val="aff2"/>
              <w:jc w:val="center"/>
            </w:pPr>
            <w:r>
              <w:rPr>
                <w:sz w:val="16"/>
                <w:szCs w:val="16"/>
              </w:rPr>
              <w:t xml:space="preserve">итого </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pStyle w:val="a7"/>
              <w:snapToGrid w:val="0"/>
              <w:rPr>
                <w:sz w:val="16"/>
                <w:szCs w:val="16"/>
              </w:rPr>
            </w:pPr>
          </w:p>
        </w:tc>
      </w:tr>
      <w:tr w:rsidR="00775C2B" w:rsidTr="005551B4">
        <w:tc>
          <w:tcPr>
            <w:tcW w:w="510" w:type="dxa"/>
            <w:vMerge w:val="restart"/>
            <w:tcBorders>
              <w:left w:val="single" w:sz="1" w:space="0" w:color="000000"/>
              <w:bottom w:val="single" w:sz="1" w:space="0" w:color="000000"/>
            </w:tcBorders>
            <w:shd w:val="clear" w:color="auto" w:fill="auto"/>
          </w:tcPr>
          <w:p w:rsidR="00775C2B" w:rsidRDefault="00775C2B" w:rsidP="005551B4">
            <w:pPr>
              <w:pStyle w:val="a7"/>
              <w:jc w:val="center"/>
            </w:pPr>
            <w:r>
              <w:rPr>
                <w:sz w:val="16"/>
                <w:szCs w:val="16"/>
                <w:lang w:val="ru-RU"/>
              </w:rPr>
              <w:t>0.</w:t>
            </w:r>
          </w:p>
        </w:tc>
        <w:tc>
          <w:tcPr>
            <w:tcW w:w="1785" w:type="dxa"/>
            <w:vMerge w:val="restart"/>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Муниципальная программа</w:t>
            </w:r>
          </w:p>
        </w:tc>
        <w:tc>
          <w:tcPr>
            <w:tcW w:w="2475" w:type="dxa"/>
            <w:vMerge w:val="restart"/>
            <w:tcBorders>
              <w:left w:val="single" w:sz="1" w:space="0" w:color="000000"/>
              <w:bottom w:val="single" w:sz="1" w:space="0" w:color="000000"/>
            </w:tcBorders>
            <w:shd w:val="clear" w:color="auto" w:fill="auto"/>
          </w:tcPr>
          <w:p w:rsidR="00775C2B" w:rsidRDefault="00775C2B" w:rsidP="005551B4">
            <w:pPr>
              <w:jc w:val="center"/>
            </w:pPr>
            <w:r>
              <w:rPr>
                <w:sz w:val="16"/>
                <w:szCs w:val="16"/>
              </w:rPr>
              <w:t>Х</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rPr>
                <w:rFonts w:eastAsia="Times New Roman"/>
                <w:sz w:val="16"/>
                <w:szCs w:val="16"/>
              </w:rPr>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p>
          <w:p w:rsidR="00775C2B" w:rsidRDefault="00775C2B" w:rsidP="005551B4">
            <w:pPr>
              <w:pStyle w:val="aff3"/>
            </w:pP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 </w:t>
            </w:r>
          </w:p>
        </w:tc>
        <w:tc>
          <w:tcPr>
            <w:tcW w:w="1234" w:type="dxa"/>
            <w:vMerge w:val="restart"/>
            <w:tcBorders>
              <w:left w:val="single" w:sz="1" w:space="0" w:color="000000"/>
              <w:bottom w:val="single" w:sz="1" w:space="0" w:color="000000"/>
            </w:tcBorders>
            <w:shd w:val="clear" w:color="auto" w:fill="auto"/>
          </w:tcPr>
          <w:p w:rsidR="00775C2B" w:rsidRPr="00775C2B" w:rsidRDefault="00775C2B" w:rsidP="005551B4">
            <w:pPr>
              <w:pStyle w:val="a7"/>
              <w:snapToGrid w:val="0"/>
              <w:rPr>
                <w:sz w:val="16"/>
                <w:szCs w:val="16"/>
                <w:lang w:val="ru-RU"/>
              </w:rPr>
            </w:pPr>
          </w:p>
        </w:tc>
        <w:tc>
          <w:tcPr>
            <w:tcW w:w="1695" w:type="dxa"/>
            <w:vMerge w:val="restart"/>
            <w:tcBorders>
              <w:left w:val="single" w:sz="1" w:space="0" w:color="000000"/>
              <w:bottom w:val="single" w:sz="1" w:space="0" w:color="000000"/>
            </w:tcBorders>
            <w:shd w:val="clear" w:color="auto" w:fill="auto"/>
          </w:tcPr>
          <w:p w:rsidR="00775C2B" w:rsidRPr="00775C2B" w:rsidRDefault="00775C2B" w:rsidP="005551B4">
            <w:pPr>
              <w:pStyle w:val="a7"/>
              <w:snapToGrid w:val="0"/>
              <w:rPr>
                <w:sz w:val="16"/>
                <w:szCs w:val="16"/>
                <w:lang w:val="ru-RU"/>
              </w:rPr>
            </w:pPr>
          </w:p>
        </w:tc>
        <w:tc>
          <w:tcPr>
            <w:tcW w:w="13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9801,4</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snapToGrid w:val="0"/>
              <w:jc w:val="center"/>
            </w:pPr>
            <w:r>
              <w:rPr>
                <w:sz w:val="16"/>
                <w:szCs w:val="16"/>
              </w:rPr>
              <w:t>14877,2</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5252,0</w:t>
            </w:r>
          </w:p>
        </w:tc>
        <w:tc>
          <w:tcPr>
            <w:tcW w:w="675" w:type="dxa"/>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jc w:val="center"/>
            </w:pPr>
            <w:r>
              <w:rPr>
                <w:sz w:val="16"/>
                <w:szCs w:val="16"/>
              </w:rPr>
              <w:t>29930,6</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pPr>
              <w:snapToGrid w:val="0"/>
              <w:jc w:val="center"/>
              <w:rPr>
                <w:sz w:val="16"/>
                <w:szCs w:val="16"/>
              </w:rPr>
            </w:pPr>
          </w:p>
        </w:tc>
      </w:tr>
      <w:tr w:rsidR="00775C2B" w:rsidTr="005551B4">
        <w:trPr>
          <w:trHeight w:val="299"/>
        </w:trPr>
        <w:tc>
          <w:tcPr>
            <w:tcW w:w="510" w:type="dxa"/>
            <w:vMerge/>
            <w:tcBorders>
              <w:left w:val="single" w:sz="1" w:space="0" w:color="000000"/>
              <w:bottom w:val="single" w:sz="1" w:space="0" w:color="000000"/>
            </w:tcBorders>
            <w:shd w:val="clear" w:color="auto" w:fill="auto"/>
          </w:tcPr>
          <w:p w:rsidR="00775C2B" w:rsidRDefault="00775C2B" w:rsidP="005551B4">
            <w:pPr>
              <w:pStyle w:val="a7"/>
              <w:snapToGrid w:val="0"/>
              <w:rPr>
                <w:rFonts w:eastAsia="Times New Roman"/>
                <w:sz w:val="16"/>
                <w:szCs w:val="16"/>
                <w:lang w:val="ru-RU"/>
              </w:rPr>
            </w:pPr>
          </w:p>
        </w:tc>
        <w:tc>
          <w:tcPr>
            <w:tcW w:w="1785" w:type="dxa"/>
            <w:vMerge/>
            <w:tcBorders>
              <w:left w:val="single" w:sz="1" w:space="0" w:color="000000"/>
              <w:bottom w:val="single" w:sz="1" w:space="0" w:color="000000"/>
            </w:tcBorders>
            <w:shd w:val="clear" w:color="auto" w:fill="auto"/>
          </w:tcPr>
          <w:p w:rsidR="00775C2B" w:rsidRDefault="00775C2B" w:rsidP="005551B4">
            <w:pPr>
              <w:pStyle w:val="a7"/>
              <w:snapToGrid w:val="0"/>
              <w:rPr>
                <w:rFonts w:eastAsia="Times New Roman"/>
                <w:sz w:val="16"/>
                <w:szCs w:val="16"/>
                <w:lang w:val="ru-RU"/>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7"/>
              <w:snapToGrid w:val="0"/>
              <w:rPr>
                <w:rFonts w:eastAsia="Times New Roman"/>
                <w:sz w:val="16"/>
                <w:szCs w:val="16"/>
                <w:lang w:val="ru-RU"/>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7"/>
              <w:snapToGrid w:val="0"/>
              <w:rPr>
                <w:rFonts w:eastAsia="Times New Roman"/>
                <w:sz w:val="16"/>
                <w:szCs w:val="16"/>
                <w:lang w:val="ru-RU"/>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7"/>
              <w:snapToGrid w:val="0"/>
              <w:rPr>
                <w:rFonts w:eastAsia="Times New Roman"/>
                <w:sz w:val="16"/>
                <w:szCs w:val="16"/>
                <w:lang w:val="ru-RU"/>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7"/>
              <w:snapToGrid w:val="0"/>
              <w:rPr>
                <w:rFonts w:eastAsia="Times New Roman"/>
                <w:sz w:val="16"/>
                <w:szCs w:val="16"/>
                <w:lang w:val="ru-RU"/>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right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pStyle w:val="a7"/>
              <w:snapToGrid w:val="0"/>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785"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2475"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031"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234"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695"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pStyle w:val="a7"/>
              <w:snapToGrid w:val="0"/>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785"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2475"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031"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234"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695"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9801,4</w:t>
            </w:r>
          </w:p>
        </w:tc>
        <w:tc>
          <w:tcPr>
            <w:tcW w:w="735" w:type="dxa"/>
            <w:tcBorders>
              <w:left w:val="single" w:sz="1" w:space="0" w:color="000000"/>
              <w:bottom w:val="single" w:sz="1" w:space="0" w:color="000000"/>
            </w:tcBorders>
            <w:shd w:val="clear" w:color="auto" w:fill="auto"/>
          </w:tcPr>
          <w:p w:rsidR="00775C2B" w:rsidRDefault="00775C2B" w:rsidP="005551B4">
            <w:pPr>
              <w:snapToGrid w:val="0"/>
              <w:jc w:val="center"/>
            </w:pPr>
            <w:r>
              <w:rPr>
                <w:sz w:val="16"/>
                <w:szCs w:val="16"/>
              </w:rPr>
              <w:t>14877,2</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5252,0</w:t>
            </w:r>
          </w:p>
        </w:tc>
        <w:tc>
          <w:tcPr>
            <w:tcW w:w="675" w:type="dxa"/>
            <w:tcBorders>
              <w:left w:val="single" w:sz="1" w:space="0" w:color="000000"/>
              <w:bottom w:val="single" w:sz="1" w:space="0" w:color="000000"/>
            </w:tcBorders>
            <w:shd w:val="clear" w:color="auto" w:fill="auto"/>
          </w:tcPr>
          <w:p w:rsidR="00775C2B" w:rsidRDefault="00775C2B" w:rsidP="005551B4">
            <w:pPr>
              <w:snapToGrid w:val="0"/>
              <w:jc w:val="center"/>
            </w:pPr>
            <w:r>
              <w:rPr>
                <w:sz w:val="16"/>
                <w:szCs w:val="16"/>
              </w:rPr>
              <w:t>29930,6</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pStyle w:val="a7"/>
              <w:snapToGrid w:val="0"/>
              <w:rPr>
                <w:rFonts w:eastAsia="Times New Roman"/>
                <w:sz w:val="16"/>
                <w:szCs w:val="16"/>
                <w:lang w:val="ru-RU"/>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7"/>
              <w:snapToGrid w:val="0"/>
              <w:rPr>
                <w:rFonts w:eastAsia="Times New Roman"/>
                <w:sz w:val="16"/>
                <w:szCs w:val="16"/>
                <w:lang w:val="ru-RU"/>
              </w:rPr>
            </w:pPr>
          </w:p>
        </w:tc>
        <w:tc>
          <w:tcPr>
            <w:tcW w:w="1785" w:type="dxa"/>
            <w:vMerge/>
            <w:tcBorders>
              <w:left w:val="single" w:sz="1" w:space="0" w:color="000000"/>
              <w:bottom w:val="single" w:sz="1" w:space="0" w:color="000000"/>
            </w:tcBorders>
            <w:shd w:val="clear" w:color="auto" w:fill="auto"/>
          </w:tcPr>
          <w:p w:rsidR="00775C2B" w:rsidRDefault="00775C2B" w:rsidP="005551B4">
            <w:pPr>
              <w:pStyle w:val="a7"/>
              <w:snapToGrid w:val="0"/>
              <w:rPr>
                <w:rFonts w:eastAsia="Times New Roman"/>
                <w:sz w:val="16"/>
                <w:szCs w:val="16"/>
                <w:lang w:val="ru-RU"/>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7"/>
              <w:snapToGrid w:val="0"/>
              <w:rPr>
                <w:rFonts w:eastAsia="Times New Roman"/>
                <w:sz w:val="16"/>
                <w:szCs w:val="16"/>
                <w:lang w:val="ru-RU"/>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7"/>
              <w:snapToGrid w:val="0"/>
              <w:rPr>
                <w:rFonts w:eastAsia="Times New Roman"/>
                <w:sz w:val="16"/>
                <w:szCs w:val="16"/>
                <w:lang w:val="ru-RU"/>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7"/>
              <w:snapToGrid w:val="0"/>
              <w:rPr>
                <w:rFonts w:eastAsia="Times New Roman"/>
                <w:sz w:val="16"/>
                <w:szCs w:val="16"/>
                <w:lang w:val="ru-RU"/>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7"/>
              <w:snapToGrid w:val="0"/>
              <w:rPr>
                <w:rFonts w:eastAsia="Times New Roman"/>
                <w:sz w:val="16"/>
                <w:szCs w:val="16"/>
                <w:lang w:val="ru-RU"/>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pStyle w:val="a7"/>
              <w:snapToGrid w:val="0"/>
            </w:pPr>
          </w:p>
        </w:tc>
      </w:tr>
      <w:tr w:rsidR="00775C2B" w:rsidTr="005551B4">
        <w:trPr>
          <w:trHeight w:val="345"/>
        </w:trPr>
        <w:tc>
          <w:tcPr>
            <w:tcW w:w="510"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785"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2475"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031"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234"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695" w:type="dxa"/>
            <w:vMerge/>
            <w:tcBorders>
              <w:left w:val="single" w:sz="1" w:space="0" w:color="000000"/>
              <w:bottom w:val="single" w:sz="1" w:space="0" w:color="000000"/>
            </w:tcBorders>
            <w:shd w:val="clear" w:color="auto" w:fill="auto"/>
          </w:tcPr>
          <w:p w:rsidR="00775C2B" w:rsidRDefault="00775C2B" w:rsidP="005551B4">
            <w:pPr>
              <w:pStyle w:val="a7"/>
              <w:snapToGrid w:val="0"/>
            </w:pPr>
          </w:p>
        </w:tc>
        <w:tc>
          <w:tcPr>
            <w:tcW w:w="1305" w:type="dxa"/>
            <w:tcBorders>
              <w:left w:val="single" w:sz="1" w:space="0" w:color="000000"/>
              <w:bottom w:val="single" w:sz="1" w:space="0" w:color="000000"/>
            </w:tcBorders>
            <w:shd w:val="clear" w:color="auto" w:fill="auto"/>
          </w:tcPr>
          <w:p w:rsidR="00775C2B" w:rsidRDefault="00775C2B" w:rsidP="005551B4">
            <w:pPr>
              <w:pStyle w:val="aff3"/>
              <w:spacing w:before="57" w:after="57"/>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pStyle w:val="a7"/>
              <w:snapToGrid w:val="0"/>
            </w:pPr>
          </w:p>
        </w:tc>
      </w:tr>
      <w:tr w:rsidR="00775C2B" w:rsidTr="005551B4">
        <w:trPr>
          <w:trHeight w:val="246"/>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1.</w:t>
            </w:r>
          </w:p>
        </w:tc>
        <w:tc>
          <w:tcPr>
            <w:tcW w:w="1785" w:type="dxa"/>
            <w:vMerge w:val="restart"/>
            <w:tcBorders>
              <w:left w:val="single" w:sz="1" w:space="0" w:color="000000"/>
              <w:bottom w:val="single" w:sz="1" w:space="0" w:color="000000"/>
            </w:tcBorders>
            <w:shd w:val="clear" w:color="auto" w:fill="auto"/>
          </w:tcPr>
          <w:p w:rsidR="00775C2B" w:rsidRDefault="00775C2B" w:rsidP="005551B4">
            <w:pPr>
              <w:rPr>
                <w:sz w:val="16"/>
                <w:szCs w:val="16"/>
              </w:rPr>
            </w:pPr>
            <w:r>
              <w:rPr>
                <w:sz w:val="16"/>
                <w:szCs w:val="16"/>
              </w:rPr>
              <w:t>Проведение обследований</w:t>
            </w:r>
          </w:p>
          <w:p w:rsidR="00775C2B" w:rsidRDefault="00775C2B" w:rsidP="005551B4">
            <w:r>
              <w:rPr>
                <w:sz w:val="16"/>
                <w:szCs w:val="16"/>
              </w:rPr>
              <w:t xml:space="preserve">антитеррористической защищенности муниципальных объектов </w:t>
            </w: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tc>
        <w:tc>
          <w:tcPr>
            <w:tcW w:w="1031" w:type="dxa"/>
            <w:vMerge w:val="restart"/>
            <w:tcBorders>
              <w:left w:val="single" w:sz="1" w:space="0" w:color="000000"/>
              <w:bottom w:val="single" w:sz="1" w:space="0" w:color="000000"/>
            </w:tcBorders>
            <w:shd w:val="clear" w:color="auto" w:fill="auto"/>
          </w:tcPr>
          <w:p w:rsidR="00775C2B" w:rsidRDefault="00775C2B" w:rsidP="005551B4">
            <w:pPr>
              <w:snapToGrid w:val="0"/>
            </w:pPr>
            <w:proofErr w:type="spellStart"/>
            <w:r>
              <w:rPr>
                <w:sz w:val="16"/>
                <w:szCs w:val="16"/>
              </w:rPr>
              <w:t>Администра</w:t>
            </w:r>
            <w:proofErr w:type="spellEnd"/>
            <w:r>
              <w:rPr>
                <w:sz w:val="16"/>
                <w:szCs w:val="16"/>
              </w:rPr>
              <w:t xml:space="preserve"> </w:t>
            </w:r>
            <w:proofErr w:type="spellStart"/>
            <w:r>
              <w:rPr>
                <w:sz w:val="16"/>
                <w:szCs w:val="16"/>
              </w:rPr>
              <w:t>ция</w:t>
            </w:r>
            <w:proofErr w:type="spellEnd"/>
            <w:r>
              <w:rPr>
                <w:sz w:val="16"/>
                <w:szCs w:val="16"/>
              </w:rPr>
              <w:t xml:space="preserve"> </w:t>
            </w:r>
            <w:proofErr w:type="spellStart"/>
            <w:r>
              <w:rPr>
                <w:sz w:val="16"/>
                <w:szCs w:val="16"/>
              </w:rPr>
              <w:t>муниципаль</w:t>
            </w:r>
            <w:proofErr w:type="spellEnd"/>
            <w:r>
              <w:rPr>
                <w:sz w:val="16"/>
                <w:szCs w:val="16"/>
              </w:rPr>
              <w:t xml:space="preserve"> </w:t>
            </w:r>
            <w:proofErr w:type="spellStart"/>
            <w:r>
              <w:rPr>
                <w:sz w:val="16"/>
                <w:szCs w:val="16"/>
              </w:rPr>
              <w:t>ного</w:t>
            </w:r>
            <w:proofErr w:type="spellEnd"/>
            <w:r>
              <w:rPr>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pPr>
              <w:pStyle w:val="aff3"/>
              <w:rPr>
                <w:rFonts w:eastAsia="Times New Roman"/>
                <w:sz w:val="16"/>
                <w:szCs w:val="16"/>
              </w:rPr>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муниципально</w:t>
            </w:r>
            <w:proofErr w:type="spellEnd"/>
          </w:p>
          <w:p w:rsidR="00775C2B" w:rsidRDefault="00775C2B" w:rsidP="005551B4">
            <w:pPr>
              <w:pStyle w:val="aff3"/>
            </w:pPr>
            <w:proofErr w:type="spellStart"/>
            <w:r>
              <w:rPr>
                <w:rFonts w:eastAsia="Times New Roman"/>
                <w:sz w:val="16"/>
                <w:szCs w:val="16"/>
              </w:rPr>
              <w:t>го</w:t>
            </w:r>
            <w:proofErr w:type="spellEnd"/>
            <w:r>
              <w:rPr>
                <w:rFonts w:eastAsia="Times New Roman"/>
                <w:sz w:val="16"/>
                <w:szCs w:val="16"/>
              </w:rPr>
              <w:t xml:space="preserve"> района город Нерехта и Нерехтский район</w:t>
            </w:r>
          </w:p>
        </w:tc>
        <w:tc>
          <w:tcPr>
            <w:tcW w:w="1695" w:type="dxa"/>
            <w:vMerge w:val="restart"/>
            <w:tcBorders>
              <w:left w:val="single" w:sz="1" w:space="0" w:color="000000"/>
              <w:bottom w:val="single" w:sz="1" w:space="0" w:color="000000"/>
            </w:tcBorders>
            <w:shd w:val="clear" w:color="auto" w:fill="auto"/>
          </w:tcPr>
          <w:p w:rsidR="00775C2B" w:rsidRDefault="00775C2B" w:rsidP="005551B4">
            <w:pPr>
              <w:rPr>
                <w:sz w:val="16"/>
                <w:szCs w:val="16"/>
              </w:rPr>
            </w:pPr>
            <w:r>
              <w:rPr>
                <w:sz w:val="16"/>
                <w:szCs w:val="16"/>
              </w:rPr>
              <w:t>Отдел по</w:t>
            </w:r>
          </w:p>
          <w:p w:rsidR="00775C2B" w:rsidRDefault="00775C2B" w:rsidP="005551B4">
            <w:pPr>
              <w:rPr>
                <w:sz w:val="16"/>
                <w:szCs w:val="16"/>
              </w:rPr>
            </w:pPr>
            <w:r>
              <w:rPr>
                <w:sz w:val="16"/>
                <w:szCs w:val="16"/>
              </w:rPr>
              <w:t>образованию</w:t>
            </w:r>
          </w:p>
          <w:p w:rsidR="00775C2B" w:rsidRDefault="00775C2B" w:rsidP="005551B4">
            <w:pPr>
              <w:rPr>
                <w:sz w:val="16"/>
                <w:szCs w:val="16"/>
              </w:rPr>
            </w:pPr>
          </w:p>
          <w:p w:rsidR="00775C2B" w:rsidRDefault="00775C2B" w:rsidP="005551B4">
            <w:pPr>
              <w:rPr>
                <w:sz w:val="16"/>
                <w:szCs w:val="16"/>
              </w:rPr>
            </w:pPr>
            <w:r>
              <w:rPr>
                <w:sz w:val="16"/>
                <w:szCs w:val="16"/>
              </w:rPr>
              <w:t>Отдел культуры и молодежной политики</w:t>
            </w:r>
          </w:p>
          <w:p w:rsidR="00775C2B" w:rsidRDefault="00775C2B" w:rsidP="005551B4">
            <w:pPr>
              <w:rPr>
                <w:sz w:val="16"/>
                <w:szCs w:val="16"/>
              </w:rPr>
            </w:pPr>
          </w:p>
          <w:p w:rsidR="00775C2B" w:rsidRDefault="00775C2B" w:rsidP="005551B4">
            <w:pPr>
              <w:pStyle w:val="aff3"/>
              <w:snapToGrid w:val="0"/>
              <w:rPr>
                <w:sz w:val="16"/>
                <w:szCs w:val="16"/>
              </w:rPr>
            </w:pPr>
            <w:r>
              <w:rPr>
                <w:rFonts w:eastAsia="Times New Roman"/>
                <w:sz w:val="16"/>
                <w:szCs w:val="16"/>
              </w:rPr>
              <w:t>Отдел по физической культуре и спорту</w:t>
            </w:r>
          </w:p>
          <w:p w:rsidR="00775C2B" w:rsidRDefault="00775C2B" w:rsidP="005551B4">
            <w:pPr>
              <w:rPr>
                <w:sz w:val="16"/>
                <w:szCs w:val="16"/>
              </w:rPr>
            </w:pPr>
          </w:p>
          <w:p w:rsidR="00775C2B" w:rsidRDefault="00775C2B" w:rsidP="005551B4">
            <w:pPr>
              <w:pStyle w:val="aff3"/>
              <w:rPr>
                <w:rFonts w:eastAsia="Times New Roman"/>
                <w:sz w:val="16"/>
                <w:szCs w:val="16"/>
              </w:rPr>
            </w:pPr>
          </w:p>
          <w:p w:rsidR="00775C2B" w:rsidRDefault="00775C2B" w:rsidP="005551B4">
            <w:pPr>
              <w:pStyle w:val="aff3"/>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c>
          <w:tcPr>
            <w:tcW w:w="510" w:type="dxa"/>
            <w:vMerge/>
            <w:tcBorders>
              <w:left w:val="single" w:sz="1" w:space="0" w:color="000000"/>
              <w:bottom w:val="single" w:sz="1" w:space="0" w:color="000000"/>
            </w:tcBorders>
            <w:shd w:val="clear" w:color="auto" w:fill="auto"/>
          </w:tcPr>
          <w:p w:rsidR="00775C2B" w:rsidRPr="00775C2B" w:rsidRDefault="00775C2B" w:rsidP="005551B4">
            <w:pPr>
              <w:pStyle w:val="a7"/>
              <w:snapToGrid w:val="0"/>
              <w:jc w:val="center"/>
              <w:rPr>
                <w:lang w:val="ru-RU"/>
              </w:rPr>
            </w:pPr>
          </w:p>
        </w:tc>
        <w:tc>
          <w:tcPr>
            <w:tcW w:w="1785" w:type="dxa"/>
            <w:vMerge/>
            <w:tcBorders>
              <w:left w:val="single" w:sz="1" w:space="0" w:color="000000"/>
              <w:bottom w:val="single" w:sz="1" w:space="0" w:color="000000"/>
            </w:tcBorders>
            <w:shd w:val="clear" w:color="auto" w:fill="auto"/>
          </w:tcPr>
          <w:p w:rsidR="00775C2B" w:rsidRPr="00775C2B" w:rsidRDefault="00775C2B" w:rsidP="005551B4">
            <w:pPr>
              <w:pStyle w:val="a7"/>
              <w:snapToGrid w:val="0"/>
              <w:rPr>
                <w:sz w:val="16"/>
                <w:szCs w:val="16"/>
                <w:lang w:val="ru-RU"/>
              </w:rPr>
            </w:pPr>
          </w:p>
        </w:tc>
        <w:tc>
          <w:tcPr>
            <w:tcW w:w="2475" w:type="dxa"/>
            <w:vMerge/>
            <w:tcBorders>
              <w:left w:val="single" w:sz="1" w:space="0" w:color="000000"/>
              <w:bottom w:val="single" w:sz="1" w:space="0" w:color="000000"/>
            </w:tcBorders>
            <w:shd w:val="clear" w:color="auto" w:fill="auto"/>
          </w:tcPr>
          <w:p w:rsidR="00775C2B" w:rsidRPr="00775C2B" w:rsidRDefault="00775C2B" w:rsidP="005551B4">
            <w:pPr>
              <w:pStyle w:val="a7"/>
              <w:snapToGrid w:val="0"/>
              <w:rPr>
                <w:sz w:val="16"/>
                <w:szCs w:val="16"/>
                <w:lang w:val="ru-RU"/>
              </w:rPr>
            </w:pPr>
          </w:p>
        </w:tc>
        <w:tc>
          <w:tcPr>
            <w:tcW w:w="1031" w:type="dxa"/>
            <w:vMerge/>
            <w:tcBorders>
              <w:left w:val="single" w:sz="1" w:space="0" w:color="000000"/>
              <w:bottom w:val="single" w:sz="1" w:space="0" w:color="000000"/>
            </w:tcBorders>
            <w:shd w:val="clear" w:color="auto" w:fill="auto"/>
          </w:tcPr>
          <w:p w:rsidR="00775C2B" w:rsidRPr="00775C2B" w:rsidRDefault="00775C2B" w:rsidP="005551B4">
            <w:pPr>
              <w:pStyle w:val="a7"/>
              <w:snapToGrid w:val="0"/>
              <w:rPr>
                <w:sz w:val="16"/>
                <w:szCs w:val="16"/>
                <w:lang w:val="ru-RU"/>
              </w:rPr>
            </w:pPr>
          </w:p>
        </w:tc>
        <w:tc>
          <w:tcPr>
            <w:tcW w:w="1234" w:type="dxa"/>
            <w:vMerge/>
            <w:tcBorders>
              <w:left w:val="single" w:sz="1" w:space="0" w:color="000000"/>
              <w:bottom w:val="single" w:sz="1" w:space="0" w:color="000000"/>
            </w:tcBorders>
            <w:shd w:val="clear" w:color="auto" w:fill="auto"/>
          </w:tcPr>
          <w:p w:rsidR="00775C2B" w:rsidRPr="00775C2B" w:rsidRDefault="00775C2B" w:rsidP="005551B4">
            <w:pPr>
              <w:pStyle w:val="a7"/>
              <w:snapToGrid w:val="0"/>
              <w:rPr>
                <w:sz w:val="16"/>
                <w:szCs w:val="16"/>
                <w:lang w:val="ru-RU"/>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pStyle w:val="a7"/>
              <w:snapToGrid w:val="0"/>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7"/>
              <w:snapToGrid w:val="0"/>
              <w:jc w:val="center"/>
            </w:pPr>
          </w:p>
        </w:tc>
        <w:tc>
          <w:tcPr>
            <w:tcW w:w="1785"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pStyle w:val="a7"/>
              <w:snapToGrid w:val="0"/>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7"/>
              <w:snapToGrid w:val="0"/>
              <w:jc w:val="center"/>
            </w:pPr>
          </w:p>
        </w:tc>
        <w:tc>
          <w:tcPr>
            <w:tcW w:w="1785"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pStyle w:val="a7"/>
              <w:snapToGrid w:val="0"/>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7"/>
              <w:snapToGrid w:val="0"/>
              <w:jc w:val="center"/>
            </w:pPr>
          </w:p>
        </w:tc>
        <w:tc>
          <w:tcPr>
            <w:tcW w:w="1785"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pStyle w:val="a7"/>
              <w:snapToGrid w:val="0"/>
            </w:pPr>
          </w:p>
        </w:tc>
      </w:tr>
      <w:tr w:rsidR="00775C2B" w:rsidTr="005551B4">
        <w:trPr>
          <w:trHeight w:val="1451"/>
        </w:trPr>
        <w:tc>
          <w:tcPr>
            <w:tcW w:w="510" w:type="dxa"/>
            <w:vMerge/>
            <w:tcBorders>
              <w:left w:val="single" w:sz="1" w:space="0" w:color="000000"/>
              <w:bottom w:val="single" w:sz="1" w:space="0" w:color="000000"/>
            </w:tcBorders>
            <w:shd w:val="clear" w:color="auto" w:fill="auto"/>
          </w:tcPr>
          <w:p w:rsidR="00775C2B" w:rsidRDefault="00775C2B" w:rsidP="005551B4">
            <w:pPr>
              <w:pStyle w:val="a7"/>
              <w:snapToGrid w:val="0"/>
              <w:jc w:val="center"/>
            </w:pPr>
          </w:p>
        </w:tc>
        <w:tc>
          <w:tcPr>
            <w:tcW w:w="1785"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7"/>
              <w:snapToGrid w:val="0"/>
              <w:rPr>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pStyle w:val="a7"/>
              <w:snapToGrid w:val="0"/>
            </w:pPr>
          </w:p>
        </w:tc>
      </w:tr>
      <w:tr w:rsidR="00775C2B" w:rsidTr="005551B4">
        <w:tc>
          <w:tcPr>
            <w:tcW w:w="510"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lang w:val="en-US"/>
              </w:rPr>
              <w:t>2</w:t>
            </w:r>
            <w:r>
              <w:rPr>
                <w:sz w:val="16"/>
                <w:szCs w:val="16"/>
              </w:rPr>
              <w:t>.</w:t>
            </w:r>
          </w:p>
        </w:tc>
        <w:tc>
          <w:tcPr>
            <w:tcW w:w="178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rPr>
                <w:sz w:val="16"/>
                <w:szCs w:val="16"/>
              </w:rPr>
            </w:pPr>
            <w:r>
              <w:rPr>
                <w:sz w:val="16"/>
                <w:szCs w:val="16"/>
              </w:rPr>
              <w:t>Оплата услуг частных охранных предприятий по охране образовательных учреждений, подключение к пульту охраны в образовательных учреждениях:</w:t>
            </w:r>
          </w:p>
          <w:p w:rsidR="00775C2B" w:rsidRDefault="00775C2B" w:rsidP="005551B4">
            <w:pPr>
              <w:rPr>
                <w:sz w:val="16"/>
                <w:szCs w:val="16"/>
              </w:rPr>
            </w:pPr>
            <w:r>
              <w:rPr>
                <w:sz w:val="16"/>
                <w:szCs w:val="16"/>
              </w:rPr>
              <w:t xml:space="preserve">МОУ СОШ №1, </w:t>
            </w:r>
          </w:p>
          <w:p w:rsidR="00775C2B" w:rsidRDefault="00775C2B" w:rsidP="005551B4">
            <w:pPr>
              <w:rPr>
                <w:sz w:val="16"/>
                <w:szCs w:val="16"/>
              </w:rPr>
            </w:pPr>
            <w:r>
              <w:rPr>
                <w:sz w:val="16"/>
                <w:szCs w:val="16"/>
              </w:rPr>
              <w:t>МОУ СОШ №2,</w:t>
            </w:r>
          </w:p>
          <w:p w:rsidR="00775C2B" w:rsidRDefault="00775C2B" w:rsidP="005551B4">
            <w:pPr>
              <w:rPr>
                <w:sz w:val="16"/>
                <w:szCs w:val="16"/>
              </w:rPr>
            </w:pPr>
            <w:r>
              <w:rPr>
                <w:sz w:val="16"/>
                <w:szCs w:val="16"/>
              </w:rPr>
              <w:t>МОУ СОШ №4.</w:t>
            </w:r>
          </w:p>
          <w:p w:rsidR="00775C2B" w:rsidRDefault="00775C2B" w:rsidP="005551B4">
            <w:pPr>
              <w:rPr>
                <w:sz w:val="16"/>
                <w:szCs w:val="16"/>
              </w:rPr>
            </w:pPr>
          </w:p>
        </w:tc>
        <w:tc>
          <w:tcPr>
            <w:tcW w:w="247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3"/>
              <w:rPr>
                <w:rFonts w:eastAsia="Times New Roman"/>
                <w:sz w:val="16"/>
                <w:szCs w:val="16"/>
              </w:rPr>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p>
          <w:p w:rsidR="00775C2B" w:rsidRDefault="00775C2B" w:rsidP="005551B4">
            <w:pPr>
              <w:pStyle w:val="aff3"/>
            </w:pP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r>
              <w:rPr>
                <w:sz w:val="16"/>
                <w:szCs w:val="16"/>
              </w:rPr>
              <w:t>Отдел по образованию</w:t>
            </w:r>
          </w:p>
        </w:tc>
        <w:tc>
          <w:tcPr>
            <w:tcW w:w="169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rPr>
                <w:sz w:val="16"/>
                <w:szCs w:val="16"/>
              </w:rPr>
            </w:pPr>
            <w:r>
              <w:rPr>
                <w:sz w:val="16"/>
                <w:szCs w:val="16"/>
              </w:rPr>
              <w:t>Отдел по</w:t>
            </w:r>
          </w:p>
          <w:p w:rsidR="00775C2B" w:rsidRDefault="00775C2B" w:rsidP="005551B4">
            <w:pPr>
              <w:rPr>
                <w:sz w:val="16"/>
                <w:szCs w:val="16"/>
              </w:rPr>
            </w:pPr>
            <w:r>
              <w:rPr>
                <w:sz w:val="16"/>
                <w:szCs w:val="16"/>
              </w:rPr>
              <w:t>образованию</w:t>
            </w:r>
          </w:p>
          <w:p w:rsidR="00775C2B" w:rsidRDefault="00775C2B" w:rsidP="005551B4">
            <w:pPr>
              <w:rPr>
                <w:sz w:val="16"/>
                <w:szCs w:val="16"/>
              </w:rPr>
            </w:pPr>
          </w:p>
          <w:p w:rsidR="00775C2B" w:rsidRDefault="00775C2B" w:rsidP="005551B4">
            <w:r>
              <w:rPr>
                <w:sz w:val="16"/>
                <w:szCs w:val="16"/>
              </w:rPr>
              <w:t>учреждения образования и дополнительного  образования</w:t>
            </w:r>
            <w:r w:rsidRPr="00775C2B">
              <w:rPr>
                <w:color w:val="000000"/>
                <w:sz w:val="16"/>
                <w:szCs w:val="16"/>
              </w:rPr>
              <w:t xml:space="preserve"> </w:t>
            </w:r>
          </w:p>
        </w:tc>
        <w:tc>
          <w:tcPr>
            <w:tcW w:w="13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3277,8</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4462,2</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4500,0</w:t>
            </w:r>
          </w:p>
        </w:tc>
        <w:tc>
          <w:tcPr>
            <w:tcW w:w="67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12240,0</w:t>
            </w:r>
          </w:p>
        </w:tc>
        <w:tc>
          <w:tcPr>
            <w:tcW w:w="1446"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rPr>
                <w:rFonts w:eastAsia="Times New Roman"/>
                <w:sz w:val="16"/>
                <w:szCs w:val="16"/>
                <w:shd w:val="clear" w:color="auto" w:fill="FFFF00"/>
              </w:rPr>
            </w:pP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3277,8</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4462,2</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4500,0</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12240,0</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647"/>
        </w:trPr>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55"/>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3.</w:t>
            </w:r>
          </w:p>
        </w:tc>
        <w:tc>
          <w:tcPr>
            <w:tcW w:w="1785" w:type="dxa"/>
            <w:vMerge w:val="restart"/>
            <w:tcBorders>
              <w:left w:val="single" w:sz="1" w:space="0" w:color="000000"/>
              <w:bottom w:val="single" w:sz="1" w:space="0" w:color="000000"/>
            </w:tcBorders>
            <w:shd w:val="clear" w:color="auto" w:fill="auto"/>
          </w:tcPr>
          <w:p w:rsidR="00775C2B" w:rsidRDefault="00775C2B" w:rsidP="005551B4">
            <w:pPr>
              <w:pStyle w:val="a7"/>
              <w:rPr>
                <w:sz w:val="16"/>
                <w:szCs w:val="16"/>
                <w:lang w:val="ru-RU"/>
              </w:rPr>
            </w:pPr>
            <w:r>
              <w:rPr>
                <w:sz w:val="16"/>
                <w:szCs w:val="16"/>
                <w:lang w:val="ru-RU"/>
              </w:rPr>
              <w:t>Замена ограждения, установка калитки в образовательном учреждении:</w:t>
            </w:r>
          </w:p>
          <w:p w:rsidR="00775C2B" w:rsidRDefault="00775C2B" w:rsidP="005551B4">
            <w:pPr>
              <w:rPr>
                <w:sz w:val="16"/>
                <w:szCs w:val="16"/>
              </w:rPr>
            </w:pPr>
            <w:r>
              <w:rPr>
                <w:sz w:val="16"/>
                <w:szCs w:val="16"/>
              </w:rPr>
              <w:t>МДОУ д/с «Ласточка»</w:t>
            </w:r>
          </w:p>
          <w:p w:rsidR="00775C2B" w:rsidRDefault="00775C2B" w:rsidP="005551B4">
            <w:pPr>
              <w:rPr>
                <w:sz w:val="16"/>
                <w:szCs w:val="16"/>
              </w:rPr>
            </w:pP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r>
              <w:rPr>
                <w:sz w:val="16"/>
                <w:szCs w:val="16"/>
              </w:rPr>
              <w:t>Отдел по образованию</w:t>
            </w:r>
          </w:p>
        </w:tc>
        <w:tc>
          <w:tcPr>
            <w:tcW w:w="1695" w:type="dxa"/>
            <w:vMerge w:val="restart"/>
            <w:tcBorders>
              <w:left w:val="single" w:sz="1" w:space="0" w:color="000000"/>
              <w:bottom w:val="single" w:sz="1" w:space="0" w:color="000000"/>
            </w:tcBorders>
            <w:shd w:val="clear" w:color="auto" w:fill="auto"/>
          </w:tcPr>
          <w:p w:rsidR="00775C2B" w:rsidRDefault="00775C2B" w:rsidP="005551B4">
            <w:pPr>
              <w:rPr>
                <w:sz w:val="16"/>
                <w:szCs w:val="16"/>
              </w:rPr>
            </w:pPr>
            <w:r>
              <w:rPr>
                <w:sz w:val="16"/>
                <w:szCs w:val="16"/>
              </w:rPr>
              <w:t>Отдел по</w:t>
            </w:r>
          </w:p>
          <w:p w:rsidR="00775C2B" w:rsidRDefault="00775C2B" w:rsidP="005551B4">
            <w:pPr>
              <w:rPr>
                <w:sz w:val="16"/>
                <w:szCs w:val="16"/>
              </w:rPr>
            </w:pPr>
            <w:r>
              <w:rPr>
                <w:sz w:val="16"/>
                <w:szCs w:val="16"/>
              </w:rPr>
              <w:t>образованию</w:t>
            </w:r>
          </w:p>
          <w:p w:rsidR="00775C2B" w:rsidRDefault="00775C2B" w:rsidP="005551B4">
            <w:pPr>
              <w:rPr>
                <w:sz w:val="16"/>
                <w:szCs w:val="16"/>
              </w:rPr>
            </w:pPr>
          </w:p>
          <w:p w:rsidR="00775C2B" w:rsidRDefault="00775C2B" w:rsidP="005551B4">
            <w:r>
              <w:rPr>
                <w:sz w:val="16"/>
                <w:szCs w:val="16"/>
              </w:rPr>
              <w:t>учреждения образования и дополнительного  образования</w:t>
            </w:r>
            <w:r w:rsidRPr="00775C2B">
              <w:rPr>
                <w:color w:val="000000"/>
                <w:sz w:val="16"/>
                <w:szCs w:val="16"/>
              </w:rPr>
              <w:t xml:space="preserve"> </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355,0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355,0</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rPr>
          <w:trHeight w:val="5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5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5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355,0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355,0</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5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5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4.</w:t>
            </w:r>
          </w:p>
        </w:tc>
        <w:tc>
          <w:tcPr>
            <w:tcW w:w="1785" w:type="dxa"/>
            <w:vMerge w:val="restart"/>
            <w:tcBorders>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Установка дополнительных видеокамер в образовательном учреждении:</w:t>
            </w:r>
          </w:p>
          <w:p w:rsidR="00775C2B" w:rsidRDefault="00775C2B" w:rsidP="005551B4">
            <w:pPr>
              <w:snapToGrid w:val="0"/>
              <w:rPr>
                <w:sz w:val="16"/>
                <w:szCs w:val="16"/>
              </w:rPr>
            </w:pPr>
            <w:r>
              <w:rPr>
                <w:sz w:val="16"/>
                <w:szCs w:val="16"/>
              </w:rPr>
              <w:t>МОУ СОШ № 2</w:t>
            </w:r>
          </w:p>
          <w:p w:rsidR="00775C2B" w:rsidRDefault="00775C2B" w:rsidP="005551B4">
            <w:pPr>
              <w:snapToGrid w:val="0"/>
              <w:rPr>
                <w:sz w:val="16"/>
                <w:szCs w:val="16"/>
              </w:rPr>
            </w:pP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r>
              <w:rPr>
                <w:sz w:val="16"/>
                <w:szCs w:val="16"/>
              </w:rPr>
              <w:t>Отдел по образованию</w:t>
            </w:r>
          </w:p>
        </w:tc>
        <w:tc>
          <w:tcPr>
            <w:tcW w:w="1695" w:type="dxa"/>
            <w:vMerge w:val="restart"/>
            <w:tcBorders>
              <w:left w:val="single" w:sz="1" w:space="0" w:color="000000"/>
              <w:bottom w:val="single" w:sz="1" w:space="0" w:color="000000"/>
            </w:tcBorders>
            <w:shd w:val="clear" w:color="auto" w:fill="auto"/>
          </w:tcPr>
          <w:p w:rsidR="00775C2B" w:rsidRDefault="00775C2B" w:rsidP="005551B4">
            <w:pPr>
              <w:rPr>
                <w:sz w:val="16"/>
                <w:szCs w:val="16"/>
              </w:rPr>
            </w:pPr>
            <w:r>
              <w:rPr>
                <w:sz w:val="16"/>
                <w:szCs w:val="16"/>
              </w:rPr>
              <w:t>Отдел по</w:t>
            </w:r>
          </w:p>
          <w:p w:rsidR="00775C2B" w:rsidRDefault="00775C2B" w:rsidP="005551B4">
            <w:pPr>
              <w:rPr>
                <w:sz w:val="16"/>
                <w:szCs w:val="16"/>
              </w:rPr>
            </w:pPr>
            <w:r>
              <w:rPr>
                <w:sz w:val="16"/>
                <w:szCs w:val="16"/>
              </w:rPr>
              <w:t>образованию</w:t>
            </w:r>
          </w:p>
          <w:p w:rsidR="00775C2B" w:rsidRDefault="00775C2B" w:rsidP="005551B4">
            <w:pPr>
              <w:rPr>
                <w:sz w:val="16"/>
                <w:szCs w:val="16"/>
              </w:rPr>
            </w:pPr>
          </w:p>
          <w:p w:rsidR="00775C2B" w:rsidRDefault="00775C2B" w:rsidP="005551B4">
            <w:r>
              <w:rPr>
                <w:sz w:val="16"/>
                <w:szCs w:val="16"/>
              </w:rPr>
              <w:t>учреждения образования и дополнительного  образования</w:t>
            </w:r>
            <w:r w:rsidRPr="00775C2B">
              <w:rPr>
                <w:color w:val="000000"/>
                <w:sz w:val="16"/>
                <w:szCs w:val="16"/>
              </w:rPr>
              <w:t xml:space="preserve"> </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425,4</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425,4</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425,4</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425,4</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val="restart"/>
            <w:tcBorders>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Ремонт системы видеонаблюдения в образовательных учреждениях:</w:t>
            </w:r>
          </w:p>
          <w:p w:rsidR="00775C2B" w:rsidRDefault="00775C2B" w:rsidP="005551B4">
            <w:pPr>
              <w:rPr>
                <w:sz w:val="16"/>
                <w:szCs w:val="16"/>
              </w:rPr>
            </w:pPr>
            <w:r>
              <w:rPr>
                <w:sz w:val="16"/>
                <w:szCs w:val="16"/>
              </w:rPr>
              <w:t>Ёмсненская СОШ,</w:t>
            </w:r>
          </w:p>
          <w:p w:rsidR="00775C2B" w:rsidRDefault="00775C2B" w:rsidP="005551B4">
            <w:pPr>
              <w:rPr>
                <w:sz w:val="16"/>
                <w:szCs w:val="16"/>
              </w:rPr>
            </w:pPr>
            <w:r>
              <w:rPr>
                <w:sz w:val="16"/>
                <w:szCs w:val="16"/>
              </w:rPr>
              <w:t>Татарская СОШ,</w:t>
            </w:r>
          </w:p>
          <w:p w:rsidR="00775C2B" w:rsidRPr="00775C2B" w:rsidRDefault="00775C2B" w:rsidP="005551B4">
            <w:pPr>
              <w:pStyle w:val="a7"/>
              <w:rPr>
                <w:lang w:val="ru-RU"/>
              </w:rPr>
            </w:pPr>
            <w:r w:rsidRPr="00775C2B">
              <w:rPr>
                <w:sz w:val="16"/>
                <w:szCs w:val="16"/>
                <w:lang w:val="ru-RU"/>
              </w:rPr>
              <w:t>МОУ Космынинская СОШ</w:t>
            </w: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r>
              <w:rPr>
                <w:sz w:val="16"/>
                <w:szCs w:val="16"/>
              </w:rPr>
              <w:t>Отдел по образованию</w:t>
            </w:r>
          </w:p>
        </w:tc>
        <w:tc>
          <w:tcPr>
            <w:tcW w:w="1695" w:type="dxa"/>
            <w:vMerge w:val="restart"/>
            <w:tcBorders>
              <w:left w:val="single" w:sz="1" w:space="0" w:color="000000"/>
              <w:bottom w:val="single" w:sz="1" w:space="0" w:color="000000"/>
            </w:tcBorders>
            <w:shd w:val="clear" w:color="auto" w:fill="auto"/>
          </w:tcPr>
          <w:p w:rsidR="00775C2B" w:rsidRDefault="00775C2B" w:rsidP="005551B4">
            <w:pPr>
              <w:rPr>
                <w:sz w:val="16"/>
                <w:szCs w:val="16"/>
              </w:rPr>
            </w:pPr>
            <w:r>
              <w:rPr>
                <w:sz w:val="16"/>
                <w:szCs w:val="16"/>
              </w:rPr>
              <w:t>Отдел по</w:t>
            </w:r>
          </w:p>
          <w:p w:rsidR="00775C2B" w:rsidRDefault="00775C2B" w:rsidP="005551B4">
            <w:pPr>
              <w:rPr>
                <w:sz w:val="16"/>
                <w:szCs w:val="16"/>
              </w:rPr>
            </w:pPr>
            <w:r>
              <w:rPr>
                <w:sz w:val="16"/>
                <w:szCs w:val="16"/>
              </w:rPr>
              <w:t>образованию</w:t>
            </w:r>
          </w:p>
          <w:p w:rsidR="00775C2B" w:rsidRDefault="00775C2B" w:rsidP="005551B4">
            <w:pPr>
              <w:rPr>
                <w:sz w:val="16"/>
                <w:szCs w:val="16"/>
              </w:rPr>
            </w:pPr>
          </w:p>
          <w:p w:rsidR="00775C2B" w:rsidRDefault="00775C2B" w:rsidP="005551B4">
            <w:r>
              <w:rPr>
                <w:sz w:val="16"/>
                <w:szCs w:val="16"/>
              </w:rPr>
              <w:t>учреждения образования и дополнительного  образования</w:t>
            </w:r>
            <w:r w:rsidRPr="00775C2B">
              <w:rPr>
                <w:color w:val="000000"/>
                <w:sz w:val="16"/>
                <w:szCs w:val="16"/>
              </w:rPr>
              <w:t xml:space="preserve"> </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1050,0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1050,0</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1050,0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1050,0</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5.</w:t>
            </w:r>
          </w:p>
        </w:tc>
        <w:tc>
          <w:tcPr>
            <w:tcW w:w="1785" w:type="dxa"/>
            <w:vMerge w:val="restart"/>
            <w:tcBorders>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 xml:space="preserve">Установка системы пожарной сигнализации (АПС) и системы оповещения и управления эвакуацией (СОУЭ) в образовательном учреждении: </w:t>
            </w:r>
          </w:p>
          <w:p w:rsidR="00775C2B" w:rsidRDefault="00775C2B" w:rsidP="005551B4">
            <w:pPr>
              <w:snapToGrid w:val="0"/>
            </w:pPr>
            <w:r>
              <w:rPr>
                <w:sz w:val="16"/>
                <w:szCs w:val="16"/>
              </w:rPr>
              <w:t>МОУ СОШ № 2</w:t>
            </w: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r>
              <w:rPr>
                <w:sz w:val="16"/>
                <w:szCs w:val="16"/>
              </w:rPr>
              <w:t>Отдел по образованию</w:t>
            </w:r>
          </w:p>
        </w:tc>
        <w:tc>
          <w:tcPr>
            <w:tcW w:w="1695" w:type="dxa"/>
            <w:vMerge w:val="restart"/>
            <w:tcBorders>
              <w:left w:val="single" w:sz="1" w:space="0" w:color="000000"/>
              <w:bottom w:val="single" w:sz="1" w:space="0" w:color="000000"/>
            </w:tcBorders>
            <w:shd w:val="clear" w:color="auto" w:fill="auto"/>
          </w:tcPr>
          <w:p w:rsidR="00775C2B" w:rsidRDefault="00775C2B" w:rsidP="005551B4">
            <w:pPr>
              <w:rPr>
                <w:sz w:val="16"/>
                <w:szCs w:val="16"/>
              </w:rPr>
            </w:pPr>
            <w:r>
              <w:rPr>
                <w:sz w:val="16"/>
                <w:szCs w:val="16"/>
              </w:rPr>
              <w:t>Отдел по</w:t>
            </w:r>
          </w:p>
          <w:p w:rsidR="00775C2B" w:rsidRDefault="00775C2B" w:rsidP="005551B4">
            <w:pPr>
              <w:rPr>
                <w:sz w:val="16"/>
                <w:szCs w:val="16"/>
              </w:rPr>
            </w:pPr>
            <w:r>
              <w:rPr>
                <w:sz w:val="16"/>
                <w:szCs w:val="16"/>
              </w:rPr>
              <w:t>образованию</w:t>
            </w:r>
          </w:p>
          <w:p w:rsidR="00775C2B" w:rsidRDefault="00775C2B" w:rsidP="005551B4">
            <w:pPr>
              <w:rPr>
                <w:sz w:val="16"/>
                <w:szCs w:val="16"/>
              </w:rPr>
            </w:pPr>
          </w:p>
          <w:p w:rsidR="00775C2B" w:rsidRDefault="00775C2B" w:rsidP="005551B4">
            <w:r>
              <w:rPr>
                <w:sz w:val="16"/>
                <w:szCs w:val="16"/>
              </w:rPr>
              <w:t>учреждения образования и дополнительного  образования</w:t>
            </w:r>
            <w:r w:rsidRPr="00775C2B">
              <w:rPr>
                <w:color w:val="000000"/>
                <w:sz w:val="16"/>
                <w:szCs w:val="16"/>
              </w:rPr>
              <w:t xml:space="preserve"> </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2774,9</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2774,9</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349"/>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2774,9</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2774,9</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6.</w:t>
            </w:r>
          </w:p>
        </w:tc>
        <w:tc>
          <w:tcPr>
            <w:tcW w:w="178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Замена деревянной входной двери на металлическую в образовательных учреждениях:</w:t>
            </w:r>
          </w:p>
          <w:p w:rsidR="00775C2B" w:rsidRDefault="00775C2B" w:rsidP="005551B4">
            <w:pPr>
              <w:snapToGrid w:val="0"/>
              <w:rPr>
                <w:sz w:val="16"/>
                <w:szCs w:val="16"/>
              </w:rPr>
            </w:pPr>
            <w:r>
              <w:rPr>
                <w:sz w:val="16"/>
                <w:szCs w:val="16"/>
              </w:rPr>
              <w:t xml:space="preserve">МОУ </w:t>
            </w:r>
            <w:proofErr w:type="spellStart"/>
            <w:r>
              <w:rPr>
                <w:sz w:val="16"/>
                <w:szCs w:val="16"/>
              </w:rPr>
              <w:t>Неверовская</w:t>
            </w:r>
            <w:proofErr w:type="spellEnd"/>
            <w:r>
              <w:rPr>
                <w:sz w:val="16"/>
                <w:szCs w:val="16"/>
              </w:rPr>
              <w:t xml:space="preserve"> СОШ, </w:t>
            </w:r>
          </w:p>
          <w:p w:rsidR="00775C2B" w:rsidRDefault="00775C2B" w:rsidP="005551B4">
            <w:pPr>
              <w:snapToGrid w:val="0"/>
              <w:rPr>
                <w:sz w:val="16"/>
                <w:szCs w:val="16"/>
              </w:rPr>
            </w:pPr>
            <w:r>
              <w:rPr>
                <w:sz w:val="16"/>
                <w:szCs w:val="16"/>
              </w:rPr>
              <w:t>МОУ гимназия,</w:t>
            </w:r>
          </w:p>
          <w:p w:rsidR="00775C2B" w:rsidRDefault="00775C2B" w:rsidP="005551B4">
            <w:pPr>
              <w:snapToGrid w:val="0"/>
              <w:rPr>
                <w:sz w:val="16"/>
                <w:szCs w:val="16"/>
              </w:rPr>
            </w:pPr>
            <w:r>
              <w:rPr>
                <w:sz w:val="16"/>
                <w:szCs w:val="16"/>
              </w:rPr>
              <w:t xml:space="preserve">МОУ Ёмсненская СОШ, </w:t>
            </w:r>
          </w:p>
          <w:p w:rsidR="00775C2B" w:rsidRDefault="00775C2B" w:rsidP="005551B4">
            <w:pPr>
              <w:snapToGrid w:val="0"/>
              <w:rPr>
                <w:sz w:val="16"/>
                <w:szCs w:val="16"/>
              </w:rPr>
            </w:pPr>
            <w:r>
              <w:rPr>
                <w:sz w:val="16"/>
                <w:szCs w:val="16"/>
              </w:rPr>
              <w:t xml:space="preserve">МОУ Тетеринская ООШ, </w:t>
            </w:r>
          </w:p>
          <w:p w:rsidR="00775C2B" w:rsidRDefault="00775C2B" w:rsidP="005551B4">
            <w:pPr>
              <w:snapToGrid w:val="0"/>
              <w:rPr>
                <w:sz w:val="16"/>
                <w:szCs w:val="16"/>
              </w:rPr>
            </w:pPr>
            <w:r>
              <w:rPr>
                <w:sz w:val="16"/>
                <w:szCs w:val="16"/>
              </w:rPr>
              <w:t xml:space="preserve">МОУ </w:t>
            </w:r>
            <w:proofErr w:type="spellStart"/>
            <w:r>
              <w:rPr>
                <w:sz w:val="16"/>
                <w:szCs w:val="16"/>
              </w:rPr>
              <w:t>Григорцевская</w:t>
            </w:r>
            <w:proofErr w:type="spellEnd"/>
            <w:r>
              <w:rPr>
                <w:sz w:val="16"/>
                <w:szCs w:val="16"/>
              </w:rPr>
              <w:t xml:space="preserve"> ОШ,</w:t>
            </w:r>
          </w:p>
          <w:p w:rsidR="00775C2B" w:rsidRDefault="00775C2B" w:rsidP="005551B4">
            <w:pPr>
              <w:snapToGrid w:val="0"/>
            </w:pPr>
            <w:r>
              <w:rPr>
                <w:sz w:val="16"/>
                <w:szCs w:val="16"/>
              </w:rPr>
              <w:t>МДОУ д/с «Василек»</w:t>
            </w:r>
          </w:p>
        </w:tc>
        <w:tc>
          <w:tcPr>
            <w:tcW w:w="247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r>
              <w:rPr>
                <w:sz w:val="16"/>
                <w:szCs w:val="16"/>
              </w:rPr>
              <w:t>Отдел по образованию</w:t>
            </w:r>
          </w:p>
        </w:tc>
        <w:tc>
          <w:tcPr>
            <w:tcW w:w="169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rPr>
                <w:sz w:val="16"/>
                <w:szCs w:val="16"/>
              </w:rPr>
            </w:pPr>
            <w:r>
              <w:rPr>
                <w:sz w:val="16"/>
                <w:szCs w:val="16"/>
              </w:rPr>
              <w:t>Отдел по</w:t>
            </w:r>
          </w:p>
          <w:p w:rsidR="00775C2B" w:rsidRDefault="00775C2B" w:rsidP="005551B4">
            <w:pPr>
              <w:rPr>
                <w:sz w:val="16"/>
                <w:szCs w:val="16"/>
              </w:rPr>
            </w:pPr>
            <w:r>
              <w:rPr>
                <w:sz w:val="16"/>
                <w:szCs w:val="16"/>
              </w:rPr>
              <w:t>образованию</w:t>
            </w:r>
          </w:p>
          <w:p w:rsidR="00775C2B" w:rsidRDefault="00775C2B" w:rsidP="005551B4">
            <w:pPr>
              <w:rPr>
                <w:sz w:val="16"/>
                <w:szCs w:val="16"/>
              </w:rPr>
            </w:pPr>
          </w:p>
          <w:p w:rsidR="00775C2B" w:rsidRDefault="00775C2B" w:rsidP="005551B4">
            <w:r>
              <w:rPr>
                <w:sz w:val="16"/>
                <w:szCs w:val="16"/>
              </w:rPr>
              <w:t>учреждения образования и дополнительного  образования</w:t>
            </w:r>
            <w:r w:rsidRPr="00775C2B">
              <w:rPr>
                <w:color w:val="000000"/>
                <w:sz w:val="16"/>
                <w:szCs w:val="16"/>
              </w:rPr>
              <w:t xml:space="preserve"> </w:t>
            </w:r>
          </w:p>
        </w:tc>
        <w:tc>
          <w:tcPr>
            <w:tcW w:w="13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294,6</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340,0</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634,6</w:t>
            </w:r>
          </w:p>
        </w:tc>
        <w:tc>
          <w:tcPr>
            <w:tcW w:w="1446"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294,6</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340,0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634,6</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7.</w:t>
            </w:r>
          </w:p>
        </w:tc>
        <w:tc>
          <w:tcPr>
            <w:tcW w:w="1785" w:type="dxa"/>
            <w:vMerge w:val="restart"/>
            <w:tcBorders>
              <w:left w:val="single" w:sz="1" w:space="0" w:color="000000"/>
              <w:bottom w:val="single" w:sz="1" w:space="0" w:color="000000"/>
            </w:tcBorders>
            <w:shd w:val="clear" w:color="auto" w:fill="auto"/>
          </w:tcPr>
          <w:p w:rsidR="00775C2B" w:rsidRDefault="00775C2B" w:rsidP="005551B4">
            <w:pPr>
              <w:pStyle w:val="a7"/>
              <w:rPr>
                <w:sz w:val="16"/>
                <w:szCs w:val="16"/>
                <w:lang w:val="ru-RU"/>
              </w:rPr>
            </w:pPr>
            <w:r w:rsidRPr="00775C2B">
              <w:rPr>
                <w:sz w:val="16"/>
                <w:szCs w:val="16"/>
                <w:lang w:val="ru-RU"/>
              </w:rPr>
              <w:t xml:space="preserve">Установка системы контроля доступа и видеонаблюдения </w:t>
            </w:r>
            <w:r>
              <w:rPr>
                <w:sz w:val="16"/>
                <w:szCs w:val="16"/>
                <w:lang w:val="ru-RU"/>
              </w:rPr>
              <w:t>в образовательных учреждениях:</w:t>
            </w:r>
          </w:p>
          <w:p w:rsidR="00775C2B" w:rsidRDefault="00775C2B" w:rsidP="005551B4">
            <w:pPr>
              <w:pStyle w:val="a7"/>
              <w:rPr>
                <w:sz w:val="16"/>
                <w:szCs w:val="16"/>
                <w:lang w:val="ru-RU"/>
              </w:rPr>
            </w:pPr>
            <w:r>
              <w:rPr>
                <w:sz w:val="16"/>
                <w:szCs w:val="16"/>
                <w:lang w:val="ru-RU"/>
              </w:rPr>
              <w:t>МОУ СОШ № 1,</w:t>
            </w:r>
            <w:r w:rsidRPr="00775C2B">
              <w:rPr>
                <w:sz w:val="16"/>
                <w:szCs w:val="16"/>
                <w:lang w:val="ru-RU"/>
              </w:rPr>
              <w:br/>
              <w:t>МОУ СОШ № 4,</w:t>
            </w:r>
          </w:p>
          <w:p w:rsidR="00775C2B" w:rsidRPr="00775C2B" w:rsidRDefault="00775C2B" w:rsidP="005551B4">
            <w:pPr>
              <w:pStyle w:val="a7"/>
              <w:rPr>
                <w:sz w:val="16"/>
                <w:szCs w:val="16"/>
                <w:lang w:val="ru-RU"/>
              </w:rPr>
            </w:pPr>
            <w:r>
              <w:rPr>
                <w:sz w:val="16"/>
                <w:szCs w:val="16"/>
                <w:lang w:val="ru-RU"/>
              </w:rPr>
              <w:t>МОУ СОШ № 3,</w:t>
            </w:r>
          </w:p>
          <w:p w:rsidR="00775C2B" w:rsidRPr="00775C2B" w:rsidRDefault="00775C2B" w:rsidP="005551B4">
            <w:pPr>
              <w:pStyle w:val="a7"/>
              <w:rPr>
                <w:sz w:val="16"/>
                <w:szCs w:val="16"/>
                <w:lang w:val="ru-RU"/>
              </w:rPr>
            </w:pPr>
            <w:r w:rsidRPr="00775C2B">
              <w:rPr>
                <w:sz w:val="16"/>
                <w:szCs w:val="16"/>
                <w:lang w:val="ru-RU"/>
              </w:rPr>
              <w:t>МОУ гимназия,</w:t>
            </w:r>
          </w:p>
          <w:p w:rsidR="00775C2B" w:rsidRPr="00775C2B" w:rsidRDefault="00775C2B" w:rsidP="005551B4">
            <w:pPr>
              <w:pStyle w:val="a7"/>
              <w:rPr>
                <w:sz w:val="16"/>
                <w:szCs w:val="16"/>
                <w:lang w:val="ru-RU"/>
              </w:rPr>
            </w:pPr>
            <w:r w:rsidRPr="00775C2B">
              <w:rPr>
                <w:sz w:val="16"/>
                <w:szCs w:val="16"/>
                <w:lang w:val="ru-RU"/>
              </w:rPr>
              <w:t xml:space="preserve">МОУ Космынинская СОШ, </w:t>
            </w:r>
          </w:p>
          <w:p w:rsidR="00775C2B" w:rsidRPr="00775C2B" w:rsidRDefault="00775C2B" w:rsidP="005551B4">
            <w:pPr>
              <w:pStyle w:val="a7"/>
              <w:rPr>
                <w:sz w:val="16"/>
                <w:szCs w:val="16"/>
                <w:lang w:val="ru-RU"/>
              </w:rPr>
            </w:pPr>
            <w:r w:rsidRPr="00775C2B">
              <w:rPr>
                <w:sz w:val="16"/>
                <w:szCs w:val="16"/>
                <w:lang w:val="ru-RU"/>
              </w:rPr>
              <w:t>МОУ Ёмсненская СОШ,</w:t>
            </w:r>
          </w:p>
          <w:p w:rsidR="00775C2B" w:rsidRPr="00775C2B" w:rsidRDefault="00775C2B" w:rsidP="005551B4">
            <w:pPr>
              <w:pStyle w:val="a7"/>
              <w:rPr>
                <w:sz w:val="16"/>
                <w:szCs w:val="16"/>
                <w:lang w:val="ru-RU"/>
              </w:rPr>
            </w:pPr>
            <w:r w:rsidRPr="00775C2B">
              <w:rPr>
                <w:sz w:val="16"/>
                <w:szCs w:val="16"/>
                <w:lang w:val="ru-RU"/>
              </w:rPr>
              <w:t xml:space="preserve">МОУ </w:t>
            </w:r>
            <w:proofErr w:type="spellStart"/>
            <w:r w:rsidRPr="00775C2B">
              <w:rPr>
                <w:sz w:val="16"/>
                <w:szCs w:val="16"/>
                <w:lang w:val="ru-RU"/>
              </w:rPr>
              <w:t>Григорцевская</w:t>
            </w:r>
            <w:proofErr w:type="spellEnd"/>
            <w:r w:rsidRPr="00775C2B">
              <w:rPr>
                <w:sz w:val="16"/>
                <w:szCs w:val="16"/>
                <w:lang w:val="ru-RU"/>
              </w:rPr>
              <w:t xml:space="preserve"> ОШ, </w:t>
            </w:r>
          </w:p>
          <w:p w:rsidR="00775C2B" w:rsidRDefault="00775C2B" w:rsidP="005551B4">
            <w:pPr>
              <w:pStyle w:val="a7"/>
              <w:rPr>
                <w:sz w:val="16"/>
                <w:szCs w:val="16"/>
                <w:lang w:val="ru-RU"/>
              </w:rPr>
            </w:pPr>
            <w:r w:rsidRPr="00775C2B">
              <w:rPr>
                <w:sz w:val="16"/>
                <w:szCs w:val="16"/>
                <w:lang w:val="ru-RU"/>
              </w:rPr>
              <w:t>МОУ Лавровская ООШ,</w:t>
            </w:r>
          </w:p>
          <w:p w:rsidR="00775C2B" w:rsidRPr="00775C2B" w:rsidRDefault="00775C2B" w:rsidP="005551B4">
            <w:pPr>
              <w:pStyle w:val="a7"/>
              <w:rPr>
                <w:sz w:val="16"/>
                <w:szCs w:val="16"/>
                <w:lang w:val="ru-RU"/>
              </w:rPr>
            </w:pPr>
            <w:r>
              <w:rPr>
                <w:sz w:val="16"/>
                <w:szCs w:val="16"/>
                <w:lang w:val="ru-RU"/>
              </w:rPr>
              <w:t>МОУ Татарская СОШ,</w:t>
            </w:r>
            <w:r w:rsidRPr="00775C2B">
              <w:rPr>
                <w:sz w:val="16"/>
                <w:szCs w:val="16"/>
                <w:lang w:val="ru-RU"/>
              </w:rPr>
              <w:br/>
              <w:t xml:space="preserve">МДОУ </w:t>
            </w:r>
            <w:r>
              <w:rPr>
                <w:sz w:val="16"/>
                <w:szCs w:val="16"/>
                <w:lang w:val="ru-RU"/>
              </w:rPr>
              <w:t xml:space="preserve">ДС </w:t>
            </w:r>
            <w:r w:rsidRPr="00775C2B">
              <w:rPr>
                <w:sz w:val="16"/>
                <w:szCs w:val="16"/>
                <w:lang w:val="ru-RU"/>
              </w:rPr>
              <w:t>Ласточк</w:t>
            </w:r>
            <w:r>
              <w:rPr>
                <w:sz w:val="16"/>
                <w:szCs w:val="16"/>
                <w:lang w:val="ru-RU"/>
              </w:rPr>
              <w:t>а</w:t>
            </w:r>
            <w:r w:rsidRPr="00775C2B">
              <w:rPr>
                <w:sz w:val="16"/>
                <w:szCs w:val="16"/>
                <w:lang w:val="ru-RU"/>
              </w:rPr>
              <w:t>,</w:t>
            </w:r>
            <w:r w:rsidRPr="00775C2B">
              <w:rPr>
                <w:sz w:val="16"/>
                <w:szCs w:val="16"/>
                <w:lang w:val="ru-RU"/>
              </w:rPr>
              <w:br/>
              <w:t xml:space="preserve">МДОУ </w:t>
            </w:r>
            <w:r>
              <w:rPr>
                <w:sz w:val="16"/>
                <w:szCs w:val="16"/>
                <w:lang w:val="ru-RU"/>
              </w:rPr>
              <w:t xml:space="preserve">ДС </w:t>
            </w:r>
            <w:r w:rsidRPr="00775C2B">
              <w:rPr>
                <w:sz w:val="16"/>
                <w:szCs w:val="16"/>
                <w:lang w:val="ru-RU"/>
              </w:rPr>
              <w:t>Малышок,</w:t>
            </w:r>
          </w:p>
          <w:p w:rsidR="00775C2B" w:rsidRPr="00775C2B" w:rsidRDefault="00775C2B" w:rsidP="005551B4">
            <w:pPr>
              <w:pStyle w:val="a7"/>
              <w:rPr>
                <w:sz w:val="16"/>
                <w:szCs w:val="16"/>
                <w:lang w:val="ru-RU"/>
              </w:rPr>
            </w:pPr>
            <w:r w:rsidRPr="00775C2B">
              <w:rPr>
                <w:sz w:val="16"/>
                <w:szCs w:val="16"/>
                <w:lang w:val="ru-RU"/>
              </w:rPr>
              <w:t>МДОУ</w:t>
            </w:r>
            <w:r>
              <w:rPr>
                <w:sz w:val="16"/>
                <w:szCs w:val="16"/>
                <w:lang w:val="ru-RU"/>
              </w:rPr>
              <w:t xml:space="preserve"> </w:t>
            </w:r>
            <w:proofErr w:type="gramStart"/>
            <w:r>
              <w:rPr>
                <w:sz w:val="16"/>
                <w:szCs w:val="16"/>
                <w:lang w:val="ru-RU"/>
              </w:rPr>
              <w:t xml:space="preserve">ДС  </w:t>
            </w:r>
            <w:r w:rsidRPr="00775C2B">
              <w:rPr>
                <w:sz w:val="16"/>
                <w:szCs w:val="16"/>
                <w:lang w:val="ru-RU"/>
              </w:rPr>
              <w:t>Солнышко</w:t>
            </w:r>
            <w:proofErr w:type="gramEnd"/>
            <w:r w:rsidRPr="00775C2B">
              <w:rPr>
                <w:sz w:val="16"/>
                <w:szCs w:val="16"/>
                <w:lang w:val="ru-RU"/>
              </w:rPr>
              <w:t>,</w:t>
            </w:r>
          </w:p>
          <w:p w:rsidR="00775C2B" w:rsidRPr="00775C2B" w:rsidRDefault="00775C2B" w:rsidP="005551B4">
            <w:pPr>
              <w:pStyle w:val="a7"/>
              <w:rPr>
                <w:sz w:val="16"/>
                <w:szCs w:val="16"/>
                <w:lang w:val="ru-RU"/>
              </w:rPr>
            </w:pPr>
            <w:r w:rsidRPr="00775C2B">
              <w:rPr>
                <w:sz w:val="16"/>
                <w:szCs w:val="16"/>
                <w:lang w:val="ru-RU"/>
              </w:rPr>
              <w:t xml:space="preserve">МОУ </w:t>
            </w:r>
            <w:proofErr w:type="spellStart"/>
            <w:r w:rsidRPr="00775C2B">
              <w:rPr>
                <w:sz w:val="16"/>
                <w:szCs w:val="16"/>
                <w:lang w:val="ru-RU"/>
              </w:rPr>
              <w:t>Неверовская</w:t>
            </w:r>
            <w:proofErr w:type="spellEnd"/>
            <w:r w:rsidRPr="00775C2B">
              <w:rPr>
                <w:sz w:val="16"/>
                <w:szCs w:val="16"/>
                <w:lang w:val="ru-RU"/>
              </w:rPr>
              <w:t xml:space="preserve"> СОШ,</w:t>
            </w:r>
          </w:p>
          <w:p w:rsidR="00775C2B" w:rsidRPr="00775C2B" w:rsidRDefault="00775C2B" w:rsidP="005551B4">
            <w:pPr>
              <w:pStyle w:val="a7"/>
              <w:rPr>
                <w:sz w:val="16"/>
                <w:szCs w:val="16"/>
                <w:lang w:val="ru-RU"/>
              </w:rPr>
            </w:pPr>
            <w:r w:rsidRPr="00775C2B">
              <w:rPr>
                <w:sz w:val="16"/>
                <w:szCs w:val="16"/>
                <w:lang w:val="ru-RU"/>
              </w:rPr>
              <w:t>МОУ Рудинская ООШ,</w:t>
            </w:r>
          </w:p>
          <w:p w:rsidR="00775C2B" w:rsidRPr="00775C2B" w:rsidRDefault="00775C2B" w:rsidP="005551B4">
            <w:pPr>
              <w:pStyle w:val="a7"/>
              <w:rPr>
                <w:sz w:val="16"/>
                <w:szCs w:val="16"/>
                <w:lang w:val="ru-RU"/>
              </w:rPr>
            </w:pPr>
            <w:r w:rsidRPr="00775C2B">
              <w:rPr>
                <w:sz w:val="16"/>
                <w:szCs w:val="16"/>
                <w:lang w:val="ru-RU"/>
              </w:rPr>
              <w:t>МОУ Тетеринская ООШ,</w:t>
            </w:r>
          </w:p>
          <w:p w:rsidR="00775C2B" w:rsidRPr="00775C2B" w:rsidRDefault="00775C2B" w:rsidP="005551B4">
            <w:pPr>
              <w:pStyle w:val="a7"/>
              <w:rPr>
                <w:sz w:val="16"/>
                <w:szCs w:val="16"/>
                <w:lang w:val="ru-RU"/>
              </w:rPr>
            </w:pPr>
            <w:r w:rsidRPr="00775C2B">
              <w:rPr>
                <w:sz w:val="16"/>
                <w:szCs w:val="16"/>
                <w:lang w:val="ru-RU"/>
              </w:rPr>
              <w:t xml:space="preserve">МОУ Федоровская </w:t>
            </w:r>
            <w:r>
              <w:rPr>
                <w:sz w:val="16"/>
                <w:szCs w:val="16"/>
                <w:lang w:val="ru-RU"/>
              </w:rPr>
              <w:t>С</w:t>
            </w:r>
            <w:r w:rsidRPr="00775C2B">
              <w:rPr>
                <w:sz w:val="16"/>
                <w:szCs w:val="16"/>
                <w:lang w:val="ru-RU"/>
              </w:rPr>
              <w:t>ОШ,</w:t>
            </w:r>
          </w:p>
          <w:p w:rsidR="00775C2B" w:rsidRPr="00775C2B" w:rsidRDefault="00775C2B" w:rsidP="005551B4">
            <w:pPr>
              <w:pStyle w:val="a7"/>
              <w:rPr>
                <w:sz w:val="16"/>
                <w:szCs w:val="16"/>
                <w:lang w:val="ru-RU"/>
              </w:rPr>
            </w:pPr>
            <w:r w:rsidRPr="00775C2B">
              <w:rPr>
                <w:sz w:val="16"/>
                <w:szCs w:val="16"/>
                <w:lang w:val="ru-RU"/>
              </w:rPr>
              <w:t>МДОУ Ц</w:t>
            </w:r>
            <w:r>
              <w:rPr>
                <w:sz w:val="16"/>
                <w:szCs w:val="16"/>
                <w:lang w:val="ru-RU"/>
              </w:rPr>
              <w:t xml:space="preserve">РР </w:t>
            </w:r>
            <w:proofErr w:type="gramStart"/>
            <w:r>
              <w:rPr>
                <w:sz w:val="16"/>
                <w:szCs w:val="16"/>
                <w:lang w:val="ru-RU"/>
              </w:rPr>
              <w:t xml:space="preserve">ДС </w:t>
            </w:r>
            <w:r w:rsidRPr="00775C2B">
              <w:rPr>
                <w:sz w:val="16"/>
                <w:szCs w:val="16"/>
                <w:lang w:val="ru-RU"/>
              </w:rPr>
              <w:t xml:space="preserve"> Росинка</w:t>
            </w:r>
            <w:proofErr w:type="gramEnd"/>
            <w:r w:rsidRPr="00775C2B">
              <w:rPr>
                <w:sz w:val="16"/>
                <w:szCs w:val="16"/>
                <w:lang w:val="ru-RU"/>
              </w:rPr>
              <w:t>,</w:t>
            </w:r>
          </w:p>
          <w:p w:rsidR="00775C2B" w:rsidRPr="00775C2B" w:rsidRDefault="00775C2B" w:rsidP="005551B4">
            <w:pPr>
              <w:pStyle w:val="a7"/>
              <w:rPr>
                <w:sz w:val="16"/>
                <w:szCs w:val="16"/>
                <w:lang w:val="ru-RU"/>
              </w:rPr>
            </w:pPr>
            <w:r w:rsidRPr="00775C2B">
              <w:rPr>
                <w:sz w:val="16"/>
                <w:szCs w:val="16"/>
                <w:lang w:val="ru-RU"/>
              </w:rPr>
              <w:t xml:space="preserve">МДОУ </w:t>
            </w:r>
            <w:r>
              <w:rPr>
                <w:sz w:val="16"/>
                <w:szCs w:val="16"/>
                <w:lang w:val="ru-RU"/>
              </w:rPr>
              <w:t xml:space="preserve">ДС </w:t>
            </w:r>
            <w:r w:rsidRPr="00775C2B">
              <w:rPr>
                <w:sz w:val="16"/>
                <w:szCs w:val="16"/>
                <w:lang w:val="ru-RU"/>
              </w:rPr>
              <w:t>Василек,</w:t>
            </w:r>
          </w:p>
          <w:p w:rsidR="00775C2B" w:rsidRPr="00775C2B" w:rsidRDefault="00775C2B" w:rsidP="005551B4">
            <w:pPr>
              <w:pStyle w:val="a7"/>
              <w:rPr>
                <w:sz w:val="16"/>
                <w:szCs w:val="16"/>
                <w:lang w:val="ru-RU"/>
              </w:rPr>
            </w:pPr>
            <w:r w:rsidRPr="00775C2B">
              <w:rPr>
                <w:sz w:val="16"/>
                <w:szCs w:val="16"/>
                <w:lang w:val="ru-RU"/>
              </w:rPr>
              <w:t xml:space="preserve">МДОУ </w:t>
            </w:r>
            <w:r>
              <w:rPr>
                <w:sz w:val="16"/>
                <w:szCs w:val="16"/>
                <w:lang w:val="ru-RU"/>
              </w:rPr>
              <w:t xml:space="preserve">ДС </w:t>
            </w:r>
            <w:r w:rsidRPr="00775C2B">
              <w:rPr>
                <w:sz w:val="16"/>
                <w:szCs w:val="16"/>
                <w:lang w:val="ru-RU"/>
              </w:rPr>
              <w:t>Огонек,</w:t>
            </w:r>
          </w:p>
          <w:p w:rsidR="00775C2B" w:rsidRPr="00775C2B" w:rsidRDefault="00775C2B" w:rsidP="005551B4">
            <w:pPr>
              <w:pStyle w:val="a7"/>
              <w:rPr>
                <w:sz w:val="16"/>
                <w:szCs w:val="16"/>
                <w:lang w:val="ru-RU"/>
              </w:rPr>
            </w:pPr>
            <w:r w:rsidRPr="00775C2B">
              <w:rPr>
                <w:sz w:val="16"/>
                <w:szCs w:val="16"/>
                <w:lang w:val="ru-RU"/>
              </w:rPr>
              <w:t xml:space="preserve">МДОУ </w:t>
            </w:r>
            <w:r>
              <w:rPr>
                <w:sz w:val="16"/>
                <w:szCs w:val="16"/>
                <w:lang w:val="ru-RU"/>
              </w:rPr>
              <w:t xml:space="preserve">ДС </w:t>
            </w:r>
            <w:r w:rsidRPr="00775C2B">
              <w:rPr>
                <w:sz w:val="16"/>
                <w:szCs w:val="16"/>
                <w:lang w:val="ru-RU"/>
              </w:rPr>
              <w:t xml:space="preserve">Колосок, </w:t>
            </w:r>
          </w:p>
          <w:p w:rsidR="00775C2B" w:rsidRPr="00775C2B" w:rsidRDefault="00775C2B" w:rsidP="005551B4">
            <w:pPr>
              <w:pStyle w:val="a7"/>
              <w:rPr>
                <w:sz w:val="16"/>
                <w:szCs w:val="16"/>
                <w:lang w:val="ru-RU"/>
              </w:rPr>
            </w:pPr>
            <w:r w:rsidRPr="00775C2B">
              <w:rPr>
                <w:sz w:val="16"/>
                <w:szCs w:val="16"/>
                <w:lang w:val="ru-RU"/>
              </w:rPr>
              <w:t xml:space="preserve">МДОУ </w:t>
            </w:r>
            <w:r>
              <w:rPr>
                <w:sz w:val="16"/>
                <w:szCs w:val="16"/>
                <w:lang w:val="ru-RU"/>
              </w:rPr>
              <w:t xml:space="preserve">ДС </w:t>
            </w:r>
            <w:r w:rsidRPr="00775C2B">
              <w:rPr>
                <w:sz w:val="16"/>
                <w:szCs w:val="16"/>
                <w:lang w:val="ru-RU"/>
              </w:rPr>
              <w:t>Тополек,</w:t>
            </w:r>
          </w:p>
          <w:p w:rsidR="00775C2B" w:rsidRPr="00775C2B" w:rsidRDefault="00775C2B" w:rsidP="005551B4">
            <w:pPr>
              <w:pStyle w:val="a7"/>
              <w:rPr>
                <w:sz w:val="16"/>
                <w:szCs w:val="16"/>
                <w:lang w:val="ru-RU"/>
              </w:rPr>
            </w:pPr>
            <w:r w:rsidRPr="00775C2B">
              <w:rPr>
                <w:sz w:val="16"/>
                <w:szCs w:val="16"/>
                <w:lang w:val="ru-RU"/>
              </w:rPr>
              <w:t xml:space="preserve">МДОУ </w:t>
            </w:r>
            <w:r>
              <w:rPr>
                <w:sz w:val="16"/>
                <w:szCs w:val="16"/>
                <w:lang w:val="ru-RU"/>
              </w:rPr>
              <w:t xml:space="preserve">ДС </w:t>
            </w:r>
            <w:r w:rsidRPr="00775C2B">
              <w:rPr>
                <w:sz w:val="16"/>
                <w:szCs w:val="16"/>
                <w:lang w:val="ru-RU"/>
              </w:rPr>
              <w:t xml:space="preserve">Улыбка, </w:t>
            </w:r>
          </w:p>
          <w:p w:rsidR="00775C2B" w:rsidRPr="00775C2B" w:rsidRDefault="00775C2B" w:rsidP="005551B4">
            <w:pPr>
              <w:pStyle w:val="a7"/>
              <w:rPr>
                <w:sz w:val="16"/>
                <w:szCs w:val="16"/>
                <w:lang w:val="ru-RU"/>
              </w:rPr>
            </w:pPr>
            <w:r w:rsidRPr="00775C2B">
              <w:rPr>
                <w:sz w:val="16"/>
                <w:szCs w:val="16"/>
                <w:lang w:val="ru-RU"/>
              </w:rPr>
              <w:t xml:space="preserve">МУДО ДДТ Автограф, </w:t>
            </w:r>
          </w:p>
          <w:p w:rsidR="00775C2B" w:rsidRDefault="00775C2B" w:rsidP="005551B4">
            <w:pPr>
              <w:pStyle w:val="a7"/>
            </w:pPr>
            <w:r>
              <w:rPr>
                <w:sz w:val="16"/>
                <w:szCs w:val="16"/>
              </w:rPr>
              <w:t xml:space="preserve">МУ </w:t>
            </w:r>
            <w:proofErr w:type="spellStart"/>
            <w:r>
              <w:rPr>
                <w:sz w:val="16"/>
                <w:szCs w:val="16"/>
              </w:rPr>
              <w:t>Центр</w:t>
            </w:r>
            <w:proofErr w:type="spellEnd"/>
            <w:r>
              <w:rPr>
                <w:sz w:val="16"/>
                <w:szCs w:val="16"/>
              </w:rPr>
              <w:t xml:space="preserve"> ППМСП.</w:t>
            </w: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widowControl w:val="0"/>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widowControl w:val="0"/>
              <w:snapToGrid w:val="0"/>
              <w:rPr>
                <w:sz w:val="16"/>
                <w:szCs w:val="16"/>
              </w:rPr>
            </w:pPr>
          </w:p>
          <w:p w:rsidR="00775C2B" w:rsidRDefault="00775C2B" w:rsidP="005551B4">
            <w:pPr>
              <w:widowControl w:val="0"/>
              <w:snapToGrid w:val="0"/>
              <w:rPr>
                <w:sz w:val="16"/>
                <w:szCs w:val="16"/>
              </w:rPr>
            </w:pPr>
            <w:r>
              <w:rPr>
                <w:sz w:val="16"/>
                <w:szCs w:val="16"/>
              </w:rPr>
              <w:t>Задача № 1.</w:t>
            </w:r>
          </w:p>
          <w:p w:rsidR="00775C2B" w:rsidRDefault="00775C2B" w:rsidP="005551B4">
            <w:pPr>
              <w:widowControl w:val="0"/>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pPr>
              <w:widowControl w:val="0"/>
            </w:pPr>
            <w:r>
              <w:rPr>
                <w:sz w:val="16"/>
                <w:szCs w:val="16"/>
              </w:rPr>
              <w:t>Отдел по образованию</w:t>
            </w:r>
          </w:p>
        </w:tc>
        <w:tc>
          <w:tcPr>
            <w:tcW w:w="1695" w:type="dxa"/>
            <w:vMerge w:val="restart"/>
            <w:tcBorders>
              <w:left w:val="single" w:sz="1" w:space="0" w:color="000000"/>
              <w:bottom w:val="single" w:sz="1" w:space="0" w:color="000000"/>
            </w:tcBorders>
            <w:shd w:val="clear" w:color="auto" w:fill="auto"/>
          </w:tcPr>
          <w:p w:rsidR="00775C2B" w:rsidRDefault="00775C2B" w:rsidP="005551B4">
            <w:pPr>
              <w:widowControl w:val="0"/>
              <w:rPr>
                <w:sz w:val="16"/>
                <w:szCs w:val="16"/>
              </w:rPr>
            </w:pPr>
            <w:r>
              <w:rPr>
                <w:sz w:val="16"/>
                <w:szCs w:val="16"/>
              </w:rPr>
              <w:t>Отдел по</w:t>
            </w:r>
          </w:p>
          <w:p w:rsidR="00775C2B" w:rsidRDefault="00775C2B" w:rsidP="005551B4">
            <w:pPr>
              <w:widowControl w:val="0"/>
              <w:rPr>
                <w:sz w:val="16"/>
                <w:szCs w:val="16"/>
              </w:rPr>
            </w:pPr>
            <w:r>
              <w:rPr>
                <w:sz w:val="16"/>
                <w:szCs w:val="16"/>
              </w:rPr>
              <w:t>образованию</w:t>
            </w:r>
          </w:p>
          <w:p w:rsidR="00775C2B" w:rsidRDefault="00775C2B" w:rsidP="005551B4">
            <w:pPr>
              <w:widowControl w:val="0"/>
              <w:rPr>
                <w:sz w:val="16"/>
                <w:szCs w:val="16"/>
              </w:rPr>
            </w:pPr>
          </w:p>
          <w:p w:rsidR="00775C2B" w:rsidRDefault="00775C2B" w:rsidP="005551B4">
            <w:pPr>
              <w:widowControl w:val="0"/>
            </w:pPr>
            <w:r>
              <w:rPr>
                <w:sz w:val="16"/>
                <w:szCs w:val="16"/>
              </w:rPr>
              <w:t xml:space="preserve"> учреждения образования и дополнительного  образования</w:t>
            </w:r>
            <w:r>
              <w:rPr>
                <w:color w:val="000000"/>
                <w:sz w:val="16"/>
                <w:szCs w:val="16"/>
              </w:rPr>
              <w:t xml:space="preserve"> </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2332,6</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2332,6</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2332,6</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2332,6</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jc w:val="center"/>
              <w:rPr>
                <w:sz w:val="16"/>
                <w:szCs w:val="16"/>
                <w:shd w:val="clear" w:color="auto" w:fill="FFFFFF"/>
              </w:rPr>
            </w:pPr>
            <w:r>
              <w:rPr>
                <w:sz w:val="16"/>
                <w:szCs w:val="16"/>
                <w:shd w:val="clear" w:color="auto" w:fill="FFFFFF"/>
              </w:rPr>
              <w:t>8.</w:t>
            </w:r>
          </w:p>
          <w:p w:rsidR="00775C2B" w:rsidRDefault="00775C2B" w:rsidP="005551B4">
            <w:pPr>
              <w:rPr>
                <w:sz w:val="16"/>
                <w:szCs w:val="16"/>
                <w:shd w:val="clear" w:color="auto" w:fill="FFFFFF"/>
              </w:rPr>
            </w:pPr>
          </w:p>
          <w:p w:rsidR="00775C2B" w:rsidRDefault="00775C2B" w:rsidP="005551B4">
            <w:pPr>
              <w:rPr>
                <w:sz w:val="16"/>
                <w:szCs w:val="16"/>
                <w:shd w:val="clear" w:color="auto" w:fill="FFFFFF"/>
              </w:rPr>
            </w:pPr>
          </w:p>
        </w:tc>
        <w:tc>
          <w:tcPr>
            <w:tcW w:w="178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rPr>
                <w:sz w:val="16"/>
                <w:szCs w:val="16"/>
                <w:shd w:val="clear" w:color="auto" w:fill="FFFFFF"/>
              </w:rPr>
            </w:pPr>
            <w:r>
              <w:rPr>
                <w:sz w:val="16"/>
                <w:szCs w:val="16"/>
                <w:shd w:val="clear" w:color="auto" w:fill="FFFFFF"/>
              </w:rPr>
              <w:t>Установка системы оповещения и управления эвакуацией людей на объектах культуры:</w:t>
            </w:r>
          </w:p>
          <w:p w:rsidR="00775C2B" w:rsidRDefault="00775C2B" w:rsidP="005551B4">
            <w:pPr>
              <w:rPr>
                <w:sz w:val="16"/>
                <w:szCs w:val="16"/>
                <w:shd w:val="clear" w:color="auto" w:fill="FFFFFF"/>
              </w:rPr>
            </w:pPr>
            <w:r>
              <w:rPr>
                <w:sz w:val="16"/>
                <w:szCs w:val="16"/>
                <w:shd w:val="clear" w:color="auto" w:fill="FFFFFF"/>
              </w:rPr>
              <w:t>МКУДО Нерехтская детская художественная школа,</w:t>
            </w:r>
          </w:p>
          <w:p w:rsidR="00775C2B" w:rsidRDefault="00775C2B" w:rsidP="005551B4">
            <w:pPr>
              <w:rPr>
                <w:sz w:val="16"/>
                <w:szCs w:val="16"/>
                <w:shd w:val="clear" w:color="auto" w:fill="FFFFFF"/>
              </w:rPr>
            </w:pPr>
            <w:r>
              <w:rPr>
                <w:sz w:val="16"/>
                <w:szCs w:val="16"/>
                <w:shd w:val="clear" w:color="auto" w:fill="FFFFFF"/>
              </w:rPr>
              <w:t>МКУДО Космынинская детская школа искусств,</w:t>
            </w:r>
          </w:p>
          <w:p w:rsidR="00775C2B" w:rsidRDefault="00775C2B" w:rsidP="005551B4">
            <w:pPr>
              <w:rPr>
                <w:sz w:val="16"/>
                <w:szCs w:val="16"/>
              </w:rPr>
            </w:pPr>
            <w:r>
              <w:rPr>
                <w:sz w:val="16"/>
                <w:szCs w:val="16"/>
                <w:shd w:val="clear" w:color="auto" w:fill="FFFFFF"/>
              </w:rPr>
              <w:t>МКУДО Нерехтская детская музыкальная школа,</w:t>
            </w:r>
          </w:p>
          <w:p w:rsidR="00775C2B" w:rsidRDefault="00775C2B" w:rsidP="005551B4">
            <w:pPr>
              <w:snapToGrid w:val="0"/>
            </w:pPr>
            <w:r>
              <w:rPr>
                <w:sz w:val="16"/>
                <w:szCs w:val="16"/>
              </w:rPr>
              <w:t>МУ Центр культуры и молодежной политики «Диалог»</w:t>
            </w:r>
          </w:p>
        </w:tc>
        <w:tc>
          <w:tcPr>
            <w:tcW w:w="247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r>
              <w:rPr>
                <w:sz w:val="16"/>
                <w:szCs w:val="16"/>
              </w:rPr>
              <w:t>Отдел культуры и молодежной политик</w:t>
            </w:r>
          </w:p>
        </w:tc>
        <w:tc>
          <w:tcPr>
            <w:tcW w:w="169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rPr>
                <w:sz w:val="16"/>
                <w:szCs w:val="16"/>
              </w:rPr>
            </w:pPr>
            <w:r>
              <w:rPr>
                <w:sz w:val="16"/>
                <w:szCs w:val="16"/>
              </w:rPr>
              <w:t>Отдел культуры и молодежной политики</w:t>
            </w:r>
          </w:p>
          <w:p w:rsidR="00775C2B" w:rsidRDefault="00775C2B" w:rsidP="005551B4">
            <w:pPr>
              <w:rPr>
                <w:sz w:val="16"/>
                <w:szCs w:val="16"/>
              </w:rPr>
            </w:pPr>
          </w:p>
          <w:p w:rsidR="00775C2B" w:rsidRDefault="00775C2B" w:rsidP="005551B4">
            <w:pPr>
              <w:rPr>
                <w:sz w:val="16"/>
                <w:szCs w:val="16"/>
              </w:rPr>
            </w:pPr>
            <w:r>
              <w:rPr>
                <w:sz w:val="16"/>
                <w:szCs w:val="16"/>
              </w:rPr>
              <w:t>МКУДО Нерехтская детская художественная школа</w:t>
            </w:r>
          </w:p>
          <w:p w:rsidR="00775C2B" w:rsidRDefault="00775C2B" w:rsidP="005551B4">
            <w:pPr>
              <w:rPr>
                <w:sz w:val="16"/>
                <w:szCs w:val="16"/>
              </w:rPr>
            </w:pPr>
          </w:p>
          <w:p w:rsidR="00775C2B" w:rsidRDefault="00775C2B" w:rsidP="005551B4">
            <w:r>
              <w:rPr>
                <w:sz w:val="16"/>
                <w:szCs w:val="16"/>
              </w:rPr>
              <w:t xml:space="preserve">МКУДО Космынинская детская школа искусств </w:t>
            </w:r>
            <w:r w:rsidRPr="00775C2B">
              <w:rPr>
                <w:color w:val="000000"/>
                <w:sz w:val="16"/>
                <w:szCs w:val="16"/>
              </w:rPr>
              <w:t xml:space="preserve"> </w:t>
            </w:r>
          </w:p>
        </w:tc>
        <w:tc>
          <w:tcPr>
            <w:tcW w:w="13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447,5</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650,0</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250,0</w:t>
            </w:r>
          </w:p>
        </w:tc>
        <w:tc>
          <w:tcPr>
            <w:tcW w:w="67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1347,5</w:t>
            </w:r>
          </w:p>
        </w:tc>
        <w:tc>
          <w:tcPr>
            <w:tcW w:w="1446"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447,5</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650,0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250,0</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1347,5</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466"/>
        </w:trPr>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515"/>
        </w:trPr>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right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9.</w:t>
            </w:r>
          </w:p>
        </w:tc>
        <w:tc>
          <w:tcPr>
            <w:tcW w:w="1785" w:type="dxa"/>
            <w:vMerge w:val="restart"/>
            <w:tcBorders>
              <w:left w:val="single" w:sz="1" w:space="0" w:color="000000"/>
              <w:bottom w:val="single" w:sz="1" w:space="0" w:color="000000"/>
            </w:tcBorders>
            <w:shd w:val="clear" w:color="auto" w:fill="auto"/>
          </w:tcPr>
          <w:p w:rsidR="00775C2B" w:rsidRDefault="00775C2B" w:rsidP="005551B4">
            <w:pPr>
              <w:pStyle w:val="a7"/>
              <w:rPr>
                <w:sz w:val="16"/>
                <w:szCs w:val="16"/>
                <w:shd w:val="clear" w:color="auto" w:fill="FFFFFF"/>
                <w:lang w:val="ru-RU"/>
              </w:rPr>
            </w:pPr>
            <w:r w:rsidRPr="00775C2B">
              <w:rPr>
                <w:sz w:val="16"/>
                <w:szCs w:val="16"/>
                <w:lang w:val="ru-RU"/>
              </w:rPr>
              <w:t xml:space="preserve">Установка системы контроля доступа и видеонаблюдения </w:t>
            </w:r>
            <w:r>
              <w:rPr>
                <w:sz w:val="16"/>
                <w:szCs w:val="16"/>
                <w:lang w:val="ru-RU"/>
              </w:rPr>
              <w:t>на объекте культуры:</w:t>
            </w:r>
          </w:p>
          <w:p w:rsidR="00775C2B" w:rsidRDefault="00775C2B" w:rsidP="005551B4">
            <w:r>
              <w:rPr>
                <w:sz w:val="16"/>
                <w:szCs w:val="16"/>
                <w:shd w:val="clear" w:color="auto" w:fill="FFFFFF"/>
              </w:rPr>
              <w:t>МКУДО Нерехтская детская музыкальная школа</w:t>
            </w:r>
          </w:p>
          <w:p w:rsidR="00775C2B" w:rsidRDefault="00775C2B" w:rsidP="005551B4">
            <w:pPr>
              <w:pStyle w:val="a7"/>
            </w:pPr>
          </w:p>
          <w:p w:rsidR="00775C2B" w:rsidRDefault="00775C2B" w:rsidP="005551B4">
            <w:pPr>
              <w:pStyle w:val="a7"/>
              <w:rPr>
                <w:sz w:val="16"/>
                <w:szCs w:val="16"/>
              </w:rPr>
            </w:pPr>
          </w:p>
          <w:p w:rsidR="00775C2B" w:rsidRDefault="00775C2B" w:rsidP="005551B4">
            <w:pPr>
              <w:pStyle w:val="a7"/>
              <w:rPr>
                <w:sz w:val="16"/>
                <w:szCs w:val="16"/>
              </w:rPr>
            </w:pP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widowControl w:val="0"/>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widowControl w:val="0"/>
              <w:snapToGrid w:val="0"/>
              <w:rPr>
                <w:sz w:val="16"/>
                <w:szCs w:val="16"/>
              </w:rPr>
            </w:pPr>
          </w:p>
          <w:p w:rsidR="00775C2B" w:rsidRDefault="00775C2B" w:rsidP="005551B4">
            <w:pPr>
              <w:widowControl w:val="0"/>
              <w:snapToGrid w:val="0"/>
              <w:rPr>
                <w:sz w:val="16"/>
                <w:szCs w:val="16"/>
              </w:rPr>
            </w:pPr>
            <w:r>
              <w:rPr>
                <w:sz w:val="16"/>
                <w:szCs w:val="16"/>
              </w:rPr>
              <w:t>Задача № 1.</w:t>
            </w:r>
          </w:p>
          <w:p w:rsidR="00775C2B" w:rsidRDefault="00775C2B" w:rsidP="005551B4">
            <w:pPr>
              <w:widowControl w:val="0"/>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r>
              <w:rPr>
                <w:sz w:val="16"/>
                <w:szCs w:val="16"/>
              </w:rPr>
              <w:t>Отдел культуры и молодежной политик</w:t>
            </w:r>
          </w:p>
        </w:tc>
        <w:tc>
          <w:tcPr>
            <w:tcW w:w="1695" w:type="dxa"/>
            <w:vMerge w:val="restart"/>
            <w:tcBorders>
              <w:left w:val="single" w:sz="1" w:space="0" w:color="000000"/>
              <w:bottom w:val="single" w:sz="1" w:space="0" w:color="000000"/>
            </w:tcBorders>
            <w:shd w:val="clear" w:color="auto" w:fill="auto"/>
          </w:tcPr>
          <w:p w:rsidR="00775C2B" w:rsidRDefault="00775C2B" w:rsidP="005551B4">
            <w:pPr>
              <w:rPr>
                <w:sz w:val="16"/>
                <w:szCs w:val="16"/>
              </w:rPr>
            </w:pPr>
            <w:r>
              <w:rPr>
                <w:sz w:val="16"/>
                <w:szCs w:val="16"/>
              </w:rPr>
              <w:t>Отдел культуры и молодежной политики</w:t>
            </w:r>
          </w:p>
          <w:p w:rsidR="00775C2B" w:rsidRDefault="00775C2B" w:rsidP="005551B4">
            <w:pPr>
              <w:rPr>
                <w:sz w:val="16"/>
                <w:szCs w:val="16"/>
              </w:rPr>
            </w:pPr>
          </w:p>
          <w:p w:rsidR="00775C2B" w:rsidRDefault="00775C2B" w:rsidP="005551B4">
            <w:pPr>
              <w:rPr>
                <w:sz w:val="16"/>
                <w:szCs w:val="16"/>
              </w:rPr>
            </w:pPr>
            <w:r>
              <w:rPr>
                <w:sz w:val="16"/>
                <w:szCs w:val="16"/>
              </w:rPr>
              <w:t>МКУДО Нерехтская детская музыкальная школа</w:t>
            </w:r>
          </w:p>
          <w:p w:rsidR="00775C2B" w:rsidRDefault="00775C2B" w:rsidP="005551B4">
            <w:pPr>
              <w:rPr>
                <w:sz w:val="16"/>
                <w:szCs w:val="16"/>
              </w:rPr>
            </w:pPr>
          </w:p>
          <w:p w:rsidR="00775C2B" w:rsidRDefault="00775C2B" w:rsidP="005551B4">
            <w:r w:rsidRPr="00775C2B">
              <w:rPr>
                <w:color w:val="000000"/>
                <w:sz w:val="16"/>
                <w:szCs w:val="16"/>
              </w:rPr>
              <w:t xml:space="preserve"> </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78,6</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78,6</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78,6</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78,6</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474"/>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330"/>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shd w:val="clear" w:color="auto" w:fill="FFFFFF"/>
              </w:rPr>
              <w:t>10.</w:t>
            </w:r>
          </w:p>
        </w:tc>
        <w:tc>
          <w:tcPr>
            <w:tcW w:w="1785" w:type="dxa"/>
            <w:vMerge w:val="restart"/>
            <w:tcBorders>
              <w:left w:val="single" w:sz="1" w:space="0" w:color="000000"/>
              <w:bottom w:val="single" w:sz="1" w:space="0" w:color="000000"/>
            </w:tcBorders>
            <w:shd w:val="clear" w:color="auto" w:fill="auto"/>
          </w:tcPr>
          <w:p w:rsidR="00775C2B" w:rsidRDefault="00775C2B" w:rsidP="005551B4">
            <w:pPr>
              <w:rPr>
                <w:sz w:val="16"/>
                <w:szCs w:val="16"/>
              </w:rPr>
            </w:pPr>
            <w:r>
              <w:rPr>
                <w:sz w:val="16"/>
                <w:szCs w:val="16"/>
              </w:rPr>
              <w:t>Установка наружного и внутреннего видеонаблюдения, на объекте культуры:</w:t>
            </w:r>
          </w:p>
          <w:p w:rsidR="00775C2B" w:rsidRDefault="00775C2B" w:rsidP="005551B4">
            <w:pPr>
              <w:rPr>
                <w:sz w:val="16"/>
                <w:szCs w:val="16"/>
              </w:rPr>
            </w:pPr>
            <w:r>
              <w:rPr>
                <w:sz w:val="16"/>
                <w:szCs w:val="16"/>
              </w:rPr>
              <w:t xml:space="preserve">МКУДО Нерехтская детская музыкальная школа, </w:t>
            </w:r>
          </w:p>
          <w:p w:rsidR="00775C2B" w:rsidRDefault="00775C2B" w:rsidP="005551B4">
            <w:r>
              <w:rPr>
                <w:sz w:val="16"/>
                <w:szCs w:val="16"/>
              </w:rPr>
              <w:t xml:space="preserve">МУ Межпоселенческая библиотека </w:t>
            </w:r>
            <w:proofErr w:type="spellStart"/>
            <w:r>
              <w:rPr>
                <w:sz w:val="16"/>
                <w:szCs w:val="16"/>
              </w:rPr>
              <w:t>М.Я.Диева</w:t>
            </w:r>
            <w:proofErr w:type="spellEnd"/>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r>
              <w:rPr>
                <w:sz w:val="16"/>
                <w:szCs w:val="16"/>
              </w:rPr>
              <w:t>Отдел культуры и молодежной политик</w:t>
            </w:r>
          </w:p>
        </w:tc>
        <w:tc>
          <w:tcPr>
            <w:tcW w:w="1695" w:type="dxa"/>
            <w:vMerge w:val="restart"/>
            <w:tcBorders>
              <w:left w:val="single" w:sz="1" w:space="0" w:color="000000"/>
              <w:bottom w:val="single" w:sz="1" w:space="0" w:color="000000"/>
            </w:tcBorders>
            <w:shd w:val="clear" w:color="auto" w:fill="auto"/>
          </w:tcPr>
          <w:p w:rsidR="00775C2B" w:rsidRDefault="00775C2B" w:rsidP="005551B4">
            <w:pPr>
              <w:rPr>
                <w:sz w:val="16"/>
                <w:szCs w:val="16"/>
              </w:rPr>
            </w:pPr>
            <w:r>
              <w:rPr>
                <w:sz w:val="16"/>
                <w:szCs w:val="16"/>
              </w:rPr>
              <w:t>Отдел культуры и молодежной политики</w:t>
            </w:r>
          </w:p>
          <w:p w:rsidR="00775C2B" w:rsidRDefault="00775C2B" w:rsidP="005551B4">
            <w:pPr>
              <w:rPr>
                <w:sz w:val="16"/>
                <w:szCs w:val="16"/>
              </w:rPr>
            </w:pPr>
          </w:p>
          <w:p w:rsidR="00775C2B" w:rsidRDefault="00775C2B" w:rsidP="005551B4">
            <w:r>
              <w:rPr>
                <w:sz w:val="16"/>
                <w:szCs w:val="16"/>
              </w:rPr>
              <w:t xml:space="preserve"> МКУДО Нерехтская детская музыкальная школа </w:t>
            </w:r>
            <w:r w:rsidRPr="00775C2B">
              <w:rPr>
                <w:color w:val="000000"/>
                <w:sz w:val="16"/>
                <w:szCs w:val="16"/>
              </w:rPr>
              <w:t xml:space="preserve"> </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165,0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50,0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200,0</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415,0</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rPr>
          <w:trHeight w:val="400"/>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306"/>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340"/>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165,0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50,0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200,0</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415,0</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450"/>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410"/>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11.</w:t>
            </w:r>
          </w:p>
        </w:tc>
        <w:tc>
          <w:tcPr>
            <w:tcW w:w="1785" w:type="dxa"/>
            <w:vMerge w:val="restart"/>
            <w:tcBorders>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Монтаж системы охранно-тревожной сигнализации на объекте культуры:</w:t>
            </w:r>
          </w:p>
          <w:p w:rsidR="00775C2B" w:rsidRDefault="00775C2B" w:rsidP="005551B4">
            <w:pPr>
              <w:rPr>
                <w:sz w:val="16"/>
                <w:szCs w:val="16"/>
              </w:rPr>
            </w:pPr>
            <w:r>
              <w:rPr>
                <w:sz w:val="16"/>
                <w:szCs w:val="16"/>
              </w:rPr>
              <w:t xml:space="preserve">МУ Межпоселенческая библиотека </w:t>
            </w:r>
            <w:proofErr w:type="spellStart"/>
            <w:r>
              <w:rPr>
                <w:sz w:val="16"/>
                <w:szCs w:val="16"/>
              </w:rPr>
              <w:t>М.Я.Диева</w:t>
            </w:r>
            <w:proofErr w:type="spellEnd"/>
          </w:p>
          <w:p w:rsidR="00775C2B" w:rsidRDefault="00775C2B" w:rsidP="005551B4">
            <w:pPr>
              <w:snapToGrid w:val="0"/>
              <w:rPr>
                <w:sz w:val="16"/>
                <w:szCs w:val="16"/>
              </w:rPr>
            </w:pP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r>
              <w:rPr>
                <w:sz w:val="16"/>
                <w:szCs w:val="16"/>
              </w:rPr>
              <w:t>Отдел культуры и молодежной политик</w:t>
            </w:r>
          </w:p>
        </w:tc>
        <w:tc>
          <w:tcPr>
            <w:tcW w:w="1695" w:type="dxa"/>
            <w:vMerge w:val="restart"/>
            <w:tcBorders>
              <w:left w:val="single" w:sz="1" w:space="0" w:color="000000"/>
              <w:bottom w:val="single" w:sz="1" w:space="0" w:color="000000"/>
            </w:tcBorders>
            <w:shd w:val="clear" w:color="auto" w:fill="auto"/>
          </w:tcPr>
          <w:p w:rsidR="00775C2B" w:rsidRDefault="00775C2B" w:rsidP="005551B4">
            <w:r>
              <w:rPr>
                <w:sz w:val="16"/>
                <w:szCs w:val="16"/>
              </w:rPr>
              <w:t xml:space="preserve">Отдел культуры и молодежной политики, МУ Межпоселенческая библиотека </w:t>
            </w:r>
            <w:proofErr w:type="spellStart"/>
            <w:r>
              <w:rPr>
                <w:sz w:val="16"/>
                <w:szCs w:val="16"/>
              </w:rPr>
              <w:t>М.Я.Диева</w:t>
            </w:r>
            <w:proofErr w:type="spellEnd"/>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600,0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600,0</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 xml:space="preserve">системами  </w:t>
            </w:r>
            <w:proofErr w:type="spellStart"/>
            <w:r>
              <w:rPr>
                <w:sz w:val="16"/>
                <w:szCs w:val="16"/>
              </w:rPr>
              <w:t>антитеррористичес</w:t>
            </w:r>
            <w:proofErr w:type="spellEnd"/>
            <w:proofErr w:type="gramEnd"/>
            <w:r>
              <w:rPr>
                <w:sz w:val="16"/>
                <w:szCs w:val="16"/>
              </w:rPr>
              <w:t xml:space="preserve"> кой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600,0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600,0</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14"/>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pPr>
            <w:r>
              <w:rPr>
                <w:sz w:val="16"/>
                <w:szCs w:val="16"/>
              </w:rPr>
              <w:t>12.</w:t>
            </w:r>
          </w:p>
        </w:tc>
        <w:tc>
          <w:tcPr>
            <w:tcW w:w="1785" w:type="dxa"/>
            <w:vMerge w:val="restart"/>
            <w:tcBorders>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Установка системы оповещения о несанкционированном проникновении на объект, системы наружного и внутреннего видеонаблюдения на объектах культуры:</w:t>
            </w:r>
          </w:p>
          <w:p w:rsidR="00775C2B" w:rsidRDefault="00775C2B" w:rsidP="005551B4">
            <w:pPr>
              <w:snapToGrid w:val="0"/>
              <w:rPr>
                <w:sz w:val="16"/>
                <w:szCs w:val="16"/>
              </w:rPr>
            </w:pPr>
            <w:proofErr w:type="spellStart"/>
            <w:r>
              <w:rPr>
                <w:sz w:val="16"/>
                <w:szCs w:val="16"/>
              </w:rPr>
              <w:t>Владычневский</w:t>
            </w:r>
            <w:proofErr w:type="spellEnd"/>
            <w:r>
              <w:rPr>
                <w:sz w:val="16"/>
                <w:szCs w:val="16"/>
              </w:rPr>
              <w:t xml:space="preserve"> ДК,</w:t>
            </w:r>
          </w:p>
          <w:p w:rsidR="00775C2B" w:rsidRDefault="00775C2B" w:rsidP="005551B4">
            <w:pPr>
              <w:snapToGrid w:val="0"/>
              <w:rPr>
                <w:sz w:val="16"/>
                <w:szCs w:val="16"/>
              </w:rPr>
            </w:pPr>
            <w:proofErr w:type="spellStart"/>
            <w:r>
              <w:rPr>
                <w:sz w:val="16"/>
                <w:szCs w:val="16"/>
              </w:rPr>
              <w:t>Хомутовский</w:t>
            </w:r>
            <w:proofErr w:type="spellEnd"/>
            <w:r>
              <w:rPr>
                <w:sz w:val="16"/>
                <w:szCs w:val="16"/>
              </w:rPr>
              <w:t xml:space="preserve"> ДК,</w:t>
            </w:r>
          </w:p>
          <w:p w:rsidR="00775C2B" w:rsidRDefault="00775C2B" w:rsidP="005551B4">
            <w:pPr>
              <w:snapToGrid w:val="0"/>
              <w:rPr>
                <w:sz w:val="16"/>
                <w:szCs w:val="16"/>
              </w:rPr>
            </w:pPr>
            <w:proofErr w:type="spellStart"/>
            <w:r>
              <w:rPr>
                <w:sz w:val="16"/>
                <w:szCs w:val="16"/>
              </w:rPr>
              <w:t>Рудинский</w:t>
            </w:r>
            <w:proofErr w:type="spellEnd"/>
            <w:r>
              <w:rPr>
                <w:sz w:val="16"/>
                <w:szCs w:val="16"/>
              </w:rPr>
              <w:t xml:space="preserve"> ДК,</w:t>
            </w:r>
          </w:p>
          <w:p w:rsidR="00775C2B" w:rsidRDefault="00775C2B" w:rsidP="005551B4">
            <w:pPr>
              <w:snapToGrid w:val="0"/>
              <w:rPr>
                <w:sz w:val="16"/>
                <w:szCs w:val="16"/>
              </w:rPr>
            </w:pPr>
            <w:proofErr w:type="spellStart"/>
            <w:r>
              <w:rPr>
                <w:sz w:val="16"/>
                <w:szCs w:val="16"/>
              </w:rPr>
              <w:t>Арменский</w:t>
            </w:r>
            <w:proofErr w:type="spellEnd"/>
            <w:r>
              <w:rPr>
                <w:sz w:val="16"/>
                <w:szCs w:val="16"/>
              </w:rPr>
              <w:t xml:space="preserve"> ДК,</w:t>
            </w:r>
          </w:p>
          <w:p w:rsidR="00775C2B" w:rsidRDefault="00775C2B" w:rsidP="005551B4">
            <w:pPr>
              <w:snapToGrid w:val="0"/>
              <w:rPr>
                <w:sz w:val="16"/>
                <w:szCs w:val="16"/>
              </w:rPr>
            </w:pPr>
            <w:r>
              <w:rPr>
                <w:sz w:val="16"/>
                <w:szCs w:val="16"/>
              </w:rPr>
              <w:t>Октябрьский ДК,</w:t>
            </w:r>
          </w:p>
          <w:p w:rsidR="00775C2B" w:rsidRDefault="00775C2B" w:rsidP="005551B4">
            <w:pPr>
              <w:snapToGrid w:val="0"/>
              <w:rPr>
                <w:sz w:val="16"/>
                <w:szCs w:val="16"/>
              </w:rPr>
            </w:pPr>
            <w:proofErr w:type="spellStart"/>
            <w:r>
              <w:rPr>
                <w:sz w:val="16"/>
                <w:szCs w:val="16"/>
              </w:rPr>
              <w:t>Григорцевский</w:t>
            </w:r>
            <w:proofErr w:type="spellEnd"/>
            <w:r>
              <w:rPr>
                <w:sz w:val="16"/>
                <w:szCs w:val="16"/>
              </w:rPr>
              <w:t xml:space="preserve"> ДК,</w:t>
            </w:r>
          </w:p>
          <w:p w:rsidR="00775C2B" w:rsidRDefault="00775C2B" w:rsidP="005551B4">
            <w:pPr>
              <w:snapToGrid w:val="0"/>
              <w:rPr>
                <w:sz w:val="16"/>
                <w:szCs w:val="16"/>
              </w:rPr>
            </w:pPr>
            <w:r>
              <w:rPr>
                <w:sz w:val="16"/>
                <w:szCs w:val="16"/>
              </w:rPr>
              <w:t>Иголкинский ДК,</w:t>
            </w:r>
          </w:p>
          <w:p w:rsidR="00775C2B" w:rsidRDefault="00775C2B" w:rsidP="005551B4">
            <w:pPr>
              <w:snapToGrid w:val="0"/>
              <w:rPr>
                <w:sz w:val="16"/>
                <w:szCs w:val="16"/>
              </w:rPr>
            </w:pPr>
            <w:r>
              <w:rPr>
                <w:sz w:val="16"/>
                <w:szCs w:val="16"/>
              </w:rPr>
              <w:t>Федоровский ДК,</w:t>
            </w:r>
          </w:p>
          <w:p w:rsidR="00775C2B" w:rsidRDefault="00775C2B" w:rsidP="005551B4">
            <w:pPr>
              <w:snapToGrid w:val="0"/>
              <w:rPr>
                <w:sz w:val="16"/>
                <w:szCs w:val="16"/>
              </w:rPr>
            </w:pPr>
            <w:r>
              <w:rPr>
                <w:sz w:val="16"/>
                <w:szCs w:val="16"/>
              </w:rPr>
              <w:t>Лавровский ДК,</w:t>
            </w:r>
          </w:p>
          <w:p w:rsidR="00775C2B" w:rsidRDefault="00775C2B" w:rsidP="005551B4">
            <w:pPr>
              <w:snapToGrid w:val="0"/>
              <w:rPr>
                <w:sz w:val="16"/>
                <w:szCs w:val="16"/>
              </w:rPr>
            </w:pPr>
            <w:proofErr w:type="spellStart"/>
            <w:r>
              <w:rPr>
                <w:sz w:val="16"/>
                <w:szCs w:val="16"/>
              </w:rPr>
              <w:t>Космынинский</w:t>
            </w:r>
            <w:proofErr w:type="spellEnd"/>
            <w:r>
              <w:rPr>
                <w:sz w:val="16"/>
                <w:szCs w:val="16"/>
              </w:rPr>
              <w:t xml:space="preserve"> ДК,</w:t>
            </w:r>
          </w:p>
          <w:p w:rsidR="00775C2B" w:rsidRDefault="00775C2B" w:rsidP="005551B4">
            <w:pPr>
              <w:snapToGrid w:val="0"/>
              <w:rPr>
                <w:sz w:val="16"/>
                <w:szCs w:val="16"/>
              </w:rPr>
            </w:pPr>
            <w:r>
              <w:rPr>
                <w:sz w:val="16"/>
                <w:szCs w:val="16"/>
              </w:rPr>
              <w:t>Бабаевский ДК,</w:t>
            </w:r>
          </w:p>
          <w:p w:rsidR="00775C2B" w:rsidRDefault="00775C2B" w:rsidP="005551B4">
            <w:pPr>
              <w:snapToGrid w:val="0"/>
              <w:rPr>
                <w:sz w:val="16"/>
                <w:szCs w:val="16"/>
              </w:rPr>
            </w:pPr>
            <w:proofErr w:type="spellStart"/>
            <w:r>
              <w:rPr>
                <w:sz w:val="16"/>
                <w:szCs w:val="16"/>
              </w:rPr>
              <w:t>Тетеринский</w:t>
            </w:r>
            <w:proofErr w:type="spellEnd"/>
            <w:r>
              <w:rPr>
                <w:sz w:val="16"/>
                <w:szCs w:val="16"/>
              </w:rPr>
              <w:t xml:space="preserve"> ДК,</w:t>
            </w:r>
          </w:p>
          <w:p w:rsidR="00775C2B" w:rsidRDefault="00775C2B" w:rsidP="005551B4">
            <w:pPr>
              <w:snapToGrid w:val="0"/>
              <w:rPr>
                <w:sz w:val="16"/>
                <w:szCs w:val="16"/>
              </w:rPr>
            </w:pPr>
            <w:proofErr w:type="spellStart"/>
            <w:r>
              <w:rPr>
                <w:sz w:val="16"/>
                <w:szCs w:val="16"/>
              </w:rPr>
              <w:t>Якушовский</w:t>
            </w:r>
            <w:proofErr w:type="spellEnd"/>
            <w:r>
              <w:rPr>
                <w:sz w:val="16"/>
                <w:szCs w:val="16"/>
              </w:rPr>
              <w:t xml:space="preserve"> ДК,</w:t>
            </w:r>
          </w:p>
          <w:p w:rsidR="00775C2B" w:rsidRDefault="00775C2B" w:rsidP="005551B4">
            <w:pPr>
              <w:snapToGrid w:val="0"/>
            </w:pPr>
            <w:proofErr w:type="spellStart"/>
            <w:r>
              <w:rPr>
                <w:sz w:val="16"/>
                <w:szCs w:val="16"/>
              </w:rPr>
              <w:t>Лужковский</w:t>
            </w:r>
            <w:proofErr w:type="spellEnd"/>
            <w:r>
              <w:rPr>
                <w:sz w:val="16"/>
                <w:szCs w:val="16"/>
              </w:rPr>
              <w:t xml:space="preserve"> ДК</w:t>
            </w: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r>
              <w:rPr>
                <w:sz w:val="16"/>
                <w:szCs w:val="16"/>
              </w:rPr>
              <w:t>Отдел культуры и молодежной политик</w:t>
            </w:r>
          </w:p>
        </w:tc>
        <w:tc>
          <w:tcPr>
            <w:tcW w:w="1695" w:type="dxa"/>
            <w:vMerge w:val="restart"/>
            <w:tcBorders>
              <w:left w:val="single" w:sz="1" w:space="0" w:color="000000"/>
              <w:bottom w:val="single" w:sz="1" w:space="0" w:color="000000"/>
            </w:tcBorders>
            <w:shd w:val="clear" w:color="auto" w:fill="auto"/>
          </w:tcPr>
          <w:p w:rsidR="00775C2B" w:rsidRDefault="00775C2B" w:rsidP="005551B4">
            <w:r>
              <w:rPr>
                <w:sz w:val="16"/>
                <w:szCs w:val="16"/>
              </w:rPr>
              <w:t xml:space="preserve">Отдел культуры и молодежной политики, </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4900,0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4900,0</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 xml:space="preserve">системами  </w:t>
            </w:r>
            <w:proofErr w:type="spellStart"/>
            <w:r>
              <w:rPr>
                <w:sz w:val="16"/>
                <w:szCs w:val="16"/>
              </w:rPr>
              <w:t>антитеррористичес</w:t>
            </w:r>
            <w:proofErr w:type="spellEnd"/>
            <w:proofErr w:type="gramEnd"/>
            <w:r>
              <w:rPr>
                <w:sz w:val="16"/>
                <w:szCs w:val="16"/>
              </w:rPr>
              <w:t xml:space="preserve"> кой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rPr>
          <w:trHeight w:val="14"/>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14"/>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14"/>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4900,0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4900,0</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14"/>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14"/>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13.</w:t>
            </w:r>
          </w:p>
        </w:tc>
        <w:tc>
          <w:tcPr>
            <w:tcW w:w="1785" w:type="dxa"/>
            <w:vMerge w:val="restart"/>
            <w:tcBorders>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 xml:space="preserve">Закупка ручных </w:t>
            </w:r>
            <w:proofErr w:type="spellStart"/>
            <w:r>
              <w:rPr>
                <w:sz w:val="16"/>
                <w:szCs w:val="16"/>
              </w:rPr>
              <w:t>металлодетекторов</w:t>
            </w:r>
            <w:proofErr w:type="spellEnd"/>
            <w:r>
              <w:rPr>
                <w:sz w:val="16"/>
                <w:szCs w:val="16"/>
              </w:rPr>
              <w:t xml:space="preserve"> на спортивные объекты:</w:t>
            </w:r>
          </w:p>
          <w:p w:rsidR="00775C2B" w:rsidRDefault="00775C2B" w:rsidP="005551B4">
            <w:pPr>
              <w:snapToGrid w:val="0"/>
            </w:pPr>
            <w:r>
              <w:rPr>
                <w:sz w:val="16"/>
                <w:szCs w:val="16"/>
              </w:rPr>
              <w:t>МБУ ДО «СШ», Лыжная база</w:t>
            </w: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695" w:type="dxa"/>
            <w:vMerge w:val="restart"/>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r>
              <w:rPr>
                <w:rFonts w:eastAsia="Times New Roman"/>
                <w:sz w:val="16"/>
                <w:szCs w:val="16"/>
              </w:rPr>
              <w:t>Отдел по физической культуре и спорту</w:t>
            </w:r>
          </w:p>
          <w:p w:rsidR="00775C2B" w:rsidRDefault="00775C2B" w:rsidP="005551B4">
            <w:pPr>
              <w:pStyle w:val="aff3"/>
              <w:snapToGrid w:val="0"/>
              <w:rPr>
                <w:rFonts w:eastAsia="Times New Roman"/>
                <w:sz w:val="16"/>
                <w:szCs w:val="16"/>
              </w:rPr>
            </w:pPr>
          </w:p>
          <w:p w:rsidR="00775C2B" w:rsidRDefault="00775C2B" w:rsidP="005551B4">
            <w:pPr>
              <w:pStyle w:val="aff3"/>
              <w:snapToGrid w:val="0"/>
            </w:pPr>
            <w:r>
              <w:rPr>
                <w:rFonts w:eastAsia="Times New Roman"/>
                <w:sz w:val="16"/>
                <w:szCs w:val="16"/>
              </w:rPr>
              <w:t xml:space="preserve"> МБУ ДО «СШ»</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5,0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5,0</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системами  антитеррористической защищенности и технической </w:t>
            </w:r>
            <w:proofErr w:type="spellStart"/>
            <w:r>
              <w:rPr>
                <w:sz w:val="16"/>
                <w:szCs w:val="16"/>
              </w:rPr>
              <w:t>укрепленности</w:t>
            </w:r>
            <w:proofErr w:type="spellEnd"/>
            <w:r>
              <w:rPr>
                <w:sz w:val="16"/>
                <w:szCs w:val="16"/>
              </w:rPr>
              <w:t xml:space="preserve"> объектов массового пребывания людей, видеонаблюдения  и автоматической пожарной сигнализации.</w:t>
            </w: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3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системами  антитеррористической защищенности и технической </w:t>
            </w:r>
            <w:proofErr w:type="spellStart"/>
            <w:r>
              <w:rPr>
                <w:sz w:val="16"/>
                <w:szCs w:val="16"/>
              </w:rPr>
              <w:t>укрепленности</w:t>
            </w:r>
            <w:proofErr w:type="spellEnd"/>
            <w:r>
              <w:rPr>
                <w:sz w:val="16"/>
                <w:szCs w:val="16"/>
              </w:rPr>
              <w:t xml:space="preserve"> объектов массового пребывания людей, видеонаблюдения  и автоматической пожарной сигнализации.</w:t>
            </w: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5,0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right w:val="single" w:sz="1" w:space="0" w:color="000000"/>
            </w:tcBorders>
            <w:shd w:val="clear" w:color="auto" w:fill="auto"/>
          </w:tcPr>
          <w:p w:rsidR="00775C2B" w:rsidRDefault="00775C2B" w:rsidP="005551B4">
            <w:pPr>
              <w:pStyle w:val="aff3"/>
              <w:jc w:val="center"/>
            </w:pPr>
            <w:r>
              <w:rPr>
                <w:rFonts w:eastAsia="Times New Roman"/>
                <w:sz w:val="16"/>
                <w:szCs w:val="16"/>
              </w:rPr>
              <w:t>5,0</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системами  антитеррористической защищенности и технической </w:t>
            </w:r>
            <w:proofErr w:type="spellStart"/>
            <w:r>
              <w:rPr>
                <w:sz w:val="16"/>
                <w:szCs w:val="16"/>
              </w:rPr>
              <w:t>укрепленности</w:t>
            </w:r>
            <w:proofErr w:type="spellEnd"/>
            <w:r>
              <w:rPr>
                <w:sz w:val="16"/>
                <w:szCs w:val="16"/>
              </w:rPr>
              <w:t xml:space="preserve"> объектов массового пребывания людей, видеонаблюдения  и автоматической пожарной сигнализации.</w:t>
            </w: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системами  антитеррористической защищенности и технической </w:t>
            </w:r>
            <w:proofErr w:type="spellStart"/>
            <w:r>
              <w:rPr>
                <w:sz w:val="16"/>
                <w:szCs w:val="16"/>
              </w:rPr>
              <w:t>укрепленности</w:t>
            </w:r>
            <w:proofErr w:type="spellEnd"/>
            <w:r>
              <w:rPr>
                <w:sz w:val="16"/>
                <w:szCs w:val="16"/>
              </w:rPr>
              <w:t xml:space="preserve"> объектов массового пребывания людей, видеонаблюдения  и автоматической пожарной сигнализации.</w:t>
            </w:r>
          </w:p>
        </w:tc>
      </w:tr>
      <w:tr w:rsidR="00775C2B" w:rsidTr="005551B4">
        <w:trPr>
          <w:trHeight w:val="714"/>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системами  антитеррористической защищенности и технической </w:t>
            </w:r>
            <w:proofErr w:type="spellStart"/>
            <w:r>
              <w:rPr>
                <w:sz w:val="16"/>
                <w:szCs w:val="16"/>
              </w:rPr>
              <w:t>укрепленности</w:t>
            </w:r>
            <w:proofErr w:type="spellEnd"/>
            <w:r>
              <w:rPr>
                <w:sz w:val="16"/>
                <w:szCs w:val="16"/>
              </w:rPr>
              <w:t xml:space="preserve"> объектов массового пребывания людей, видеонаблюдения  и автоматической пожарной сигнализации.</w:t>
            </w:r>
          </w:p>
        </w:tc>
      </w:tr>
      <w:tr w:rsidR="00775C2B" w:rsidTr="005551B4">
        <w:trPr>
          <w:trHeight w:val="23"/>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14.</w:t>
            </w:r>
          </w:p>
        </w:tc>
        <w:tc>
          <w:tcPr>
            <w:tcW w:w="1785" w:type="dxa"/>
            <w:vMerge w:val="restart"/>
            <w:tcBorders>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Установка системы экстренного оповещения сотрудников и посетителей на спортивных объектах:</w:t>
            </w:r>
          </w:p>
          <w:p w:rsidR="00775C2B" w:rsidRDefault="00775C2B" w:rsidP="005551B4">
            <w:pPr>
              <w:snapToGrid w:val="0"/>
              <w:rPr>
                <w:sz w:val="16"/>
                <w:szCs w:val="16"/>
              </w:rPr>
            </w:pPr>
            <w:r>
              <w:rPr>
                <w:sz w:val="16"/>
                <w:szCs w:val="16"/>
              </w:rPr>
              <w:t>СК «Старт»</w:t>
            </w:r>
          </w:p>
          <w:p w:rsidR="00775C2B" w:rsidRDefault="00775C2B" w:rsidP="005551B4">
            <w:pPr>
              <w:snapToGrid w:val="0"/>
              <w:rPr>
                <w:sz w:val="16"/>
                <w:szCs w:val="16"/>
              </w:rPr>
            </w:pP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695" w:type="dxa"/>
            <w:vMerge w:val="restart"/>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r>
              <w:rPr>
                <w:rFonts w:eastAsia="Times New Roman"/>
                <w:sz w:val="16"/>
                <w:szCs w:val="16"/>
              </w:rPr>
              <w:t>Отдел по физической культуре и спорту</w:t>
            </w:r>
          </w:p>
          <w:p w:rsidR="00775C2B" w:rsidRDefault="00775C2B" w:rsidP="005551B4">
            <w:pPr>
              <w:pStyle w:val="aff3"/>
              <w:snapToGrid w:val="0"/>
              <w:rPr>
                <w:rFonts w:eastAsia="Times New Roman"/>
                <w:sz w:val="16"/>
                <w:szCs w:val="16"/>
              </w:rPr>
            </w:pPr>
          </w:p>
          <w:p w:rsidR="00775C2B" w:rsidRDefault="00775C2B" w:rsidP="005551B4">
            <w:pPr>
              <w:pStyle w:val="aff3"/>
              <w:snapToGrid w:val="0"/>
            </w:pPr>
            <w:r>
              <w:rPr>
                <w:rFonts w:eastAsia="Times New Roman"/>
                <w:sz w:val="16"/>
                <w:szCs w:val="16"/>
              </w:rPr>
              <w:t xml:space="preserve"> МБУ ДО «СШ»</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300,0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300,0</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300,0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300,0</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15.</w:t>
            </w:r>
          </w:p>
        </w:tc>
        <w:tc>
          <w:tcPr>
            <w:tcW w:w="1785" w:type="dxa"/>
            <w:vMerge w:val="restart"/>
            <w:tcBorders>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Установка системы видеонаблюдения на спортивных объектах:</w:t>
            </w:r>
          </w:p>
          <w:p w:rsidR="00775C2B" w:rsidRDefault="00775C2B" w:rsidP="005551B4">
            <w:pPr>
              <w:snapToGrid w:val="0"/>
              <w:rPr>
                <w:sz w:val="16"/>
                <w:szCs w:val="16"/>
              </w:rPr>
            </w:pPr>
            <w:r>
              <w:rPr>
                <w:sz w:val="16"/>
                <w:szCs w:val="16"/>
              </w:rPr>
              <w:t>СК «Старт»,</w:t>
            </w:r>
          </w:p>
          <w:p w:rsidR="00775C2B" w:rsidRDefault="00775C2B" w:rsidP="005551B4">
            <w:pPr>
              <w:snapToGrid w:val="0"/>
            </w:pPr>
            <w:r>
              <w:rPr>
                <w:sz w:val="16"/>
                <w:szCs w:val="16"/>
              </w:rPr>
              <w:t>МБУ ДО «СШ»</w:t>
            </w: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695" w:type="dxa"/>
            <w:vMerge w:val="restart"/>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r>
              <w:rPr>
                <w:rFonts w:eastAsia="Times New Roman"/>
                <w:sz w:val="16"/>
                <w:szCs w:val="16"/>
              </w:rPr>
              <w:t>Отдел по физической культуре и спорту</w:t>
            </w:r>
          </w:p>
          <w:p w:rsidR="00775C2B" w:rsidRDefault="00775C2B" w:rsidP="005551B4">
            <w:pPr>
              <w:pStyle w:val="aff3"/>
              <w:snapToGrid w:val="0"/>
              <w:rPr>
                <w:rFonts w:eastAsia="Times New Roman"/>
                <w:sz w:val="16"/>
                <w:szCs w:val="16"/>
              </w:rPr>
            </w:pPr>
          </w:p>
          <w:p w:rsidR="00775C2B" w:rsidRDefault="00775C2B" w:rsidP="005551B4">
            <w:pPr>
              <w:pStyle w:val="aff3"/>
              <w:snapToGrid w:val="0"/>
            </w:pPr>
            <w:r>
              <w:rPr>
                <w:rFonts w:eastAsia="Times New Roman"/>
                <w:sz w:val="16"/>
                <w:szCs w:val="16"/>
              </w:rPr>
              <w:t>МБУ ДО «СШ»</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50,0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65,0</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165,0</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50,0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65,0</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165,0</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16.</w:t>
            </w:r>
          </w:p>
        </w:tc>
        <w:tc>
          <w:tcPr>
            <w:tcW w:w="1785" w:type="dxa"/>
            <w:vMerge w:val="restart"/>
            <w:tcBorders>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 xml:space="preserve">Установка системы контроля управления доступом на спортивных объектах: </w:t>
            </w:r>
          </w:p>
          <w:p w:rsidR="00775C2B" w:rsidRDefault="00775C2B" w:rsidP="005551B4">
            <w:pPr>
              <w:snapToGrid w:val="0"/>
            </w:pPr>
            <w:r>
              <w:rPr>
                <w:sz w:val="16"/>
                <w:szCs w:val="16"/>
              </w:rPr>
              <w:t>СК «Старт»</w:t>
            </w: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695" w:type="dxa"/>
            <w:vMerge w:val="restart"/>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r>
              <w:rPr>
                <w:rFonts w:eastAsia="Times New Roman"/>
                <w:sz w:val="16"/>
                <w:szCs w:val="16"/>
              </w:rPr>
              <w:t>Отдел по физической культуре и спорту</w:t>
            </w:r>
          </w:p>
          <w:p w:rsidR="00775C2B" w:rsidRDefault="00775C2B" w:rsidP="005551B4">
            <w:pPr>
              <w:pStyle w:val="aff3"/>
              <w:snapToGrid w:val="0"/>
              <w:rPr>
                <w:rFonts w:eastAsia="Times New Roman"/>
                <w:sz w:val="16"/>
                <w:szCs w:val="16"/>
              </w:rPr>
            </w:pPr>
          </w:p>
          <w:p w:rsidR="00775C2B" w:rsidRDefault="00775C2B" w:rsidP="005551B4">
            <w:pPr>
              <w:pStyle w:val="aff3"/>
              <w:snapToGrid w:val="0"/>
            </w:pPr>
            <w:r>
              <w:rPr>
                <w:rFonts w:eastAsia="Times New Roman"/>
                <w:sz w:val="16"/>
                <w:szCs w:val="16"/>
              </w:rPr>
              <w:t>МБУ ДО «СШ»</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30,0</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30,0</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30,0</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30,0</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17.</w:t>
            </w:r>
          </w:p>
        </w:tc>
        <w:tc>
          <w:tcPr>
            <w:tcW w:w="1785" w:type="dxa"/>
            <w:vMerge w:val="restart"/>
            <w:tcBorders>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Установка охранно-телевизионной системы, позволяющей при необходимости идентифицировать лица посетителей на спортивных объектах:</w:t>
            </w:r>
          </w:p>
          <w:p w:rsidR="00775C2B" w:rsidRDefault="00775C2B" w:rsidP="005551B4">
            <w:pPr>
              <w:snapToGrid w:val="0"/>
            </w:pPr>
            <w:r>
              <w:rPr>
                <w:sz w:val="16"/>
                <w:szCs w:val="16"/>
              </w:rPr>
              <w:t>СК «Старт»</w:t>
            </w: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695" w:type="dxa"/>
            <w:vMerge w:val="restart"/>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r>
              <w:rPr>
                <w:rFonts w:eastAsia="Times New Roman"/>
                <w:sz w:val="16"/>
                <w:szCs w:val="16"/>
              </w:rPr>
              <w:t>Отдел по физической культуре и спорту</w:t>
            </w:r>
          </w:p>
          <w:p w:rsidR="00775C2B" w:rsidRDefault="00775C2B" w:rsidP="005551B4">
            <w:pPr>
              <w:pStyle w:val="aff3"/>
              <w:snapToGrid w:val="0"/>
              <w:rPr>
                <w:rFonts w:eastAsia="Times New Roman"/>
                <w:sz w:val="16"/>
                <w:szCs w:val="16"/>
              </w:rPr>
            </w:pPr>
          </w:p>
          <w:p w:rsidR="00775C2B" w:rsidRDefault="00775C2B" w:rsidP="005551B4">
            <w:pPr>
              <w:pStyle w:val="aff3"/>
              <w:snapToGrid w:val="0"/>
            </w:pPr>
            <w:r>
              <w:rPr>
                <w:rFonts w:eastAsia="Times New Roman"/>
                <w:sz w:val="16"/>
                <w:szCs w:val="16"/>
              </w:rPr>
              <w:t>МБУ ДО «СШ»</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207,0</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207,0</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207,0</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207,0</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rFonts w:eastAsia="Times New Roman"/>
                <w:sz w:val="16"/>
                <w:szCs w:val="16"/>
                <w:shd w:val="clear" w:color="auto" w:fill="FFFFFF"/>
              </w:rPr>
              <w:t>18.</w:t>
            </w:r>
          </w:p>
        </w:tc>
        <w:tc>
          <w:tcPr>
            <w:tcW w:w="1785" w:type="dxa"/>
            <w:vMerge w:val="restart"/>
            <w:tcBorders>
              <w:left w:val="single" w:sz="1" w:space="0" w:color="000000"/>
              <w:bottom w:val="single" w:sz="1" w:space="0" w:color="000000"/>
            </w:tcBorders>
            <w:shd w:val="clear" w:color="auto" w:fill="auto"/>
          </w:tcPr>
          <w:p w:rsidR="00775C2B" w:rsidRDefault="00775C2B" w:rsidP="005551B4">
            <w:pPr>
              <w:snapToGrid w:val="0"/>
              <w:rPr>
                <w:sz w:val="16"/>
                <w:szCs w:val="16"/>
                <w:shd w:val="clear" w:color="auto" w:fill="FFFFFF"/>
              </w:rPr>
            </w:pPr>
            <w:r>
              <w:rPr>
                <w:sz w:val="16"/>
                <w:szCs w:val="16"/>
                <w:shd w:val="clear" w:color="auto" w:fill="FFFFFF"/>
              </w:rPr>
              <w:t xml:space="preserve">Закупка арочного </w:t>
            </w:r>
            <w:proofErr w:type="spellStart"/>
            <w:r>
              <w:rPr>
                <w:sz w:val="16"/>
                <w:szCs w:val="16"/>
                <w:shd w:val="clear" w:color="auto" w:fill="FFFFFF"/>
              </w:rPr>
              <w:t>металлодетектора</w:t>
            </w:r>
            <w:proofErr w:type="spellEnd"/>
            <w:r>
              <w:rPr>
                <w:sz w:val="16"/>
                <w:szCs w:val="16"/>
                <w:shd w:val="clear" w:color="auto" w:fill="FFFFFF"/>
              </w:rPr>
              <w:t xml:space="preserve"> на спортивный объект:</w:t>
            </w:r>
          </w:p>
          <w:p w:rsidR="00775C2B" w:rsidRDefault="00775C2B" w:rsidP="005551B4">
            <w:pPr>
              <w:snapToGrid w:val="0"/>
            </w:pPr>
            <w:r>
              <w:rPr>
                <w:sz w:val="16"/>
                <w:szCs w:val="16"/>
                <w:shd w:val="clear" w:color="auto" w:fill="FFFFFF"/>
              </w:rPr>
              <w:t>МБУ ДО «СШ»</w:t>
            </w: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695" w:type="dxa"/>
            <w:vMerge w:val="restart"/>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r>
              <w:rPr>
                <w:rFonts w:eastAsia="Times New Roman"/>
                <w:sz w:val="16"/>
                <w:szCs w:val="16"/>
              </w:rPr>
              <w:t>Отдел по физической культуре и спорту</w:t>
            </w:r>
          </w:p>
          <w:p w:rsidR="00775C2B" w:rsidRDefault="00775C2B" w:rsidP="005551B4">
            <w:pPr>
              <w:pStyle w:val="aff3"/>
              <w:snapToGrid w:val="0"/>
            </w:pPr>
            <w:r>
              <w:rPr>
                <w:rFonts w:eastAsia="Times New Roman"/>
                <w:sz w:val="16"/>
                <w:szCs w:val="16"/>
              </w:rPr>
              <w:t>МБУ ДО «СШ»</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120,0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120,0</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shd w:val="clear" w:color="auto" w:fill="FFFF00"/>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shd w:val="clear" w:color="auto" w:fill="FFFF00"/>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shd w:val="clear" w:color="auto" w:fill="FFFF00"/>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shd w:val="clear" w:color="auto" w:fill="FFFF00"/>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shd w:val="clear" w:color="auto" w:fill="FFFF00"/>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shd w:val="clear" w:color="auto" w:fill="FFFF00"/>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shd w:val="clear" w:color="auto" w:fill="FFFF00"/>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shd w:val="clear" w:color="auto" w:fill="FFFF00"/>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shd w:val="clear" w:color="auto" w:fill="FFFF00"/>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120,0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120,0</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shd w:val="clear" w:color="auto" w:fill="FFFF00"/>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shd w:val="clear" w:color="auto" w:fill="FFFF00"/>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shd w:val="clear" w:color="auto" w:fill="FFFF00"/>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shd w:val="clear" w:color="auto" w:fill="FFFF00"/>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shd w:val="clear" w:color="auto" w:fill="FFFF00"/>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shd w:val="clear" w:color="auto" w:fill="FFFF00"/>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00"/>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rFonts w:eastAsia="Times New Roman"/>
                <w:sz w:val="16"/>
                <w:szCs w:val="16"/>
                <w:shd w:val="clear" w:color="auto" w:fill="FFFFFF"/>
              </w:rPr>
              <w:t>19.</w:t>
            </w:r>
          </w:p>
        </w:tc>
        <w:tc>
          <w:tcPr>
            <w:tcW w:w="1785" w:type="dxa"/>
            <w:vMerge w:val="restart"/>
            <w:tcBorders>
              <w:left w:val="single" w:sz="1" w:space="0" w:color="000000"/>
              <w:bottom w:val="single" w:sz="1" w:space="0" w:color="000000"/>
            </w:tcBorders>
            <w:shd w:val="clear" w:color="auto" w:fill="auto"/>
          </w:tcPr>
          <w:p w:rsidR="00775C2B" w:rsidRDefault="00775C2B" w:rsidP="005551B4">
            <w:pPr>
              <w:rPr>
                <w:sz w:val="16"/>
                <w:szCs w:val="16"/>
                <w:shd w:val="clear" w:color="auto" w:fill="FFFFFF"/>
              </w:rPr>
            </w:pPr>
            <w:r>
              <w:rPr>
                <w:sz w:val="16"/>
                <w:szCs w:val="16"/>
                <w:shd w:val="clear" w:color="auto" w:fill="FFFFFF"/>
              </w:rPr>
              <w:t>Оплата услуг частных охранных предприятий по охране спортивного объекта:</w:t>
            </w:r>
          </w:p>
          <w:p w:rsidR="00775C2B" w:rsidRDefault="00775C2B" w:rsidP="005551B4">
            <w:pPr>
              <w:snapToGrid w:val="0"/>
              <w:rPr>
                <w:sz w:val="16"/>
                <w:szCs w:val="16"/>
                <w:shd w:val="clear" w:color="auto" w:fill="FFFFFF"/>
              </w:rPr>
            </w:pPr>
            <w:r>
              <w:rPr>
                <w:sz w:val="16"/>
                <w:szCs w:val="16"/>
                <w:shd w:val="clear" w:color="auto" w:fill="FFFFFF"/>
              </w:rPr>
              <w:t>МБУ ДО «СШ»,</w:t>
            </w:r>
          </w:p>
          <w:p w:rsidR="00775C2B" w:rsidRDefault="00775C2B" w:rsidP="005551B4">
            <w:pPr>
              <w:snapToGrid w:val="0"/>
              <w:rPr>
                <w:sz w:val="16"/>
                <w:szCs w:val="16"/>
                <w:shd w:val="clear" w:color="auto" w:fill="FFFFFF"/>
              </w:rPr>
            </w:pPr>
            <w:r>
              <w:rPr>
                <w:sz w:val="16"/>
                <w:szCs w:val="16"/>
                <w:shd w:val="clear" w:color="auto" w:fill="FFFFFF"/>
              </w:rPr>
              <w:t>СК «Старт»,</w:t>
            </w:r>
          </w:p>
          <w:p w:rsidR="00775C2B" w:rsidRDefault="00775C2B" w:rsidP="005551B4">
            <w:pPr>
              <w:snapToGrid w:val="0"/>
            </w:pPr>
            <w:r>
              <w:rPr>
                <w:sz w:val="16"/>
                <w:szCs w:val="16"/>
                <w:shd w:val="clear" w:color="auto" w:fill="FFFFFF"/>
              </w:rPr>
              <w:t>Стадион «Текстильщик»</w:t>
            </w:r>
          </w:p>
        </w:tc>
        <w:tc>
          <w:tcPr>
            <w:tcW w:w="2475" w:type="dxa"/>
            <w:vMerge w:val="restart"/>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1.</w:t>
            </w:r>
          </w:p>
          <w:p w:rsidR="00775C2B" w:rsidRDefault="00775C2B" w:rsidP="005551B4">
            <w:pPr>
              <w:snapToGrid w:val="0"/>
            </w:pPr>
            <w:r>
              <w:rPr>
                <w:sz w:val="16"/>
                <w:szCs w:val="16"/>
              </w:rPr>
              <w:t xml:space="preserve">Усиление антитеррористической защищенности и  технической </w:t>
            </w:r>
            <w:proofErr w:type="spellStart"/>
            <w:r>
              <w:rPr>
                <w:sz w:val="16"/>
                <w:szCs w:val="16"/>
              </w:rPr>
              <w:t>укрепленности</w:t>
            </w:r>
            <w:proofErr w:type="spellEnd"/>
            <w:r>
              <w:rPr>
                <w:sz w:val="16"/>
                <w:szCs w:val="16"/>
              </w:rPr>
              <w:t xml:space="preserve"> муниципальных объектов и мест с массовым пребыванием граждан</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ция</w:t>
            </w:r>
            <w:proofErr w:type="spellEnd"/>
            <w:r>
              <w:rPr>
                <w:rFonts w:eastAsia="Times New Roman"/>
                <w:sz w:val="16"/>
                <w:szCs w:val="16"/>
              </w:rPr>
              <w:t xml:space="preserve"> </w:t>
            </w:r>
            <w:proofErr w:type="spellStart"/>
            <w:r>
              <w:rPr>
                <w:rFonts w:eastAsia="Times New Roman"/>
                <w:sz w:val="16"/>
                <w:szCs w:val="16"/>
              </w:rPr>
              <w:t>муниципаль</w:t>
            </w:r>
            <w:proofErr w:type="spellEnd"/>
            <w:r>
              <w:rPr>
                <w:rFonts w:eastAsia="Times New Roman"/>
                <w:sz w:val="16"/>
                <w:szCs w:val="16"/>
              </w:rPr>
              <w:t xml:space="preserve"> </w:t>
            </w:r>
            <w:proofErr w:type="spellStart"/>
            <w:r>
              <w:rPr>
                <w:rFonts w:eastAsia="Times New Roman"/>
                <w:sz w:val="16"/>
                <w:szCs w:val="16"/>
              </w:rPr>
              <w:t>ного</w:t>
            </w:r>
            <w:proofErr w:type="spellEnd"/>
            <w:r>
              <w:rPr>
                <w:rFonts w:eastAsia="Times New Roman"/>
                <w:sz w:val="16"/>
                <w:szCs w:val="16"/>
              </w:rPr>
              <w:t xml:space="preserve"> района город Нерехта и Нерехтский район</w:t>
            </w:r>
          </w:p>
        </w:tc>
        <w:tc>
          <w:tcPr>
            <w:tcW w:w="1234" w:type="dxa"/>
            <w:vMerge w:val="restart"/>
            <w:tcBorders>
              <w:left w:val="single" w:sz="1" w:space="0" w:color="000000"/>
              <w:bottom w:val="single" w:sz="1" w:space="0" w:color="000000"/>
            </w:tcBorders>
            <w:shd w:val="clear" w:color="auto" w:fill="auto"/>
          </w:tcPr>
          <w:p w:rsidR="00775C2B" w:rsidRDefault="00775C2B" w:rsidP="005551B4">
            <w:pPr>
              <w:pStyle w:val="aff3"/>
              <w:snapToGrid w:val="0"/>
            </w:pPr>
            <w:r>
              <w:rPr>
                <w:rFonts w:eastAsia="Times New Roman"/>
                <w:sz w:val="16"/>
                <w:szCs w:val="16"/>
              </w:rPr>
              <w:t>Отдел по физической культуре и спорту</w:t>
            </w:r>
          </w:p>
        </w:tc>
        <w:tc>
          <w:tcPr>
            <w:tcW w:w="1695" w:type="dxa"/>
            <w:vMerge w:val="restart"/>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r>
              <w:rPr>
                <w:rFonts w:eastAsia="Times New Roman"/>
                <w:sz w:val="16"/>
                <w:szCs w:val="16"/>
              </w:rPr>
              <w:t>Отдел по физической культуре и спорту</w:t>
            </w:r>
          </w:p>
          <w:p w:rsidR="00775C2B" w:rsidRDefault="00775C2B" w:rsidP="005551B4">
            <w:pPr>
              <w:pStyle w:val="aff3"/>
              <w:snapToGrid w:val="0"/>
            </w:pPr>
            <w:r>
              <w:rPr>
                <w:rFonts w:eastAsia="Times New Roman"/>
                <w:sz w:val="16"/>
                <w:szCs w:val="16"/>
              </w:rPr>
              <w:t>МБУ ДО «СШ»</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2000,0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shd w:val="clear" w:color="auto" w:fill="FFFFFF"/>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2000,0</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r>
              <w:rPr>
                <w:sz w:val="16"/>
                <w:szCs w:val="16"/>
              </w:rPr>
              <w:t xml:space="preserve">Количество объектов учреждений, оснащенных </w:t>
            </w:r>
            <w:proofErr w:type="gramStart"/>
            <w:r>
              <w:rPr>
                <w:sz w:val="16"/>
                <w:szCs w:val="16"/>
              </w:rPr>
              <w:t>системами  антитеррористической</w:t>
            </w:r>
            <w:proofErr w:type="gramEnd"/>
            <w:r>
              <w:rPr>
                <w:sz w:val="16"/>
                <w:szCs w:val="16"/>
              </w:rPr>
              <w:t xml:space="preserve"> защищенности и технической </w:t>
            </w:r>
            <w:proofErr w:type="spellStart"/>
            <w:r>
              <w:rPr>
                <w:sz w:val="16"/>
                <w:szCs w:val="16"/>
              </w:rPr>
              <w:t>укрепленности</w:t>
            </w:r>
            <w:proofErr w:type="spellEnd"/>
            <w:r>
              <w:rPr>
                <w:sz w:val="16"/>
                <w:szCs w:val="16"/>
              </w:rPr>
              <w:t xml:space="preserve">. </w:t>
            </w: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shd w:val="clear" w:color="auto" w:fill="FFFFFF"/>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shd w:val="clear" w:color="auto" w:fill="FFFFFF"/>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shd w:val="clear" w:color="auto" w:fill="FFFFFF"/>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shd w:val="clear" w:color="auto" w:fill="FFFFFF"/>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shd w:val="clear" w:color="auto" w:fill="FFFFFF"/>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shd w:val="clear" w:color="auto" w:fill="FFFFFF"/>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shd w:val="clear" w:color="auto" w:fill="FFFFFF"/>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shd w:val="clear" w:color="auto" w:fill="FFFFFF"/>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shd w:val="clear" w:color="auto" w:fill="FFFFFF"/>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2000,0</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2000,0</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shd w:val="clear" w:color="auto" w:fill="FFFFFF"/>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shd w:val="clear" w:color="auto" w:fill="FFFFFF"/>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shd w:val="clear" w:color="auto" w:fill="FFFFFF"/>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rFonts w:eastAsia="Times New Roman"/>
                <w:sz w:val="16"/>
                <w:szCs w:val="16"/>
                <w:shd w:val="clear" w:color="auto" w:fill="FFFFFF"/>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shd w:val="clear" w:color="auto" w:fill="FFFFFF"/>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shd w:val="clear" w:color="auto" w:fill="FFFFFF"/>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20.</w:t>
            </w:r>
          </w:p>
        </w:tc>
        <w:tc>
          <w:tcPr>
            <w:tcW w:w="178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r>
              <w:rPr>
                <w:sz w:val="16"/>
                <w:szCs w:val="16"/>
              </w:rPr>
              <w:t>Проведение учений и тренировок с участием  муниципальных служащих администраций городского и сельских поселений по действиям в условиях возникновения угрозы или совершения террористических актов</w:t>
            </w:r>
          </w:p>
        </w:tc>
        <w:tc>
          <w:tcPr>
            <w:tcW w:w="247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2.</w:t>
            </w:r>
          </w:p>
          <w:p w:rsidR="00775C2B" w:rsidRDefault="00775C2B" w:rsidP="005551B4">
            <w:pPr>
              <w:snapToGrid w:val="0"/>
            </w:pPr>
            <w:r>
              <w:rPr>
                <w:sz w:val="16"/>
                <w:szCs w:val="16"/>
              </w:rPr>
              <w:t>Отработка навыков быстрого реагирования и эффективного принятия решений при возникновении антитеррористической угрозы</w:t>
            </w:r>
          </w:p>
        </w:tc>
        <w:tc>
          <w:tcPr>
            <w:tcW w:w="1031"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3"/>
            </w:pPr>
            <w:r>
              <w:rPr>
                <w:rFonts w:eastAsia="Times New Roman"/>
                <w:sz w:val="16"/>
                <w:szCs w:val="16"/>
              </w:rPr>
              <w:t>Администрации городского и сельских поселений</w:t>
            </w:r>
          </w:p>
        </w:tc>
        <w:tc>
          <w:tcPr>
            <w:tcW w:w="1234"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3"/>
            </w:pPr>
            <w:r>
              <w:rPr>
                <w:rFonts w:eastAsia="Times New Roman"/>
                <w:sz w:val="16"/>
                <w:szCs w:val="16"/>
              </w:rPr>
              <w:t>Администрации городского и сельских поселений</w:t>
            </w:r>
          </w:p>
        </w:tc>
        <w:tc>
          <w:tcPr>
            <w:tcW w:w="169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3"/>
            </w:pPr>
            <w:r>
              <w:rPr>
                <w:rFonts w:eastAsia="Times New Roman"/>
                <w:sz w:val="16"/>
                <w:szCs w:val="16"/>
              </w:rPr>
              <w:t xml:space="preserve"> Администрации городского и сельских поселений</w:t>
            </w:r>
          </w:p>
        </w:tc>
        <w:tc>
          <w:tcPr>
            <w:tcW w:w="13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pPr>
            <w:r>
              <w:rPr>
                <w:sz w:val="16"/>
                <w:szCs w:val="16"/>
              </w:rPr>
              <w:t>Число проведенных учений и тренировок с участием муниципальных служащих администраций городского и сельских поселений по действиям в условиях возникновения угрозы или совершения террористических актов</w:t>
            </w: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67"/>
        </w:trPr>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515"/>
        </w:trPr>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21.</w:t>
            </w:r>
          </w:p>
        </w:tc>
        <w:tc>
          <w:tcPr>
            <w:tcW w:w="178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r>
              <w:rPr>
                <w:sz w:val="16"/>
                <w:szCs w:val="16"/>
              </w:rPr>
              <w:t>Проведение сходов и собраний граждан с разъяснением порядка действий в  ситуациях, связанных с  возникновением террористической угрозы и совершением террористического акта.</w:t>
            </w:r>
          </w:p>
        </w:tc>
        <w:tc>
          <w:tcPr>
            <w:tcW w:w="247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3.</w:t>
            </w:r>
          </w:p>
          <w:p w:rsidR="00775C2B" w:rsidRDefault="00775C2B" w:rsidP="005551B4">
            <w:pPr>
              <w:snapToGrid w:val="0"/>
            </w:pPr>
            <w:r>
              <w:rPr>
                <w:sz w:val="16"/>
                <w:szCs w:val="16"/>
              </w:rPr>
              <w:t>Информирование населения муниципального района по вопросам противодействия терроризму и экстремизму</w:t>
            </w:r>
          </w:p>
        </w:tc>
        <w:tc>
          <w:tcPr>
            <w:tcW w:w="1031"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3"/>
            </w:pPr>
            <w:r>
              <w:rPr>
                <w:sz w:val="16"/>
                <w:szCs w:val="16"/>
              </w:rPr>
              <w:t>Администрации городского и сельских поселений</w:t>
            </w:r>
          </w:p>
        </w:tc>
        <w:tc>
          <w:tcPr>
            <w:tcW w:w="1234"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3"/>
            </w:pPr>
            <w:r>
              <w:rPr>
                <w:rFonts w:eastAsia="Times New Roman"/>
                <w:sz w:val="16"/>
                <w:szCs w:val="16"/>
              </w:rPr>
              <w:t>Администрации городского и сельских поселений</w:t>
            </w:r>
          </w:p>
        </w:tc>
        <w:tc>
          <w:tcPr>
            <w:tcW w:w="169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3"/>
            </w:pPr>
            <w:r>
              <w:rPr>
                <w:rFonts w:eastAsia="Times New Roman"/>
                <w:sz w:val="16"/>
                <w:szCs w:val="16"/>
              </w:rPr>
              <w:t>Администрации городского и сельских поселений</w:t>
            </w:r>
          </w:p>
        </w:tc>
        <w:tc>
          <w:tcPr>
            <w:tcW w:w="13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pPr>
            <w:r>
              <w:rPr>
                <w:sz w:val="16"/>
                <w:szCs w:val="16"/>
              </w:rPr>
              <w:t>Проведение сходов и собраний граждан с разъяснением порядка действий в различных ситуациях, связанных с предупреждением и возникновением террористической угрозы</w:t>
            </w: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67"/>
        </w:trPr>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515"/>
        </w:trPr>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22.</w:t>
            </w:r>
          </w:p>
        </w:tc>
        <w:tc>
          <w:tcPr>
            <w:tcW w:w="178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2"/>
            </w:pPr>
            <w:r>
              <w:rPr>
                <w:rFonts w:eastAsia="Times New Roman"/>
                <w:sz w:val="16"/>
                <w:szCs w:val="16"/>
              </w:rPr>
              <w:t>Организация работы с молодежью, в том числе планирование и проведение мероприятий по формированию стойкого неприятия идеологии терроризма. Обеспечение оперативного контроля в подведомственных учреждениях в целях сбора информации о происходящих негативных процессах способствующих вовлечению молодежи в экстремистскую деятельность</w:t>
            </w:r>
          </w:p>
        </w:tc>
        <w:tc>
          <w:tcPr>
            <w:tcW w:w="247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Цель № 2.</w:t>
            </w:r>
          </w:p>
          <w:p w:rsidR="00775C2B" w:rsidRDefault="00775C2B" w:rsidP="005551B4">
            <w:pPr>
              <w:snapToGrid w:val="0"/>
              <w:rPr>
                <w:sz w:val="16"/>
                <w:szCs w:val="16"/>
              </w:rPr>
            </w:pPr>
            <w:r>
              <w:rPr>
                <w:sz w:val="16"/>
                <w:szCs w:val="16"/>
              </w:rPr>
              <w:t>Предупреждение террористических и экстремистских проявлений на территории муниципального района город Нерехта и Нерехтский район.</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4.</w:t>
            </w:r>
          </w:p>
          <w:p w:rsidR="00775C2B" w:rsidRDefault="00775C2B" w:rsidP="005551B4">
            <w:pPr>
              <w:snapToGrid w:val="0"/>
            </w:pPr>
            <w:r>
              <w:rPr>
                <w:sz w:val="16"/>
                <w:szCs w:val="16"/>
              </w:rPr>
              <w:t>Проведение воспитательной, пропагандистской работы с населением муниципального района, направленной на предупреждение террористической и экстремистской деятельности, стремление к межэтническому миру и согласию, уважение прав и свобод</w:t>
            </w:r>
          </w:p>
        </w:tc>
        <w:tc>
          <w:tcPr>
            <w:tcW w:w="1031"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3"/>
              <w:rPr>
                <w:rFonts w:eastAsia="Times New Roman"/>
                <w:sz w:val="16"/>
                <w:szCs w:val="16"/>
              </w:rPr>
            </w:pPr>
            <w:r>
              <w:rPr>
                <w:rFonts w:eastAsia="Times New Roman"/>
                <w:sz w:val="16"/>
                <w:szCs w:val="16"/>
              </w:rPr>
              <w:t xml:space="preserve">Отдел культуры и молодежной политики </w:t>
            </w:r>
          </w:p>
          <w:p w:rsidR="00775C2B" w:rsidRDefault="00775C2B" w:rsidP="005551B4">
            <w:pPr>
              <w:pStyle w:val="aff3"/>
              <w:rPr>
                <w:rFonts w:eastAsia="Times New Roman"/>
                <w:sz w:val="16"/>
                <w:szCs w:val="16"/>
              </w:rPr>
            </w:pPr>
          </w:p>
          <w:p w:rsidR="00775C2B" w:rsidRDefault="00775C2B" w:rsidP="005551B4">
            <w:pPr>
              <w:pStyle w:val="aff3"/>
            </w:pPr>
            <w:r>
              <w:rPr>
                <w:rFonts w:eastAsia="Times New Roman"/>
                <w:sz w:val="16"/>
                <w:szCs w:val="16"/>
              </w:rPr>
              <w:t>отдел по образованию</w:t>
            </w:r>
          </w:p>
        </w:tc>
        <w:tc>
          <w:tcPr>
            <w:tcW w:w="1234"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3"/>
              <w:rPr>
                <w:rFonts w:eastAsia="Times New Roman"/>
                <w:sz w:val="16"/>
                <w:szCs w:val="16"/>
              </w:rPr>
            </w:pPr>
            <w:r>
              <w:rPr>
                <w:rFonts w:eastAsia="Times New Roman"/>
                <w:sz w:val="16"/>
                <w:szCs w:val="16"/>
              </w:rPr>
              <w:t>Отдел культуры и молодежной политики</w:t>
            </w:r>
          </w:p>
          <w:p w:rsidR="00775C2B" w:rsidRDefault="00775C2B" w:rsidP="005551B4">
            <w:pPr>
              <w:pStyle w:val="aff3"/>
              <w:rPr>
                <w:rFonts w:eastAsia="Times New Roman"/>
                <w:sz w:val="16"/>
                <w:szCs w:val="16"/>
              </w:rPr>
            </w:pPr>
          </w:p>
          <w:p w:rsidR="00775C2B" w:rsidRDefault="00775C2B" w:rsidP="005551B4">
            <w:pPr>
              <w:pStyle w:val="aff3"/>
            </w:pPr>
            <w:r>
              <w:rPr>
                <w:rFonts w:eastAsia="Times New Roman"/>
                <w:sz w:val="16"/>
                <w:szCs w:val="16"/>
              </w:rPr>
              <w:t>отдел по образованию</w:t>
            </w:r>
          </w:p>
        </w:tc>
        <w:tc>
          <w:tcPr>
            <w:tcW w:w="1695"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ff3"/>
              <w:rPr>
                <w:rFonts w:eastAsia="Times New Roman"/>
                <w:sz w:val="16"/>
                <w:szCs w:val="16"/>
              </w:rPr>
            </w:pPr>
            <w:r>
              <w:rPr>
                <w:rFonts w:eastAsia="Times New Roman"/>
                <w:sz w:val="16"/>
                <w:szCs w:val="16"/>
              </w:rPr>
              <w:t xml:space="preserve">Отдел культуры и молодежной политики </w:t>
            </w:r>
          </w:p>
          <w:p w:rsidR="00775C2B" w:rsidRDefault="00775C2B" w:rsidP="005551B4">
            <w:pPr>
              <w:pStyle w:val="aff3"/>
              <w:rPr>
                <w:rFonts w:eastAsia="Times New Roman"/>
                <w:sz w:val="16"/>
                <w:szCs w:val="16"/>
              </w:rPr>
            </w:pPr>
          </w:p>
          <w:p w:rsidR="00775C2B" w:rsidRDefault="00775C2B" w:rsidP="005551B4">
            <w:pPr>
              <w:pStyle w:val="aff3"/>
              <w:rPr>
                <w:rFonts w:eastAsia="Times New Roman"/>
                <w:sz w:val="16"/>
                <w:szCs w:val="16"/>
              </w:rPr>
            </w:pPr>
            <w:r>
              <w:rPr>
                <w:rFonts w:eastAsia="Times New Roman"/>
                <w:sz w:val="16"/>
                <w:szCs w:val="16"/>
              </w:rPr>
              <w:t>отдел по образованию муниципального района</w:t>
            </w:r>
          </w:p>
          <w:p w:rsidR="00775C2B" w:rsidRDefault="00775C2B" w:rsidP="005551B4">
            <w:pPr>
              <w:pStyle w:val="aff3"/>
              <w:rPr>
                <w:rFonts w:eastAsia="Times New Roman"/>
                <w:sz w:val="16"/>
                <w:szCs w:val="16"/>
              </w:rPr>
            </w:pPr>
          </w:p>
          <w:p w:rsidR="00775C2B" w:rsidRDefault="00775C2B" w:rsidP="005551B4">
            <w:pPr>
              <w:pStyle w:val="aff3"/>
            </w:pPr>
            <w:r>
              <w:rPr>
                <w:rFonts w:eastAsia="Times New Roman"/>
                <w:sz w:val="16"/>
                <w:szCs w:val="16"/>
              </w:rPr>
              <w:t>руководители объектов культуры и образования</w:t>
            </w:r>
          </w:p>
        </w:tc>
        <w:tc>
          <w:tcPr>
            <w:tcW w:w="130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top w:val="single" w:sz="1" w:space="0" w:color="000000"/>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pPr>
            <w:r>
              <w:rPr>
                <w:sz w:val="16"/>
                <w:szCs w:val="16"/>
              </w:rPr>
              <w:t>Проведение сходов и собраний граждан с разъяснением порядка действий в различных ситуациях, связанных с предупреждением и возникновением террористической угрозы</w:t>
            </w: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67"/>
        </w:trPr>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515"/>
        </w:trPr>
        <w:tc>
          <w:tcPr>
            <w:tcW w:w="51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top w:val="single" w:sz="1" w:space="0" w:color="000000"/>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23.</w:t>
            </w:r>
          </w:p>
        </w:tc>
        <w:tc>
          <w:tcPr>
            <w:tcW w:w="1785" w:type="dxa"/>
            <w:vMerge w:val="restart"/>
            <w:tcBorders>
              <w:left w:val="single" w:sz="1" w:space="0" w:color="000000"/>
              <w:bottom w:val="single" w:sz="1" w:space="0" w:color="000000"/>
            </w:tcBorders>
            <w:shd w:val="clear" w:color="auto" w:fill="auto"/>
          </w:tcPr>
          <w:p w:rsidR="00775C2B" w:rsidRDefault="00775C2B" w:rsidP="005551B4">
            <w:pPr>
              <w:widowControl w:val="0"/>
              <w:snapToGrid w:val="0"/>
            </w:pPr>
            <w:r>
              <w:rPr>
                <w:sz w:val="16"/>
                <w:szCs w:val="16"/>
              </w:rPr>
              <w:t>Организация мероприятий по профилактической работе с гражданами, прибывающими с территории Донецкой, Луганской народных республик, Запорожской, Херсонской областей, находящимися в пунктах временного размещения беженцев и оставшимися на постоянном проживание в регионе.</w:t>
            </w:r>
          </w:p>
        </w:tc>
        <w:tc>
          <w:tcPr>
            <w:tcW w:w="2475" w:type="dxa"/>
            <w:vMerge w:val="restart"/>
            <w:tcBorders>
              <w:left w:val="single" w:sz="1" w:space="0" w:color="000000"/>
              <w:bottom w:val="single" w:sz="1" w:space="0" w:color="000000"/>
            </w:tcBorders>
            <w:shd w:val="clear" w:color="auto" w:fill="auto"/>
          </w:tcPr>
          <w:p w:rsidR="00775C2B" w:rsidRDefault="00775C2B" w:rsidP="005551B4">
            <w:pPr>
              <w:widowControl w:val="0"/>
              <w:snapToGrid w:val="0"/>
              <w:rPr>
                <w:sz w:val="16"/>
                <w:szCs w:val="16"/>
              </w:rPr>
            </w:pPr>
            <w:r>
              <w:rPr>
                <w:sz w:val="16"/>
                <w:szCs w:val="16"/>
              </w:rPr>
              <w:t>Цель № 2.</w:t>
            </w:r>
          </w:p>
          <w:p w:rsidR="00775C2B" w:rsidRDefault="00775C2B" w:rsidP="005551B4">
            <w:pPr>
              <w:widowControl w:val="0"/>
              <w:snapToGrid w:val="0"/>
              <w:rPr>
                <w:sz w:val="16"/>
                <w:szCs w:val="16"/>
              </w:rPr>
            </w:pPr>
            <w:r>
              <w:rPr>
                <w:sz w:val="16"/>
                <w:szCs w:val="16"/>
              </w:rPr>
              <w:t>Предупреждение террористических и экстремистских проявлений на территории муниципального района город Нерехта и Нерехтский район.</w:t>
            </w:r>
          </w:p>
          <w:p w:rsidR="00775C2B" w:rsidRDefault="00775C2B" w:rsidP="005551B4">
            <w:pPr>
              <w:widowControl w:val="0"/>
              <w:snapToGrid w:val="0"/>
              <w:rPr>
                <w:sz w:val="16"/>
                <w:szCs w:val="16"/>
              </w:rPr>
            </w:pPr>
          </w:p>
          <w:p w:rsidR="00775C2B" w:rsidRDefault="00775C2B" w:rsidP="005551B4">
            <w:pPr>
              <w:widowControl w:val="0"/>
              <w:snapToGrid w:val="0"/>
              <w:rPr>
                <w:sz w:val="16"/>
                <w:szCs w:val="16"/>
              </w:rPr>
            </w:pPr>
            <w:r>
              <w:rPr>
                <w:sz w:val="16"/>
                <w:szCs w:val="16"/>
              </w:rPr>
              <w:t>Задача № 4.</w:t>
            </w:r>
          </w:p>
          <w:p w:rsidR="00775C2B" w:rsidRDefault="00775C2B" w:rsidP="005551B4">
            <w:pPr>
              <w:widowControl w:val="0"/>
              <w:snapToGrid w:val="0"/>
            </w:pPr>
            <w:r>
              <w:rPr>
                <w:sz w:val="16"/>
                <w:szCs w:val="16"/>
              </w:rPr>
              <w:t>Проведение воспитательной, пропагандистской работы с населением муниципального района, направленной на предупреждение террористической и экстремистской деятельности, стремление к межэтническому миру и согласию, уважение прав и свобод.</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r>
              <w:rPr>
                <w:rFonts w:eastAsia="Times New Roman"/>
                <w:sz w:val="16"/>
                <w:szCs w:val="16"/>
                <w:shd w:val="clear" w:color="auto" w:fill="FFFFFF"/>
              </w:rPr>
              <w:t xml:space="preserve">Отдел по образованию </w:t>
            </w:r>
            <w:proofErr w:type="spellStart"/>
            <w:r>
              <w:rPr>
                <w:rFonts w:eastAsia="Times New Roman"/>
                <w:sz w:val="16"/>
                <w:szCs w:val="16"/>
                <w:shd w:val="clear" w:color="auto" w:fill="FFFFFF"/>
              </w:rPr>
              <w:t>муниципаль</w:t>
            </w:r>
            <w:proofErr w:type="spellEnd"/>
          </w:p>
          <w:p w:rsidR="00775C2B" w:rsidRDefault="00775C2B" w:rsidP="005551B4">
            <w:pPr>
              <w:pStyle w:val="aff3"/>
              <w:snapToGrid w:val="0"/>
              <w:rPr>
                <w:rFonts w:eastAsia="Times New Roman"/>
                <w:sz w:val="16"/>
                <w:szCs w:val="16"/>
                <w:shd w:val="clear" w:color="auto" w:fill="FFFFFF"/>
              </w:rPr>
            </w:pPr>
            <w:proofErr w:type="spellStart"/>
            <w:r>
              <w:rPr>
                <w:rFonts w:eastAsia="Times New Roman"/>
                <w:sz w:val="16"/>
                <w:szCs w:val="16"/>
                <w:shd w:val="clear" w:color="auto" w:fill="FFFFFF"/>
              </w:rPr>
              <w:t>ного</w:t>
            </w:r>
            <w:proofErr w:type="spellEnd"/>
            <w:r>
              <w:rPr>
                <w:rFonts w:eastAsia="Times New Roman"/>
                <w:sz w:val="16"/>
                <w:szCs w:val="16"/>
                <w:shd w:val="clear" w:color="auto" w:fill="FFFFFF"/>
              </w:rPr>
              <w:t xml:space="preserve"> района </w:t>
            </w:r>
          </w:p>
          <w:p w:rsidR="00775C2B" w:rsidRDefault="00775C2B" w:rsidP="005551B4">
            <w:pPr>
              <w:pStyle w:val="aff3"/>
              <w:snapToGrid w:val="0"/>
              <w:rPr>
                <w:rFonts w:eastAsia="Times New Roman"/>
                <w:sz w:val="16"/>
                <w:szCs w:val="16"/>
                <w:shd w:val="clear" w:color="auto" w:fill="FFFFFF"/>
              </w:rPr>
            </w:pPr>
          </w:p>
          <w:p w:rsidR="00775C2B" w:rsidRDefault="00775C2B" w:rsidP="005551B4">
            <w:pPr>
              <w:pStyle w:val="aff3"/>
              <w:snapToGrid w:val="0"/>
              <w:rPr>
                <w:rFonts w:eastAsia="Times New Roman"/>
                <w:sz w:val="16"/>
                <w:szCs w:val="16"/>
                <w:shd w:val="clear" w:color="auto" w:fill="FFFFFF"/>
              </w:rPr>
            </w:pPr>
            <w:proofErr w:type="spellStart"/>
            <w:r>
              <w:rPr>
                <w:rFonts w:eastAsia="Times New Roman"/>
                <w:sz w:val="16"/>
                <w:szCs w:val="16"/>
                <w:shd w:val="clear" w:color="auto" w:fill="FFFFFF"/>
              </w:rPr>
              <w:t>администра</w:t>
            </w:r>
            <w:proofErr w:type="spellEnd"/>
          </w:p>
          <w:p w:rsidR="00775C2B" w:rsidRDefault="00775C2B" w:rsidP="005551B4">
            <w:pPr>
              <w:pStyle w:val="aff3"/>
              <w:snapToGrid w:val="0"/>
            </w:pPr>
            <w:proofErr w:type="spellStart"/>
            <w:r>
              <w:rPr>
                <w:rFonts w:eastAsia="Times New Roman"/>
                <w:sz w:val="16"/>
                <w:szCs w:val="16"/>
                <w:shd w:val="clear" w:color="auto" w:fill="FFFFFF"/>
              </w:rPr>
              <w:t>ции</w:t>
            </w:r>
            <w:proofErr w:type="spellEnd"/>
            <w:r>
              <w:rPr>
                <w:rFonts w:eastAsia="Times New Roman"/>
                <w:sz w:val="16"/>
                <w:szCs w:val="16"/>
                <w:shd w:val="clear" w:color="auto" w:fill="FFFFFF"/>
              </w:rPr>
              <w:t xml:space="preserve"> городского и сельских поселений</w:t>
            </w:r>
          </w:p>
        </w:tc>
        <w:tc>
          <w:tcPr>
            <w:tcW w:w="1234" w:type="dxa"/>
            <w:vMerge w:val="restart"/>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r>
              <w:rPr>
                <w:rFonts w:eastAsia="Times New Roman"/>
                <w:sz w:val="16"/>
                <w:szCs w:val="16"/>
                <w:shd w:val="clear" w:color="auto" w:fill="FFFFFF"/>
              </w:rPr>
              <w:t xml:space="preserve">Отдел по образованию муниципального района </w:t>
            </w:r>
          </w:p>
          <w:p w:rsidR="00775C2B" w:rsidRDefault="00775C2B" w:rsidP="005551B4">
            <w:pPr>
              <w:pStyle w:val="aff3"/>
              <w:snapToGrid w:val="0"/>
              <w:rPr>
                <w:rFonts w:eastAsia="Times New Roman"/>
                <w:sz w:val="16"/>
                <w:szCs w:val="16"/>
                <w:shd w:val="clear" w:color="auto" w:fill="FFFFFF"/>
              </w:rPr>
            </w:pPr>
          </w:p>
          <w:p w:rsidR="00775C2B" w:rsidRDefault="00775C2B" w:rsidP="005551B4">
            <w:pPr>
              <w:pStyle w:val="aff3"/>
              <w:snapToGrid w:val="0"/>
            </w:pPr>
            <w:r>
              <w:rPr>
                <w:rFonts w:eastAsia="Times New Roman"/>
                <w:sz w:val="16"/>
                <w:szCs w:val="16"/>
                <w:shd w:val="clear" w:color="auto" w:fill="FFFFFF"/>
              </w:rPr>
              <w:t>администрации городского и сельских поселений</w:t>
            </w:r>
          </w:p>
        </w:tc>
        <w:tc>
          <w:tcPr>
            <w:tcW w:w="1695" w:type="dxa"/>
            <w:vMerge w:val="restart"/>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shd w:val="clear" w:color="auto" w:fill="FFFFFF"/>
              </w:rPr>
            </w:pPr>
            <w:r>
              <w:rPr>
                <w:rFonts w:eastAsia="Times New Roman"/>
                <w:sz w:val="16"/>
                <w:szCs w:val="16"/>
                <w:shd w:val="clear" w:color="auto" w:fill="FFFFFF"/>
              </w:rPr>
              <w:t xml:space="preserve">Отдел по образованию муниципального района </w:t>
            </w:r>
          </w:p>
          <w:p w:rsidR="00775C2B" w:rsidRDefault="00775C2B" w:rsidP="005551B4">
            <w:pPr>
              <w:pStyle w:val="aff3"/>
              <w:snapToGrid w:val="0"/>
              <w:rPr>
                <w:rFonts w:eastAsia="Times New Roman"/>
                <w:sz w:val="16"/>
                <w:szCs w:val="16"/>
                <w:shd w:val="clear" w:color="auto" w:fill="FFFFFF"/>
              </w:rPr>
            </w:pPr>
          </w:p>
          <w:p w:rsidR="00775C2B" w:rsidRDefault="00775C2B" w:rsidP="005551B4">
            <w:pPr>
              <w:pStyle w:val="aff3"/>
              <w:snapToGrid w:val="0"/>
            </w:pPr>
            <w:r>
              <w:rPr>
                <w:rFonts w:eastAsia="Times New Roman"/>
                <w:sz w:val="16"/>
                <w:szCs w:val="16"/>
                <w:shd w:val="clear" w:color="auto" w:fill="FFFFFF"/>
              </w:rPr>
              <w:t>администрации городского и сельских поселений</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pPr>
              <w:widowControl w:val="0"/>
              <w:snapToGrid w:val="0"/>
            </w:pPr>
            <w:r>
              <w:rPr>
                <w:sz w:val="16"/>
                <w:szCs w:val="16"/>
                <w:shd w:val="clear" w:color="auto" w:fill="FFFFFF"/>
              </w:rPr>
              <w:t>Проведение мероприятий и собраний граждан с разъяснением порядка действий в различных ситуациях, связанных с предупреждением и возникновением террористической угрозы</w:t>
            </w: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color w:val="FF8000"/>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color w:val="FF8000"/>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color w:val="FF8000"/>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color w:val="FF8000"/>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color w:val="FF8000"/>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color w:val="FF8000"/>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color w:val="FF8000"/>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color w:val="FF8000"/>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color w:val="FF8000"/>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color w:val="FF8000"/>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color w:val="FF8000"/>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color w:val="FF8000"/>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color w:val="FF8000"/>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color w:val="FF8000"/>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color w:val="FF8000"/>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24.</w:t>
            </w:r>
          </w:p>
        </w:tc>
        <w:tc>
          <w:tcPr>
            <w:tcW w:w="1785" w:type="dxa"/>
            <w:vMerge w:val="restart"/>
            <w:tcBorders>
              <w:left w:val="single" w:sz="1" w:space="0" w:color="000000"/>
              <w:bottom w:val="single" w:sz="1" w:space="0" w:color="000000"/>
            </w:tcBorders>
            <w:shd w:val="clear" w:color="auto" w:fill="auto"/>
          </w:tcPr>
          <w:p w:rsidR="00775C2B" w:rsidRDefault="00775C2B" w:rsidP="005551B4">
            <w:pPr>
              <w:pStyle w:val="4441nienieTableFootnotelast1TableFootnotelastTableFootnotelast313ft"/>
              <w:shd w:val="clear" w:color="auto" w:fill="FFFFFF"/>
              <w:ind w:firstLine="0"/>
              <w:jc w:val="left"/>
              <w:rPr>
                <w:rFonts w:eastAsia="Times New Roman"/>
                <w:sz w:val="16"/>
                <w:szCs w:val="16"/>
              </w:rPr>
            </w:pPr>
            <w:r>
              <w:rPr>
                <w:rFonts w:ascii="Times New Roman" w:hAnsi="Times New Roman" w:cs="Times New Roman"/>
                <w:sz w:val="16"/>
                <w:szCs w:val="16"/>
              </w:rPr>
              <w:t>Распространение востребованного у населения антитеррористического контента (размещение информации на стендах, страницах в информационно-коммуникационной сети «Интернет»), нацеленного на формирование негативного отношения к терроризму, украинскому национализму и неонацизму, а также неприятие идей массовых убийств, разъяснение социальной значимости профилактической деятельности органов власти и популяризацию лиц, отличившихся в борьбе с терроризмом.</w:t>
            </w:r>
          </w:p>
          <w:p w:rsidR="00775C2B" w:rsidRDefault="00775C2B" w:rsidP="005551B4">
            <w:pPr>
              <w:pStyle w:val="aff2"/>
              <w:spacing w:before="57" w:after="57"/>
              <w:jc w:val="left"/>
            </w:pPr>
            <w:r>
              <w:rPr>
                <w:rFonts w:eastAsia="Times New Roman"/>
                <w:sz w:val="16"/>
                <w:szCs w:val="16"/>
              </w:rPr>
              <w:t>Обеспечение постоянного информирования населения о повышении бдительности и действиях при угрозе возникновения террористических актов, а также порядку действий граждан на местах их проживания и в общественных местах.</w:t>
            </w:r>
          </w:p>
        </w:tc>
        <w:tc>
          <w:tcPr>
            <w:tcW w:w="2475" w:type="dxa"/>
            <w:vMerge w:val="restart"/>
            <w:tcBorders>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Цель № 1.</w:t>
            </w:r>
          </w:p>
          <w:p w:rsidR="00775C2B" w:rsidRDefault="00775C2B" w:rsidP="005551B4">
            <w:pPr>
              <w:snapToGrid w:val="0"/>
              <w:rPr>
                <w:sz w:val="16"/>
                <w:szCs w:val="16"/>
              </w:rPr>
            </w:pPr>
            <w:r>
              <w:rPr>
                <w:sz w:val="16"/>
                <w:szCs w:val="16"/>
              </w:rPr>
              <w:t xml:space="preserve">Совершенствование системы профилактических мер антитеррористической, </w:t>
            </w:r>
            <w:proofErr w:type="spellStart"/>
            <w:r>
              <w:rPr>
                <w:sz w:val="16"/>
                <w:szCs w:val="16"/>
              </w:rPr>
              <w:t>антиэкстремистской</w:t>
            </w:r>
            <w:proofErr w:type="spellEnd"/>
            <w:r>
              <w:rPr>
                <w:sz w:val="16"/>
                <w:szCs w:val="16"/>
              </w:rPr>
              <w:t xml:space="preserve"> направленности</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 xml:space="preserve">Задача № </w:t>
            </w:r>
            <w:proofErr w:type="gramStart"/>
            <w:r>
              <w:rPr>
                <w:sz w:val="16"/>
                <w:szCs w:val="16"/>
              </w:rPr>
              <w:t>3..</w:t>
            </w:r>
            <w:proofErr w:type="gramEnd"/>
          </w:p>
          <w:p w:rsidR="00775C2B" w:rsidRDefault="00775C2B" w:rsidP="005551B4">
            <w:pPr>
              <w:snapToGrid w:val="0"/>
            </w:pPr>
            <w:r>
              <w:rPr>
                <w:sz w:val="16"/>
                <w:szCs w:val="16"/>
              </w:rPr>
              <w:t>Информирование населения муниципального района по вопросам противодействия терроризму и экстремизму</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rPr>
                <w:sz w:val="16"/>
                <w:szCs w:val="16"/>
              </w:rPr>
            </w:pPr>
            <w:r>
              <w:rPr>
                <w:sz w:val="16"/>
                <w:szCs w:val="16"/>
              </w:rPr>
              <w:t xml:space="preserve">Администрации городского и сельских поселений </w:t>
            </w:r>
          </w:p>
          <w:p w:rsidR="00775C2B" w:rsidRDefault="00775C2B" w:rsidP="005551B4">
            <w:pPr>
              <w:pStyle w:val="aff3"/>
              <w:rPr>
                <w:sz w:val="16"/>
                <w:szCs w:val="16"/>
              </w:rPr>
            </w:pPr>
          </w:p>
          <w:p w:rsidR="00775C2B" w:rsidRDefault="00775C2B" w:rsidP="005551B4">
            <w:pPr>
              <w:pStyle w:val="aff3"/>
              <w:rPr>
                <w:sz w:val="16"/>
                <w:szCs w:val="16"/>
              </w:rPr>
            </w:pPr>
            <w:r>
              <w:rPr>
                <w:sz w:val="16"/>
                <w:szCs w:val="16"/>
              </w:rPr>
              <w:t xml:space="preserve">отдел культуры и молодежной политики </w:t>
            </w:r>
          </w:p>
          <w:p w:rsidR="00775C2B" w:rsidRDefault="00775C2B" w:rsidP="005551B4">
            <w:pPr>
              <w:pStyle w:val="aff3"/>
              <w:rPr>
                <w:sz w:val="16"/>
                <w:szCs w:val="16"/>
              </w:rPr>
            </w:pPr>
          </w:p>
          <w:p w:rsidR="00775C2B" w:rsidRDefault="00775C2B" w:rsidP="005551B4">
            <w:pPr>
              <w:pStyle w:val="aff3"/>
            </w:pPr>
            <w:r>
              <w:rPr>
                <w:sz w:val="16"/>
                <w:szCs w:val="16"/>
              </w:rPr>
              <w:t>отдел по образованию муниципального района</w:t>
            </w:r>
          </w:p>
        </w:tc>
        <w:tc>
          <w:tcPr>
            <w:tcW w:w="1234" w:type="dxa"/>
            <w:vMerge w:val="restart"/>
            <w:tcBorders>
              <w:left w:val="single" w:sz="1" w:space="0" w:color="000000"/>
              <w:bottom w:val="single" w:sz="1" w:space="0" w:color="000000"/>
            </w:tcBorders>
            <w:shd w:val="clear" w:color="auto" w:fill="auto"/>
          </w:tcPr>
          <w:p w:rsidR="00775C2B" w:rsidRDefault="00775C2B" w:rsidP="005551B4">
            <w:pPr>
              <w:pStyle w:val="aff3"/>
              <w:rPr>
                <w:sz w:val="16"/>
                <w:szCs w:val="16"/>
              </w:rPr>
            </w:pPr>
            <w:r>
              <w:rPr>
                <w:sz w:val="16"/>
                <w:szCs w:val="16"/>
              </w:rPr>
              <w:t xml:space="preserve">Администрации городского и сельских поселений </w:t>
            </w:r>
          </w:p>
          <w:p w:rsidR="00775C2B" w:rsidRDefault="00775C2B" w:rsidP="005551B4">
            <w:pPr>
              <w:pStyle w:val="aff3"/>
              <w:rPr>
                <w:sz w:val="16"/>
                <w:szCs w:val="16"/>
              </w:rPr>
            </w:pPr>
          </w:p>
          <w:p w:rsidR="00775C2B" w:rsidRDefault="00775C2B" w:rsidP="005551B4">
            <w:pPr>
              <w:pStyle w:val="aff3"/>
              <w:rPr>
                <w:sz w:val="16"/>
                <w:szCs w:val="16"/>
              </w:rPr>
            </w:pPr>
            <w:r>
              <w:rPr>
                <w:sz w:val="16"/>
                <w:szCs w:val="16"/>
              </w:rPr>
              <w:t>отдел культуры и молодежной политики</w:t>
            </w:r>
          </w:p>
          <w:p w:rsidR="00775C2B" w:rsidRDefault="00775C2B" w:rsidP="005551B4">
            <w:pPr>
              <w:pStyle w:val="aff3"/>
              <w:rPr>
                <w:sz w:val="16"/>
                <w:szCs w:val="16"/>
              </w:rPr>
            </w:pPr>
            <w:r>
              <w:rPr>
                <w:sz w:val="16"/>
                <w:szCs w:val="16"/>
              </w:rPr>
              <w:t xml:space="preserve">отдел по образованию </w:t>
            </w:r>
            <w:proofErr w:type="spellStart"/>
            <w:r>
              <w:rPr>
                <w:sz w:val="16"/>
                <w:szCs w:val="16"/>
              </w:rPr>
              <w:t>муниципально</w:t>
            </w:r>
            <w:proofErr w:type="spellEnd"/>
          </w:p>
          <w:p w:rsidR="00775C2B" w:rsidRDefault="00775C2B" w:rsidP="005551B4">
            <w:pPr>
              <w:pStyle w:val="aff3"/>
            </w:pPr>
            <w:proofErr w:type="spellStart"/>
            <w:r>
              <w:rPr>
                <w:sz w:val="16"/>
                <w:szCs w:val="16"/>
              </w:rPr>
              <w:t>го</w:t>
            </w:r>
            <w:proofErr w:type="spellEnd"/>
            <w:r>
              <w:rPr>
                <w:sz w:val="16"/>
                <w:szCs w:val="16"/>
              </w:rPr>
              <w:t xml:space="preserve"> района</w:t>
            </w:r>
          </w:p>
        </w:tc>
        <w:tc>
          <w:tcPr>
            <w:tcW w:w="1695" w:type="dxa"/>
            <w:vMerge w:val="restart"/>
            <w:tcBorders>
              <w:left w:val="single" w:sz="1" w:space="0" w:color="000000"/>
              <w:bottom w:val="single" w:sz="1" w:space="0" w:color="000000"/>
            </w:tcBorders>
            <w:shd w:val="clear" w:color="auto" w:fill="auto"/>
          </w:tcPr>
          <w:p w:rsidR="00775C2B" w:rsidRDefault="00775C2B" w:rsidP="005551B4">
            <w:pPr>
              <w:pStyle w:val="aff3"/>
              <w:rPr>
                <w:rFonts w:eastAsia="Times New Roman"/>
                <w:sz w:val="16"/>
                <w:szCs w:val="16"/>
              </w:rPr>
            </w:pPr>
            <w:r>
              <w:rPr>
                <w:rFonts w:eastAsia="Times New Roman"/>
                <w:sz w:val="16"/>
                <w:szCs w:val="16"/>
              </w:rPr>
              <w:t xml:space="preserve">Администрации городского и сельских поселений </w:t>
            </w:r>
          </w:p>
          <w:p w:rsidR="00775C2B" w:rsidRDefault="00775C2B" w:rsidP="005551B4">
            <w:pPr>
              <w:pStyle w:val="aff3"/>
              <w:rPr>
                <w:rFonts w:eastAsia="Times New Roman"/>
                <w:sz w:val="16"/>
                <w:szCs w:val="16"/>
              </w:rPr>
            </w:pPr>
          </w:p>
          <w:p w:rsidR="00775C2B" w:rsidRDefault="00775C2B" w:rsidP="005551B4">
            <w:pPr>
              <w:pStyle w:val="aff3"/>
              <w:rPr>
                <w:rFonts w:eastAsia="Times New Roman"/>
                <w:sz w:val="16"/>
                <w:szCs w:val="16"/>
              </w:rPr>
            </w:pPr>
            <w:r>
              <w:rPr>
                <w:rFonts w:eastAsia="Times New Roman"/>
                <w:sz w:val="16"/>
                <w:szCs w:val="16"/>
              </w:rPr>
              <w:t xml:space="preserve">отдел культуры и молодежной политики </w:t>
            </w:r>
          </w:p>
          <w:p w:rsidR="00775C2B" w:rsidRDefault="00775C2B" w:rsidP="005551B4">
            <w:pPr>
              <w:pStyle w:val="aff3"/>
              <w:rPr>
                <w:rFonts w:eastAsia="Times New Roman"/>
                <w:sz w:val="16"/>
                <w:szCs w:val="16"/>
              </w:rPr>
            </w:pPr>
          </w:p>
          <w:p w:rsidR="00775C2B" w:rsidRDefault="00775C2B" w:rsidP="005551B4">
            <w:pPr>
              <w:pStyle w:val="aff3"/>
            </w:pPr>
            <w:r>
              <w:rPr>
                <w:rFonts w:eastAsia="Times New Roman"/>
                <w:sz w:val="16"/>
                <w:szCs w:val="16"/>
              </w:rPr>
              <w:t>отдел по образованию муниципального района</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pPr>
              <w:snapToGrid w:val="0"/>
            </w:pPr>
            <w:r>
              <w:rPr>
                <w:sz w:val="16"/>
                <w:szCs w:val="16"/>
              </w:rPr>
              <w:t xml:space="preserve">Публикация материалов по профилактике терроризма и экстремизма на официальных сайтах учреждений, администраций городского и сельских поселений </w:t>
            </w: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pPr>
            <w:r>
              <w:rPr>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234" w:type="dxa"/>
            <w:vMerge/>
            <w:tcBorders>
              <w:left w:val="single" w:sz="1" w:space="0" w:color="000000"/>
              <w:bottom w:val="single" w:sz="1" w:space="0" w:color="000000"/>
            </w:tcBorders>
            <w:shd w:val="clear" w:color="auto" w:fill="auto"/>
          </w:tcPr>
          <w:p w:rsidR="00775C2B" w:rsidRDefault="00775C2B" w:rsidP="005551B4">
            <w:pPr>
              <w:pStyle w:val="aff3"/>
            </w:pPr>
            <w:r>
              <w:rPr>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pPr>
            <w:r>
              <w:rPr>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234" w:type="dxa"/>
            <w:vMerge/>
            <w:tcBorders>
              <w:left w:val="single" w:sz="1" w:space="0" w:color="000000"/>
              <w:bottom w:val="single" w:sz="1" w:space="0" w:color="000000"/>
            </w:tcBorders>
            <w:shd w:val="clear" w:color="auto" w:fill="auto"/>
          </w:tcPr>
          <w:p w:rsidR="00775C2B" w:rsidRDefault="00775C2B" w:rsidP="005551B4">
            <w:pPr>
              <w:pStyle w:val="aff3"/>
            </w:pPr>
            <w:r>
              <w:rPr>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pPr>
            <w:r>
              <w:rPr>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234" w:type="dxa"/>
            <w:vMerge/>
            <w:tcBorders>
              <w:left w:val="single" w:sz="1" w:space="0" w:color="000000"/>
              <w:bottom w:val="single" w:sz="1" w:space="0" w:color="000000"/>
            </w:tcBorders>
            <w:shd w:val="clear" w:color="auto" w:fill="auto"/>
          </w:tcPr>
          <w:p w:rsidR="00775C2B" w:rsidRDefault="00775C2B" w:rsidP="005551B4">
            <w:pPr>
              <w:pStyle w:val="aff3"/>
            </w:pPr>
            <w:r>
              <w:rPr>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pPr>
            <w:r>
              <w:rPr>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234" w:type="dxa"/>
            <w:vMerge/>
            <w:tcBorders>
              <w:left w:val="single" w:sz="1" w:space="0" w:color="000000"/>
              <w:bottom w:val="single" w:sz="1" w:space="0" w:color="000000"/>
            </w:tcBorders>
            <w:shd w:val="clear" w:color="auto" w:fill="auto"/>
          </w:tcPr>
          <w:p w:rsidR="00775C2B" w:rsidRDefault="00775C2B" w:rsidP="005551B4">
            <w:pPr>
              <w:pStyle w:val="aff3"/>
            </w:pPr>
            <w:r>
              <w:rPr>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85"/>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pStyle w:val="aff2"/>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pPr>
            <w:r>
              <w:rPr>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234" w:type="dxa"/>
            <w:vMerge/>
            <w:tcBorders>
              <w:left w:val="single" w:sz="1" w:space="0" w:color="000000"/>
              <w:bottom w:val="single" w:sz="1" w:space="0" w:color="000000"/>
            </w:tcBorders>
            <w:shd w:val="clear" w:color="auto" w:fill="auto"/>
          </w:tcPr>
          <w:p w:rsidR="00775C2B" w:rsidRDefault="00775C2B" w:rsidP="005551B4">
            <w:pPr>
              <w:pStyle w:val="aff3"/>
            </w:pPr>
            <w:r>
              <w:rPr>
                <w:sz w:val="16"/>
                <w:szCs w:val="16"/>
              </w:rPr>
              <w:t>Администрации городского и сельских поселений, отдел культуры и молодежной политики, отдел по образованию муниципального района</w:t>
            </w:r>
          </w:p>
        </w:tc>
        <w:tc>
          <w:tcPr>
            <w:tcW w:w="1695" w:type="dxa"/>
            <w:vMerge/>
            <w:tcBorders>
              <w:left w:val="single" w:sz="1" w:space="0" w:color="000000"/>
              <w:bottom w:val="single" w:sz="1" w:space="0" w:color="000000"/>
            </w:tcBorders>
            <w:shd w:val="clear" w:color="auto" w:fill="auto"/>
          </w:tcPr>
          <w:p w:rsidR="00775C2B" w:rsidRDefault="00775C2B" w:rsidP="005551B4">
            <w:pPr>
              <w:pStyle w:val="aff2"/>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val="restart"/>
            <w:tcBorders>
              <w:left w:val="single" w:sz="1" w:space="0" w:color="000000"/>
              <w:bottom w:val="single" w:sz="1" w:space="0" w:color="000000"/>
            </w:tcBorders>
            <w:shd w:val="clear" w:color="auto" w:fill="auto"/>
          </w:tcPr>
          <w:p w:rsidR="00775C2B" w:rsidRDefault="00775C2B" w:rsidP="005551B4">
            <w:pPr>
              <w:pStyle w:val="aff2"/>
              <w:snapToGrid w:val="0"/>
              <w:jc w:val="center"/>
            </w:pPr>
            <w:r>
              <w:rPr>
                <w:sz w:val="16"/>
                <w:szCs w:val="16"/>
              </w:rPr>
              <w:t>25.</w:t>
            </w:r>
          </w:p>
        </w:tc>
        <w:tc>
          <w:tcPr>
            <w:tcW w:w="1785" w:type="dxa"/>
            <w:vMerge w:val="restart"/>
            <w:tcBorders>
              <w:left w:val="single" w:sz="1" w:space="0" w:color="000000"/>
              <w:bottom w:val="single" w:sz="1" w:space="0" w:color="000000"/>
            </w:tcBorders>
            <w:shd w:val="clear" w:color="auto" w:fill="auto"/>
          </w:tcPr>
          <w:p w:rsidR="00775C2B" w:rsidRDefault="00775C2B" w:rsidP="005551B4">
            <w:pPr>
              <w:snapToGrid w:val="0"/>
            </w:pPr>
            <w:r>
              <w:rPr>
                <w:sz w:val="16"/>
                <w:szCs w:val="16"/>
              </w:rPr>
              <w:t xml:space="preserve">Проведение с иностранными гражданами, прибывшими на территорию муниципального района город Нерехта и Нерехтский район для осуществления трудовой деятельности, с привлечением работодателей и представителей религиозных организаций мероприятий по разъяснению ответственности за участие и содействие террористической деятельности, разжигания </w:t>
            </w:r>
            <w:proofErr w:type="spellStart"/>
            <w:r>
              <w:rPr>
                <w:sz w:val="16"/>
                <w:szCs w:val="16"/>
              </w:rPr>
              <w:t>рассовой</w:t>
            </w:r>
            <w:proofErr w:type="spellEnd"/>
            <w:r>
              <w:rPr>
                <w:sz w:val="16"/>
                <w:szCs w:val="16"/>
              </w:rPr>
              <w:t>, национальной и религиозной розни.</w:t>
            </w:r>
          </w:p>
        </w:tc>
        <w:tc>
          <w:tcPr>
            <w:tcW w:w="2475" w:type="dxa"/>
            <w:vMerge w:val="restart"/>
            <w:tcBorders>
              <w:left w:val="single" w:sz="1" w:space="0" w:color="000000"/>
              <w:bottom w:val="single" w:sz="1" w:space="0" w:color="000000"/>
            </w:tcBorders>
            <w:shd w:val="clear" w:color="auto" w:fill="auto"/>
          </w:tcPr>
          <w:p w:rsidR="00775C2B" w:rsidRDefault="00775C2B" w:rsidP="005551B4">
            <w:pPr>
              <w:snapToGrid w:val="0"/>
              <w:rPr>
                <w:sz w:val="16"/>
                <w:szCs w:val="16"/>
              </w:rPr>
            </w:pPr>
            <w:r>
              <w:rPr>
                <w:sz w:val="16"/>
                <w:szCs w:val="16"/>
              </w:rPr>
              <w:t>Цель № 2.</w:t>
            </w:r>
          </w:p>
          <w:p w:rsidR="00775C2B" w:rsidRDefault="00775C2B" w:rsidP="005551B4">
            <w:pPr>
              <w:snapToGrid w:val="0"/>
              <w:rPr>
                <w:sz w:val="16"/>
                <w:szCs w:val="16"/>
              </w:rPr>
            </w:pPr>
            <w:r>
              <w:rPr>
                <w:sz w:val="16"/>
                <w:szCs w:val="16"/>
              </w:rPr>
              <w:t>Предупреждение террористических и экстремистских проявлений на территории муниципального района город Нерехта и Нерехтский район.</w:t>
            </w:r>
          </w:p>
          <w:p w:rsidR="00775C2B" w:rsidRDefault="00775C2B" w:rsidP="005551B4">
            <w:pPr>
              <w:snapToGrid w:val="0"/>
              <w:rPr>
                <w:sz w:val="16"/>
                <w:szCs w:val="16"/>
              </w:rPr>
            </w:pPr>
          </w:p>
          <w:p w:rsidR="00775C2B" w:rsidRDefault="00775C2B" w:rsidP="005551B4">
            <w:pPr>
              <w:snapToGrid w:val="0"/>
              <w:rPr>
                <w:sz w:val="16"/>
                <w:szCs w:val="16"/>
              </w:rPr>
            </w:pPr>
            <w:r>
              <w:rPr>
                <w:sz w:val="16"/>
                <w:szCs w:val="16"/>
              </w:rPr>
              <w:t>Задача № 4.</w:t>
            </w:r>
          </w:p>
          <w:p w:rsidR="00775C2B" w:rsidRDefault="00775C2B" w:rsidP="005551B4">
            <w:pPr>
              <w:snapToGrid w:val="0"/>
            </w:pPr>
            <w:r>
              <w:rPr>
                <w:sz w:val="16"/>
                <w:szCs w:val="16"/>
              </w:rPr>
              <w:t>Проведение воспитательной, пропагандистской работы с населением муниципального района, направленной на предупреждение террористической и экстремистской деятельности, стремление к межэтническому миру и согласию, уважение прав и свобод</w:t>
            </w:r>
          </w:p>
        </w:tc>
        <w:tc>
          <w:tcPr>
            <w:tcW w:w="1031" w:type="dxa"/>
            <w:vMerge w:val="restart"/>
            <w:tcBorders>
              <w:left w:val="single" w:sz="1" w:space="0" w:color="000000"/>
              <w:bottom w:val="single" w:sz="1" w:space="0" w:color="000000"/>
            </w:tcBorders>
            <w:shd w:val="clear" w:color="auto" w:fill="auto"/>
          </w:tcPr>
          <w:p w:rsidR="00775C2B" w:rsidRDefault="00775C2B" w:rsidP="005551B4">
            <w:pPr>
              <w:pStyle w:val="aff3"/>
            </w:pPr>
            <w:proofErr w:type="spellStart"/>
            <w:r>
              <w:rPr>
                <w:rFonts w:eastAsia="Times New Roman"/>
                <w:sz w:val="16"/>
                <w:szCs w:val="16"/>
              </w:rPr>
              <w:t>Администра</w:t>
            </w:r>
            <w:proofErr w:type="spellEnd"/>
            <w:r>
              <w:rPr>
                <w:rFonts w:eastAsia="Times New Roman"/>
                <w:sz w:val="16"/>
                <w:szCs w:val="16"/>
              </w:rPr>
              <w:t xml:space="preserve"> </w:t>
            </w:r>
            <w:proofErr w:type="spellStart"/>
            <w:r>
              <w:rPr>
                <w:rFonts w:eastAsia="Times New Roman"/>
                <w:sz w:val="16"/>
                <w:szCs w:val="16"/>
              </w:rPr>
              <w:t>ции</w:t>
            </w:r>
            <w:proofErr w:type="spellEnd"/>
            <w:r>
              <w:rPr>
                <w:rFonts w:eastAsia="Times New Roman"/>
                <w:sz w:val="16"/>
                <w:szCs w:val="16"/>
              </w:rPr>
              <w:t xml:space="preserve"> городского и сельских поселений</w:t>
            </w:r>
          </w:p>
        </w:tc>
        <w:tc>
          <w:tcPr>
            <w:tcW w:w="1234" w:type="dxa"/>
            <w:vMerge w:val="restart"/>
            <w:tcBorders>
              <w:left w:val="single" w:sz="1" w:space="0" w:color="000000"/>
              <w:bottom w:val="single" w:sz="1" w:space="0" w:color="000000"/>
            </w:tcBorders>
            <w:shd w:val="clear" w:color="auto" w:fill="auto"/>
          </w:tcPr>
          <w:p w:rsidR="00775C2B" w:rsidRDefault="00775C2B" w:rsidP="005551B4">
            <w:pPr>
              <w:pStyle w:val="aff3"/>
            </w:pPr>
            <w:r>
              <w:rPr>
                <w:rFonts w:eastAsia="Times New Roman"/>
                <w:sz w:val="16"/>
                <w:szCs w:val="16"/>
              </w:rPr>
              <w:t>Администрации городского и сельских поселений</w:t>
            </w:r>
          </w:p>
        </w:tc>
        <w:tc>
          <w:tcPr>
            <w:tcW w:w="1695" w:type="dxa"/>
            <w:vMerge w:val="restart"/>
            <w:tcBorders>
              <w:left w:val="single" w:sz="1" w:space="0" w:color="000000"/>
              <w:bottom w:val="single" w:sz="1" w:space="0" w:color="000000"/>
            </w:tcBorders>
            <w:shd w:val="clear" w:color="auto" w:fill="auto"/>
          </w:tcPr>
          <w:p w:rsidR="00775C2B" w:rsidRDefault="00775C2B" w:rsidP="005551B4">
            <w:pPr>
              <w:pStyle w:val="aff3"/>
            </w:pPr>
            <w:r>
              <w:rPr>
                <w:rFonts w:eastAsia="Times New Roman"/>
                <w:sz w:val="16"/>
                <w:szCs w:val="16"/>
              </w:rPr>
              <w:t>Администрации городского и сельских поселений</w:t>
            </w: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Итого по МП</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val="restart"/>
            <w:tcBorders>
              <w:left w:val="single" w:sz="1" w:space="0" w:color="000000"/>
              <w:bottom w:val="single" w:sz="1" w:space="0" w:color="000000"/>
              <w:right w:val="single" w:sz="1" w:space="0" w:color="000000"/>
            </w:tcBorders>
            <w:shd w:val="clear" w:color="auto" w:fill="auto"/>
          </w:tcPr>
          <w:p w:rsidR="00775C2B" w:rsidRDefault="00775C2B" w:rsidP="005551B4">
            <w:pPr>
              <w:snapToGrid w:val="0"/>
            </w:pPr>
            <w:r>
              <w:rPr>
                <w:sz w:val="16"/>
                <w:szCs w:val="16"/>
              </w:rPr>
              <w:t>Проведение сходов и собраний граждан с разъяснением порядка действий в различных ситуациях, связанных с предупреждением и возникновением террористической угрозы</w:t>
            </w:r>
          </w:p>
        </w:tc>
        <w:bookmarkStart w:id="6" w:name="_GoBack"/>
        <w:bookmarkEnd w:id="6"/>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jc w:val="both"/>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федеральный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jc w:val="both"/>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областной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jc w:val="both"/>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местный бюджет</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jc w:val="both"/>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 т. ч. платные услуги</w:t>
            </w:r>
          </w:p>
        </w:tc>
        <w:tc>
          <w:tcPr>
            <w:tcW w:w="69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r w:rsidR="00775C2B" w:rsidTr="005551B4">
        <w:trPr>
          <w:trHeight w:val="23"/>
        </w:trPr>
        <w:tc>
          <w:tcPr>
            <w:tcW w:w="510" w:type="dxa"/>
            <w:vMerge/>
            <w:tcBorders>
              <w:left w:val="single" w:sz="1" w:space="0" w:color="000000"/>
              <w:bottom w:val="single" w:sz="1" w:space="0" w:color="000000"/>
            </w:tcBorders>
            <w:shd w:val="clear" w:color="auto" w:fill="auto"/>
          </w:tcPr>
          <w:p w:rsidR="00775C2B" w:rsidRDefault="00775C2B" w:rsidP="005551B4">
            <w:pPr>
              <w:pStyle w:val="aff2"/>
              <w:snapToGrid w:val="0"/>
              <w:jc w:val="center"/>
              <w:rPr>
                <w:sz w:val="16"/>
                <w:szCs w:val="16"/>
              </w:rPr>
            </w:pPr>
          </w:p>
        </w:tc>
        <w:tc>
          <w:tcPr>
            <w:tcW w:w="1785" w:type="dxa"/>
            <w:vMerge/>
            <w:tcBorders>
              <w:left w:val="single" w:sz="1" w:space="0" w:color="000000"/>
              <w:bottom w:val="single" w:sz="1" w:space="0" w:color="000000"/>
            </w:tcBorders>
            <w:shd w:val="clear" w:color="auto" w:fill="auto"/>
          </w:tcPr>
          <w:p w:rsidR="00775C2B" w:rsidRDefault="00775C2B" w:rsidP="005551B4">
            <w:pPr>
              <w:snapToGrid w:val="0"/>
              <w:jc w:val="both"/>
              <w:rPr>
                <w:sz w:val="16"/>
                <w:szCs w:val="16"/>
              </w:rPr>
            </w:pPr>
          </w:p>
        </w:tc>
        <w:tc>
          <w:tcPr>
            <w:tcW w:w="2475" w:type="dxa"/>
            <w:vMerge/>
            <w:tcBorders>
              <w:left w:val="single" w:sz="1" w:space="0" w:color="000000"/>
              <w:bottom w:val="single" w:sz="1" w:space="0" w:color="000000"/>
            </w:tcBorders>
            <w:shd w:val="clear" w:color="auto" w:fill="auto"/>
          </w:tcPr>
          <w:p w:rsidR="00775C2B" w:rsidRDefault="00775C2B" w:rsidP="005551B4">
            <w:pPr>
              <w:snapToGrid w:val="0"/>
              <w:rPr>
                <w:sz w:val="16"/>
                <w:szCs w:val="16"/>
              </w:rPr>
            </w:pPr>
          </w:p>
        </w:tc>
        <w:tc>
          <w:tcPr>
            <w:tcW w:w="1031"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234"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695" w:type="dxa"/>
            <w:vMerge/>
            <w:tcBorders>
              <w:left w:val="single" w:sz="1" w:space="0" w:color="000000"/>
              <w:bottom w:val="single" w:sz="1" w:space="0" w:color="000000"/>
            </w:tcBorders>
            <w:shd w:val="clear" w:color="auto" w:fill="auto"/>
          </w:tcPr>
          <w:p w:rsidR="00775C2B" w:rsidRDefault="00775C2B" w:rsidP="005551B4">
            <w:pPr>
              <w:pStyle w:val="aff3"/>
              <w:snapToGrid w:val="0"/>
              <w:rPr>
                <w:rFonts w:eastAsia="Times New Roman"/>
                <w:sz w:val="16"/>
                <w:szCs w:val="16"/>
              </w:rPr>
            </w:pPr>
          </w:p>
        </w:tc>
        <w:tc>
          <w:tcPr>
            <w:tcW w:w="1305" w:type="dxa"/>
            <w:tcBorders>
              <w:left w:val="single" w:sz="1" w:space="0" w:color="000000"/>
              <w:bottom w:val="single" w:sz="1" w:space="0" w:color="000000"/>
            </w:tcBorders>
            <w:shd w:val="clear" w:color="auto" w:fill="auto"/>
          </w:tcPr>
          <w:p w:rsidR="00775C2B" w:rsidRDefault="00775C2B" w:rsidP="005551B4">
            <w:pPr>
              <w:pStyle w:val="aff3"/>
              <w:jc w:val="center"/>
            </w:pPr>
            <w:r>
              <w:rPr>
                <w:sz w:val="14"/>
                <w:szCs w:val="14"/>
              </w:rPr>
              <w:t>внебюджетные источники</w:t>
            </w:r>
          </w:p>
        </w:tc>
        <w:tc>
          <w:tcPr>
            <w:tcW w:w="690"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73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675" w:type="dxa"/>
            <w:tcBorders>
              <w:left w:val="single" w:sz="1" w:space="0" w:color="000000"/>
              <w:bottom w:val="single" w:sz="1" w:space="0" w:color="000000"/>
            </w:tcBorders>
            <w:shd w:val="clear" w:color="auto" w:fill="auto"/>
          </w:tcPr>
          <w:p w:rsidR="00775C2B" w:rsidRDefault="00775C2B" w:rsidP="005551B4">
            <w:pPr>
              <w:pStyle w:val="aff3"/>
              <w:snapToGrid w:val="0"/>
              <w:jc w:val="center"/>
            </w:pPr>
            <w:r>
              <w:rPr>
                <w:sz w:val="16"/>
                <w:szCs w:val="16"/>
              </w:rPr>
              <w:t>-</w:t>
            </w:r>
          </w:p>
        </w:tc>
        <w:tc>
          <w:tcPr>
            <w:tcW w:w="1446" w:type="dxa"/>
            <w:vMerge/>
            <w:tcBorders>
              <w:left w:val="single" w:sz="1" w:space="0" w:color="000000"/>
              <w:bottom w:val="single" w:sz="1" w:space="0" w:color="000000"/>
              <w:right w:val="single" w:sz="1" w:space="0" w:color="000000"/>
            </w:tcBorders>
            <w:shd w:val="clear" w:color="auto" w:fill="auto"/>
          </w:tcPr>
          <w:p w:rsidR="00775C2B" w:rsidRDefault="00775C2B" w:rsidP="005551B4">
            <w:pPr>
              <w:snapToGrid w:val="0"/>
              <w:rPr>
                <w:sz w:val="16"/>
                <w:szCs w:val="16"/>
              </w:rPr>
            </w:pPr>
          </w:p>
        </w:tc>
      </w:tr>
    </w:tbl>
    <w:p w:rsidR="00775C2B" w:rsidRDefault="00775C2B" w:rsidP="00775C2B">
      <w:pPr>
        <w:jc w:val="right"/>
        <w:rPr>
          <w:sz w:val="28"/>
          <w:szCs w:val="28"/>
        </w:rPr>
      </w:pPr>
    </w:p>
    <w:p w:rsidR="00775C2B" w:rsidRDefault="00775C2B" w:rsidP="00775C2B">
      <w:pPr>
        <w:jc w:val="right"/>
        <w:rPr>
          <w:sz w:val="28"/>
          <w:szCs w:val="28"/>
        </w:rPr>
      </w:pPr>
      <w:r>
        <w:rPr>
          <w:sz w:val="28"/>
          <w:szCs w:val="28"/>
        </w:rPr>
        <w:t xml:space="preserve">Приложение № 2 </w:t>
      </w:r>
    </w:p>
    <w:p w:rsidR="00775C2B" w:rsidRDefault="00775C2B" w:rsidP="00775C2B">
      <w:pPr>
        <w:ind w:right="-18"/>
        <w:jc w:val="right"/>
        <w:rPr>
          <w:sz w:val="28"/>
          <w:szCs w:val="28"/>
        </w:rPr>
      </w:pPr>
      <w:r>
        <w:rPr>
          <w:sz w:val="28"/>
          <w:szCs w:val="28"/>
        </w:rPr>
        <w:t xml:space="preserve">к муниципальной программе «Профилактика терроризма и </w:t>
      </w:r>
    </w:p>
    <w:p w:rsidR="00775C2B" w:rsidRDefault="00775C2B" w:rsidP="00775C2B">
      <w:pPr>
        <w:ind w:right="36"/>
        <w:jc w:val="right"/>
        <w:rPr>
          <w:sz w:val="28"/>
          <w:szCs w:val="28"/>
        </w:rPr>
      </w:pPr>
      <w:r>
        <w:rPr>
          <w:sz w:val="28"/>
          <w:szCs w:val="28"/>
        </w:rPr>
        <w:t xml:space="preserve">экстремизма, а также минимизация и (или) ликвидация последствий его проявлений </w:t>
      </w:r>
    </w:p>
    <w:p w:rsidR="00775C2B" w:rsidRDefault="00775C2B" w:rsidP="00775C2B">
      <w:pPr>
        <w:ind w:right="36"/>
        <w:jc w:val="right"/>
        <w:rPr>
          <w:sz w:val="28"/>
          <w:szCs w:val="28"/>
        </w:rPr>
      </w:pPr>
      <w:r>
        <w:rPr>
          <w:sz w:val="28"/>
          <w:szCs w:val="28"/>
        </w:rPr>
        <w:t xml:space="preserve">на территории муниципального района город Нерехта и Нерехтский район </w:t>
      </w:r>
    </w:p>
    <w:p w:rsidR="00775C2B" w:rsidRDefault="00775C2B" w:rsidP="00775C2B">
      <w:pPr>
        <w:jc w:val="right"/>
        <w:rPr>
          <w:sz w:val="12"/>
          <w:szCs w:val="12"/>
        </w:rPr>
      </w:pPr>
      <w:proofErr w:type="gramStart"/>
      <w:r>
        <w:rPr>
          <w:sz w:val="28"/>
          <w:szCs w:val="28"/>
        </w:rPr>
        <w:t>Костромской  области</w:t>
      </w:r>
      <w:proofErr w:type="gramEnd"/>
      <w:r>
        <w:rPr>
          <w:sz w:val="28"/>
          <w:szCs w:val="28"/>
        </w:rPr>
        <w:t xml:space="preserve"> на 2025 – 2027 </w:t>
      </w:r>
      <w:proofErr w:type="spellStart"/>
      <w:r>
        <w:rPr>
          <w:sz w:val="28"/>
          <w:szCs w:val="28"/>
        </w:rPr>
        <w:t>г.г</w:t>
      </w:r>
      <w:proofErr w:type="spellEnd"/>
      <w:r>
        <w:rPr>
          <w:sz w:val="28"/>
          <w:szCs w:val="28"/>
        </w:rPr>
        <w:t xml:space="preserve">.» </w:t>
      </w:r>
    </w:p>
    <w:p w:rsidR="00775C2B" w:rsidRDefault="00775C2B" w:rsidP="00775C2B">
      <w:pPr>
        <w:rPr>
          <w:sz w:val="12"/>
          <w:szCs w:val="12"/>
        </w:rPr>
      </w:pPr>
    </w:p>
    <w:p w:rsidR="00775C2B" w:rsidRDefault="00775C2B" w:rsidP="00775C2B">
      <w:pPr>
        <w:rPr>
          <w:sz w:val="28"/>
          <w:szCs w:val="28"/>
        </w:rPr>
      </w:pPr>
    </w:p>
    <w:p w:rsidR="00775C2B" w:rsidRDefault="00775C2B" w:rsidP="00775C2B">
      <w:pPr>
        <w:jc w:val="center"/>
        <w:rPr>
          <w:color w:val="000000"/>
          <w:sz w:val="12"/>
          <w:szCs w:val="12"/>
          <w:lang w:val="ar-SA"/>
        </w:rPr>
      </w:pPr>
      <w:r>
        <w:rPr>
          <w:b/>
          <w:sz w:val="28"/>
          <w:szCs w:val="28"/>
        </w:rPr>
        <w:t>Сведениях о показателях (индикаторах) муниципальной программы «</w:t>
      </w:r>
      <w:r>
        <w:rPr>
          <w:b/>
          <w:color w:val="000000"/>
          <w:sz w:val="28"/>
          <w:szCs w:val="28"/>
          <w:lang w:val="ar-SA"/>
        </w:rPr>
        <w:t xml:space="preserve">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2025 </w:t>
      </w:r>
      <w:r>
        <w:rPr>
          <w:b/>
          <w:color w:val="000000"/>
          <w:sz w:val="28"/>
          <w:szCs w:val="28"/>
        </w:rPr>
        <w:t>–</w:t>
      </w:r>
      <w:r>
        <w:rPr>
          <w:b/>
          <w:color w:val="000000"/>
          <w:sz w:val="28"/>
          <w:szCs w:val="28"/>
          <w:lang w:val="ar-SA"/>
        </w:rPr>
        <w:t xml:space="preserve"> 2027 г.г.»</w:t>
      </w:r>
    </w:p>
    <w:p w:rsidR="00775C2B" w:rsidRDefault="00775C2B" w:rsidP="00775C2B">
      <w:pPr>
        <w:jc w:val="center"/>
        <w:rPr>
          <w:color w:val="000000"/>
          <w:sz w:val="12"/>
          <w:szCs w:val="12"/>
          <w:lang w:val="ar-SA"/>
        </w:rPr>
      </w:pPr>
    </w:p>
    <w:tbl>
      <w:tblPr>
        <w:tblW w:w="0" w:type="auto"/>
        <w:tblInd w:w="108" w:type="dxa"/>
        <w:tblLayout w:type="fixed"/>
        <w:tblLook w:val="0000" w:firstRow="0" w:lastRow="0" w:firstColumn="0" w:lastColumn="0" w:noHBand="0" w:noVBand="0"/>
      </w:tblPr>
      <w:tblGrid>
        <w:gridCol w:w="578"/>
        <w:gridCol w:w="2440"/>
        <w:gridCol w:w="2765"/>
        <w:gridCol w:w="3578"/>
        <w:gridCol w:w="778"/>
        <w:gridCol w:w="704"/>
        <w:gridCol w:w="759"/>
        <w:gridCol w:w="759"/>
        <w:gridCol w:w="778"/>
        <w:gridCol w:w="1210"/>
      </w:tblGrid>
      <w:tr w:rsidR="00775C2B" w:rsidTr="005551B4">
        <w:tc>
          <w:tcPr>
            <w:tcW w:w="578" w:type="dxa"/>
            <w:vMerge w:val="restart"/>
            <w:tcBorders>
              <w:top w:val="single" w:sz="4" w:space="0" w:color="000000"/>
              <w:left w:val="single" w:sz="4" w:space="0" w:color="000000"/>
              <w:bottom w:val="single" w:sz="4" w:space="0" w:color="000000"/>
            </w:tcBorders>
            <w:shd w:val="clear" w:color="auto" w:fill="auto"/>
          </w:tcPr>
          <w:p w:rsidR="00775C2B" w:rsidRDefault="00775C2B" w:rsidP="005551B4">
            <w:pPr>
              <w:pStyle w:val="aff2"/>
              <w:jc w:val="center"/>
            </w:pPr>
            <w:r>
              <w:t>N</w:t>
            </w:r>
          </w:p>
          <w:p w:rsidR="00775C2B" w:rsidRDefault="00775C2B" w:rsidP="005551B4">
            <w:pPr>
              <w:pStyle w:val="aff2"/>
              <w:jc w:val="center"/>
            </w:pPr>
            <w:r>
              <w:t>п/п</w:t>
            </w:r>
          </w:p>
        </w:tc>
        <w:tc>
          <w:tcPr>
            <w:tcW w:w="2440" w:type="dxa"/>
            <w:vMerge w:val="restart"/>
            <w:tcBorders>
              <w:top w:val="single" w:sz="4" w:space="0" w:color="000000"/>
              <w:left w:val="single" w:sz="4" w:space="0" w:color="000000"/>
              <w:bottom w:val="single" w:sz="4" w:space="0" w:color="000000"/>
            </w:tcBorders>
            <w:shd w:val="clear" w:color="auto" w:fill="auto"/>
          </w:tcPr>
          <w:p w:rsidR="00775C2B" w:rsidRDefault="00775C2B" w:rsidP="005551B4">
            <w:pPr>
              <w:pStyle w:val="aff2"/>
              <w:jc w:val="center"/>
            </w:pPr>
            <w:r>
              <w:t>Цель муниципальной программы (подпрограммы)</w:t>
            </w:r>
          </w:p>
        </w:tc>
        <w:tc>
          <w:tcPr>
            <w:tcW w:w="2765" w:type="dxa"/>
            <w:vMerge w:val="restart"/>
            <w:tcBorders>
              <w:top w:val="single" w:sz="4" w:space="0" w:color="000000"/>
              <w:left w:val="single" w:sz="4" w:space="0" w:color="000000"/>
              <w:bottom w:val="single" w:sz="4" w:space="0" w:color="000000"/>
            </w:tcBorders>
            <w:shd w:val="clear" w:color="auto" w:fill="auto"/>
          </w:tcPr>
          <w:p w:rsidR="00775C2B" w:rsidRDefault="00775C2B" w:rsidP="005551B4">
            <w:pPr>
              <w:pStyle w:val="aff2"/>
              <w:jc w:val="center"/>
            </w:pPr>
            <w:r>
              <w:t>Задача муниципальной программы (подпрограммы)</w:t>
            </w:r>
          </w:p>
        </w:tc>
        <w:tc>
          <w:tcPr>
            <w:tcW w:w="3578" w:type="dxa"/>
            <w:vMerge w:val="restart"/>
            <w:tcBorders>
              <w:top w:val="single" w:sz="4" w:space="0" w:color="000000"/>
              <w:left w:val="single" w:sz="4" w:space="0" w:color="000000"/>
              <w:bottom w:val="single" w:sz="4" w:space="0" w:color="000000"/>
            </w:tcBorders>
            <w:shd w:val="clear" w:color="auto" w:fill="auto"/>
          </w:tcPr>
          <w:p w:rsidR="00775C2B" w:rsidRDefault="00775C2B" w:rsidP="005551B4">
            <w:pPr>
              <w:pStyle w:val="aff2"/>
              <w:jc w:val="center"/>
            </w:pPr>
            <w:r>
              <w:t>Наименование показателя</w:t>
            </w:r>
          </w:p>
        </w:tc>
        <w:tc>
          <w:tcPr>
            <w:tcW w:w="778" w:type="dxa"/>
            <w:vMerge w:val="restart"/>
            <w:tcBorders>
              <w:top w:val="single" w:sz="4" w:space="0" w:color="000000"/>
              <w:left w:val="single" w:sz="4" w:space="0" w:color="000000"/>
              <w:bottom w:val="single" w:sz="4" w:space="0" w:color="000000"/>
            </w:tcBorders>
            <w:shd w:val="clear" w:color="auto" w:fill="auto"/>
          </w:tcPr>
          <w:p w:rsidR="00775C2B" w:rsidRDefault="00775C2B" w:rsidP="005551B4">
            <w:pPr>
              <w:pStyle w:val="aff2"/>
              <w:jc w:val="center"/>
            </w:pPr>
            <w:r>
              <w:t>Единица измерения</w:t>
            </w:r>
          </w:p>
        </w:tc>
        <w:tc>
          <w:tcPr>
            <w:tcW w:w="3000" w:type="dxa"/>
            <w:gridSpan w:val="4"/>
            <w:tcBorders>
              <w:top w:val="single" w:sz="4" w:space="0" w:color="000000"/>
              <w:left w:val="single" w:sz="4" w:space="0" w:color="000000"/>
              <w:bottom w:val="single" w:sz="4" w:space="0" w:color="000000"/>
            </w:tcBorders>
            <w:shd w:val="clear" w:color="auto" w:fill="auto"/>
          </w:tcPr>
          <w:p w:rsidR="00775C2B" w:rsidRDefault="00775C2B" w:rsidP="005551B4">
            <w:pPr>
              <w:pStyle w:val="aff2"/>
              <w:jc w:val="center"/>
            </w:pPr>
            <w:r>
              <w:t>Значение индикаторов</w:t>
            </w:r>
          </w:p>
        </w:tc>
        <w:tc>
          <w:tcPr>
            <w:tcW w:w="12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5C2B" w:rsidRDefault="00775C2B" w:rsidP="005551B4">
            <w:pPr>
              <w:pStyle w:val="aff2"/>
              <w:jc w:val="center"/>
            </w:pPr>
            <w:r>
              <w:rPr>
                <w:sz w:val="22"/>
                <w:szCs w:val="22"/>
              </w:rPr>
              <w:t xml:space="preserve">Отметка о соответствии показателям, установленным нормативными правовыми актами </w:t>
            </w:r>
          </w:p>
        </w:tc>
      </w:tr>
      <w:tr w:rsidR="00775C2B" w:rsidTr="005551B4">
        <w:tc>
          <w:tcPr>
            <w:tcW w:w="578" w:type="dxa"/>
            <w:vMerge/>
            <w:tcBorders>
              <w:top w:val="single" w:sz="4" w:space="0" w:color="000000"/>
              <w:left w:val="single" w:sz="4" w:space="0" w:color="000000"/>
              <w:bottom w:val="single" w:sz="4" w:space="0" w:color="000000"/>
            </w:tcBorders>
            <w:shd w:val="clear" w:color="auto" w:fill="auto"/>
          </w:tcPr>
          <w:p w:rsidR="00775C2B" w:rsidRDefault="00775C2B" w:rsidP="005551B4">
            <w:pPr>
              <w:snapToGrid w:val="0"/>
            </w:pPr>
          </w:p>
        </w:tc>
        <w:tc>
          <w:tcPr>
            <w:tcW w:w="2440" w:type="dxa"/>
            <w:vMerge/>
            <w:tcBorders>
              <w:top w:val="single" w:sz="4" w:space="0" w:color="000000"/>
              <w:left w:val="single" w:sz="4" w:space="0" w:color="000000"/>
              <w:bottom w:val="single" w:sz="4" w:space="0" w:color="000000"/>
            </w:tcBorders>
            <w:shd w:val="clear" w:color="auto" w:fill="auto"/>
          </w:tcPr>
          <w:p w:rsidR="00775C2B" w:rsidRDefault="00775C2B" w:rsidP="005551B4">
            <w:pPr>
              <w:snapToGrid w:val="0"/>
            </w:pPr>
          </w:p>
        </w:tc>
        <w:tc>
          <w:tcPr>
            <w:tcW w:w="2765" w:type="dxa"/>
            <w:vMerge/>
            <w:tcBorders>
              <w:top w:val="single" w:sz="4" w:space="0" w:color="000000"/>
              <w:left w:val="single" w:sz="4" w:space="0" w:color="000000"/>
              <w:bottom w:val="single" w:sz="4" w:space="0" w:color="000000"/>
            </w:tcBorders>
            <w:shd w:val="clear" w:color="auto" w:fill="auto"/>
          </w:tcPr>
          <w:p w:rsidR="00775C2B" w:rsidRDefault="00775C2B" w:rsidP="005551B4">
            <w:pPr>
              <w:snapToGrid w:val="0"/>
            </w:pPr>
          </w:p>
        </w:tc>
        <w:tc>
          <w:tcPr>
            <w:tcW w:w="3578" w:type="dxa"/>
            <w:vMerge/>
            <w:tcBorders>
              <w:top w:val="single" w:sz="4" w:space="0" w:color="000000"/>
              <w:left w:val="single" w:sz="4" w:space="0" w:color="000000"/>
              <w:bottom w:val="single" w:sz="4" w:space="0" w:color="000000"/>
            </w:tcBorders>
            <w:shd w:val="clear" w:color="auto" w:fill="auto"/>
          </w:tcPr>
          <w:p w:rsidR="00775C2B" w:rsidRDefault="00775C2B" w:rsidP="005551B4">
            <w:pPr>
              <w:snapToGrid w:val="0"/>
            </w:pPr>
          </w:p>
        </w:tc>
        <w:tc>
          <w:tcPr>
            <w:tcW w:w="778" w:type="dxa"/>
            <w:vMerge/>
            <w:tcBorders>
              <w:top w:val="single" w:sz="4" w:space="0" w:color="000000"/>
              <w:left w:val="single" w:sz="4" w:space="0" w:color="000000"/>
              <w:bottom w:val="single" w:sz="4" w:space="0" w:color="000000"/>
            </w:tcBorders>
            <w:shd w:val="clear" w:color="auto" w:fill="auto"/>
          </w:tcPr>
          <w:p w:rsidR="00775C2B" w:rsidRDefault="00775C2B" w:rsidP="005551B4">
            <w:pPr>
              <w:snapToGrid w:val="0"/>
            </w:pPr>
          </w:p>
        </w:tc>
        <w:tc>
          <w:tcPr>
            <w:tcW w:w="704" w:type="dxa"/>
            <w:tcBorders>
              <w:top w:val="single" w:sz="4" w:space="0" w:color="000000"/>
              <w:left w:val="single" w:sz="4" w:space="0" w:color="000000"/>
              <w:bottom w:val="single" w:sz="4" w:space="0" w:color="000000"/>
            </w:tcBorders>
            <w:shd w:val="clear" w:color="auto" w:fill="auto"/>
          </w:tcPr>
          <w:p w:rsidR="00775C2B" w:rsidRDefault="00775C2B" w:rsidP="005551B4">
            <w:pPr>
              <w:pStyle w:val="aff2"/>
              <w:jc w:val="center"/>
            </w:pPr>
            <w:r>
              <w:t>базовое значение</w:t>
            </w:r>
          </w:p>
        </w:tc>
        <w:tc>
          <w:tcPr>
            <w:tcW w:w="759" w:type="dxa"/>
            <w:tcBorders>
              <w:top w:val="single" w:sz="4" w:space="0" w:color="000000"/>
              <w:left w:val="single" w:sz="4" w:space="0" w:color="000000"/>
              <w:bottom w:val="single" w:sz="4" w:space="0" w:color="000000"/>
            </w:tcBorders>
            <w:shd w:val="clear" w:color="auto" w:fill="auto"/>
          </w:tcPr>
          <w:p w:rsidR="00775C2B" w:rsidRDefault="00775C2B" w:rsidP="005551B4">
            <w:pPr>
              <w:pStyle w:val="aff2"/>
              <w:jc w:val="center"/>
            </w:pPr>
            <w:r>
              <w:t>2025 год</w:t>
            </w:r>
          </w:p>
        </w:tc>
        <w:tc>
          <w:tcPr>
            <w:tcW w:w="759" w:type="dxa"/>
            <w:tcBorders>
              <w:top w:val="single" w:sz="4" w:space="0" w:color="000000"/>
              <w:left w:val="single" w:sz="4" w:space="0" w:color="000000"/>
              <w:bottom w:val="single" w:sz="4" w:space="0" w:color="000000"/>
            </w:tcBorders>
            <w:shd w:val="clear" w:color="auto" w:fill="auto"/>
          </w:tcPr>
          <w:p w:rsidR="00775C2B" w:rsidRDefault="00775C2B" w:rsidP="005551B4">
            <w:pPr>
              <w:pStyle w:val="aff2"/>
              <w:jc w:val="center"/>
            </w:pPr>
            <w:r>
              <w:t>2026 год</w:t>
            </w:r>
          </w:p>
        </w:tc>
        <w:tc>
          <w:tcPr>
            <w:tcW w:w="778" w:type="dxa"/>
            <w:tcBorders>
              <w:top w:val="single" w:sz="4" w:space="0" w:color="000000"/>
              <w:left w:val="single" w:sz="4" w:space="0" w:color="000000"/>
              <w:bottom w:val="single" w:sz="4" w:space="0" w:color="000000"/>
            </w:tcBorders>
            <w:shd w:val="clear" w:color="auto" w:fill="auto"/>
          </w:tcPr>
          <w:p w:rsidR="00775C2B" w:rsidRDefault="00775C2B" w:rsidP="005551B4">
            <w:pPr>
              <w:pStyle w:val="aff2"/>
              <w:jc w:val="center"/>
            </w:pPr>
            <w:r>
              <w:t>2027 год</w:t>
            </w:r>
          </w:p>
        </w:tc>
        <w:tc>
          <w:tcPr>
            <w:tcW w:w="1210" w:type="dxa"/>
            <w:vMerge/>
            <w:tcBorders>
              <w:top w:val="single" w:sz="4" w:space="0" w:color="000000"/>
              <w:left w:val="single" w:sz="4" w:space="0" w:color="000000"/>
              <w:bottom w:val="single" w:sz="4" w:space="0" w:color="000000"/>
              <w:right w:val="single" w:sz="4" w:space="0" w:color="000000"/>
            </w:tcBorders>
            <w:shd w:val="clear" w:color="auto" w:fill="auto"/>
          </w:tcPr>
          <w:p w:rsidR="00775C2B" w:rsidRDefault="00775C2B" w:rsidP="005551B4">
            <w:pPr>
              <w:pStyle w:val="aff2"/>
              <w:snapToGrid w:val="0"/>
              <w:jc w:val="center"/>
            </w:pPr>
          </w:p>
        </w:tc>
      </w:tr>
      <w:tr w:rsidR="00775C2B" w:rsidTr="005551B4">
        <w:tc>
          <w:tcPr>
            <w:tcW w:w="578" w:type="dxa"/>
            <w:tcBorders>
              <w:top w:val="single" w:sz="4" w:space="0" w:color="000000"/>
              <w:left w:val="single" w:sz="4" w:space="0" w:color="000000"/>
              <w:bottom w:val="single" w:sz="4" w:space="0" w:color="000000"/>
            </w:tcBorders>
            <w:shd w:val="clear" w:color="auto" w:fill="auto"/>
            <w:vAlign w:val="center"/>
          </w:tcPr>
          <w:p w:rsidR="00775C2B" w:rsidRDefault="00775C2B" w:rsidP="005551B4">
            <w:pPr>
              <w:pStyle w:val="aff2"/>
              <w:jc w:val="center"/>
            </w:pPr>
            <w:r>
              <w:t>1</w:t>
            </w:r>
          </w:p>
        </w:tc>
        <w:tc>
          <w:tcPr>
            <w:tcW w:w="2440" w:type="dxa"/>
            <w:tcBorders>
              <w:top w:val="single" w:sz="4" w:space="0" w:color="000000"/>
              <w:left w:val="single" w:sz="4" w:space="0" w:color="000000"/>
              <w:bottom w:val="single" w:sz="4" w:space="0" w:color="000000"/>
            </w:tcBorders>
            <w:shd w:val="clear" w:color="auto" w:fill="auto"/>
          </w:tcPr>
          <w:p w:rsidR="00775C2B" w:rsidRDefault="00775C2B" w:rsidP="005551B4">
            <w:pPr>
              <w:pStyle w:val="aff2"/>
              <w:jc w:val="center"/>
            </w:pPr>
            <w:r>
              <w:t>2</w:t>
            </w:r>
          </w:p>
        </w:tc>
        <w:tc>
          <w:tcPr>
            <w:tcW w:w="2765" w:type="dxa"/>
            <w:tcBorders>
              <w:top w:val="single" w:sz="4" w:space="0" w:color="000000"/>
              <w:left w:val="single" w:sz="4" w:space="0" w:color="000000"/>
              <w:bottom w:val="single" w:sz="4" w:space="0" w:color="000000"/>
            </w:tcBorders>
            <w:shd w:val="clear" w:color="auto" w:fill="auto"/>
          </w:tcPr>
          <w:p w:rsidR="00775C2B" w:rsidRDefault="00775C2B" w:rsidP="005551B4">
            <w:pPr>
              <w:pStyle w:val="aff2"/>
              <w:jc w:val="center"/>
            </w:pPr>
            <w:r>
              <w:t>3</w:t>
            </w:r>
          </w:p>
        </w:tc>
        <w:tc>
          <w:tcPr>
            <w:tcW w:w="3578" w:type="dxa"/>
            <w:tcBorders>
              <w:top w:val="single" w:sz="4" w:space="0" w:color="000000"/>
              <w:left w:val="single" w:sz="4" w:space="0" w:color="000000"/>
              <w:bottom w:val="single" w:sz="4" w:space="0" w:color="000000"/>
            </w:tcBorders>
            <w:shd w:val="clear" w:color="auto" w:fill="auto"/>
            <w:vAlign w:val="center"/>
          </w:tcPr>
          <w:p w:rsidR="00775C2B" w:rsidRDefault="00775C2B" w:rsidP="005551B4">
            <w:pPr>
              <w:pStyle w:val="aff2"/>
              <w:jc w:val="center"/>
            </w:pPr>
            <w:r>
              <w:t>4</w:t>
            </w:r>
          </w:p>
        </w:tc>
        <w:tc>
          <w:tcPr>
            <w:tcW w:w="778" w:type="dxa"/>
            <w:tcBorders>
              <w:top w:val="single" w:sz="4" w:space="0" w:color="000000"/>
              <w:left w:val="single" w:sz="4" w:space="0" w:color="000000"/>
              <w:bottom w:val="single" w:sz="4" w:space="0" w:color="000000"/>
            </w:tcBorders>
            <w:shd w:val="clear" w:color="auto" w:fill="auto"/>
            <w:vAlign w:val="center"/>
          </w:tcPr>
          <w:p w:rsidR="00775C2B" w:rsidRDefault="00775C2B" w:rsidP="005551B4">
            <w:pPr>
              <w:pStyle w:val="aff2"/>
              <w:jc w:val="center"/>
            </w:pPr>
            <w:r>
              <w:t>5</w:t>
            </w:r>
          </w:p>
        </w:tc>
        <w:tc>
          <w:tcPr>
            <w:tcW w:w="704" w:type="dxa"/>
            <w:tcBorders>
              <w:top w:val="single" w:sz="4" w:space="0" w:color="000000"/>
              <w:left w:val="single" w:sz="4" w:space="0" w:color="000000"/>
              <w:bottom w:val="single" w:sz="4" w:space="0" w:color="000000"/>
            </w:tcBorders>
            <w:shd w:val="clear" w:color="auto" w:fill="auto"/>
            <w:vAlign w:val="center"/>
          </w:tcPr>
          <w:p w:rsidR="00775C2B" w:rsidRDefault="00775C2B" w:rsidP="005551B4">
            <w:pPr>
              <w:pStyle w:val="aff2"/>
              <w:jc w:val="center"/>
            </w:pPr>
            <w:r>
              <w:t>6</w:t>
            </w:r>
          </w:p>
        </w:tc>
        <w:tc>
          <w:tcPr>
            <w:tcW w:w="759" w:type="dxa"/>
            <w:tcBorders>
              <w:top w:val="single" w:sz="4" w:space="0" w:color="000000"/>
              <w:left w:val="single" w:sz="4" w:space="0" w:color="000000"/>
              <w:bottom w:val="single" w:sz="4" w:space="0" w:color="000000"/>
            </w:tcBorders>
            <w:shd w:val="clear" w:color="auto" w:fill="auto"/>
            <w:vAlign w:val="center"/>
          </w:tcPr>
          <w:p w:rsidR="00775C2B" w:rsidRDefault="00775C2B" w:rsidP="005551B4">
            <w:pPr>
              <w:pStyle w:val="aff2"/>
              <w:jc w:val="center"/>
            </w:pPr>
            <w:r>
              <w:t>7</w:t>
            </w:r>
          </w:p>
        </w:tc>
        <w:tc>
          <w:tcPr>
            <w:tcW w:w="759" w:type="dxa"/>
            <w:tcBorders>
              <w:top w:val="single" w:sz="4" w:space="0" w:color="000000"/>
              <w:left w:val="single" w:sz="4" w:space="0" w:color="000000"/>
              <w:bottom w:val="single" w:sz="4" w:space="0" w:color="000000"/>
            </w:tcBorders>
            <w:shd w:val="clear" w:color="auto" w:fill="auto"/>
            <w:vAlign w:val="center"/>
          </w:tcPr>
          <w:p w:rsidR="00775C2B" w:rsidRDefault="00775C2B" w:rsidP="005551B4">
            <w:pPr>
              <w:pStyle w:val="aff2"/>
              <w:jc w:val="center"/>
            </w:pPr>
            <w:r>
              <w:t>8</w:t>
            </w:r>
          </w:p>
        </w:tc>
        <w:tc>
          <w:tcPr>
            <w:tcW w:w="778" w:type="dxa"/>
            <w:tcBorders>
              <w:top w:val="single" w:sz="4" w:space="0" w:color="000000"/>
              <w:left w:val="single" w:sz="4" w:space="0" w:color="000000"/>
              <w:bottom w:val="single" w:sz="4" w:space="0" w:color="000000"/>
            </w:tcBorders>
            <w:shd w:val="clear" w:color="auto" w:fill="auto"/>
            <w:vAlign w:val="center"/>
          </w:tcPr>
          <w:p w:rsidR="00775C2B" w:rsidRDefault="00775C2B" w:rsidP="005551B4">
            <w:pPr>
              <w:pStyle w:val="aff2"/>
              <w:jc w:val="center"/>
            </w:pPr>
            <w:r>
              <w:t>9</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C2B" w:rsidRDefault="00775C2B" w:rsidP="005551B4">
            <w:pPr>
              <w:pStyle w:val="aff2"/>
              <w:jc w:val="center"/>
            </w:pPr>
            <w:r>
              <w:t>10</w:t>
            </w:r>
          </w:p>
        </w:tc>
      </w:tr>
      <w:tr w:rsidR="00775C2B" w:rsidTr="005551B4">
        <w:tc>
          <w:tcPr>
            <w:tcW w:w="14349" w:type="dxa"/>
            <w:gridSpan w:val="10"/>
            <w:tcBorders>
              <w:top w:val="single" w:sz="4" w:space="0" w:color="000000"/>
              <w:left w:val="single" w:sz="4" w:space="0" w:color="000000"/>
              <w:right w:val="single" w:sz="4" w:space="0" w:color="000000"/>
            </w:tcBorders>
            <w:shd w:val="clear" w:color="auto" w:fill="auto"/>
          </w:tcPr>
          <w:p w:rsidR="00775C2B" w:rsidRDefault="00775C2B" w:rsidP="005551B4">
            <w:pPr>
              <w:pStyle w:val="aff3"/>
              <w:jc w:val="center"/>
            </w:pPr>
            <w:r>
              <w:t xml:space="preserve">Муниципальная программа </w:t>
            </w:r>
            <w:r>
              <w:rPr>
                <w:rFonts w:eastAsia="Times New Roman"/>
              </w:rPr>
              <w:t>«</w:t>
            </w:r>
            <w:r>
              <w:rPr>
                <w:rFonts w:eastAsia="Times New Roman"/>
                <w:color w:val="000000"/>
                <w:lang w:val="ar-SA"/>
              </w:rPr>
              <w:t>Профилактика терроризма и экстремизма, а также минимизация и (или) ликвидация последствий его проявлений на территории муниципального района город Нерехта и Нерехтский район Костромской области на 20</w:t>
            </w:r>
            <w:r>
              <w:rPr>
                <w:rFonts w:eastAsia="Times New Roman"/>
                <w:color w:val="000000"/>
              </w:rPr>
              <w:t>25</w:t>
            </w:r>
            <w:r>
              <w:rPr>
                <w:rFonts w:eastAsia="Times New Roman"/>
                <w:color w:val="000000"/>
                <w:lang w:val="ar-SA"/>
              </w:rPr>
              <w:t xml:space="preserve"> </w:t>
            </w:r>
            <w:r>
              <w:rPr>
                <w:rFonts w:eastAsia="Times New Roman"/>
                <w:color w:val="000000"/>
              </w:rPr>
              <w:t xml:space="preserve">- </w:t>
            </w:r>
            <w:r>
              <w:rPr>
                <w:rFonts w:eastAsia="Times New Roman"/>
                <w:color w:val="000000"/>
                <w:lang w:val="ar-SA"/>
              </w:rPr>
              <w:t>202</w:t>
            </w:r>
            <w:r>
              <w:rPr>
                <w:rFonts w:eastAsia="Times New Roman"/>
                <w:color w:val="000000"/>
              </w:rPr>
              <w:t>7</w:t>
            </w:r>
            <w:r>
              <w:rPr>
                <w:rFonts w:eastAsia="Times New Roman"/>
                <w:color w:val="000000"/>
                <w:lang w:val="ar-SA"/>
              </w:rPr>
              <w:t xml:space="preserve"> г.г.»</w:t>
            </w:r>
          </w:p>
        </w:tc>
      </w:tr>
      <w:tr w:rsidR="00775C2B" w:rsidTr="005551B4">
        <w:tc>
          <w:tcPr>
            <w:tcW w:w="14349" w:type="dxa"/>
            <w:gridSpan w:val="10"/>
            <w:tcBorders>
              <w:left w:val="single" w:sz="4" w:space="0" w:color="000000"/>
              <w:bottom w:val="single" w:sz="4" w:space="0" w:color="000000"/>
              <w:right w:val="single" w:sz="4" w:space="0" w:color="000000"/>
            </w:tcBorders>
            <w:shd w:val="clear" w:color="auto" w:fill="auto"/>
          </w:tcPr>
          <w:p w:rsidR="00775C2B" w:rsidRDefault="00775C2B" w:rsidP="005551B4">
            <w:pPr>
              <w:pStyle w:val="aff2"/>
              <w:snapToGrid w:val="0"/>
              <w:jc w:val="center"/>
            </w:pPr>
          </w:p>
        </w:tc>
      </w:tr>
      <w:tr w:rsidR="00775C2B" w:rsidTr="005551B4">
        <w:tc>
          <w:tcPr>
            <w:tcW w:w="578" w:type="dxa"/>
            <w:tcBorders>
              <w:left w:val="single" w:sz="4" w:space="0" w:color="000000"/>
              <w:bottom w:val="single" w:sz="4" w:space="0" w:color="000000"/>
            </w:tcBorders>
            <w:shd w:val="clear" w:color="auto" w:fill="auto"/>
          </w:tcPr>
          <w:p w:rsidR="00775C2B" w:rsidRDefault="00775C2B" w:rsidP="005551B4">
            <w:pPr>
              <w:pStyle w:val="aff3"/>
              <w:jc w:val="center"/>
            </w:pPr>
            <w:r>
              <w:rPr>
                <w:rFonts w:eastAsia="Times New Roman"/>
                <w:sz w:val="22"/>
                <w:szCs w:val="22"/>
              </w:rPr>
              <w:t>1</w:t>
            </w:r>
          </w:p>
        </w:tc>
        <w:tc>
          <w:tcPr>
            <w:tcW w:w="2440" w:type="dxa"/>
            <w:tcBorders>
              <w:left w:val="single" w:sz="4" w:space="0" w:color="000000"/>
              <w:bottom w:val="single" w:sz="4" w:space="0" w:color="000000"/>
            </w:tcBorders>
            <w:shd w:val="clear" w:color="auto" w:fill="auto"/>
          </w:tcPr>
          <w:p w:rsidR="00775C2B" w:rsidRDefault="00775C2B" w:rsidP="005551B4">
            <w:pPr>
              <w:snapToGrid w:val="0"/>
            </w:pPr>
            <w:r>
              <w:rPr>
                <w:sz w:val="22"/>
                <w:szCs w:val="22"/>
              </w:rPr>
              <w:t xml:space="preserve">Совершенствование системы профилактических мер антитеррористической, </w:t>
            </w:r>
            <w:proofErr w:type="spellStart"/>
            <w:r>
              <w:rPr>
                <w:sz w:val="22"/>
                <w:szCs w:val="22"/>
              </w:rPr>
              <w:t>антиэкстремистской</w:t>
            </w:r>
            <w:proofErr w:type="spellEnd"/>
            <w:r>
              <w:rPr>
                <w:sz w:val="22"/>
                <w:szCs w:val="22"/>
              </w:rPr>
              <w:t xml:space="preserve"> направленности</w:t>
            </w:r>
          </w:p>
        </w:tc>
        <w:tc>
          <w:tcPr>
            <w:tcW w:w="2765" w:type="dxa"/>
            <w:tcBorders>
              <w:left w:val="single" w:sz="4" w:space="0" w:color="000000"/>
              <w:bottom w:val="single" w:sz="4" w:space="0" w:color="000000"/>
            </w:tcBorders>
            <w:shd w:val="clear" w:color="auto" w:fill="auto"/>
          </w:tcPr>
          <w:p w:rsidR="00775C2B" w:rsidRDefault="00775C2B" w:rsidP="005551B4">
            <w:pPr>
              <w:snapToGrid w:val="0"/>
            </w:pPr>
            <w:r>
              <w:rPr>
                <w:sz w:val="22"/>
                <w:szCs w:val="22"/>
              </w:rPr>
              <w:t xml:space="preserve">Усиление антитеррористической защищенности и  технической </w:t>
            </w:r>
            <w:proofErr w:type="spellStart"/>
            <w:r>
              <w:rPr>
                <w:sz w:val="22"/>
                <w:szCs w:val="22"/>
              </w:rPr>
              <w:t>укрепленности</w:t>
            </w:r>
            <w:proofErr w:type="spellEnd"/>
            <w:r>
              <w:rPr>
                <w:sz w:val="22"/>
                <w:szCs w:val="22"/>
              </w:rPr>
              <w:t xml:space="preserve"> муниципальных объектов и мест с массовым пребыванием граждан</w:t>
            </w:r>
          </w:p>
        </w:tc>
        <w:tc>
          <w:tcPr>
            <w:tcW w:w="3578" w:type="dxa"/>
            <w:tcBorders>
              <w:left w:val="single" w:sz="4" w:space="0" w:color="000000"/>
              <w:bottom w:val="single" w:sz="4" w:space="0" w:color="000000"/>
            </w:tcBorders>
            <w:shd w:val="clear" w:color="auto" w:fill="auto"/>
          </w:tcPr>
          <w:p w:rsidR="00775C2B" w:rsidRDefault="00775C2B" w:rsidP="005551B4">
            <w:r>
              <w:rPr>
                <w:sz w:val="22"/>
                <w:szCs w:val="22"/>
              </w:rPr>
              <w:t xml:space="preserve">Количество объектов учреждений, оснащенных системами  антитеррористической защищенности и технической </w:t>
            </w:r>
            <w:proofErr w:type="spellStart"/>
            <w:r>
              <w:rPr>
                <w:sz w:val="22"/>
                <w:szCs w:val="22"/>
              </w:rPr>
              <w:t>укрепленности</w:t>
            </w:r>
            <w:proofErr w:type="spellEnd"/>
            <w:r>
              <w:rPr>
                <w:sz w:val="22"/>
                <w:szCs w:val="22"/>
              </w:rPr>
              <w:t xml:space="preserve"> объектов массового пребывания людей, видеонаблюдения  и автоматической пожарной сигнализации.</w:t>
            </w:r>
          </w:p>
        </w:tc>
        <w:tc>
          <w:tcPr>
            <w:tcW w:w="778" w:type="dxa"/>
            <w:tcBorders>
              <w:left w:val="single" w:sz="4" w:space="0" w:color="000000"/>
              <w:bottom w:val="single" w:sz="4" w:space="0" w:color="000000"/>
            </w:tcBorders>
            <w:shd w:val="clear" w:color="auto" w:fill="auto"/>
          </w:tcPr>
          <w:p w:rsidR="00775C2B" w:rsidRDefault="00775C2B" w:rsidP="005551B4">
            <w:pPr>
              <w:snapToGrid w:val="0"/>
              <w:jc w:val="center"/>
            </w:pPr>
            <w:r>
              <w:t>единица</w:t>
            </w:r>
          </w:p>
        </w:tc>
        <w:tc>
          <w:tcPr>
            <w:tcW w:w="704" w:type="dxa"/>
            <w:tcBorders>
              <w:left w:val="single" w:sz="4" w:space="0" w:color="000000"/>
              <w:bottom w:val="single" w:sz="4" w:space="0" w:color="000000"/>
            </w:tcBorders>
            <w:shd w:val="clear" w:color="auto" w:fill="auto"/>
          </w:tcPr>
          <w:p w:rsidR="00775C2B" w:rsidRDefault="00775C2B" w:rsidP="005551B4">
            <w:pPr>
              <w:jc w:val="center"/>
            </w:pPr>
            <w:r>
              <w:t>43</w:t>
            </w:r>
          </w:p>
          <w:p w:rsidR="00775C2B" w:rsidRDefault="00775C2B" w:rsidP="005551B4">
            <w:pPr>
              <w:jc w:val="center"/>
            </w:pPr>
          </w:p>
        </w:tc>
        <w:tc>
          <w:tcPr>
            <w:tcW w:w="759" w:type="dxa"/>
            <w:tcBorders>
              <w:left w:val="single" w:sz="4" w:space="0" w:color="000000"/>
              <w:bottom w:val="single" w:sz="4" w:space="0" w:color="000000"/>
            </w:tcBorders>
            <w:shd w:val="clear" w:color="auto" w:fill="auto"/>
          </w:tcPr>
          <w:p w:rsidR="00775C2B" w:rsidRDefault="00775C2B" w:rsidP="005551B4">
            <w:pPr>
              <w:jc w:val="center"/>
            </w:pPr>
            <w:r>
              <w:t>43</w:t>
            </w:r>
          </w:p>
        </w:tc>
        <w:tc>
          <w:tcPr>
            <w:tcW w:w="759" w:type="dxa"/>
            <w:tcBorders>
              <w:left w:val="single" w:sz="4" w:space="0" w:color="000000"/>
              <w:bottom w:val="single" w:sz="4" w:space="0" w:color="000000"/>
            </w:tcBorders>
            <w:shd w:val="clear" w:color="auto" w:fill="auto"/>
          </w:tcPr>
          <w:p w:rsidR="00775C2B" w:rsidRDefault="00775C2B" w:rsidP="005551B4">
            <w:pPr>
              <w:jc w:val="center"/>
            </w:pPr>
            <w:r>
              <w:t>46</w:t>
            </w:r>
          </w:p>
        </w:tc>
        <w:tc>
          <w:tcPr>
            <w:tcW w:w="778" w:type="dxa"/>
            <w:tcBorders>
              <w:left w:val="single" w:sz="4" w:space="0" w:color="000000"/>
              <w:bottom w:val="single" w:sz="4" w:space="0" w:color="000000"/>
            </w:tcBorders>
            <w:shd w:val="clear" w:color="auto" w:fill="auto"/>
          </w:tcPr>
          <w:p w:rsidR="00775C2B" w:rsidRDefault="00775C2B" w:rsidP="005551B4">
            <w:pPr>
              <w:snapToGrid w:val="0"/>
              <w:jc w:val="center"/>
            </w:pPr>
            <w:r>
              <w:t>49</w:t>
            </w:r>
          </w:p>
        </w:tc>
        <w:tc>
          <w:tcPr>
            <w:tcW w:w="1210" w:type="dxa"/>
            <w:tcBorders>
              <w:left w:val="single" w:sz="4" w:space="0" w:color="000000"/>
              <w:bottom w:val="single" w:sz="4" w:space="0" w:color="000000"/>
              <w:right w:val="single" w:sz="4" w:space="0" w:color="000000"/>
            </w:tcBorders>
            <w:shd w:val="clear" w:color="auto" w:fill="auto"/>
          </w:tcPr>
          <w:p w:rsidR="00775C2B" w:rsidRDefault="00775C2B" w:rsidP="005551B4">
            <w:pPr>
              <w:snapToGrid w:val="0"/>
              <w:jc w:val="center"/>
            </w:pPr>
          </w:p>
        </w:tc>
      </w:tr>
      <w:tr w:rsidR="00775C2B" w:rsidTr="005551B4">
        <w:tc>
          <w:tcPr>
            <w:tcW w:w="578" w:type="dxa"/>
            <w:tcBorders>
              <w:left w:val="single" w:sz="4" w:space="0" w:color="000000"/>
              <w:bottom w:val="single" w:sz="4" w:space="0" w:color="000000"/>
            </w:tcBorders>
            <w:shd w:val="clear" w:color="auto" w:fill="auto"/>
          </w:tcPr>
          <w:p w:rsidR="00775C2B" w:rsidRDefault="00775C2B" w:rsidP="005551B4">
            <w:pPr>
              <w:pStyle w:val="aff3"/>
              <w:jc w:val="center"/>
            </w:pPr>
            <w:r>
              <w:rPr>
                <w:rFonts w:eastAsia="Times New Roman"/>
                <w:sz w:val="22"/>
                <w:szCs w:val="22"/>
              </w:rPr>
              <w:t>2</w:t>
            </w:r>
          </w:p>
        </w:tc>
        <w:tc>
          <w:tcPr>
            <w:tcW w:w="2440" w:type="dxa"/>
            <w:tcBorders>
              <w:left w:val="single" w:sz="4" w:space="0" w:color="000000"/>
              <w:bottom w:val="single" w:sz="4" w:space="0" w:color="000000"/>
            </w:tcBorders>
            <w:shd w:val="clear" w:color="auto" w:fill="auto"/>
          </w:tcPr>
          <w:p w:rsidR="00775C2B" w:rsidRDefault="00775C2B" w:rsidP="005551B4">
            <w:pPr>
              <w:snapToGrid w:val="0"/>
            </w:pPr>
            <w:r>
              <w:rPr>
                <w:sz w:val="22"/>
                <w:szCs w:val="22"/>
              </w:rPr>
              <w:t xml:space="preserve">Совершенствование системы профилактических мер </w:t>
            </w:r>
            <w:proofErr w:type="spellStart"/>
            <w:r>
              <w:rPr>
                <w:sz w:val="22"/>
                <w:szCs w:val="22"/>
              </w:rPr>
              <w:t>антитеррористическо</w:t>
            </w:r>
            <w:proofErr w:type="spellEnd"/>
            <w:r>
              <w:rPr>
                <w:sz w:val="22"/>
                <w:szCs w:val="22"/>
              </w:rPr>
              <w:t xml:space="preserve">, </w:t>
            </w:r>
            <w:proofErr w:type="spellStart"/>
            <w:r>
              <w:rPr>
                <w:sz w:val="22"/>
                <w:szCs w:val="22"/>
              </w:rPr>
              <w:t>антиэкстремистской</w:t>
            </w:r>
            <w:proofErr w:type="spellEnd"/>
            <w:r>
              <w:rPr>
                <w:sz w:val="22"/>
                <w:szCs w:val="22"/>
              </w:rPr>
              <w:t xml:space="preserve"> направленности</w:t>
            </w:r>
          </w:p>
        </w:tc>
        <w:tc>
          <w:tcPr>
            <w:tcW w:w="2765" w:type="dxa"/>
            <w:tcBorders>
              <w:left w:val="single" w:sz="4" w:space="0" w:color="000000"/>
              <w:bottom w:val="single" w:sz="4" w:space="0" w:color="000000"/>
            </w:tcBorders>
            <w:shd w:val="clear" w:color="auto" w:fill="auto"/>
          </w:tcPr>
          <w:p w:rsidR="00775C2B" w:rsidRDefault="00775C2B" w:rsidP="005551B4">
            <w:pPr>
              <w:snapToGrid w:val="0"/>
            </w:pPr>
            <w:r>
              <w:rPr>
                <w:sz w:val="22"/>
                <w:szCs w:val="22"/>
              </w:rPr>
              <w:t>Отработка навыков быстрого реагирования и эффективного принятия решений при возникновении антитеррористической угрозы</w:t>
            </w:r>
          </w:p>
        </w:tc>
        <w:tc>
          <w:tcPr>
            <w:tcW w:w="3578" w:type="dxa"/>
            <w:tcBorders>
              <w:left w:val="single" w:sz="4" w:space="0" w:color="000000"/>
              <w:bottom w:val="single" w:sz="4" w:space="0" w:color="000000"/>
            </w:tcBorders>
            <w:shd w:val="clear" w:color="auto" w:fill="auto"/>
          </w:tcPr>
          <w:p w:rsidR="00775C2B" w:rsidRDefault="00775C2B" w:rsidP="005551B4">
            <w:r>
              <w:rPr>
                <w:sz w:val="22"/>
                <w:szCs w:val="22"/>
              </w:rPr>
              <w:t>Число проведенных учений и тренировок с участием муниципальных служащих администраций городского и сельских поселений по действиям в условиях возникновения угрозы или совершения террористических актов</w:t>
            </w:r>
          </w:p>
        </w:tc>
        <w:tc>
          <w:tcPr>
            <w:tcW w:w="778" w:type="dxa"/>
            <w:tcBorders>
              <w:left w:val="single" w:sz="4" w:space="0" w:color="000000"/>
              <w:bottom w:val="single" w:sz="4" w:space="0" w:color="000000"/>
            </w:tcBorders>
            <w:shd w:val="clear" w:color="auto" w:fill="auto"/>
          </w:tcPr>
          <w:p w:rsidR="00775C2B" w:rsidRDefault="00775C2B" w:rsidP="005551B4">
            <w:pPr>
              <w:snapToGrid w:val="0"/>
              <w:jc w:val="center"/>
            </w:pPr>
            <w:r>
              <w:t>единица</w:t>
            </w:r>
          </w:p>
        </w:tc>
        <w:tc>
          <w:tcPr>
            <w:tcW w:w="704" w:type="dxa"/>
            <w:tcBorders>
              <w:left w:val="single" w:sz="4" w:space="0" w:color="000000"/>
              <w:bottom w:val="single" w:sz="4" w:space="0" w:color="000000"/>
            </w:tcBorders>
            <w:shd w:val="clear" w:color="auto" w:fill="auto"/>
          </w:tcPr>
          <w:p w:rsidR="00775C2B" w:rsidRDefault="00775C2B" w:rsidP="005551B4">
            <w:pPr>
              <w:jc w:val="center"/>
            </w:pPr>
            <w:r>
              <w:t>4</w:t>
            </w:r>
          </w:p>
        </w:tc>
        <w:tc>
          <w:tcPr>
            <w:tcW w:w="759" w:type="dxa"/>
            <w:tcBorders>
              <w:left w:val="single" w:sz="4" w:space="0" w:color="000000"/>
              <w:bottom w:val="single" w:sz="4" w:space="0" w:color="000000"/>
            </w:tcBorders>
            <w:shd w:val="clear" w:color="auto" w:fill="auto"/>
          </w:tcPr>
          <w:p w:rsidR="00775C2B" w:rsidRDefault="00775C2B" w:rsidP="005551B4">
            <w:pPr>
              <w:jc w:val="center"/>
            </w:pPr>
            <w:r>
              <w:t>4</w:t>
            </w:r>
          </w:p>
        </w:tc>
        <w:tc>
          <w:tcPr>
            <w:tcW w:w="759" w:type="dxa"/>
            <w:tcBorders>
              <w:left w:val="single" w:sz="4" w:space="0" w:color="000000"/>
              <w:bottom w:val="single" w:sz="4" w:space="0" w:color="000000"/>
            </w:tcBorders>
            <w:shd w:val="clear" w:color="auto" w:fill="auto"/>
          </w:tcPr>
          <w:p w:rsidR="00775C2B" w:rsidRDefault="00775C2B" w:rsidP="005551B4">
            <w:pPr>
              <w:jc w:val="center"/>
            </w:pPr>
            <w:r>
              <w:t>4</w:t>
            </w:r>
          </w:p>
        </w:tc>
        <w:tc>
          <w:tcPr>
            <w:tcW w:w="778" w:type="dxa"/>
            <w:tcBorders>
              <w:left w:val="single" w:sz="4" w:space="0" w:color="000000"/>
              <w:bottom w:val="single" w:sz="4" w:space="0" w:color="000000"/>
            </w:tcBorders>
            <w:shd w:val="clear" w:color="auto" w:fill="auto"/>
          </w:tcPr>
          <w:p w:rsidR="00775C2B" w:rsidRDefault="00775C2B" w:rsidP="005551B4">
            <w:pPr>
              <w:snapToGrid w:val="0"/>
              <w:jc w:val="center"/>
            </w:pPr>
            <w:r>
              <w:t>4</w:t>
            </w:r>
          </w:p>
        </w:tc>
        <w:tc>
          <w:tcPr>
            <w:tcW w:w="1210" w:type="dxa"/>
            <w:tcBorders>
              <w:left w:val="single" w:sz="4" w:space="0" w:color="000000"/>
              <w:bottom w:val="single" w:sz="4" w:space="0" w:color="000000"/>
              <w:right w:val="single" w:sz="4" w:space="0" w:color="000000"/>
            </w:tcBorders>
            <w:shd w:val="clear" w:color="auto" w:fill="auto"/>
          </w:tcPr>
          <w:p w:rsidR="00775C2B" w:rsidRDefault="00775C2B" w:rsidP="005551B4">
            <w:pPr>
              <w:snapToGrid w:val="0"/>
              <w:jc w:val="center"/>
            </w:pPr>
          </w:p>
        </w:tc>
      </w:tr>
      <w:tr w:rsidR="00775C2B" w:rsidTr="005551B4">
        <w:tc>
          <w:tcPr>
            <w:tcW w:w="578" w:type="dxa"/>
            <w:tcBorders>
              <w:left w:val="single" w:sz="4" w:space="0" w:color="000000"/>
              <w:bottom w:val="single" w:sz="4" w:space="0" w:color="000000"/>
            </w:tcBorders>
            <w:shd w:val="clear" w:color="auto" w:fill="auto"/>
          </w:tcPr>
          <w:p w:rsidR="00775C2B" w:rsidRDefault="00775C2B" w:rsidP="005551B4">
            <w:pPr>
              <w:pStyle w:val="aff3"/>
              <w:jc w:val="center"/>
            </w:pPr>
            <w:r>
              <w:rPr>
                <w:rFonts w:eastAsia="Times New Roman"/>
                <w:sz w:val="22"/>
                <w:szCs w:val="22"/>
              </w:rPr>
              <w:t>3</w:t>
            </w:r>
          </w:p>
        </w:tc>
        <w:tc>
          <w:tcPr>
            <w:tcW w:w="2440" w:type="dxa"/>
            <w:tcBorders>
              <w:left w:val="single" w:sz="4" w:space="0" w:color="000000"/>
              <w:bottom w:val="single" w:sz="4" w:space="0" w:color="000000"/>
            </w:tcBorders>
            <w:shd w:val="clear" w:color="auto" w:fill="auto"/>
          </w:tcPr>
          <w:p w:rsidR="00775C2B" w:rsidRDefault="00775C2B" w:rsidP="005551B4">
            <w:pPr>
              <w:snapToGrid w:val="0"/>
            </w:pPr>
            <w:r>
              <w:rPr>
                <w:sz w:val="22"/>
                <w:szCs w:val="22"/>
              </w:rPr>
              <w:t xml:space="preserve">Совершенствование системы профилактических мер антитеррористической, </w:t>
            </w:r>
            <w:proofErr w:type="spellStart"/>
            <w:r>
              <w:rPr>
                <w:sz w:val="22"/>
                <w:szCs w:val="22"/>
              </w:rPr>
              <w:t>антиэкстремистской</w:t>
            </w:r>
            <w:proofErr w:type="spellEnd"/>
            <w:r>
              <w:rPr>
                <w:sz w:val="22"/>
                <w:szCs w:val="22"/>
              </w:rPr>
              <w:t xml:space="preserve"> направленности</w:t>
            </w:r>
          </w:p>
        </w:tc>
        <w:tc>
          <w:tcPr>
            <w:tcW w:w="2765" w:type="dxa"/>
            <w:tcBorders>
              <w:left w:val="single" w:sz="4" w:space="0" w:color="000000"/>
              <w:bottom w:val="single" w:sz="4" w:space="0" w:color="000000"/>
            </w:tcBorders>
            <w:shd w:val="clear" w:color="auto" w:fill="auto"/>
          </w:tcPr>
          <w:p w:rsidR="00775C2B" w:rsidRDefault="00775C2B" w:rsidP="005551B4">
            <w:pPr>
              <w:snapToGrid w:val="0"/>
            </w:pPr>
            <w:r>
              <w:rPr>
                <w:sz w:val="22"/>
                <w:szCs w:val="22"/>
              </w:rPr>
              <w:t>Информирование населения муниципального района по вопросам противодействия терроризму и экстремизму</w:t>
            </w:r>
          </w:p>
        </w:tc>
        <w:tc>
          <w:tcPr>
            <w:tcW w:w="3578" w:type="dxa"/>
            <w:tcBorders>
              <w:left w:val="single" w:sz="4" w:space="0" w:color="000000"/>
              <w:bottom w:val="single" w:sz="4" w:space="0" w:color="000000"/>
            </w:tcBorders>
            <w:shd w:val="clear" w:color="auto" w:fill="auto"/>
          </w:tcPr>
          <w:p w:rsidR="00775C2B" w:rsidRDefault="00775C2B" w:rsidP="005551B4">
            <w:r>
              <w:rPr>
                <w:sz w:val="22"/>
                <w:szCs w:val="22"/>
              </w:rPr>
              <w:t>Проведение сходов и собраний граждан с разъяснением порядка действий в различных ситуациях, связанных с предупреждением и возникновением террористической угрозы</w:t>
            </w:r>
          </w:p>
        </w:tc>
        <w:tc>
          <w:tcPr>
            <w:tcW w:w="778" w:type="dxa"/>
            <w:tcBorders>
              <w:left w:val="single" w:sz="4" w:space="0" w:color="000000"/>
              <w:bottom w:val="single" w:sz="4" w:space="0" w:color="000000"/>
            </w:tcBorders>
            <w:shd w:val="clear" w:color="auto" w:fill="auto"/>
          </w:tcPr>
          <w:p w:rsidR="00775C2B" w:rsidRDefault="00775C2B" w:rsidP="005551B4">
            <w:pPr>
              <w:snapToGrid w:val="0"/>
              <w:jc w:val="center"/>
            </w:pPr>
            <w:r>
              <w:t>единица</w:t>
            </w:r>
          </w:p>
        </w:tc>
        <w:tc>
          <w:tcPr>
            <w:tcW w:w="704" w:type="dxa"/>
            <w:tcBorders>
              <w:left w:val="single" w:sz="4" w:space="0" w:color="000000"/>
              <w:bottom w:val="single" w:sz="4" w:space="0" w:color="000000"/>
            </w:tcBorders>
            <w:shd w:val="clear" w:color="auto" w:fill="auto"/>
          </w:tcPr>
          <w:p w:rsidR="00775C2B" w:rsidRDefault="00775C2B" w:rsidP="005551B4">
            <w:pPr>
              <w:jc w:val="center"/>
            </w:pPr>
            <w:r>
              <w:t>30</w:t>
            </w:r>
          </w:p>
        </w:tc>
        <w:tc>
          <w:tcPr>
            <w:tcW w:w="759" w:type="dxa"/>
            <w:tcBorders>
              <w:left w:val="single" w:sz="4" w:space="0" w:color="000000"/>
              <w:bottom w:val="single" w:sz="4" w:space="0" w:color="000000"/>
            </w:tcBorders>
            <w:shd w:val="clear" w:color="auto" w:fill="auto"/>
          </w:tcPr>
          <w:p w:rsidR="00775C2B" w:rsidRDefault="00775C2B" w:rsidP="005551B4">
            <w:pPr>
              <w:jc w:val="center"/>
            </w:pPr>
            <w:r>
              <w:t>30</w:t>
            </w:r>
          </w:p>
        </w:tc>
        <w:tc>
          <w:tcPr>
            <w:tcW w:w="759" w:type="dxa"/>
            <w:tcBorders>
              <w:left w:val="single" w:sz="4" w:space="0" w:color="000000"/>
              <w:bottom w:val="single" w:sz="4" w:space="0" w:color="000000"/>
            </w:tcBorders>
            <w:shd w:val="clear" w:color="auto" w:fill="auto"/>
          </w:tcPr>
          <w:p w:rsidR="00775C2B" w:rsidRDefault="00775C2B" w:rsidP="005551B4">
            <w:pPr>
              <w:jc w:val="center"/>
            </w:pPr>
            <w:r>
              <w:t>30</w:t>
            </w:r>
          </w:p>
        </w:tc>
        <w:tc>
          <w:tcPr>
            <w:tcW w:w="778" w:type="dxa"/>
            <w:tcBorders>
              <w:left w:val="single" w:sz="4" w:space="0" w:color="000000"/>
              <w:bottom w:val="single" w:sz="4" w:space="0" w:color="000000"/>
            </w:tcBorders>
            <w:shd w:val="clear" w:color="auto" w:fill="auto"/>
          </w:tcPr>
          <w:p w:rsidR="00775C2B" w:rsidRDefault="00775C2B" w:rsidP="005551B4">
            <w:pPr>
              <w:snapToGrid w:val="0"/>
              <w:jc w:val="center"/>
            </w:pPr>
            <w:r>
              <w:t>30</w:t>
            </w:r>
          </w:p>
        </w:tc>
        <w:tc>
          <w:tcPr>
            <w:tcW w:w="1210" w:type="dxa"/>
            <w:tcBorders>
              <w:left w:val="single" w:sz="4" w:space="0" w:color="000000"/>
              <w:bottom w:val="single" w:sz="4" w:space="0" w:color="000000"/>
              <w:right w:val="single" w:sz="4" w:space="0" w:color="000000"/>
            </w:tcBorders>
            <w:shd w:val="clear" w:color="auto" w:fill="auto"/>
          </w:tcPr>
          <w:p w:rsidR="00775C2B" w:rsidRDefault="00775C2B" w:rsidP="005551B4">
            <w:pPr>
              <w:snapToGrid w:val="0"/>
              <w:jc w:val="center"/>
            </w:pPr>
          </w:p>
        </w:tc>
      </w:tr>
      <w:tr w:rsidR="00775C2B" w:rsidTr="005551B4">
        <w:tc>
          <w:tcPr>
            <w:tcW w:w="578" w:type="dxa"/>
            <w:tcBorders>
              <w:left w:val="single" w:sz="4" w:space="0" w:color="000000"/>
              <w:bottom w:val="single" w:sz="4" w:space="0" w:color="000000"/>
            </w:tcBorders>
            <w:shd w:val="clear" w:color="auto" w:fill="auto"/>
          </w:tcPr>
          <w:p w:rsidR="00775C2B" w:rsidRDefault="00775C2B" w:rsidP="005551B4">
            <w:pPr>
              <w:pStyle w:val="aff3"/>
              <w:jc w:val="center"/>
            </w:pPr>
            <w:r>
              <w:rPr>
                <w:rFonts w:eastAsia="Times New Roman"/>
                <w:sz w:val="22"/>
                <w:szCs w:val="22"/>
              </w:rPr>
              <w:t>4</w:t>
            </w:r>
          </w:p>
        </w:tc>
        <w:tc>
          <w:tcPr>
            <w:tcW w:w="2440" w:type="dxa"/>
            <w:tcBorders>
              <w:left w:val="single" w:sz="4" w:space="0" w:color="000000"/>
              <w:bottom w:val="single" w:sz="4" w:space="0" w:color="000000"/>
            </w:tcBorders>
            <w:shd w:val="clear" w:color="auto" w:fill="auto"/>
          </w:tcPr>
          <w:p w:rsidR="00775C2B" w:rsidRDefault="00775C2B" w:rsidP="005551B4">
            <w:pPr>
              <w:snapToGrid w:val="0"/>
            </w:pPr>
            <w:r>
              <w:rPr>
                <w:sz w:val="22"/>
                <w:szCs w:val="22"/>
              </w:rPr>
              <w:t>Предупреждение террористических и экстремистских проявлений на территории муниципального района город Нерехта и Нерехтский район</w:t>
            </w:r>
          </w:p>
        </w:tc>
        <w:tc>
          <w:tcPr>
            <w:tcW w:w="2765" w:type="dxa"/>
            <w:tcBorders>
              <w:left w:val="single" w:sz="4" w:space="0" w:color="000000"/>
              <w:bottom w:val="single" w:sz="4" w:space="0" w:color="000000"/>
            </w:tcBorders>
            <w:shd w:val="clear" w:color="auto" w:fill="auto"/>
          </w:tcPr>
          <w:p w:rsidR="00775C2B" w:rsidRDefault="00775C2B" w:rsidP="005551B4">
            <w:pPr>
              <w:snapToGrid w:val="0"/>
            </w:pPr>
            <w:r>
              <w:rPr>
                <w:sz w:val="22"/>
                <w:szCs w:val="22"/>
              </w:rPr>
              <w:t>Проведение воспитательной, пропагандистской работы с населением муниципального района, направленной на предупреждение террористической и экстремистской деятельности, стремление к межэтническому миру и согласию, уважение прав и свобод.</w:t>
            </w:r>
          </w:p>
        </w:tc>
        <w:tc>
          <w:tcPr>
            <w:tcW w:w="3578" w:type="dxa"/>
            <w:tcBorders>
              <w:left w:val="single" w:sz="4" w:space="0" w:color="000000"/>
              <w:bottom w:val="single" w:sz="4" w:space="0" w:color="000000"/>
            </w:tcBorders>
            <w:shd w:val="clear" w:color="auto" w:fill="auto"/>
          </w:tcPr>
          <w:p w:rsidR="00775C2B" w:rsidRDefault="00775C2B" w:rsidP="005551B4">
            <w:pPr>
              <w:rPr>
                <w:sz w:val="22"/>
                <w:szCs w:val="22"/>
              </w:rPr>
            </w:pPr>
            <w:r>
              <w:rPr>
                <w:sz w:val="22"/>
                <w:szCs w:val="22"/>
              </w:rPr>
              <w:t>Публикация материалов по профилактике терроризма и экстремизма на официальных сайтах администраций городского и сельских поселений и в печатных изданиях</w:t>
            </w:r>
          </w:p>
          <w:p w:rsidR="00775C2B" w:rsidRDefault="00775C2B" w:rsidP="005551B4">
            <w:pPr>
              <w:rPr>
                <w:sz w:val="22"/>
                <w:szCs w:val="22"/>
              </w:rPr>
            </w:pPr>
          </w:p>
        </w:tc>
        <w:tc>
          <w:tcPr>
            <w:tcW w:w="778" w:type="dxa"/>
            <w:tcBorders>
              <w:left w:val="single" w:sz="4" w:space="0" w:color="000000"/>
              <w:bottom w:val="single" w:sz="4" w:space="0" w:color="000000"/>
            </w:tcBorders>
            <w:shd w:val="clear" w:color="auto" w:fill="auto"/>
          </w:tcPr>
          <w:p w:rsidR="00775C2B" w:rsidRDefault="00775C2B" w:rsidP="005551B4">
            <w:pPr>
              <w:snapToGrid w:val="0"/>
              <w:jc w:val="center"/>
            </w:pPr>
            <w:r>
              <w:t>единица</w:t>
            </w:r>
          </w:p>
        </w:tc>
        <w:tc>
          <w:tcPr>
            <w:tcW w:w="704" w:type="dxa"/>
            <w:tcBorders>
              <w:left w:val="single" w:sz="4" w:space="0" w:color="000000"/>
              <w:bottom w:val="single" w:sz="4" w:space="0" w:color="000000"/>
            </w:tcBorders>
            <w:shd w:val="clear" w:color="auto" w:fill="auto"/>
          </w:tcPr>
          <w:p w:rsidR="00775C2B" w:rsidRDefault="00775C2B" w:rsidP="005551B4">
            <w:pPr>
              <w:jc w:val="center"/>
            </w:pPr>
            <w:r>
              <w:rPr>
                <w:lang w:val="en-US"/>
              </w:rPr>
              <w:t>4</w:t>
            </w:r>
            <w:r>
              <w:t>0</w:t>
            </w:r>
          </w:p>
        </w:tc>
        <w:tc>
          <w:tcPr>
            <w:tcW w:w="759" w:type="dxa"/>
            <w:tcBorders>
              <w:left w:val="single" w:sz="4" w:space="0" w:color="000000"/>
              <w:bottom w:val="single" w:sz="4" w:space="0" w:color="000000"/>
            </w:tcBorders>
            <w:shd w:val="clear" w:color="auto" w:fill="auto"/>
          </w:tcPr>
          <w:p w:rsidR="00775C2B" w:rsidRDefault="00775C2B" w:rsidP="005551B4">
            <w:pPr>
              <w:jc w:val="center"/>
            </w:pPr>
            <w:r>
              <w:rPr>
                <w:lang w:val="en-US"/>
              </w:rPr>
              <w:t>4</w:t>
            </w:r>
            <w:r>
              <w:t>0</w:t>
            </w:r>
          </w:p>
        </w:tc>
        <w:tc>
          <w:tcPr>
            <w:tcW w:w="759" w:type="dxa"/>
            <w:tcBorders>
              <w:left w:val="single" w:sz="4" w:space="0" w:color="000000"/>
              <w:bottom w:val="single" w:sz="4" w:space="0" w:color="000000"/>
            </w:tcBorders>
            <w:shd w:val="clear" w:color="auto" w:fill="auto"/>
          </w:tcPr>
          <w:p w:rsidR="00775C2B" w:rsidRDefault="00775C2B" w:rsidP="005551B4">
            <w:pPr>
              <w:jc w:val="center"/>
            </w:pPr>
            <w:r>
              <w:t>40</w:t>
            </w:r>
          </w:p>
        </w:tc>
        <w:tc>
          <w:tcPr>
            <w:tcW w:w="778" w:type="dxa"/>
            <w:tcBorders>
              <w:left w:val="single" w:sz="4" w:space="0" w:color="000000"/>
              <w:bottom w:val="single" w:sz="4" w:space="0" w:color="000000"/>
            </w:tcBorders>
            <w:shd w:val="clear" w:color="auto" w:fill="auto"/>
          </w:tcPr>
          <w:p w:rsidR="00775C2B" w:rsidRDefault="00775C2B" w:rsidP="005551B4">
            <w:pPr>
              <w:snapToGrid w:val="0"/>
              <w:jc w:val="center"/>
            </w:pPr>
            <w:r>
              <w:t>40</w:t>
            </w:r>
          </w:p>
        </w:tc>
        <w:tc>
          <w:tcPr>
            <w:tcW w:w="1210" w:type="dxa"/>
            <w:tcBorders>
              <w:left w:val="single" w:sz="4" w:space="0" w:color="000000"/>
              <w:bottom w:val="single" w:sz="4" w:space="0" w:color="000000"/>
              <w:right w:val="single" w:sz="4" w:space="0" w:color="000000"/>
            </w:tcBorders>
            <w:shd w:val="clear" w:color="auto" w:fill="auto"/>
          </w:tcPr>
          <w:p w:rsidR="00775C2B" w:rsidRDefault="00775C2B" w:rsidP="005551B4">
            <w:pPr>
              <w:snapToGrid w:val="0"/>
              <w:jc w:val="center"/>
            </w:pPr>
          </w:p>
        </w:tc>
      </w:tr>
    </w:tbl>
    <w:p w:rsidR="00775C2B" w:rsidRDefault="00775C2B" w:rsidP="00775C2B">
      <w:pPr>
        <w:ind w:left="432" w:hanging="432"/>
        <w:jc w:val="right"/>
        <w:rPr>
          <w:bCs/>
          <w:color w:val="000000"/>
          <w:sz w:val="28"/>
          <w:szCs w:val="28"/>
        </w:rPr>
      </w:pPr>
    </w:p>
    <w:p w:rsidR="00775C2B" w:rsidRDefault="00775C2B" w:rsidP="00775C2B">
      <w:pPr>
        <w:jc w:val="right"/>
        <w:rPr>
          <w:bCs/>
          <w:color w:val="000000"/>
          <w:sz w:val="28"/>
          <w:szCs w:val="28"/>
        </w:rPr>
      </w:pPr>
    </w:p>
    <w:p w:rsidR="00775C2B" w:rsidRDefault="00775C2B" w:rsidP="00775C2B">
      <w:pPr>
        <w:jc w:val="right"/>
        <w:rPr>
          <w:bCs/>
          <w:color w:val="000000"/>
          <w:sz w:val="28"/>
          <w:szCs w:val="28"/>
        </w:rPr>
      </w:pPr>
    </w:p>
    <w:p w:rsidR="00775C2B" w:rsidRDefault="00775C2B" w:rsidP="00775C2B">
      <w:pPr>
        <w:jc w:val="right"/>
        <w:rPr>
          <w:bCs/>
          <w:color w:val="000000"/>
          <w:sz w:val="28"/>
          <w:szCs w:val="28"/>
        </w:rPr>
      </w:pPr>
    </w:p>
    <w:p w:rsidR="00775C2B" w:rsidRDefault="00775C2B" w:rsidP="00775C2B">
      <w:pPr>
        <w:jc w:val="right"/>
        <w:rPr>
          <w:bCs/>
          <w:color w:val="000000"/>
          <w:sz w:val="28"/>
          <w:szCs w:val="28"/>
        </w:rPr>
      </w:pPr>
    </w:p>
    <w:p w:rsidR="00775C2B" w:rsidRDefault="00775C2B" w:rsidP="00775C2B">
      <w:pPr>
        <w:jc w:val="right"/>
        <w:rPr>
          <w:bCs/>
          <w:color w:val="000000"/>
          <w:sz w:val="28"/>
          <w:szCs w:val="28"/>
        </w:rPr>
      </w:pPr>
    </w:p>
    <w:p w:rsidR="00775C2B" w:rsidRDefault="00775C2B" w:rsidP="00775C2B">
      <w:pPr>
        <w:jc w:val="right"/>
        <w:rPr>
          <w:bCs/>
          <w:color w:val="000000"/>
          <w:sz w:val="28"/>
          <w:szCs w:val="28"/>
        </w:rPr>
      </w:pPr>
    </w:p>
    <w:p w:rsidR="00775C2B" w:rsidRDefault="00775C2B" w:rsidP="00775C2B">
      <w:pPr>
        <w:jc w:val="right"/>
        <w:rPr>
          <w:bCs/>
          <w:color w:val="000000"/>
          <w:sz w:val="28"/>
          <w:szCs w:val="28"/>
        </w:rPr>
      </w:pPr>
    </w:p>
    <w:p w:rsidR="00775C2B" w:rsidRDefault="00775C2B" w:rsidP="00775C2B">
      <w:pPr>
        <w:jc w:val="right"/>
        <w:rPr>
          <w:bCs/>
          <w:color w:val="000000"/>
          <w:sz w:val="28"/>
          <w:szCs w:val="28"/>
        </w:rPr>
      </w:pPr>
      <w:r>
        <w:rPr>
          <w:bCs/>
          <w:color w:val="000000"/>
          <w:sz w:val="28"/>
          <w:szCs w:val="28"/>
        </w:rPr>
        <w:t xml:space="preserve">Приложение № 3 </w:t>
      </w:r>
    </w:p>
    <w:p w:rsidR="00775C2B" w:rsidRDefault="00775C2B" w:rsidP="00775C2B">
      <w:pPr>
        <w:ind w:left="432" w:hanging="432"/>
        <w:jc w:val="right"/>
        <w:rPr>
          <w:bCs/>
          <w:color w:val="000000"/>
          <w:sz w:val="28"/>
          <w:szCs w:val="28"/>
        </w:rPr>
      </w:pPr>
      <w:r>
        <w:rPr>
          <w:bCs/>
          <w:color w:val="000000"/>
          <w:sz w:val="28"/>
          <w:szCs w:val="28"/>
        </w:rPr>
        <w:t xml:space="preserve">к муниципальной программе </w:t>
      </w:r>
    </w:p>
    <w:p w:rsidR="00775C2B" w:rsidRDefault="00775C2B" w:rsidP="00775C2B">
      <w:pPr>
        <w:ind w:left="432" w:hanging="432"/>
        <w:jc w:val="right"/>
        <w:rPr>
          <w:bCs/>
          <w:color w:val="000000"/>
          <w:sz w:val="28"/>
          <w:szCs w:val="28"/>
        </w:rPr>
      </w:pPr>
      <w:r>
        <w:rPr>
          <w:bCs/>
          <w:color w:val="000000"/>
          <w:sz w:val="28"/>
          <w:szCs w:val="28"/>
        </w:rPr>
        <w:t xml:space="preserve">«Профилактика терроризма и экстремизма, </w:t>
      </w:r>
    </w:p>
    <w:p w:rsidR="00775C2B" w:rsidRDefault="00775C2B" w:rsidP="00775C2B">
      <w:pPr>
        <w:jc w:val="right"/>
        <w:rPr>
          <w:bCs/>
          <w:color w:val="000000"/>
          <w:sz w:val="28"/>
          <w:szCs w:val="28"/>
        </w:rPr>
      </w:pPr>
      <w:r>
        <w:rPr>
          <w:bCs/>
          <w:color w:val="000000"/>
          <w:sz w:val="28"/>
          <w:szCs w:val="28"/>
        </w:rPr>
        <w:t xml:space="preserve">а также минимизация и (или) </w:t>
      </w:r>
    </w:p>
    <w:p w:rsidR="00775C2B" w:rsidRDefault="00775C2B" w:rsidP="00775C2B">
      <w:pPr>
        <w:ind w:left="432" w:hanging="432"/>
        <w:jc w:val="right"/>
        <w:rPr>
          <w:bCs/>
          <w:color w:val="000000"/>
          <w:sz w:val="28"/>
          <w:szCs w:val="28"/>
        </w:rPr>
      </w:pPr>
      <w:r>
        <w:rPr>
          <w:bCs/>
          <w:color w:val="000000"/>
          <w:sz w:val="28"/>
          <w:szCs w:val="28"/>
        </w:rPr>
        <w:t>ликвидация последствий</w:t>
      </w:r>
    </w:p>
    <w:p w:rsidR="00775C2B" w:rsidRDefault="00775C2B" w:rsidP="00775C2B">
      <w:pPr>
        <w:ind w:left="432" w:hanging="432"/>
        <w:jc w:val="right"/>
        <w:rPr>
          <w:bCs/>
          <w:color w:val="000000"/>
          <w:sz w:val="28"/>
          <w:szCs w:val="28"/>
        </w:rPr>
      </w:pPr>
      <w:r>
        <w:rPr>
          <w:bCs/>
          <w:color w:val="000000"/>
          <w:sz w:val="28"/>
          <w:szCs w:val="28"/>
        </w:rPr>
        <w:t xml:space="preserve"> его проявлений на территории </w:t>
      </w:r>
    </w:p>
    <w:p w:rsidR="00775C2B" w:rsidRDefault="00775C2B" w:rsidP="00775C2B">
      <w:pPr>
        <w:ind w:left="432" w:hanging="432"/>
        <w:jc w:val="right"/>
        <w:rPr>
          <w:bCs/>
          <w:color w:val="000000"/>
          <w:sz w:val="28"/>
          <w:szCs w:val="28"/>
        </w:rPr>
      </w:pPr>
      <w:r>
        <w:rPr>
          <w:bCs/>
          <w:color w:val="000000"/>
          <w:sz w:val="28"/>
          <w:szCs w:val="28"/>
        </w:rPr>
        <w:t xml:space="preserve">муниципального района </w:t>
      </w:r>
    </w:p>
    <w:p w:rsidR="00775C2B" w:rsidRDefault="00775C2B" w:rsidP="00775C2B">
      <w:pPr>
        <w:ind w:left="432" w:hanging="432"/>
        <w:jc w:val="right"/>
        <w:rPr>
          <w:bCs/>
          <w:color w:val="000000"/>
          <w:sz w:val="28"/>
          <w:szCs w:val="28"/>
        </w:rPr>
      </w:pPr>
      <w:r>
        <w:rPr>
          <w:bCs/>
          <w:color w:val="000000"/>
          <w:sz w:val="28"/>
          <w:szCs w:val="28"/>
        </w:rPr>
        <w:t xml:space="preserve">город Нерехта и Нерехтский район </w:t>
      </w:r>
    </w:p>
    <w:p w:rsidR="00775C2B" w:rsidRDefault="00775C2B" w:rsidP="00775C2B">
      <w:pPr>
        <w:ind w:left="432" w:hanging="432"/>
        <w:jc w:val="right"/>
        <w:rPr>
          <w:b/>
          <w:bCs/>
          <w:color w:val="000000"/>
        </w:rPr>
      </w:pPr>
      <w:r>
        <w:rPr>
          <w:bCs/>
          <w:color w:val="000000"/>
          <w:sz w:val="28"/>
          <w:szCs w:val="28"/>
        </w:rPr>
        <w:t>Костромской области на 2025-2027 гг.»</w:t>
      </w:r>
      <w:r>
        <w:rPr>
          <w:bCs/>
          <w:color w:val="000000"/>
        </w:rPr>
        <w:t xml:space="preserve"> </w:t>
      </w:r>
    </w:p>
    <w:p w:rsidR="00775C2B" w:rsidRDefault="00775C2B" w:rsidP="00775C2B">
      <w:pPr>
        <w:ind w:left="432" w:hanging="432"/>
        <w:jc w:val="center"/>
        <w:rPr>
          <w:b/>
          <w:bCs/>
          <w:color w:val="000000"/>
        </w:rPr>
      </w:pPr>
    </w:p>
    <w:p w:rsidR="00775C2B" w:rsidRDefault="00775C2B" w:rsidP="00775C2B">
      <w:pPr>
        <w:ind w:left="432" w:hanging="432"/>
        <w:jc w:val="center"/>
        <w:rPr>
          <w:b/>
          <w:bCs/>
          <w:color w:val="000000"/>
          <w:sz w:val="28"/>
          <w:szCs w:val="28"/>
        </w:rPr>
      </w:pPr>
      <w:r>
        <w:rPr>
          <w:b/>
          <w:bCs/>
          <w:color w:val="000000"/>
          <w:sz w:val="28"/>
          <w:szCs w:val="28"/>
        </w:rPr>
        <w:t xml:space="preserve">Форма отчета о достижении целевых показателей муниципальной программы за </w:t>
      </w:r>
      <w:r>
        <w:rPr>
          <w:b/>
          <w:bCs/>
          <w:color w:val="000000"/>
          <w:sz w:val="28"/>
          <w:szCs w:val="28"/>
          <w:lang w:val="en-US"/>
        </w:rPr>
        <w:t>I</w:t>
      </w:r>
      <w:r>
        <w:rPr>
          <w:b/>
          <w:bCs/>
          <w:color w:val="000000"/>
          <w:sz w:val="28"/>
          <w:szCs w:val="28"/>
        </w:rPr>
        <w:t xml:space="preserve"> полугодие/год</w:t>
      </w:r>
    </w:p>
    <w:p w:rsidR="00775C2B" w:rsidRDefault="00775C2B" w:rsidP="00775C2B">
      <w:pPr>
        <w:ind w:left="432" w:hanging="432"/>
        <w:jc w:val="center"/>
        <w:rPr>
          <w:color w:val="000000"/>
          <w:sz w:val="28"/>
          <w:szCs w:val="28"/>
        </w:rPr>
      </w:pPr>
      <w:r>
        <w:rPr>
          <w:b/>
          <w:bCs/>
          <w:color w:val="000000"/>
          <w:sz w:val="28"/>
          <w:szCs w:val="28"/>
        </w:rPr>
        <w:t>Исполнитель программы</w:t>
      </w:r>
    </w:p>
    <w:p w:rsidR="00775C2B" w:rsidRDefault="00775C2B" w:rsidP="00775C2B">
      <w:pPr>
        <w:ind w:left="432" w:hanging="432"/>
        <w:jc w:val="center"/>
        <w:rPr>
          <w:color w:val="000000"/>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34"/>
        <w:gridCol w:w="4149"/>
        <w:gridCol w:w="3642"/>
        <w:gridCol w:w="3340"/>
      </w:tblGrid>
      <w:tr w:rsidR="00775C2B" w:rsidTr="005551B4">
        <w:tc>
          <w:tcPr>
            <w:tcW w:w="3134" w:type="dxa"/>
            <w:tcBorders>
              <w:top w:val="single" w:sz="1" w:space="0" w:color="000000"/>
              <w:left w:val="single" w:sz="1" w:space="0" w:color="000000"/>
              <w:bottom w:val="single" w:sz="1" w:space="0" w:color="000000"/>
            </w:tcBorders>
            <w:shd w:val="clear" w:color="auto" w:fill="auto"/>
          </w:tcPr>
          <w:p w:rsidR="00775C2B" w:rsidRDefault="00775C2B" w:rsidP="005551B4">
            <w:pPr>
              <w:pStyle w:val="a7"/>
              <w:jc w:val="center"/>
            </w:pPr>
            <w:r>
              <w:rPr>
                <w:rFonts w:eastAsia="Times New Roman"/>
                <w:sz w:val="28"/>
                <w:szCs w:val="28"/>
                <w:lang w:val="ru-RU"/>
              </w:rPr>
              <w:t>Целевой показатель</w:t>
            </w:r>
          </w:p>
        </w:tc>
        <w:tc>
          <w:tcPr>
            <w:tcW w:w="4149" w:type="dxa"/>
            <w:tcBorders>
              <w:top w:val="single" w:sz="1" w:space="0" w:color="000000"/>
              <w:left w:val="single" w:sz="1" w:space="0" w:color="000000"/>
              <w:bottom w:val="single" w:sz="1" w:space="0" w:color="000000"/>
            </w:tcBorders>
            <w:shd w:val="clear" w:color="auto" w:fill="auto"/>
          </w:tcPr>
          <w:p w:rsidR="00775C2B" w:rsidRDefault="00775C2B" w:rsidP="005551B4">
            <w:pPr>
              <w:pStyle w:val="a7"/>
              <w:jc w:val="center"/>
            </w:pPr>
            <w:r>
              <w:rPr>
                <w:rFonts w:eastAsia="Times New Roman"/>
                <w:sz w:val="28"/>
                <w:szCs w:val="28"/>
                <w:lang w:val="ru-RU"/>
              </w:rPr>
              <w:t>Плановое значение показателя</w:t>
            </w:r>
          </w:p>
        </w:tc>
        <w:tc>
          <w:tcPr>
            <w:tcW w:w="3642" w:type="dxa"/>
            <w:tcBorders>
              <w:top w:val="single" w:sz="1" w:space="0" w:color="000000"/>
              <w:left w:val="single" w:sz="1" w:space="0" w:color="000000"/>
              <w:bottom w:val="single" w:sz="1" w:space="0" w:color="000000"/>
            </w:tcBorders>
            <w:shd w:val="clear" w:color="auto" w:fill="auto"/>
          </w:tcPr>
          <w:p w:rsidR="00775C2B" w:rsidRPr="00775C2B" w:rsidRDefault="00775C2B" w:rsidP="005551B4">
            <w:pPr>
              <w:pStyle w:val="a7"/>
              <w:jc w:val="center"/>
              <w:rPr>
                <w:lang w:val="ru-RU"/>
              </w:rPr>
            </w:pPr>
            <w:r>
              <w:rPr>
                <w:rFonts w:eastAsia="Times New Roman"/>
                <w:sz w:val="28"/>
                <w:szCs w:val="28"/>
                <w:lang w:val="ru-RU"/>
              </w:rPr>
              <w:t>Достигнутое значение показателя за отчетный период</w:t>
            </w:r>
          </w:p>
        </w:tc>
        <w:tc>
          <w:tcPr>
            <w:tcW w:w="3340" w:type="dxa"/>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pStyle w:val="a7"/>
              <w:jc w:val="center"/>
            </w:pPr>
            <w:r>
              <w:rPr>
                <w:rFonts w:eastAsia="Times New Roman"/>
                <w:sz w:val="28"/>
                <w:szCs w:val="28"/>
                <w:lang w:val="ru-RU"/>
              </w:rPr>
              <w:t>Примечание</w:t>
            </w:r>
          </w:p>
        </w:tc>
      </w:tr>
      <w:tr w:rsidR="00775C2B" w:rsidTr="005551B4">
        <w:tc>
          <w:tcPr>
            <w:tcW w:w="3134" w:type="dxa"/>
            <w:tcBorders>
              <w:left w:val="single" w:sz="1" w:space="0" w:color="000000"/>
              <w:bottom w:val="single" w:sz="1" w:space="0" w:color="000000"/>
            </w:tcBorders>
            <w:shd w:val="clear" w:color="auto" w:fill="auto"/>
          </w:tcPr>
          <w:p w:rsidR="00775C2B" w:rsidRDefault="00775C2B" w:rsidP="005551B4">
            <w:pPr>
              <w:pStyle w:val="a7"/>
              <w:snapToGrid w:val="0"/>
              <w:jc w:val="both"/>
              <w:rPr>
                <w:rFonts w:eastAsia="Times New Roman"/>
                <w:sz w:val="28"/>
                <w:szCs w:val="28"/>
              </w:rPr>
            </w:pPr>
          </w:p>
        </w:tc>
        <w:tc>
          <w:tcPr>
            <w:tcW w:w="4149" w:type="dxa"/>
            <w:tcBorders>
              <w:left w:val="single" w:sz="1" w:space="0" w:color="000000"/>
              <w:bottom w:val="single" w:sz="1" w:space="0" w:color="000000"/>
            </w:tcBorders>
            <w:shd w:val="clear" w:color="auto" w:fill="auto"/>
          </w:tcPr>
          <w:p w:rsidR="00775C2B" w:rsidRDefault="00775C2B" w:rsidP="005551B4">
            <w:pPr>
              <w:pStyle w:val="a7"/>
              <w:snapToGrid w:val="0"/>
              <w:jc w:val="both"/>
              <w:rPr>
                <w:rFonts w:eastAsia="Times New Roman"/>
                <w:sz w:val="28"/>
                <w:szCs w:val="28"/>
              </w:rPr>
            </w:pPr>
          </w:p>
        </w:tc>
        <w:tc>
          <w:tcPr>
            <w:tcW w:w="3642" w:type="dxa"/>
            <w:tcBorders>
              <w:left w:val="single" w:sz="1" w:space="0" w:color="000000"/>
              <w:bottom w:val="single" w:sz="1" w:space="0" w:color="000000"/>
            </w:tcBorders>
            <w:shd w:val="clear" w:color="auto" w:fill="auto"/>
          </w:tcPr>
          <w:p w:rsidR="00775C2B" w:rsidRDefault="00775C2B" w:rsidP="005551B4">
            <w:pPr>
              <w:pStyle w:val="a7"/>
              <w:snapToGrid w:val="0"/>
              <w:jc w:val="both"/>
              <w:rPr>
                <w:rFonts w:eastAsia="Times New Roman"/>
                <w:sz w:val="28"/>
                <w:szCs w:val="28"/>
              </w:rPr>
            </w:pPr>
          </w:p>
        </w:tc>
        <w:tc>
          <w:tcPr>
            <w:tcW w:w="3340" w:type="dxa"/>
            <w:tcBorders>
              <w:left w:val="single" w:sz="1" w:space="0" w:color="000000"/>
              <w:bottom w:val="single" w:sz="1" w:space="0" w:color="000000"/>
              <w:right w:val="single" w:sz="1" w:space="0" w:color="000000"/>
            </w:tcBorders>
            <w:shd w:val="clear" w:color="auto" w:fill="auto"/>
          </w:tcPr>
          <w:p w:rsidR="00775C2B" w:rsidRDefault="00775C2B" w:rsidP="005551B4">
            <w:pPr>
              <w:pStyle w:val="a7"/>
              <w:snapToGrid w:val="0"/>
              <w:jc w:val="both"/>
              <w:rPr>
                <w:rFonts w:eastAsia="Times New Roman"/>
                <w:sz w:val="28"/>
                <w:szCs w:val="28"/>
              </w:rPr>
            </w:pPr>
          </w:p>
        </w:tc>
      </w:tr>
    </w:tbl>
    <w:p w:rsidR="00775C2B" w:rsidRDefault="00775C2B" w:rsidP="00775C2B">
      <w:pPr>
        <w:shd w:val="clear" w:color="auto" w:fill="FFFFFF"/>
        <w:tabs>
          <w:tab w:val="left" w:pos="100"/>
        </w:tabs>
        <w:rPr>
          <w:b/>
          <w:bCs/>
          <w:color w:val="000000"/>
          <w:sz w:val="28"/>
          <w:szCs w:val="28"/>
        </w:rPr>
      </w:pPr>
    </w:p>
    <w:p w:rsidR="00775C2B" w:rsidRDefault="00775C2B" w:rsidP="00775C2B">
      <w:pPr>
        <w:shd w:val="clear" w:color="auto" w:fill="FFFFFF"/>
        <w:tabs>
          <w:tab w:val="left" w:pos="100"/>
        </w:tabs>
        <w:ind w:firstLine="714"/>
        <w:jc w:val="center"/>
        <w:rPr>
          <w:b/>
          <w:bCs/>
          <w:color w:val="000000"/>
          <w:sz w:val="28"/>
          <w:szCs w:val="28"/>
        </w:rPr>
      </w:pPr>
      <w:r>
        <w:rPr>
          <w:b/>
          <w:bCs/>
          <w:color w:val="000000"/>
          <w:sz w:val="28"/>
          <w:szCs w:val="28"/>
        </w:rPr>
        <w:t xml:space="preserve">Форма отчета о выполнении основных мероприятий муниципальной программы за </w:t>
      </w:r>
      <w:r>
        <w:rPr>
          <w:b/>
          <w:bCs/>
          <w:color w:val="000000"/>
          <w:sz w:val="28"/>
          <w:szCs w:val="28"/>
          <w:lang w:val="en-US"/>
        </w:rPr>
        <w:t>I</w:t>
      </w:r>
      <w:r>
        <w:rPr>
          <w:b/>
          <w:bCs/>
          <w:color w:val="000000"/>
          <w:sz w:val="28"/>
          <w:szCs w:val="28"/>
        </w:rPr>
        <w:t xml:space="preserve"> полугодие/год</w:t>
      </w:r>
    </w:p>
    <w:p w:rsidR="00775C2B" w:rsidRDefault="00775C2B" w:rsidP="00775C2B">
      <w:pPr>
        <w:shd w:val="clear" w:color="auto" w:fill="FFFFFF"/>
        <w:tabs>
          <w:tab w:val="left" w:pos="100"/>
        </w:tabs>
        <w:jc w:val="center"/>
        <w:rPr>
          <w:color w:val="000000"/>
          <w:sz w:val="28"/>
          <w:szCs w:val="28"/>
        </w:rPr>
      </w:pPr>
      <w:r>
        <w:rPr>
          <w:b/>
          <w:bCs/>
          <w:color w:val="000000"/>
          <w:sz w:val="28"/>
          <w:szCs w:val="28"/>
        </w:rPr>
        <w:t>Исполнитель программы</w:t>
      </w:r>
    </w:p>
    <w:p w:rsidR="00775C2B" w:rsidRDefault="00775C2B" w:rsidP="00775C2B">
      <w:pPr>
        <w:shd w:val="clear" w:color="auto" w:fill="FFFFFF"/>
        <w:tabs>
          <w:tab w:val="left" w:pos="100"/>
        </w:tabs>
        <w:ind w:firstLine="714"/>
        <w:jc w:val="both"/>
        <w:rPr>
          <w:color w:val="000000"/>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049"/>
        <w:gridCol w:w="6875"/>
        <w:gridCol w:w="3341"/>
      </w:tblGrid>
      <w:tr w:rsidR="00775C2B" w:rsidTr="005551B4">
        <w:tc>
          <w:tcPr>
            <w:tcW w:w="4049" w:type="dxa"/>
            <w:tcBorders>
              <w:top w:val="single" w:sz="1" w:space="0" w:color="000000"/>
              <w:left w:val="single" w:sz="1" w:space="0" w:color="000000"/>
              <w:bottom w:val="single" w:sz="1" w:space="0" w:color="000000"/>
            </w:tcBorders>
            <w:shd w:val="clear" w:color="auto" w:fill="auto"/>
          </w:tcPr>
          <w:p w:rsidR="00775C2B" w:rsidRDefault="00775C2B" w:rsidP="005551B4">
            <w:pPr>
              <w:pStyle w:val="a7"/>
              <w:jc w:val="center"/>
            </w:pPr>
            <w:r>
              <w:rPr>
                <w:rFonts w:eastAsia="Times New Roman"/>
                <w:sz w:val="28"/>
                <w:szCs w:val="28"/>
                <w:lang w:val="ru-RU"/>
              </w:rPr>
              <w:t>Наименование мероприятия</w:t>
            </w:r>
          </w:p>
        </w:tc>
        <w:tc>
          <w:tcPr>
            <w:tcW w:w="6875" w:type="dxa"/>
            <w:tcBorders>
              <w:top w:val="single" w:sz="1" w:space="0" w:color="000000"/>
              <w:left w:val="single" w:sz="1" w:space="0" w:color="000000"/>
              <w:bottom w:val="single" w:sz="1" w:space="0" w:color="000000"/>
            </w:tcBorders>
            <w:shd w:val="clear" w:color="auto" w:fill="auto"/>
          </w:tcPr>
          <w:p w:rsidR="00775C2B" w:rsidRPr="00775C2B" w:rsidRDefault="00775C2B" w:rsidP="005551B4">
            <w:pPr>
              <w:pStyle w:val="a7"/>
              <w:jc w:val="center"/>
              <w:rPr>
                <w:lang w:val="ru-RU"/>
              </w:rPr>
            </w:pPr>
            <w:r>
              <w:rPr>
                <w:rFonts w:eastAsia="Times New Roman"/>
                <w:sz w:val="28"/>
                <w:szCs w:val="28"/>
                <w:lang w:val="ru-RU"/>
              </w:rPr>
              <w:t>Информация о проведенной работе с указанием статистических данных</w:t>
            </w:r>
          </w:p>
        </w:tc>
        <w:tc>
          <w:tcPr>
            <w:tcW w:w="3341" w:type="dxa"/>
            <w:tcBorders>
              <w:top w:val="single" w:sz="1" w:space="0" w:color="000000"/>
              <w:left w:val="single" w:sz="1" w:space="0" w:color="000000"/>
              <w:bottom w:val="single" w:sz="1" w:space="0" w:color="000000"/>
              <w:right w:val="single" w:sz="1" w:space="0" w:color="000000"/>
            </w:tcBorders>
            <w:shd w:val="clear" w:color="auto" w:fill="auto"/>
          </w:tcPr>
          <w:p w:rsidR="00775C2B" w:rsidRDefault="00775C2B" w:rsidP="005551B4">
            <w:pPr>
              <w:pStyle w:val="a7"/>
              <w:jc w:val="center"/>
            </w:pPr>
            <w:r>
              <w:rPr>
                <w:rFonts w:eastAsia="Times New Roman"/>
                <w:sz w:val="28"/>
                <w:szCs w:val="28"/>
                <w:lang w:val="ru-RU"/>
              </w:rPr>
              <w:t>Примечание</w:t>
            </w:r>
          </w:p>
        </w:tc>
      </w:tr>
      <w:tr w:rsidR="00775C2B" w:rsidTr="005551B4">
        <w:tc>
          <w:tcPr>
            <w:tcW w:w="4049" w:type="dxa"/>
            <w:tcBorders>
              <w:left w:val="single" w:sz="1" w:space="0" w:color="000000"/>
              <w:bottom w:val="single" w:sz="1" w:space="0" w:color="000000"/>
            </w:tcBorders>
            <w:shd w:val="clear" w:color="auto" w:fill="auto"/>
          </w:tcPr>
          <w:p w:rsidR="00775C2B" w:rsidRDefault="00775C2B" w:rsidP="005551B4">
            <w:pPr>
              <w:pStyle w:val="a7"/>
              <w:snapToGrid w:val="0"/>
              <w:jc w:val="both"/>
              <w:rPr>
                <w:rFonts w:eastAsia="Times New Roman"/>
                <w:sz w:val="28"/>
                <w:szCs w:val="28"/>
              </w:rPr>
            </w:pPr>
          </w:p>
        </w:tc>
        <w:tc>
          <w:tcPr>
            <w:tcW w:w="6875" w:type="dxa"/>
            <w:tcBorders>
              <w:left w:val="single" w:sz="1" w:space="0" w:color="000000"/>
              <w:bottom w:val="single" w:sz="1" w:space="0" w:color="000000"/>
            </w:tcBorders>
            <w:shd w:val="clear" w:color="auto" w:fill="auto"/>
          </w:tcPr>
          <w:p w:rsidR="00775C2B" w:rsidRDefault="00775C2B" w:rsidP="005551B4">
            <w:pPr>
              <w:pStyle w:val="a7"/>
              <w:snapToGrid w:val="0"/>
              <w:jc w:val="both"/>
              <w:rPr>
                <w:rFonts w:eastAsia="Times New Roman"/>
                <w:sz w:val="28"/>
                <w:szCs w:val="28"/>
              </w:rPr>
            </w:pPr>
          </w:p>
        </w:tc>
        <w:tc>
          <w:tcPr>
            <w:tcW w:w="3341" w:type="dxa"/>
            <w:tcBorders>
              <w:left w:val="single" w:sz="1" w:space="0" w:color="000000"/>
              <w:bottom w:val="single" w:sz="1" w:space="0" w:color="000000"/>
              <w:right w:val="single" w:sz="1" w:space="0" w:color="000000"/>
            </w:tcBorders>
            <w:shd w:val="clear" w:color="auto" w:fill="auto"/>
          </w:tcPr>
          <w:p w:rsidR="00775C2B" w:rsidRDefault="00775C2B" w:rsidP="005551B4">
            <w:pPr>
              <w:pStyle w:val="a7"/>
              <w:snapToGrid w:val="0"/>
              <w:jc w:val="both"/>
              <w:rPr>
                <w:rFonts w:eastAsia="Times New Roman"/>
                <w:sz w:val="28"/>
                <w:szCs w:val="28"/>
              </w:rPr>
            </w:pPr>
          </w:p>
        </w:tc>
      </w:tr>
    </w:tbl>
    <w:p w:rsidR="00775C2B" w:rsidRDefault="00775C2B" w:rsidP="00775C2B">
      <w:pPr>
        <w:shd w:val="clear" w:color="auto" w:fill="FFFFFF"/>
        <w:tabs>
          <w:tab w:val="left" w:pos="100"/>
        </w:tabs>
        <w:rPr>
          <w:b/>
          <w:bCs/>
          <w:color w:val="000000"/>
          <w:sz w:val="28"/>
          <w:szCs w:val="28"/>
        </w:rPr>
      </w:pPr>
    </w:p>
    <w:p w:rsidR="00775C2B" w:rsidRDefault="00775C2B" w:rsidP="00775C2B">
      <w:pPr>
        <w:jc w:val="right"/>
        <w:rPr>
          <w:b/>
          <w:bCs/>
          <w:color w:val="000000"/>
          <w:sz w:val="28"/>
          <w:szCs w:val="28"/>
        </w:rPr>
      </w:pPr>
    </w:p>
    <w:p w:rsidR="00775C2B" w:rsidRDefault="00775C2B" w:rsidP="00775C2B">
      <w:pPr>
        <w:jc w:val="right"/>
        <w:rPr>
          <w:b/>
          <w:bCs/>
          <w:color w:val="000000"/>
          <w:sz w:val="28"/>
          <w:szCs w:val="28"/>
        </w:rPr>
      </w:pPr>
    </w:p>
    <w:p w:rsidR="00775C2B" w:rsidRDefault="00775C2B" w:rsidP="00775C2B">
      <w:pPr>
        <w:jc w:val="right"/>
        <w:rPr>
          <w:b/>
          <w:bCs/>
          <w:color w:val="000000"/>
          <w:sz w:val="28"/>
          <w:szCs w:val="28"/>
        </w:rPr>
      </w:pPr>
    </w:p>
    <w:p w:rsidR="00775C2B" w:rsidRDefault="00775C2B" w:rsidP="00775C2B">
      <w:pPr>
        <w:jc w:val="right"/>
        <w:rPr>
          <w:bCs/>
          <w:color w:val="000000"/>
          <w:sz w:val="28"/>
          <w:szCs w:val="28"/>
        </w:rPr>
      </w:pPr>
      <w:r>
        <w:rPr>
          <w:bCs/>
          <w:color w:val="000000"/>
          <w:sz w:val="28"/>
          <w:szCs w:val="28"/>
        </w:rPr>
        <w:t>Приложение № 4</w:t>
      </w:r>
    </w:p>
    <w:p w:rsidR="00775C2B" w:rsidRDefault="00775C2B" w:rsidP="00775C2B">
      <w:pPr>
        <w:ind w:left="432" w:hanging="432"/>
        <w:jc w:val="right"/>
        <w:rPr>
          <w:bCs/>
          <w:color w:val="000000"/>
          <w:sz w:val="28"/>
          <w:szCs w:val="28"/>
        </w:rPr>
      </w:pPr>
      <w:r>
        <w:rPr>
          <w:bCs/>
          <w:color w:val="000000"/>
          <w:sz w:val="28"/>
          <w:szCs w:val="28"/>
        </w:rPr>
        <w:t xml:space="preserve">к муниципальной программе </w:t>
      </w:r>
    </w:p>
    <w:p w:rsidR="00775C2B" w:rsidRDefault="00775C2B" w:rsidP="00775C2B">
      <w:pPr>
        <w:ind w:left="432" w:hanging="432"/>
        <w:jc w:val="right"/>
        <w:rPr>
          <w:bCs/>
          <w:color w:val="000000"/>
          <w:sz w:val="28"/>
          <w:szCs w:val="28"/>
        </w:rPr>
      </w:pPr>
      <w:r>
        <w:rPr>
          <w:bCs/>
          <w:color w:val="000000"/>
          <w:sz w:val="28"/>
          <w:szCs w:val="28"/>
        </w:rPr>
        <w:t xml:space="preserve">«Профилактика терроризма и экстремизма, </w:t>
      </w:r>
    </w:p>
    <w:p w:rsidR="00775C2B" w:rsidRDefault="00775C2B" w:rsidP="00775C2B">
      <w:pPr>
        <w:jc w:val="right"/>
        <w:rPr>
          <w:bCs/>
          <w:color w:val="000000"/>
          <w:sz w:val="28"/>
          <w:szCs w:val="28"/>
        </w:rPr>
      </w:pPr>
      <w:r>
        <w:rPr>
          <w:bCs/>
          <w:color w:val="000000"/>
          <w:sz w:val="28"/>
          <w:szCs w:val="28"/>
        </w:rPr>
        <w:t xml:space="preserve">а также минимизация и (или) </w:t>
      </w:r>
    </w:p>
    <w:p w:rsidR="00775C2B" w:rsidRDefault="00775C2B" w:rsidP="00775C2B">
      <w:pPr>
        <w:ind w:left="432" w:hanging="432"/>
        <w:jc w:val="right"/>
        <w:rPr>
          <w:bCs/>
          <w:color w:val="000000"/>
          <w:sz w:val="28"/>
          <w:szCs w:val="28"/>
        </w:rPr>
      </w:pPr>
      <w:r>
        <w:rPr>
          <w:bCs/>
          <w:color w:val="000000"/>
          <w:sz w:val="28"/>
          <w:szCs w:val="28"/>
        </w:rPr>
        <w:t>ликвидация последствий</w:t>
      </w:r>
    </w:p>
    <w:p w:rsidR="00775C2B" w:rsidRDefault="00775C2B" w:rsidP="00775C2B">
      <w:pPr>
        <w:ind w:left="432" w:hanging="432"/>
        <w:jc w:val="right"/>
        <w:rPr>
          <w:bCs/>
          <w:color w:val="000000"/>
          <w:sz w:val="28"/>
          <w:szCs w:val="28"/>
        </w:rPr>
      </w:pPr>
      <w:r>
        <w:rPr>
          <w:bCs/>
          <w:color w:val="000000"/>
          <w:sz w:val="28"/>
          <w:szCs w:val="28"/>
        </w:rPr>
        <w:t xml:space="preserve"> его проявлений на территории </w:t>
      </w:r>
    </w:p>
    <w:p w:rsidR="00775C2B" w:rsidRDefault="00775C2B" w:rsidP="00775C2B">
      <w:pPr>
        <w:ind w:left="432" w:hanging="432"/>
        <w:jc w:val="right"/>
        <w:rPr>
          <w:bCs/>
          <w:color w:val="000000"/>
          <w:sz w:val="28"/>
          <w:szCs w:val="28"/>
        </w:rPr>
      </w:pPr>
      <w:r>
        <w:rPr>
          <w:bCs/>
          <w:color w:val="000000"/>
          <w:sz w:val="28"/>
          <w:szCs w:val="28"/>
        </w:rPr>
        <w:t xml:space="preserve">муниципального района </w:t>
      </w:r>
    </w:p>
    <w:p w:rsidR="00775C2B" w:rsidRDefault="00775C2B" w:rsidP="00775C2B">
      <w:pPr>
        <w:ind w:left="432" w:hanging="432"/>
        <w:jc w:val="right"/>
        <w:rPr>
          <w:bCs/>
          <w:color w:val="000000"/>
          <w:sz w:val="28"/>
          <w:szCs w:val="28"/>
        </w:rPr>
      </w:pPr>
      <w:r>
        <w:rPr>
          <w:bCs/>
          <w:color w:val="000000"/>
          <w:sz w:val="28"/>
          <w:szCs w:val="28"/>
        </w:rPr>
        <w:t xml:space="preserve">город Нерехта и Нерехтский район </w:t>
      </w:r>
    </w:p>
    <w:p w:rsidR="00775C2B" w:rsidRDefault="00775C2B" w:rsidP="00775C2B">
      <w:pPr>
        <w:ind w:left="432" w:hanging="432"/>
        <w:jc w:val="right"/>
        <w:rPr>
          <w:b/>
          <w:bCs/>
          <w:color w:val="000000"/>
        </w:rPr>
      </w:pPr>
      <w:r>
        <w:rPr>
          <w:bCs/>
          <w:color w:val="000000"/>
          <w:sz w:val="28"/>
          <w:szCs w:val="28"/>
        </w:rPr>
        <w:t>Костромской области на 2025-2027 гг.»</w:t>
      </w:r>
      <w:r>
        <w:rPr>
          <w:bCs/>
          <w:color w:val="000000"/>
        </w:rPr>
        <w:t xml:space="preserve"> </w:t>
      </w:r>
    </w:p>
    <w:p w:rsidR="00775C2B" w:rsidRDefault="00775C2B" w:rsidP="00775C2B">
      <w:pPr>
        <w:ind w:left="432" w:hanging="432"/>
        <w:jc w:val="center"/>
        <w:rPr>
          <w:b/>
          <w:bCs/>
          <w:color w:val="000000"/>
        </w:rPr>
      </w:pPr>
    </w:p>
    <w:p w:rsidR="00775C2B" w:rsidRDefault="00775C2B" w:rsidP="00775C2B">
      <w:pPr>
        <w:ind w:left="432" w:hanging="432"/>
        <w:jc w:val="center"/>
        <w:rPr>
          <w:b/>
          <w:bCs/>
          <w:color w:val="000000"/>
          <w:sz w:val="28"/>
          <w:szCs w:val="28"/>
        </w:rPr>
      </w:pPr>
      <w:r>
        <w:rPr>
          <w:b/>
          <w:bCs/>
          <w:color w:val="000000"/>
          <w:sz w:val="28"/>
          <w:szCs w:val="28"/>
        </w:rPr>
        <w:t xml:space="preserve">СВЕДЕНИЯ </w:t>
      </w:r>
    </w:p>
    <w:p w:rsidR="00775C2B" w:rsidRDefault="00775C2B" w:rsidP="00775C2B">
      <w:pPr>
        <w:ind w:left="432" w:hanging="432"/>
        <w:jc w:val="center"/>
        <w:rPr>
          <w:b/>
          <w:bCs/>
          <w:color w:val="000000"/>
          <w:sz w:val="28"/>
          <w:szCs w:val="28"/>
        </w:rPr>
      </w:pPr>
      <w:r>
        <w:rPr>
          <w:b/>
          <w:bCs/>
          <w:color w:val="000000"/>
          <w:sz w:val="28"/>
          <w:szCs w:val="28"/>
        </w:rPr>
        <w:t>о планируемых объемах ассигнований из бюджета муниципального района</w:t>
      </w:r>
    </w:p>
    <w:p w:rsidR="00775C2B" w:rsidRDefault="00775C2B" w:rsidP="00775C2B">
      <w:pPr>
        <w:ind w:left="432" w:hanging="432"/>
        <w:jc w:val="center"/>
        <w:rPr>
          <w:b/>
          <w:bCs/>
          <w:color w:val="000000"/>
          <w:sz w:val="28"/>
          <w:szCs w:val="28"/>
        </w:rPr>
      </w:pPr>
      <w:r>
        <w:rPr>
          <w:b/>
          <w:bCs/>
          <w:color w:val="000000"/>
          <w:sz w:val="28"/>
          <w:szCs w:val="28"/>
        </w:rPr>
        <w:t xml:space="preserve"> на двухлетний период, выходящий за пределы срока реализации </w:t>
      </w:r>
    </w:p>
    <w:p w:rsidR="00775C2B" w:rsidRDefault="00775C2B" w:rsidP="00775C2B">
      <w:pPr>
        <w:ind w:left="432" w:hanging="432"/>
        <w:jc w:val="center"/>
        <w:rPr>
          <w:b/>
          <w:bCs/>
          <w:color w:val="000000"/>
          <w:sz w:val="28"/>
          <w:szCs w:val="28"/>
        </w:rPr>
      </w:pPr>
      <w:r>
        <w:rPr>
          <w:b/>
          <w:bCs/>
          <w:color w:val="000000"/>
          <w:sz w:val="28"/>
          <w:szCs w:val="28"/>
        </w:rPr>
        <w:t xml:space="preserve">Муниципальной программы муниципального района город Нерехта и </w:t>
      </w:r>
    </w:p>
    <w:p w:rsidR="00775C2B" w:rsidRDefault="00775C2B" w:rsidP="00775C2B">
      <w:pPr>
        <w:ind w:left="432" w:hanging="432"/>
        <w:jc w:val="center"/>
        <w:rPr>
          <w:b/>
          <w:bCs/>
          <w:color w:val="000000"/>
          <w:sz w:val="28"/>
          <w:szCs w:val="28"/>
        </w:rPr>
      </w:pPr>
      <w:r>
        <w:rPr>
          <w:b/>
          <w:bCs/>
          <w:color w:val="000000"/>
          <w:sz w:val="28"/>
          <w:szCs w:val="28"/>
        </w:rPr>
        <w:t xml:space="preserve">Нерехтский район «Профилактика терроризма и экстремизма, а также минимизация и (или) </w:t>
      </w:r>
    </w:p>
    <w:p w:rsidR="00775C2B" w:rsidRDefault="00775C2B" w:rsidP="00775C2B">
      <w:pPr>
        <w:ind w:left="432" w:hanging="432"/>
        <w:jc w:val="center"/>
        <w:rPr>
          <w:b/>
          <w:bCs/>
          <w:color w:val="000000"/>
          <w:sz w:val="28"/>
          <w:szCs w:val="28"/>
        </w:rPr>
      </w:pPr>
      <w:r>
        <w:rPr>
          <w:b/>
          <w:bCs/>
          <w:color w:val="000000"/>
          <w:sz w:val="28"/>
          <w:szCs w:val="28"/>
        </w:rPr>
        <w:t xml:space="preserve">ликвидация </w:t>
      </w:r>
      <w:proofErr w:type="gramStart"/>
      <w:r>
        <w:rPr>
          <w:b/>
          <w:bCs/>
          <w:color w:val="000000"/>
          <w:sz w:val="28"/>
          <w:szCs w:val="28"/>
        </w:rPr>
        <w:t>последствий  его</w:t>
      </w:r>
      <w:proofErr w:type="gramEnd"/>
      <w:r>
        <w:rPr>
          <w:b/>
          <w:bCs/>
          <w:color w:val="000000"/>
          <w:sz w:val="28"/>
          <w:szCs w:val="28"/>
        </w:rPr>
        <w:t xml:space="preserve"> проявлений на территории муниципального района </w:t>
      </w:r>
    </w:p>
    <w:p w:rsidR="00775C2B" w:rsidRDefault="00775C2B" w:rsidP="00775C2B">
      <w:pPr>
        <w:ind w:left="432" w:hanging="432"/>
        <w:jc w:val="center"/>
        <w:rPr>
          <w:b/>
          <w:bCs/>
          <w:color w:val="000000"/>
          <w:sz w:val="28"/>
          <w:szCs w:val="28"/>
        </w:rPr>
      </w:pPr>
      <w:r>
        <w:rPr>
          <w:b/>
          <w:bCs/>
          <w:color w:val="000000"/>
          <w:sz w:val="28"/>
          <w:szCs w:val="28"/>
        </w:rPr>
        <w:t xml:space="preserve">город Нерехта и Нерехтский район Костромской области на 2025-2027 гг.» </w:t>
      </w:r>
    </w:p>
    <w:p w:rsidR="00775C2B" w:rsidRDefault="00775C2B" w:rsidP="00775C2B">
      <w:pPr>
        <w:ind w:left="432" w:hanging="432"/>
        <w:jc w:val="center"/>
        <w:rPr>
          <w:b/>
          <w:bCs/>
          <w:color w:val="000000"/>
          <w:sz w:val="28"/>
          <w:szCs w:val="28"/>
        </w:rPr>
      </w:pPr>
    </w:p>
    <w:tbl>
      <w:tblPr>
        <w:tblW w:w="0" w:type="auto"/>
        <w:tblInd w:w="-238" w:type="dxa"/>
        <w:tblLayout w:type="fixed"/>
        <w:tblCellMar>
          <w:top w:w="55" w:type="dxa"/>
          <w:left w:w="55" w:type="dxa"/>
          <w:bottom w:w="55" w:type="dxa"/>
          <w:right w:w="55" w:type="dxa"/>
        </w:tblCellMar>
        <w:tblLook w:val="0000" w:firstRow="0" w:lastRow="0" w:firstColumn="0" w:lastColumn="0" w:noHBand="0" w:noVBand="0"/>
      </w:tblPr>
      <w:tblGrid>
        <w:gridCol w:w="630"/>
        <w:gridCol w:w="5400"/>
        <w:gridCol w:w="3060"/>
        <w:gridCol w:w="2940"/>
        <w:gridCol w:w="2760"/>
      </w:tblGrid>
      <w:tr w:rsidR="00775C2B" w:rsidTr="005551B4">
        <w:tc>
          <w:tcPr>
            <w:tcW w:w="630"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7"/>
              <w:jc w:val="center"/>
            </w:pPr>
            <w:r>
              <w:rPr>
                <w:rFonts w:eastAsia="Times New Roman"/>
                <w:sz w:val="27"/>
                <w:szCs w:val="27"/>
                <w:lang w:val="ru-RU"/>
              </w:rPr>
              <w:t>№ п/п</w:t>
            </w:r>
          </w:p>
        </w:tc>
        <w:tc>
          <w:tcPr>
            <w:tcW w:w="5400" w:type="dxa"/>
            <w:vMerge w:val="restart"/>
            <w:tcBorders>
              <w:top w:val="single" w:sz="1" w:space="0" w:color="000000"/>
              <w:left w:val="single" w:sz="1" w:space="0" w:color="000000"/>
              <w:bottom w:val="single" w:sz="1" w:space="0" w:color="000000"/>
            </w:tcBorders>
            <w:shd w:val="clear" w:color="auto" w:fill="auto"/>
          </w:tcPr>
          <w:p w:rsidR="00775C2B" w:rsidRDefault="00775C2B" w:rsidP="005551B4">
            <w:pPr>
              <w:pStyle w:val="a7"/>
              <w:jc w:val="center"/>
              <w:rPr>
                <w:rFonts w:eastAsia="Times New Roman"/>
                <w:sz w:val="27"/>
                <w:szCs w:val="27"/>
                <w:lang w:val="ru-RU"/>
              </w:rPr>
            </w:pPr>
            <w:r>
              <w:rPr>
                <w:rFonts w:eastAsia="Times New Roman"/>
                <w:sz w:val="27"/>
                <w:szCs w:val="27"/>
                <w:lang w:val="ru-RU"/>
              </w:rPr>
              <w:t xml:space="preserve">Наименование </w:t>
            </w:r>
          </w:p>
          <w:p w:rsidR="00775C2B" w:rsidRDefault="00775C2B" w:rsidP="005551B4">
            <w:pPr>
              <w:pStyle w:val="a7"/>
              <w:jc w:val="center"/>
            </w:pPr>
            <w:r>
              <w:rPr>
                <w:rFonts w:eastAsia="Times New Roman"/>
                <w:sz w:val="27"/>
                <w:szCs w:val="27"/>
                <w:lang w:val="ru-RU"/>
              </w:rPr>
              <w:t>муниципальной программы</w:t>
            </w:r>
          </w:p>
        </w:tc>
        <w:tc>
          <w:tcPr>
            <w:tcW w:w="3060" w:type="dxa"/>
            <w:vMerge w:val="restart"/>
            <w:tcBorders>
              <w:top w:val="single" w:sz="1" w:space="0" w:color="000000"/>
              <w:left w:val="single" w:sz="1" w:space="0" w:color="000000"/>
              <w:bottom w:val="single" w:sz="1" w:space="0" w:color="000000"/>
            </w:tcBorders>
            <w:shd w:val="clear" w:color="auto" w:fill="auto"/>
          </w:tcPr>
          <w:p w:rsidR="00775C2B" w:rsidRPr="00775C2B" w:rsidRDefault="00775C2B" w:rsidP="005551B4">
            <w:pPr>
              <w:pStyle w:val="a7"/>
              <w:jc w:val="center"/>
              <w:rPr>
                <w:lang w:val="ru-RU"/>
              </w:rPr>
            </w:pPr>
            <w:r>
              <w:rPr>
                <w:rFonts w:eastAsia="Times New Roman"/>
                <w:sz w:val="27"/>
                <w:szCs w:val="27"/>
                <w:lang w:val="ru-RU"/>
              </w:rPr>
              <w:t>Наименование главного распорядителя бюджетных средств</w:t>
            </w:r>
          </w:p>
        </w:tc>
        <w:tc>
          <w:tcPr>
            <w:tcW w:w="5700" w:type="dxa"/>
            <w:gridSpan w:val="2"/>
            <w:tcBorders>
              <w:top w:val="single" w:sz="1" w:space="0" w:color="000000"/>
              <w:left w:val="single" w:sz="1" w:space="0" w:color="000000"/>
              <w:bottom w:val="single" w:sz="1" w:space="0" w:color="000000"/>
              <w:right w:val="single" w:sz="1" w:space="0" w:color="000000"/>
            </w:tcBorders>
            <w:shd w:val="clear" w:color="auto" w:fill="auto"/>
          </w:tcPr>
          <w:p w:rsidR="00775C2B" w:rsidRPr="00775C2B" w:rsidRDefault="00775C2B" w:rsidP="005551B4">
            <w:pPr>
              <w:pStyle w:val="a7"/>
              <w:jc w:val="center"/>
              <w:rPr>
                <w:lang w:val="ru-RU"/>
              </w:rPr>
            </w:pPr>
            <w:r>
              <w:rPr>
                <w:rFonts w:eastAsia="Times New Roman"/>
                <w:sz w:val="27"/>
                <w:szCs w:val="27"/>
                <w:lang w:val="ru-RU"/>
              </w:rPr>
              <w:t>Объем ассигнований из бюджета муниципального района для реализации целей муниципальной программы, тыс. руб.</w:t>
            </w:r>
          </w:p>
        </w:tc>
      </w:tr>
      <w:tr w:rsidR="00775C2B" w:rsidTr="005551B4">
        <w:tc>
          <w:tcPr>
            <w:tcW w:w="63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7"/>
              <w:snapToGrid w:val="0"/>
              <w:jc w:val="center"/>
              <w:rPr>
                <w:rFonts w:eastAsia="Times New Roman"/>
                <w:sz w:val="27"/>
                <w:szCs w:val="27"/>
                <w:lang w:val="ru-RU"/>
              </w:rPr>
            </w:pPr>
          </w:p>
        </w:tc>
        <w:tc>
          <w:tcPr>
            <w:tcW w:w="540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7"/>
              <w:snapToGrid w:val="0"/>
              <w:jc w:val="center"/>
              <w:rPr>
                <w:rFonts w:eastAsia="Times New Roman"/>
                <w:sz w:val="27"/>
                <w:szCs w:val="27"/>
                <w:lang w:val="ru-RU"/>
              </w:rPr>
            </w:pPr>
          </w:p>
        </w:tc>
        <w:tc>
          <w:tcPr>
            <w:tcW w:w="3060" w:type="dxa"/>
            <w:vMerge/>
            <w:tcBorders>
              <w:top w:val="single" w:sz="1" w:space="0" w:color="000000"/>
              <w:left w:val="single" w:sz="1" w:space="0" w:color="000000"/>
              <w:bottom w:val="single" w:sz="1" w:space="0" w:color="000000"/>
            </w:tcBorders>
            <w:shd w:val="clear" w:color="auto" w:fill="auto"/>
          </w:tcPr>
          <w:p w:rsidR="00775C2B" w:rsidRDefault="00775C2B" w:rsidP="005551B4">
            <w:pPr>
              <w:pStyle w:val="a7"/>
              <w:snapToGrid w:val="0"/>
              <w:jc w:val="center"/>
              <w:rPr>
                <w:rFonts w:eastAsia="Times New Roman"/>
                <w:sz w:val="27"/>
                <w:szCs w:val="27"/>
                <w:lang w:val="ru-RU"/>
              </w:rPr>
            </w:pPr>
          </w:p>
        </w:tc>
        <w:tc>
          <w:tcPr>
            <w:tcW w:w="2940" w:type="dxa"/>
            <w:tcBorders>
              <w:left w:val="single" w:sz="1" w:space="0" w:color="000000"/>
              <w:bottom w:val="single" w:sz="1" w:space="0" w:color="000000"/>
            </w:tcBorders>
            <w:shd w:val="clear" w:color="auto" w:fill="auto"/>
          </w:tcPr>
          <w:p w:rsidR="00775C2B" w:rsidRDefault="00775C2B" w:rsidP="005551B4">
            <w:pPr>
              <w:pStyle w:val="a7"/>
              <w:jc w:val="center"/>
            </w:pPr>
            <w:r>
              <w:rPr>
                <w:rFonts w:eastAsia="Times New Roman"/>
                <w:sz w:val="27"/>
                <w:szCs w:val="27"/>
                <w:lang w:val="ru-RU"/>
              </w:rPr>
              <w:t>2028 год</w:t>
            </w:r>
          </w:p>
        </w:tc>
        <w:tc>
          <w:tcPr>
            <w:tcW w:w="2760" w:type="dxa"/>
            <w:tcBorders>
              <w:left w:val="single" w:sz="1" w:space="0" w:color="000000"/>
              <w:bottom w:val="single" w:sz="1" w:space="0" w:color="000000"/>
              <w:right w:val="single" w:sz="1" w:space="0" w:color="000000"/>
            </w:tcBorders>
            <w:shd w:val="clear" w:color="auto" w:fill="auto"/>
          </w:tcPr>
          <w:p w:rsidR="00775C2B" w:rsidRDefault="00775C2B" w:rsidP="005551B4">
            <w:pPr>
              <w:pStyle w:val="a7"/>
              <w:jc w:val="center"/>
            </w:pPr>
            <w:r>
              <w:rPr>
                <w:rFonts w:eastAsia="Times New Roman"/>
                <w:sz w:val="27"/>
                <w:szCs w:val="27"/>
                <w:lang w:val="ru-RU"/>
              </w:rPr>
              <w:t>2029 год</w:t>
            </w:r>
          </w:p>
        </w:tc>
      </w:tr>
      <w:tr w:rsidR="00775C2B" w:rsidTr="005551B4">
        <w:tc>
          <w:tcPr>
            <w:tcW w:w="630" w:type="dxa"/>
            <w:tcBorders>
              <w:left w:val="single" w:sz="1" w:space="0" w:color="000000"/>
              <w:bottom w:val="single" w:sz="1" w:space="0" w:color="000000"/>
            </w:tcBorders>
            <w:shd w:val="clear" w:color="auto" w:fill="auto"/>
          </w:tcPr>
          <w:p w:rsidR="00775C2B" w:rsidRDefault="00775C2B" w:rsidP="005551B4">
            <w:pPr>
              <w:pStyle w:val="a7"/>
              <w:snapToGrid w:val="0"/>
              <w:jc w:val="center"/>
            </w:pPr>
            <w:r>
              <w:rPr>
                <w:rFonts w:eastAsia="Times New Roman"/>
                <w:sz w:val="27"/>
                <w:szCs w:val="27"/>
              </w:rPr>
              <w:t>1.</w:t>
            </w:r>
          </w:p>
        </w:tc>
        <w:tc>
          <w:tcPr>
            <w:tcW w:w="5400" w:type="dxa"/>
            <w:tcBorders>
              <w:left w:val="single" w:sz="1" w:space="0" w:color="000000"/>
              <w:bottom w:val="single" w:sz="1" w:space="0" w:color="000000"/>
            </w:tcBorders>
            <w:shd w:val="clear" w:color="auto" w:fill="auto"/>
          </w:tcPr>
          <w:p w:rsidR="00775C2B" w:rsidRDefault="00775C2B" w:rsidP="005551B4">
            <w:pPr>
              <w:ind w:left="432" w:hanging="432"/>
              <w:rPr>
                <w:color w:val="000000"/>
                <w:sz w:val="27"/>
                <w:szCs w:val="27"/>
              </w:rPr>
            </w:pPr>
            <w:r>
              <w:rPr>
                <w:color w:val="000000"/>
                <w:sz w:val="27"/>
                <w:szCs w:val="27"/>
              </w:rPr>
              <w:t xml:space="preserve">Профилактика терроризма и экстремизма, </w:t>
            </w:r>
          </w:p>
          <w:p w:rsidR="00775C2B" w:rsidRDefault="00775C2B" w:rsidP="005551B4">
            <w:pPr>
              <w:ind w:left="432" w:hanging="432"/>
              <w:rPr>
                <w:color w:val="000000"/>
                <w:sz w:val="27"/>
                <w:szCs w:val="27"/>
              </w:rPr>
            </w:pPr>
            <w:r>
              <w:rPr>
                <w:color w:val="000000"/>
                <w:sz w:val="27"/>
                <w:szCs w:val="27"/>
              </w:rPr>
              <w:t xml:space="preserve">а также минимизация и (или) ликвидация </w:t>
            </w:r>
            <w:proofErr w:type="gramStart"/>
            <w:r>
              <w:rPr>
                <w:color w:val="000000"/>
                <w:sz w:val="27"/>
                <w:szCs w:val="27"/>
              </w:rPr>
              <w:t>последствий  его</w:t>
            </w:r>
            <w:proofErr w:type="gramEnd"/>
            <w:r>
              <w:rPr>
                <w:color w:val="000000"/>
                <w:sz w:val="27"/>
                <w:szCs w:val="27"/>
              </w:rPr>
              <w:t xml:space="preserve"> проявлений на территории муниципального района  город Нерехта и Нерехтский район </w:t>
            </w:r>
          </w:p>
          <w:p w:rsidR="00775C2B" w:rsidRDefault="00775C2B" w:rsidP="005551B4">
            <w:pPr>
              <w:ind w:left="432" w:hanging="432"/>
            </w:pPr>
            <w:r>
              <w:rPr>
                <w:color w:val="000000"/>
                <w:sz w:val="27"/>
                <w:szCs w:val="27"/>
              </w:rPr>
              <w:t>Костромской области на 2025-2027 гг.</w:t>
            </w:r>
          </w:p>
        </w:tc>
        <w:tc>
          <w:tcPr>
            <w:tcW w:w="3060" w:type="dxa"/>
            <w:tcBorders>
              <w:left w:val="single" w:sz="1" w:space="0" w:color="000000"/>
              <w:bottom w:val="single" w:sz="1" w:space="0" w:color="000000"/>
            </w:tcBorders>
            <w:shd w:val="clear" w:color="auto" w:fill="auto"/>
          </w:tcPr>
          <w:p w:rsidR="00775C2B" w:rsidRDefault="00775C2B" w:rsidP="005551B4">
            <w:pPr>
              <w:pStyle w:val="aff3"/>
              <w:jc w:val="center"/>
            </w:pPr>
            <w:r>
              <w:rPr>
                <w:rFonts w:eastAsia="Times New Roman"/>
                <w:sz w:val="27"/>
                <w:szCs w:val="27"/>
              </w:rPr>
              <w:t>Администрация муниципального района город Нерехта и Нерехтский район</w:t>
            </w:r>
          </w:p>
        </w:tc>
        <w:tc>
          <w:tcPr>
            <w:tcW w:w="2940" w:type="dxa"/>
            <w:tcBorders>
              <w:left w:val="single" w:sz="1" w:space="0" w:color="000000"/>
              <w:bottom w:val="single" w:sz="1" w:space="0" w:color="000000"/>
            </w:tcBorders>
            <w:shd w:val="clear" w:color="auto" w:fill="auto"/>
            <w:vAlign w:val="center"/>
          </w:tcPr>
          <w:p w:rsidR="00775C2B" w:rsidRDefault="00775C2B" w:rsidP="005551B4">
            <w:pPr>
              <w:jc w:val="center"/>
            </w:pPr>
            <w:r>
              <w:rPr>
                <w:sz w:val="27"/>
                <w:szCs w:val="27"/>
              </w:rPr>
              <w:t xml:space="preserve">5679,0 </w:t>
            </w:r>
          </w:p>
        </w:tc>
        <w:tc>
          <w:tcPr>
            <w:tcW w:w="2760" w:type="dxa"/>
            <w:tcBorders>
              <w:left w:val="single" w:sz="1" w:space="0" w:color="000000"/>
              <w:bottom w:val="single" w:sz="1" w:space="0" w:color="000000"/>
              <w:right w:val="single" w:sz="1" w:space="0" w:color="000000"/>
            </w:tcBorders>
            <w:shd w:val="clear" w:color="auto" w:fill="auto"/>
            <w:vAlign w:val="center"/>
          </w:tcPr>
          <w:p w:rsidR="00775C2B" w:rsidRDefault="00775C2B" w:rsidP="005551B4">
            <w:pPr>
              <w:jc w:val="center"/>
            </w:pPr>
            <w:r>
              <w:rPr>
                <w:sz w:val="27"/>
                <w:szCs w:val="27"/>
              </w:rPr>
              <w:t xml:space="preserve">5679,0 </w:t>
            </w:r>
          </w:p>
        </w:tc>
      </w:tr>
      <w:tr w:rsidR="00775C2B" w:rsidTr="005551B4">
        <w:tc>
          <w:tcPr>
            <w:tcW w:w="630" w:type="dxa"/>
            <w:tcBorders>
              <w:left w:val="single" w:sz="1" w:space="0" w:color="000000"/>
              <w:bottom w:val="single" w:sz="1" w:space="0" w:color="000000"/>
            </w:tcBorders>
            <w:shd w:val="clear" w:color="auto" w:fill="auto"/>
          </w:tcPr>
          <w:p w:rsidR="00775C2B" w:rsidRDefault="00775C2B" w:rsidP="005551B4">
            <w:pPr>
              <w:pStyle w:val="a7"/>
              <w:snapToGrid w:val="0"/>
              <w:jc w:val="both"/>
              <w:rPr>
                <w:rFonts w:eastAsia="Times New Roman"/>
                <w:sz w:val="27"/>
                <w:szCs w:val="27"/>
              </w:rPr>
            </w:pPr>
          </w:p>
        </w:tc>
        <w:tc>
          <w:tcPr>
            <w:tcW w:w="5400" w:type="dxa"/>
            <w:tcBorders>
              <w:left w:val="single" w:sz="1" w:space="0" w:color="000000"/>
              <w:bottom w:val="single" w:sz="1" w:space="0" w:color="000000"/>
            </w:tcBorders>
            <w:shd w:val="clear" w:color="auto" w:fill="auto"/>
          </w:tcPr>
          <w:p w:rsidR="00775C2B" w:rsidRDefault="00775C2B" w:rsidP="005551B4">
            <w:pPr>
              <w:pStyle w:val="a7"/>
              <w:snapToGrid w:val="0"/>
              <w:jc w:val="both"/>
            </w:pPr>
            <w:r>
              <w:rPr>
                <w:rFonts w:eastAsia="Times New Roman"/>
                <w:sz w:val="27"/>
                <w:szCs w:val="27"/>
                <w:lang w:val="ru-RU"/>
              </w:rPr>
              <w:t>Итог по муниципальной программе</w:t>
            </w:r>
          </w:p>
        </w:tc>
        <w:tc>
          <w:tcPr>
            <w:tcW w:w="3060" w:type="dxa"/>
            <w:tcBorders>
              <w:left w:val="single" w:sz="1" w:space="0" w:color="000000"/>
              <w:bottom w:val="single" w:sz="1" w:space="0" w:color="000000"/>
            </w:tcBorders>
            <w:shd w:val="clear" w:color="auto" w:fill="auto"/>
          </w:tcPr>
          <w:p w:rsidR="00775C2B" w:rsidRDefault="00775C2B" w:rsidP="005551B4">
            <w:pPr>
              <w:pStyle w:val="a7"/>
              <w:snapToGrid w:val="0"/>
              <w:jc w:val="both"/>
              <w:rPr>
                <w:rFonts w:eastAsia="Times New Roman"/>
                <w:sz w:val="27"/>
                <w:szCs w:val="27"/>
              </w:rPr>
            </w:pPr>
          </w:p>
        </w:tc>
        <w:tc>
          <w:tcPr>
            <w:tcW w:w="2940" w:type="dxa"/>
            <w:tcBorders>
              <w:left w:val="single" w:sz="1" w:space="0" w:color="000000"/>
              <w:bottom w:val="single" w:sz="1" w:space="0" w:color="000000"/>
            </w:tcBorders>
            <w:shd w:val="clear" w:color="auto" w:fill="auto"/>
          </w:tcPr>
          <w:p w:rsidR="00775C2B" w:rsidRDefault="00775C2B" w:rsidP="005551B4">
            <w:pPr>
              <w:jc w:val="center"/>
            </w:pPr>
            <w:r>
              <w:rPr>
                <w:sz w:val="27"/>
                <w:szCs w:val="27"/>
              </w:rPr>
              <w:t xml:space="preserve">5679,0 </w:t>
            </w:r>
          </w:p>
        </w:tc>
        <w:tc>
          <w:tcPr>
            <w:tcW w:w="2760" w:type="dxa"/>
            <w:tcBorders>
              <w:left w:val="single" w:sz="1" w:space="0" w:color="000000"/>
              <w:bottom w:val="single" w:sz="1" w:space="0" w:color="000000"/>
              <w:right w:val="single" w:sz="1" w:space="0" w:color="000000"/>
            </w:tcBorders>
            <w:shd w:val="clear" w:color="auto" w:fill="auto"/>
          </w:tcPr>
          <w:p w:rsidR="00775C2B" w:rsidRDefault="00775C2B" w:rsidP="005551B4">
            <w:pPr>
              <w:jc w:val="center"/>
            </w:pPr>
            <w:r>
              <w:rPr>
                <w:sz w:val="27"/>
                <w:szCs w:val="27"/>
              </w:rPr>
              <w:t xml:space="preserve">5679,0 </w:t>
            </w:r>
          </w:p>
        </w:tc>
      </w:tr>
    </w:tbl>
    <w:p w:rsidR="00775C2B" w:rsidRDefault="00775C2B" w:rsidP="00775C2B">
      <w:pPr>
        <w:spacing w:line="228" w:lineRule="auto"/>
        <w:rPr>
          <w:b/>
          <w:bCs/>
          <w:spacing w:val="-5"/>
          <w:sz w:val="20"/>
          <w:szCs w:val="20"/>
          <w:bdr w:val="none" w:sz="0" w:space="0" w:color="auto" w:frame="1"/>
          <w:lang w:eastAsia="ru-RU"/>
        </w:rPr>
      </w:pPr>
    </w:p>
    <w:sectPr w:rsidR="00775C2B" w:rsidSect="00775C2B">
      <w:headerReference w:type="even" r:id="rId26"/>
      <w:headerReference w:type="default" r:id="rId27"/>
      <w:footerReference w:type="even" r:id="rId28"/>
      <w:footerReference w:type="default" r:id="rId29"/>
      <w:headerReference w:type="first" r:id="rId30"/>
      <w:footerReference w:type="first" r:id="rId31"/>
      <w:pgSz w:w="16838" w:h="11906" w:orient="landscape" w:code="9"/>
      <w:pgMar w:top="1134" w:right="510"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47D" w:rsidRDefault="0091347D" w:rsidP="00655D3F">
      <w:pPr>
        <w:spacing w:line="240" w:lineRule="auto"/>
      </w:pPr>
      <w:r>
        <w:separator/>
      </w:r>
    </w:p>
  </w:endnote>
  <w:endnote w:type="continuationSeparator" w:id="0">
    <w:p w:rsidR="0091347D" w:rsidRDefault="0091347D" w:rsidP="00655D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altName w:val="Liberation Mono"/>
    <w:panose1 w:val="00000400000000000000"/>
    <w:charset w:val="00"/>
    <w:family w:val="roman"/>
    <w:pitch w:val="variable"/>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CC"/>
    <w:family w:val="swiss"/>
    <w:pitch w:val="variable"/>
    <w:sig w:usb0="E4002EFF" w:usb1="C000E47F" w:usb2="00000009" w:usb3="00000000" w:csb0="000001FF" w:csb1="00000000"/>
  </w:font>
  <w:font w:name="font192">
    <w:altName w:val="Times New Roman"/>
    <w:charset w:val="CC"/>
    <w:family w:val="auto"/>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ultant">
    <w:altName w:val="Malgun Gothic Semilight"/>
    <w:charset w:val="00"/>
    <w:family w:val="roman"/>
    <w:pitch w:val="variable"/>
  </w:font>
  <w:font w:name="Liberation Serif">
    <w:panose1 w:val="02020603050405020304"/>
    <w:charset w:val="CC"/>
    <w:family w:val="roman"/>
    <w:pitch w:val="variable"/>
    <w:sig w:usb0="E0000AFF" w:usb1="500078FF" w:usb2="00000021" w:usb3="00000000" w:csb0="000001BF" w:csb1="00000000"/>
  </w:font>
  <w:font w:name="Mangal, 'Liberation Mono'">
    <w:charset w:val="00"/>
    <w:family w:val="auto"/>
    <w:pitch w:val="variable"/>
  </w:font>
  <w:font w:name="TimesDL">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LiberationSerif">
    <w:altName w:val="Times New Roman"/>
    <w:panose1 w:val="00000000000000000000"/>
    <w:charset w:val="00"/>
    <w:family w:val="roman"/>
    <w:notTrueType/>
    <w:pitch w:val="default"/>
  </w:font>
  <w:font w:name="Liberation Sans">
    <w:panose1 w:val="020B0604020202020204"/>
    <w:charset w:val="CC"/>
    <w:family w:val="swiss"/>
    <w:pitch w:val="variable"/>
    <w:sig w:usb0="E0000AFF" w:usb1="500078FF" w:usb2="00000021" w:usb3="00000000" w:csb0="000001BF" w:csb1="00000000"/>
  </w:font>
  <w:font w:name="Arial Black">
    <w:panose1 w:val="020B0A04020102020204"/>
    <w:charset w:val="CC"/>
    <w:family w:val="swiss"/>
    <w:pitch w:val="variable"/>
    <w:sig w:usb0="A00002AF" w:usb1="400078FB"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00"/>
    <w:family w:val="roman"/>
    <w:pitch w:val="variable"/>
    <w:sig w:usb0="00000003" w:usb1="00000000" w:usb2="00000000" w:usb3="00000000" w:csb0="00000001" w:csb1="00000000"/>
  </w:font>
  <w:font w:name="Peterburg">
    <w:altName w:val="Times New Roman"/>
    <w:charset w:val="CC"/>
    <w:family w:val="auto"/>
    <w:pitch w:val="variable"/>
  </w:font>
  <w:font w:name="Century Gothic">
    <w:panose1 w:val="020B0502020202020204"/>
    <w:charset w:val="CC"/>
    <w:family w:val="swiss"/>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NTTimes/Cyrillic">
    <w:altName w:val="Times New Roman"/>
    <w:charset w:val="00"/>
    <w:family w:val="auto"/>
    <w:pitch w:val="variable"/>
    <w:sig w:usb0="00000203" w:usb1="00000000" w:usb2="00000000" w:usb3="00000000" w:csb0="00000005" w:csb1="00000000"/>
  </w:font>
  <w:font w:name="AGOpus">
    <w:altName w:val="Times New Roman"/>
    <w:charset w:val="CC"/>
    <w:family w:val="auto"/>
    <w:pitch w:val="variable"/>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MS Sans Serif">
    <w:altName w:val="Arial"/>
    <w:panose1 w:val="00000000000000000000"/>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47D" w:rsidRDefault="0091347D">
    <w:pPr>
      <w:pStyle w:val="affffff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47D" w:rsidRDefault="0091347D">
    <w:pPr>
      <w:pStyle w:val="affffff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47D" w:rsidRDefault="0091347D">
    <w:pPr>
      <w:pStyle w:val="affffff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47D" w:rsidRDefault="0091347D">
    <w:pPr>
      <w:pStyle w:val="affffff9"/>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47D" w:rsidRDefault="0091347D">
    <w:pPr>
      <w:pStyle w:val="affffff9"/>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47D" w:rsidRDefault="0091347D">
    <w:pPr>
      <w:pStyle w:val="afffff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47D" w:rsidRDefault="0091347D" w:rsidP="00655D3F">
      <w:pPr>
        <w:spacing w:line="240" w:lineRule="auto"/>
      </w:pPr>
      <w:r>
        <w:separator/>
      </w:r>
    </w:p>
  </w:footnote>
  <w:footnote w:type="continuationSeparator" w:id="0">
    <w:p w:rsidR="0091347D" w:rsidRDefault="0091347D" w:rsidP="00655D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47D" w:rsidRDefault="0091347D">
    <w:pPr>
      <w:pStyle w:val="af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47D" w:rsidRDefault="0091347D">
    <w:pPr>
      <w:pStyle w:val="af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47D" w:rsidRDefault="0091347D">
    <w:pPr>
      <w:pStyle w:val="af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47D" w:rsidRDefault="0091347D">
    <w:pPr>
      <w:pStyle w:val="af9"/>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47D" w:rsidRDefault="0091347D">
    <w:pPr>
      <w:pStyle w:val="af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47D" w:rsidRDefault="0091347D">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a"/>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Num1"/>
    <w:lvl w:ilvl="0">
      <w:start w:val="1"/>
      <w:numFmt w:val="none"/>
      <w:suff w:val="nothing"/>
      <w:lvlText w:val=""/>
      <w:lvlJc w:val="left"/>
      <w:pPr>
        <w:tabs>
          <w:tab w:val="num" w:pos="0"/>
        </w:tabs>
        <w:ind w:left="0" w:firstLine="0"/>
      </w:pPr>
      <w:rPr>
        <w:rFonts w:cs="Symbol"/>
        <w:b w:val="0"/>
        <w:bCs/>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pStyle w:val="4"/>
      <w:lvlText w:val="%4."/>
      <w:lvlJc w:val="left"/>
      <w:pPr>
        <w:tabs>
          <w:tab w:val="num" w:pos="1800"/>
        </w:tabs>
        <w:ind w:left="1800" w:hanging="360"/>
      </w:pPr>
    </w:lvl>
    <w:lvl w:ilvl="4">
      <w:start w:val="1"/>
      <w:numFmt w:val="decimal"/>
      <w:pStyle w:val="5"/>
      <w:lvlText w:val="%5."/>
      <w:lvlJc w:val="left"/>
      <w:pPr>
        <w:tabs>
          <w:tab w:val="num" w:pos="2160"/>
        </w:tabs>
        <w:ind w:left="2160" w:hanging="360"/>
      </w:pPr>
    </w:lvl>
    <w:lvl w:ilvl="5">
      <w:start w:val="1"/>
      <w:numFmt w:val="decimal"/>
      <w:pStyle w:val="6"/>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ascii="Symbol" w:hAnsi="Symbol" w:cs="OpenSymbol"/>
        <w:sz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color w:val="000000"/>
        <w:sz w:val="28"/>
        <w:szCs w:val="28"/>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OpenSymbol"/>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432" w:hanging="432"/>
      </w:pPr>
      <w:rPr>
        <w:rFonts w:ascii="Symbol" w:hAnsi="Symbol" w:cs="Symbol"/>
        <w:sz w:val="28"/>
        <w:szCs w:val="28"/>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b w:val="0"/>
        <w:sz w:val="28"/>
        <w:szCs w:val="28"/>
        <w:shd w:val="clear" w:color="auto" w:fill="FFFF99"/>
      </w:rPr>
    </w:lvl>
    <w:lvl w:ilvl="1">
      <w:start w:val="1"/>
      <w:numFmt w:val="bullet"/>
      <w:lvlText w:val=""/>
      <w:lvlJc w:val="left"/>
      <w:pPr>
        <w:tabs>
          <w:tab w:val="num" w:pos="1080"/>
        </w:tabs>
        <w:ind w:left="1080" w:hanging="360"/>
      </w:pPr>
      <w:rPr>
        <w:rFonts w:ascii="Symbol" w:hAnsi="Symbol" w:cs="Symbol"/>
        <w:b w:val="0"/>
        <w:sz w:val="28"/>
        <w:szCs w:val="28"/>
        <w:shd w:val="clear" w:color="auto" w:fill="FFFF99"/>
      </w:rPr>
    </w:lvl>
    <w:lvl w:ilvl="2">
      <w:start w:val="1"/>
      <w:numFmt w:val="bullet"/>
      <w:lvlText w:val=""/>
      <w:lvlJc w:val="left"/>
      <w:pPr>
        <w:tabs>
          <w:tab w:val="num" w:pos="1440"/>
        </w:tabs>
        <w:ind w:left="1440" w:hanging="360"/>
      </w:pPr>
      <w:rPr>
        <w:rFonts w:ascii="Symbol" w:hAnsi="Symbol" w:cs="Symbol"/>
        <w:b w:val="0"/>
        <w:sz w:val="28"/>
        <w:szCs w:val="28"/>
        <w:shd w:val="clear" w:color="auto" w:fill="FFFF99"/>
      </w:rPr>
    </w:lvl>
    <w:lvl w:ilvl="3">
      <w:start w:val="1"/>
      <w:numFmt w:val="bullet"/>
      <w:lvlText w:val=""/>
      <w:lvlJc w:val="left"/>
      <w:pPr>
        <w:tabs>
          <w:tab w:val="num" w:pos="1800"/>
        </w:tabs>
        <w:ind w:left="1800" w:hanging="360"/>
      </w:pPr>
      <w:rPr>
        <w:rFonts w:ascii="Symbol" w:hAnsi="Symbol" w:cs="Symbol"/>
        <w:b w:val="0"/>
        <w:sz w:val="28"/>
        <w:szCs w:val="28"/>
        <w:shd w:val="clear" w:color="auto" w:fill="FFFF99"/>
      </w:rPr>
    </w:lvl>
    <w:lvl w:ilvl="4">
      <w:start w:val="1"/>
      <w:numFmt w:val="bullet"/>
      <w:lvlText w:val=""/>
      <w:lvlJc w:val="left"/>
      <w:pPr>
        <w:tabs>
          <w:tab w:val="num" w:pos="2160"/>
        </w:tabs>
        <w:ind w:left="2160" w:hanging="360"/>
      </w:pPr>
      <w:rPr>
        <w:rFonts w:ascii="Symbol" w:hAnsi="Symbol" w:cs="Symbol"/>
        <w:b w:val="0"/>
        <w:sz w:val="28"/>
        <w:szCs w:val="28"/>
        <w:shd w:val="clear" w:color="auto" w:fill="FFFF99"/>
      </w:rPr>
    </w:lvl>
    <w:lvl w:ilvl="5">
      <w:start w:val="1"/>
      <w:numFmt w:val="bullet"/>
      <w:lvlText w:val=""/>
      <w:lvlJc w:val="left"/>
      <w:pPr>
        <w:tabs>
          <w:tab w:val="num" w:pos="2520"/>
        </w:tabs>
        <w:ind w:left="2520" w:hanging="360"/>
      </w:pPr>
      <w:rPr>
        <w:rFonts w:ascii="Symbol" w:hAnsi="Symbol" w:cs="Symbol"/>
        <w:b w:val="0"/>
        <w:sz w:val="28"/>
        <w:szCs w:val="28"/>
        <w:shd w:val="clear" w:color="auto" w:fill="FFFF99"/>
      </w:rPr>
    </w:lvl>
    <w:lvl w:ilvl="6">
      <w:start w:val="1"/>
      <w:numFmt w:val="bullet"/>
      <w:lvlText w:val=""/>
      <w:lvlJc w:val="left"/>
      <w:pPr>
        <w:tabs>
          <w:tab w:val="num" w:pos="2880"/>
        </w:tabs>
        <w:ind w:left="2880" w:hanging="360"/>
      </w:pPr>
      <w:rPr>
        <w:rFonts w:ascii="Symbol" w:hAnsi="Symbol" w:cs="Symbol"/>
        <w:b w:val="0"/>
        <w:sz w:val="28"/>
        <w:szCs w:val="28"/>
        <w:shd w:val="clear" w:color="auto" w:fill="FFFF99"/>
      </w:rPr>
    </w:lvl>
    <w:lvl w:ilvl="7">
      <w:start w:val="1"/>
      <w:numFmt w:val="bullet"/>
      <w:lvlText w:val=""/>
      <w:lvlJc w:val="left"/>
      <w:pPr>
        <w:tabs>
          <w:tab w:val="num" w:pos="3240"/>
        </w:tabs>
        <w:ind w:left="3240" w:hanging="360"/>
      </w:pPr>
      <w:rPr>
        <w:rFonts w:ascii="Symbol" w:hAnsi="Symbol" w:cs="Symbol"/>
        <w:b w:val="0"/>
        <w:sz w:val="28"/>
        <w:szCs w:val="28"/>
        <w:shd w:val="clear" w:color="auto" w:fill="FFFF99"/>
      </w:rPr>
    </w:lvl>
    <w:lvl w:ilvl="8">
      <w:start w:val="1"/>
      <w:numFmt w:val="bullet"/>
      <w:lvlText w:val=""/>
      <w:lvlJc w:val="left"/>
      <w:pPr>
        <w:tabs>
          <w:tab w:val="num" w:pos="3600"/>
        </w:tabs>
        <w:ind w:left="3600" w:hanging="360"/>
      </w:pPr>
      <w:rPr>
        <w:rFonts w:ascii="Symbol" w:hAnsi="Symbol" w:cs="Symbol"/>
        <w:b w:val="0"/>
        <w:sz w:val="28"/>
        <w:szCs w:val="28"/>
        <w:shd w:val="clear" w:color="auto" w:fill="FFFF99"/>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Arial" w:hint="default"/>
        <w:sz w:val="21"/>
        <w:szCs w:val="24"/>
      </w:rPr>
    </w:lvl>
    <w:lvl w:ilvl="1">
      <w:start w:val="1"/>
      <w:numFmt w:val="bullet"/>
      <w:lvlText w:val=""/>
      <w:lvlJc w:val="left"/>
      <w:pPr>
        <w:tabs>
          <w:tab w:val="num" w:pos="1080"/>
        </w:tabs>
        <w:ind w:left="1080" w:hanging="360"/>
      </w:pPr>
      <w:rPr>
        <w:rFonts w:ascii="Symbol" w:hAnsi="Symbol" w:cs="Arial" w:hint="default"/>
        <w:sz w:val="21"/>
        <w:szCs w:val="24"/>
      </w:rPr>
    </w:lvl>
    <w:lvl w:ilvl="2">
      <w:start w:val="1"/>
      <w:numFmt w:val="bullet"/>
      <w:lvlText w:val=""/>
      <w:lvlJc w:val="left"/>
      <w:pPr>
        <w:tabs>
          <w:tab w:val="num" w:pos="1440"/>
        </w:tabs>
        <w:ind w:left="1440" w:hanging="360"/>
      </w:pPr>
      <w:rPr>
        <w:rFonts w:ascii="Symbol" w:hAnsi="Symbol" w:cs="Arial" w:hint="default"/>
        <w:sz w:val="21"/>
        <w:szCs w:val="24"/>
      </w:rPr>
    </w:lvl>
    <w:lvl w:ilvl="3">
      <w:start w:val="1"/>
      <w:numFmt w:val="bullet"/>
      <w:lvlText w:val=""/>
      <w:lvlJc w:val="left"/>
      <w:pPr>
        <w:tabs>
          <w:tab w:val="num" w:pos="1800"/>
        </w:tabs>
        <w:ind w:left="1800" w:hanging="360"/>
      </w:pPr>
      <w:rPr>
        <w:rFonts w:ascii="Symbol" w:hAnsi="Symbol" w:cs="Arial" w:hint="default"/>
        <w:sz w:val="21"/>
        <w:szCs w:val="24"/>
      </w:rPr>
    </w:lvl>
    <w:lvl w:ilvl="4">
      <w:start w:val="1"/>
      <w:numFmt w:val="bullet"/>
      <w:lvlText w:val=""/>
      <w:lvlJc w:val="left"/>
      <w:pPr>
        <w:tabs>
          <w:tab w:val="num" w:pos="2160"/>
        </w:tabs>
        <w:ind w:left="2160" w:hanging="360"/>
      </w:pPr>
      <w:rPr>
        <w:rFonts w:ascii="Symbol" w:hAnsi="Symbol" w:cs="Arial" w:hint="default"/>
        <w:sz w:val="21"/>
        <w:szCs w:val="24"/>
      </w:rPr>
    </w:lvl>
    <w:lvl w:ilvl="5">
      <w:start w:val="1"/>
      <w:numFmt w:val="bullet"/>
      <w:lvlText w:val=""/>
      <w:lvlJc w:val="left"/>
      <w:pPr>
        <w:tabs>
          <w:tab w:val="num" w:pos="2520"/>
        </w:tabs>
        <w:ind w:left="2520" w:hanging="360"/>
      </w:pPr>
      <w:rPr>
        <w:rFonts w:ascii="Symbol" w:hAnsi="Symbol" w:cs="Arial" w:hint="default"/>
        <w:sz w:val="21"/>
        <w:szCs w:val="24"/>
      </w:rPr>
    </w:lvl>
    <w:lvl w:ilvl="6">
      <w:start w:val="1"/>
      <w:numFmt w:val="bullet"/>
      <w:lvlText w:val=""/>
      <w:lvlJc w:val="left"/>
      <w:pPr>
        <w:tabs>
          <w:tab w:val="num" w:pos="2880"/>
        </w:tabs>
        <w:ind w:left="2880" w:hanging="360"/>
      </w:pPr>
      <w:rPr>
        <w:rFonts w:ascii="Symbol" w:hAnsi="Symbol" w:cs="Arial" w:hint="default"/>
        <w:sz w:val="21"/>
        <w:szCs w:val="24"/>
      </w:rPr>
    </w:lvl>
    <w:lvl w:ilvl="7">
      <w:start w:val="1"/>
      <w:numFmt w:val="bullet"/>
      <w:lvlText w:val=""/>
      <w:lvlJc w:val="left"/>
      <w:pPr>
        <w:tabs>
          <w:tab w:val="num" w:pos="3240"/>
        </w:tabs>
        <w:ind w:left="3240" w:hanging="360"/>
      </w:pPr>
      <w:rPr>
        <w:rFonts w:ascii="Symbol" w:hAnsi="Symbol" w:cs="Arial" w:hint="default"/>
        <w:sz w:val="21"/>
        <w:szCs w:val="24"/>
      </w:rPr>
    </w:lvl>
    <w:lvl w:ilvl="8">
      <w:start w:val="1"/>
      <w:numFmt w:val="bullet"/>
      <w:lvlText w:val=""/>
      <w:lvlJc w:val="left"/>
      <w:pPr>
        <w:tabs>
          <w:tab w:val="num" w:pos="3600"/>
        </w:tabs>
        <w:ind w:left="3600" w:hanging="360"/>
      </w:pPr>
      <w:rPr>
        <w:rFonts w:ascii="Symbol" w:hAnsi="Symbol" w:cs="Arial" w:hint="default"/>
        <w:sz w:val="21"/>
        <w:szCs w:val="24"/>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kern w:val="1"/>
        <w:sz w:val="28"/>
        <w:szCs w:val="28"/>
      </w:rPr>
    </w:lvl>
    <w:lvl w:ilvl="1">
      <w:start w:val="1"/>
      <w:numFmt w:val="bullet"/>
      <w:lvlText w:val=""/>
      <w:lvlJc w:val="left"/>
      <w:pPr>
        <w:tabs>
          <w:tab w:val="num" w:pos="1080"/>
        </w:tabs>
        <w:ind w:left="1080" w:hanging="360"/>
      </w:pPr>
      <w:rPr>
        <w:rFonts w:ascii="Symbol" w:hAnsi="Symbol"/>
        <w:kern w:val="1"/>
        <w:sz w:val="28"/>
        <w:szCs w:val="28"/>
      </w:rPr>
    </w:lvl>
    <w:lvl w:ilvl="2">
      <w:start w:val="1"/>
      <w:numFmt w:val="bullet"/>
      <w:lvlText w:val=""/>
      <w:lvlJc w:val="left"/>
      <w:pPr>
        <w:tabs>
          <w:tab w:val="num" w:pos="1440"/>
        </w:tabs>
        <w:ind w:left="1440" w:hanging="360"/>
      </w:pPr>
      <w:rPr>
        <w:rFonts w:ascii="Symbol" w:hAnsi="Symbol"/>
        <w:kern w:val="1"/>
        <w:sz w:val="28"/>
        <w:szCs w:val="28"/>
      </w:rPr>
    </w:lvl>
    <w:lvl w:ilvl="3">
      <w:start w:val="1"/>
      <w:numFmt w:val="bullet"/>
      <w:lvlText w:val=""/>
      <w:lvlJc w:val="left"/>
      <w:pPr>
        <w:tabs>
          <w:tab w:val="num" w:pos="1800"/>
        </w:tabs>
        <w:ind w:left="1800" w:hanging="360"/>
      </w:pPr>
      <w:rPr>
        <w:rFonts w:ascii="Symbol" w:hAnsi="Symbol"/>
        <w:kern w:val="1"/>
        <w:sz w:val="28"/>
        <w:szCs w:val="28"/>
      </w:rPr>
    </w:lvl>
    <w:lvl w:ilvl="4">
      <w:start w:val="1"/>
      <w:numFmt w:val="bullet"/>
      <w:lvlText w:val=""/>
      <w:lvlJc w:val="left"/>
      <w:pPr>
        <w:tabs>
          <w:tab w:val="num" w:pos="2160"/>
        </w:tabs>
        <w:ind w:left="2160" w:hanging="360"/>
      </w:pPr>
      <w:rPr>
        <w:rFonts w:ascii="Symbol" w:hAnsi="Symbol"/>
        <w:kern w:val="1"/>
        <w:sz w:val="28"/>
        <w:szCs w:val="28"/>
      </w:rPr>
    </w:lvl>
    <w:lvl w:ilvl="5">
      <w:start w:val="1"/>
      <w:numFmt w:val="bullet"/>
      <w:lvlText w:val=""/>
      <w:lvlJc w:val="left"/>
      <w:pPr>
        <w:tabs>
          <w:tab w:val="num" w:pos="2520"/>
        </w:tabs>
        <w:ind w:left="2520" w:hanging="360"/>
      </w:pPr>
      <w:rPr>
        <w:rFonts w:ascii="Symbol" w:hAnsi="Symbol"/>
        <w:kern w:val="1"/>
        <w:sz w:val="28"/>
        <w:szCs w:val="28"/>
      </w:rPr>
    </w:lvl>
    <w:lvl w:ilvl="6">
      <w:start w:val="1"/>
      <w:numFmt w:val="bullet"/>
      <w:lvlText w:val=""/>
      <w:lvlJc w:val="left"/>
      <w:pPr>
        <w:tabs>
          <w:tab w:val="num" w:pos="2880"/>
        </w:tabs>
        <w:ind w:left="2880" w:hanging="360"/>
      </w:pPr>
      <w:rPr>
        <w:rFonts w:ascii="Symbol" w:hAnsi="Symbol"/>
        <w:kern w:val="1"/>
        <w:sz w:val="28"/>
        <w:szCs w:val="28"/>
      </w:rPr>
    </w:lvl>
    <w:lvl w:ilvl="7">
      <w:start w:val="1"/>
      <w:numFmt w:val="bullet"/>
      <w:lvlText w:val=""/>
      <w:lvlJc w:val="left"/>
      <w:pPr>
        <w:tabs>
          <w:tab w:val="num" w:pos="3240"/>
        </w:tabs>
        <w:ind w:left="3240" w:hanging="360"/>
      </w:pPr>
      <w:rPr>
        <w:rFonts w:ascii="Symbol" w:hAnsi="Symbol"/>
        <w:kern w:val="1"/>
        <w:sz w:val="28"/>
        <w:szCs w:val="28"/>
      </w:rPr>
    </w:lvl>
    <w:lvl w:ilvl="8">
      <w:start w:val="1"/>
      <w:numFmt w:val="bullet"/>
      <w:lvlText w:val=""/>
      <w:lvlJc w:val="left"/>
      <w:pPr>
        <w:tabs>
          <w:tab w:val="num" w:pos="3600"/>
        </w:tabs>
        <w:ind w:left="3600" w:hanging="360"/>
      </w:pPr>
      <w:rPr>
        <w:rFonts w:ascii="Symbol" w:hAnsi="Symbol"/>
        <w:kern w:val="1"/>
        <w:sz w:val="28"/>
        <w:szCs w:val="28"/>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kern w:val="1"/>
        <w:sz w:val="28"/>
        <w:szCs w:val="28"/>
      </w:rPr>
    </w:lvl>
    <w:lvl w:ilvl="1">
      <w:start w:val="1"/>
      <w:numFmt w:val="bullet"/>
      <w:lvlText w:val=""/>
      <w:lvlJc w:val="left"/>
      <w:pPr>
        <w:tabs>
          <w:tab w:val="num" w:pos="1080"/>
        </w:tabs>
        <w:ind w:left="1080" w:hanging="360"/>
      </w:pPr>
      <w:rPr>
        <w:rFonts w:ascii="Symbol" w:hAnsi="Symbol" w:cs="Symbol"/>
        <w:kern w:val="1"/>
        <w:sz w:val="28"/>
        <w:szCs w:val="28"/>
      </w:rPr>
    </w:lvl>
    <w:lvl w:ilvl="2">
      <w:start w:val="1"/>
      <w:numFmt w:val="bullet"/>
      <w:lvlText w:val=""/>
      <w:lvlJc w:val="left"/>
      <w:pPr>
        <w:tabs>
          <w:tab w:val="num" w:pos="1440"/>
        </w:tabs>
        <w:ind w:left="1440" w:hanging="360"/>
      </w:pPr>
      <w:rPr>
        <w:rFonts w:ascii="Symbol" w:hAnsi="Symbol" w:cs="Symbol"/>
        <w:kern w:val="1"/>
        <w:sz w:val="28"/>
        <w:szCs w:val="28"/>
      </w:rPr>
    </w:lvl>
    <w:lvl w:ilvl="3">
      <w:start w:val="1"/>
      <w:numFmt w:val="bullet"/>
      <w:lvlText w:val=""/>
      <w:lvlJc w:val="left"/>
      <w:pPr>
        <w:tabs>
          <w:tab w:val="num" w:pos="1800"/>
        </w:tabs>
        <w:ind w:left="1800" w:hanging="360"/>
      </w:pPr>
      <w:rPr>
        <w:rFonts w:ascii="Symbol" w:hAnsi="Symbol" w:cs="Symbol"/>
        <w:kern w:val="1"/>
        <w:sz w:val="28"/>
        <w:szCs w:val="28"/>
      </w:rPr>
    </w:lvl>
    <w:lvl w:ilvl="4">
      <w:start w:val="1"/>
      <w:numFmt w:val="bullet"/>
      <w:lvlText w:val=""/>
      <w:lvlJc w:val="left"/>
      <w:pPr>
        <w:tabs>
          <w:tab w:val="num" w:pos="2160"/>
        </w:tabs>
        <w:ind w:left="2160" w:hanging="360"/>
      </w:pPr>
      <w:rPr>
        <w:rFonts w:ascii="Symbol" w:hAnsi="Symbol" w:cs="Symbol"/>
        <w:kern w:val="1"/>
        <w:sz w:val="28"/>
        <w:szCs w:val="28"/>
      </w:rPr>
    </w:lvl>
    <w:lvl w:ilvl="5">
      <w:start w:val="1"/>
      <w:numFmt w:val="bullet"/>
      <w:lvlText w:val=""/>
      <w:lvlJc w:val="left"/>
      <w:pPr>
        <w:tabs>
          <w:tab w:val="num" w:pos="2520"/>
        </w:tabs>
        <w:ind w:left="2520" w:hanging="360"/>
      </w:pPr>
      <w:rPr>
        <w:rFonts w:ascii="Symbol" w:hAnsi="Symbol" w:cs="Symbol"/>
        <w:kern w:val="1"/>
        <w:sz w:val="28"/>
        <w:szCs w:val="28"/>
      </w:rPr>
    </w:lvl>
    <w:lvl w:ilvl="6">
      <w:start w:val="1"/>
      <w:numFmt w:val="bullet"/>
      <w:lvlText w:val=""/>
      <w:lvlJc w:val="left"/>
      <w:pPr>
        <w:tabs>
          <w:tab w:val="num" w:pos="2880"/>
        </w:tabs>
        <w:ind w:left="2880" w:hanging="360"/>
      </w:pPr>
      <w:rPr>
        <w:rFonts w:ascii="Symbol" w:hAnsi="Symbol" w:cs="Symbol"/>
        <w:kern w:val="1"/>
        <w:sz w:val="28"/>
        <w:szCs w:val="28"/>
      </w:rPr>
    </w:lvl>
    <w:lvl w:ilvl="7">
      <w:start w:val="1"/>
      <w:numFmt w:val="bullet"/>
      <w:lvlText w:val=""/>
      <w:lvlJc w:val="left"/>
      <w:pPr>
        <w:tabs>
          <w:tab w:val="num" w:pos="3240"/>
        </w:tabs>
        <w:ind w:left="3240" w:hanging="360"/>
      </w:pPr>
      <w:rPr>
        <w:rFonts w:ascii="Symbol" w:hAnsi="Symbol" w:cs="Symbol"/>
        <w:kern w:val="1"/>
        <w:sz w:val="28"/>
        <w:szCs w:val="28"/>
      </w:rPr>
    </w:lvl>
    <w:lvl w:ilvl="8">
      <w:start w:val="1"/>
      <w:numFmt w:val="bullet"/>
      <w:lvlText w:val=""/>
      <w:lvlJc w:val="left"/>
      <w:pPr>
        <w:tabs>
          <w:tab w:val="num" w:pos="3600"/>
        </w:tabs>
        <w:ind w:left="3600" w:hanging="360"/>
      </w:pPr>
      <w:rPr>
        <w:rFonts w:ascii="Symbol" w:hAnsi="Symbol" w:cs="Symbol"/>
        <w:kern w:val="1"/>
        <w:sz w:val="28"/>
        <w:szCs w:val="28"/>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olor w:val="auto"/>
        <w:sz w:val="28"/>
        <w:szCs w:val="28"/>
      </w:rPr>
    </w:lvl>
    <w:lvl w:ilvl="1">
      <w:start w:val="1"/>
      <w:numFmt w:val="bullet"/>
      <w:lvlText w:val=""/>
      <w:lvlJc w:val="left"/>
      <w:pPr>
        <w:tabs>
          <w:tab w:val="num" w:pos="1080"/>
        </w:tabs>
        <w:ind w:left="1080" w:hanging="360"/>
      </w:pPr>
      <w:rPr>
        <w:rFonts w:ascii="Symbol" w:hAnsi="Symbol"/>
        <w:color w:val="auto"/>
        <w:sz w:val="28"/>
        <w:szCs w:val="28"/>
      </w:rPr>
    </w:lvl>
    <w:lvl w:ilvl="2">
      <w:start w:val="1"/>
      <w:numFmt w:val="bullet"/>
      <w:lvlText w:val=""/>
      <w:lvlJc w:val="left"/>
      <w:pPr>
        <w:tabs>
          <w:tab w:val="num" w:pos="1440"/>
        </w:tabs>
        <w:ind w:left="1440" w:hanging="360"/>
      </w:pPr>
      <w:rPr>
        <w:rFonts w:ascii="Symbol" w:hAnsi="Symbol"/>
        <w:color w:val="auto"/>
        <w:sz w:val="28"/>
        <w:szCs w:val="28"/>
      </w:rPr>
    </w:lvl>
    <w:lvl w:ilvl="3">
      <w:start w:val="1"/>
      <w:numFmt w:val="bullet"/>
      <w:lvlText w:val=""/>
      <w:lvlJc w:val="left"/>
      <w:pPr>
        <w:tabs>
          <w:tab w:val="num" w:pos="1800"/>
        </w:tabs>
        <w:ind w:left="1800" w:hanging="360"/>
      </w:pPr>
      <w:rPr>
        <w:rFonts w:ascii="Symbol" w:hAnsi="Symbol"/>
        <w:color w:val="auto"/>
        <w:sz w:val="28"/>
        <w:szCs w:val="28"/>
      </w:rPr>
    </w:lvl>
    <w:lvl w:ilvl="4">
      <w:start w:val="1"/>
      <w:numFmt w:val="bullet"/>
      <w:lvlText w:val=""/>
      <w:lvlJc w:val="left"/>
      <w:pPr>
        <w:tabs>
          <w:tab w:val="num" w:pos="2160"/>
        </w:tabs>
        <w:ind w:left="2160" w:hanging="360"/>
      </w:pPr>
      <w:rPr>
        <w:rFonts w:ascii="Symbol" w:hAnsi="Symbol"/>
        <w:color w:val="auto"/>
        <w:sz w:val="28"/>
        <w:szCs w:val="28"/>
      </w:rPr>
    </w:lvl>
    <w:lvl w:ilvl="5">
      <w:start w:val="1"/>
      <w:numFmt w:val="bullet"/>
      <w:lvlText w:val=""/>
      <w:lvlJc w:val="left"/>
      <w:pPr>
        <w:tabs>
          <w:tab w:val="num" w:pos="2520"/>
        </w:tabs>
        <w:ind w:left="2520" w:hanging="360"/>
      </w:pPr>
      <w:rPr>
        <w:rFonts w:ascii="Symbol" w:hAnsi="Symbol"/>
        <w:color w:val="auto"/>
        <w:sz w:val="28"/>
        <w:szCs w:val="28"/>
      </w:rPr>
    </w:lvl>
    <w:lvl w:ilvl="6">
      <w:start w:val="1"/>
      <w:numFmt w:val="bullet"/>
      <w:lvlText w:val=""/>
      <w:lvlJc w:val="left"/>
      <w:pPr>
        <w:tabs>
          <w:tab w:val="num" w:pos="2880"/>
        </w:tabs>
        <w:ind w:left="2880" w:hanging="360"/>
      </w:pPr>
      <w:rPr>
        <w:rFonts w:ascii="Symbol" w:hAnsi="Symbol"/>
        <w:color w:val="auto"/>
        <w:sz w:val="28"/>
        <w:szCs w:val="28"/>
      </w:rPr>
    </w:lvl>
    <w:lvl w:ilvl="7">
      <w:start w:val="1"/>
      <w:numFmt w:val="bullet"/>
      <w:lvlText w:val=""/>
      <w:lvlJc w:val="left"/>
      <w:pPr>
        <w:tabs>
          <w:tab w:val="num" w:pos="3240"/>
        </w:tabs>
        <w:ind w:left="3240" w:hanging="360"/>
      </w:pPr>
      <w:rPr>
        <w:rFonts w:ascii="Symbol" w:hAnsi="Symbol"/>
        <w:color w:val="auto"/>
        <w:sz w:val="28"/>
        <w:szCs w:val="28"/>
      </w:rPr>
    </w:lvl>
    <w:lvl w:ilvl="8">
      <w:start w:val="1"/>
      <w:numFmt w:val="bullet"/>
      <w:lvlText w:val=""/>
      <w:lvlJc w:val="left"/>
      <w:pPr>
        <w:tabs>
          <w:tab w:val="num" w:pos="3600"/>
        </w:tabs>
        <w:ind w:left="3600" w:hanging="360"/>
      </w:pPr>
      <w:rPr>
        <w:rFonts w:ascii="Symbol" w:hAnsi="Symbol"/>
        <w:color w:val="auto"/>
        <w:sz w:val="28"/>
        <w:szCs w:val="28"/>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Wingdings" w:hint="default"/>
        <w:sz w:val="28"/>
        <w:szCs w:val="28"/>
      </w:rPr>
    </w:lvl>
    <w:lvl w:ilvl="1">
      <w:start w:val="1"/>
      <w:numFmt w:val="bullet"/>
      <w:lvlText w:val=""/>
      <w:lvlJc w:val="left"/>
      <w:pPr>
        <w:tabs>
          <w:tab w:val="num" w:pos="1080"/>
        </w:tabs>
        <w:ind w:left="1080" w:hanging="360"/>
      </w:pPr>
      <w:rPr>
        <w:rFonts w:ascii="Symbol" w:hAnsi="Symbol" w:cs="Wingdings" w:hint="default"/>
        <w:sz w:val="28"/>
        <w:szCs w:val="28"/>
      </w:rPr>
    </w:lvl>
    <w:lvl w:ilvl="2">
      <w:start w:val="1"/>
      <w:numFmt w:val="bullet"/>
      <w:lvlText w:val=""/>
      <w:lvlJc w:val="left"/>
      <w:pPr>
        <w:tabs>
          <w:tab w:val="num" w:pos="1440"/>
        </w:tabs>
        <w:ind w:left="1440" w:hanging="360"/>
      </w:pPr>
      <w:rPr>
        <w:rFonts w:ascii="Symbol" w:hAnsi="Symbol" w:cs="Wingdings" w:hint="default"/>
        <w:sz w:val="28"/>
        <w:szCs w:val="28"/>
      </w:rPr>
    </w:lvl>
    <w:lvl w:ilvl="3">
      <w:start w:val="1"/>
      <w:numFmt w:val="bullet"/>
      <w:lvlText w:val=""/>
      <w:lvlJc w:val="left"/>
      <w:pPr>
        <w:tabs>
          <w:tab w:val="num" w:pos="1800"/>
        </w:tabs>
        <w:ind w:left="1800" w:hanging="360"/>
      </w:pPr>
      <w:rPr>
        <w:rFonts w:ascii="Symbol" w:hAnsi="Symbol" w:cs="Wingdings" w:hint="default"/>
        <w:sz w:val="28"/>
        <w:szCs w:val="28"/>
      </w:rPr>
    </w:lvl>
    <w:lvl w:ilvl="4">
      <w:start w:val="1"/>
      <w:numFmt w:val="bullet"/>
      <w:lvlText w:val=""/>
      <w:lvlJc w:val="left"/>
      <w:pPr>
        <w:tabs>
          <w:tab w:val="num" w:pos="2160"/>
        </w:tabs>
        <w:ind w:left="2160" w:hanging="360"/>
      </w:pPr>
      <w:rPr>
        <w:rFonts w:ascii="Symbol" w:hAnsi="Symbol" w:cs="Wingdings" w:hint="default"/>
        <w:sz w:val="28"/>
        <w:szCs w:val="28"/>
      </w:rPr>
    </w:lvl>
    <w:lvl w:ilvl="5">
      <w:start w:val="1"/>
      <w:numFmt w:val="bullet"/>
      <w:lvlText w:val=""/>
      <w:lvlJc w:val="left"/>
      <w:pPr>
        <w:tabs>
          <w:tab w:val="num" w:pos="2520"/>
        </w:tabs>
        <w:ind w:left="2520" w:hanging="360"/>
      </w:pPr>
      <w:rPr>
        <w:rFonts w:ascii="Symbol" w:hAnsi="Symbol" w:cs="Wingdings" w:hint="default"/>
        <w:sz w:val="28"/>
        <w:szCs w:val="28"/>
      </w:rPr>
    </w:lvl>
    <w:lvl w:ilvl="6">
      <w:start w:val="1"/>
      <w:numFmt w:val="bullet"/>
      <w:lvlText w:val=""/>
      <w:lvlJc w:val="left"/>
      <w:pPr>
        <w:tabs>
          <w:tab w:val="num" w:pos="2880"/>
        </w:tabs>
        <w:ind w:left="2880" w:hanging="360"/>
      </w:pPr>
      <w:rPr>
        <w:rFonts w:ascii="Symbol" w:hAnsi="Symbol" w:cs="Wingdings" w:hint="default"/>
        <w:sz w:val="28"/>
        <w:szCs w:val="28"/>
      </w:rPr>
    </w:lvl>
    <w:lvl w:ilvl="7">
      <w:start w:val="1"/>
      <w:numFmt w:val="bullet"/>
      <w:lvlText w:val=""/>
      <w:lvlJc w:val="left"/>
      <w:pPr>
        <w:tabs>
          <w:tab w:val="num" w:pos="3240"/>
        </w:tabs>
        <w:ind w:left="3240" w:hanging="360"/>
      </w:pPr>
      <w:rPr>
        <w:rFonts w:ascii="Symbol" w:hAnsi="Symbol" w:cs="Wingdings" w:hint="default"/>
        <w:sz w:val="28"/>
        <w:szCs w:val="28"/>
      </w:rPr>
    </w:lvl>
    <w:lvl w:ilvl="8">
      <w:start w:val="1"/>
      <w:numFmt w:val="bullet"/>
      <w:lvlText w:val=""/>
      <w:lvlJc w:val="left"/>
      <w:pPr>
        <w:tabs>
          <w:tab w:val="num" w:pos="3600"/>
        </w:tabs>
        <w:ind w:left="3600" w:hanging="360"/>
      </w:pPr>
      <w:rPr>
        <w:rFonts w:ascii="Symbol" w:hAnsi="Symbol" w:cs="Wingdings" w:hint="default"/>
        <w:sz w:val="28"/>
        <w:szCs w:val="28"/>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14" w:firstLine="0"/>
      </w:pPr>
      <w:rPr>
        <w:rFonts w:ascii="Times New Roman" w:eastAsia="Times New Roman" w:hAnsi="Times New Roman" w:cs="Times New Roman"/>
        <w:b w:val="0"/>
        <w:i w:val="0"/>
        <w:strike w:val="0"/>
        <w:dstrike w:val="0"/>
        <w:color w:val="000000"/>
        <w:position w:val="0"/>
        <w:sz w:val="30"/>
        <w:szCs w:val="30"/>
        <w:u w:val="none" w:color="000000"/>
        <w:bdr w:val="none" w:sz="0" w:space="0" w:color="000000"/>
        <w:shd w:val="clear" w:color="auto" w:fill="auto"/>
        <w:vertAlign w:val="baseline"/>
      </w:rPr>
    </w:lvl>
  </w:abstractNum>
  <w:abstractNum w:abstractNumId="13" w15:restartNumberingAfterBreak="0">
    <w:nsid w:val="00000013"/>
    <w:multiLevelType w:val="singleLevel"/>
    <w:tmpl w:val="00000013"/>
    <w:name w:val="WW8Num24"/>
    <w:lvl w:ilvl="0">
      <w:start w:val="1"/>
      <w:numFmt w:val="decimal"/>
      <w:lvlText w:val="%1."/>
      <w:lvlJc w:val="left"/>
      <w:pPr>
        <w:tabs>
          <w:tab w:val="num" w:pos="1637"/>
        </w:tabs>
        <w:ind w:left="1637" w:hanging="360"/>
      </w:pPr>
    </w:lvl>
  </w:abstractNum>
  <w:abstractNum w:abstractNumId="14" w15:restartNumberingAfterBreak="0">
    <w:nsid w:val="00000014"/>
    <w:multiLevelType w:val="multilevel"/>
    <w:tmpl w:val="00000014"/>
    <w:name w:val="WW8Num25"/>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5464"/>
        </w:tabs>
        <w:ind w:left="5464" w:hanging="360"/>
      </w:pPr>
      <w:rPr>
        <w:rFonts w:cs="Times New Roman"/>
        <w:b/>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5" w15:restartNumberingAfterBreak="0">
    <w:nsid w:val="0000001B"/>
    <w:multiLevelType w:val="multilevel"/>
    <w:tmpl w:val="0000001B"/>
    <w:name w:val="WW8Num32"/>
    <w:lvl w:ilvl="0">
      <w:start w:val="1"/>
      <w:numFmt w:val="bullet"/>
      <w:lvlText w:val=""/>
      <w:lvlJc w:val="left"/>
      <w:pPr>
        <w:tabs>
          <w:tab w:val="num" w:pos="3346"/>
        </w:tabs>
        <w:ind w:left="3346" w:hanging="360"/>
      </w:pPr>
      <w:rPr>
        <w:rFonts w:ascii="Symbol" w:hAnsi="Symbol" w:cs="Symbol"/>
        <w:color w:val="000000"/>
      </w:rPr>
    </w:lvl>
    <w:lvl w:ilvl="1">
      <w:start w:val="1"/>
      <w:numFmt w:val="bullet"/>
      <w:lvlText w:val=""/>
      <w:lvlJc w:val="left"/>
      <w:pPr>
        <w:tabs>
          <w:tab w:val="num" w:pos="2149"/>
        </w:tabs>
        <w:ind w:left="2149" w:hanging="360"/>
      </w:pPr>
      <w:rPr>
        <w:rFonts w:ascii="Symbol" w:hAnsi="Symbol" w:cs="Symbol"/>
        <w:color w:val="000000"/>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16" w15:restartNumberingAfterBreak="0">
    <w:nsid w:val="00795873"/>
    <w:multiLevelType w:val="multilevel"/>
    <w:tmpl w:val="8F08A908"/>
    <w:styleLink w:val="WW8Num3"/>
    <w:lvl w:ilvl="0">
      <w:start w:val="1"/>
      <w:numFmt w:val="decimal"/>
      <w:pStyle w:val="11"/>
      <w:lvlText w:val="%1."/>
      <w:lvlJc w:val="left"/>
      <w:rPr>
        <w:rFonts w:ascii="Times New Roman" w:hAnsi="Times New Roman" w:cs="Times New Roman"/>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012B0FCA"/>
    <w:multiLevelType w:val="multilevel"/>
    <w:tmpl w:val="B2028134"/>
    <w:styleLink w:val="WW8Num33"/>
    <w:lvl w:ilvl="0">
      <w:start w:val="1"/>
      <w:numFmt w:val="decimal"/>
      <w:lvlText w:val="%1."/>
      <w:lvlJc w:val="left"/>
      <w:pPr>
        <w:ind w:left="975" w:hanging="9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7D24158"/>
    <w:multiLevelType w:val="multilevel"/>
    <w:tmpl w:val="00CA980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10A70FE2"/>
    <w:multiLevelType w:val="multilevel"/>
    <w:tmpl w:val="05DC34E4"/>
    <w:styleLink w:val="WW8Num29"/>
    <w:lvl w:ilvl="0">
      <w:numFmt w:val="bullet"/>
      <w:lvlText w:val=""/>
      <w:lvlJc w:val="left"/>
      <w:pPr>
        <w:ind w:left="142" w:firstLine="567"/>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15:restartNumberingAfterBreak="0">
    <w:nsid w:val="18287DF5"/>
    <w:multiLevelType w:val="multilevel"/>
    <w:tmpl w:val="CA0A67BE"/>
    <w:styleLink w:val="WW8Num2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B110B1A"/>
    <w:multiLevelType w:val="multilevel"/>
    <w:tmpl w:val="2FBA65DA"/>
    <w:styleLink w:val="WW8Num13"/>
    <w:lvl w:ilvl="0">
      <w:start w:val="1"/>
      <w:numFmt w:val="decimal"/>
      <w:lvlText w:val="%1."/>
      <w:lvlJc w:val="left"/>
      <w:pPr>
        <w:ind w:left="9448" w:hanging="375"/>
      </w:pPr>
      <w:rPr>
        <w:sz w:val="28"/>
        <w:szCs w:val="28"/>
      </w:rPr>
    </w:lvl>
    <w:lvl w:ilvl="1">
      <w:start w:val="1"/>
      <w:numFmt w:val="lowerLetter"/>
      <w:lvlText w:val="%2."/>
      <w:lvlJc w:val="left"/>
      <w:pPr>
        <w:ind w:left="10153" w:hanging="360"/>
      </w:pPr>
    </w:lvl>
    <w:lvl w:ilvl="2">
      <w:start w:val="1"/>
      <w:numFmt w:val="lowerRoman"/>
      <w:lvlText w:val="%3."/>
      <w:lvlJc w:val="right"/>
      <w:pPr>
        <w:ind w:left="10873" w:hanging="180"/>
      </w:pPr>
    </w:lvl>
    <w:lvl w:ilvl="3">
      <w:start w:val="1"/>
      <w:numFmt w:val="decimal"/>
      <w:lvlText w:val="%4."/>
      <w:lvlJc w:val="left"/>
      <w:pPr>
        <w:ind w:left="11593" w:hanging="360"/>
      </w:pPr>
    </w:lvl>
    <w:lvl w:ilvl="4">
      <w:start w:val="1"/>
      <w:numFmt w:val="lowerLetter"/>
      <w:lvlText w:val="%5."/>
      <w:lvlJc w:val="left"/>
      <w:pPr>
        <w:ind w:left="12313" w:hanging="360"/>
      </w:pPr>
    </w:lvl>
    <w:lvl w:ilvl="5">
      <w:start w:val="1"/>
      <w:numFmt w:val="lowerRoman"/>
      <w:lvlText w:val="%6."/>
      <w:lvlJc w:val="right"/>
      <w:pPr>
        <w:ind w:left="13033" w:hanging="180"/>
      </w:pPr>
    </w:lvl>
    <w:lvl w:ilvl="6">
      <w:start w:val="1"/>
      <w:numFmt w:val="decimal"/>
      <w:lvlText w:val="%7."/>
      <w:lvlJc w:val="left"/>
      <w:pPr>
        <w:ind w:left="13753" w:hanging="360"/>
      </w:pPr>
    </w:lvl>
    <w:lvl w:ilvl="7">
      <w:start w:val="1"/>
      <w:numFmt w:val="lowerLetter"/>
      <w:lvlText w:val="%8."/>
      <w:lvlJc w:val="left"/>
      <w:pPr>
        <w:ind w:left="14473" w:hanging="360"/>
      </w:pPr>
    </w:lvl>
    <w:lvl w:ilvl="8">
      <w:start w:val="1"/>
      <w:numFmt w:val="lowerRoman"/>
      <w:lvlText w:val="%9."/>
      <w:lvlJc w:val="right"/>
      <w:pPr>
        <w:ind w:left="15193" w:hanging="180"/>
      </w:pPr>
    </w:lvl>
  </w:abstractNum>
  <w:abstractNum w:abstractNumId="22" w15:restartNumberingAfterBreak="0">
    <w:nsid w:val="1C215074"/>
    <w:multiLevelType w:val="multilevel"/>
    <w:tmpl w:val="5C7ED154"/>
    <w:styleLink w:val="WWNum12"/>
    <w:lvl w:ilvl="0">
      <w:start w:val="2"/>
      <w:numFmt w:val="decimal"/>
      <w:lvlText w:val="%1."/>
      <w:lvlJc w:val="left"/>
      <w:pPr>
        <w:ind w:left="648" w:hanging="648"/>
      </w:pPr>
    </w:lvl>
    <w:lvl w:ilvl="1">
      <w:start w:val="7"/>
      <w:numFmt w:val="decimal"/>
      <w:lvlText w:val="%1.%2."/>
      <w:lvlJc w:val="left"/>
      <w:pPr>
        <w:ind w:left="1074" w:hanging="720"/>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23" w15:restartNumberingAfterBreak="0">
    <w:nsid w:val="20326169"/>
    <w:multiLevelType w:val="multilevel"/>
    <w:tmpl w:val="70F262B2"/>
    <w:styleLink w:val="WW8Num27"/>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941B5E"/>
    <w:multiLevelType w:val="multilevel"/>
    <w:tmpl w:val="346EC538"/>
    <w:styleLink w:val="WW8Num5"/>
    <w:lvl w:ilvl="0">
      <w:start w:val="1"/>
      <w:numFmt w:val="decimal"/>
      <w:lvlText w:val="%1."/>
      <w:lvlJc w:val="left"/>
      <w:pPr>
        <w:ind w:left="15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2C5689A"/>
    <w:multiLevelType w:val="multilevel"/>
    <w:tmpl w:val="673836FC"/>
    <w:styleLink w:val="WWNum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6" w15:restartNumberingAfterBreak="0">
    <w:nsid w:val="33F873CB"/>
    <w:multiLevelType w:val="multilevel"/>
    <w:tmpl w:val="FB02074A"/>
    <w:styleLink w:val="WWNum1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7" w15:restartNumberingAfterBreak="0">
    <w:nsid w:val="3AEC2C99"/>
    <w:multiLevelType w:val="multilevel"/>
    <w:tmpl w:val="4538FBE4"/>
    <w:styleLink w:val="WW8Num23"/>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C041C83"/>
    <w:multiLevelType w:val="multilevel"/>
    <w:tmpl w:val="03622118"/>
    <w:styleLink w:val="WWNum4"/>
    <w:lvl w:ilvl="0">
      <w:start w:val="1"/>
      <w:numFmt w:val="decimal"/>
      <w:lvlText w:val="%1."/>
      <w:lvlJc w:val="left"/>
      <w:pPr>
        <w:ind w:left="720" w:hanging="360"/>
      </w:pPr>
      <w:rPr>
        <w:sz w:val="19"/>
        <w:szCs w:val="19"/>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9" w15:restartNumberingAfterBreak="0">
    <w:nsid w:val="3E3B1F40"/>
    <w:multiLevelType w:val="multilevel"/>
    <w:tmpl w:val="11A076BA"/>
    <w:styleLink w:val="WW8Num4"/>
    <w:lvl w:ilvl="0">
      <w:start w:val="1"/>
      <w:numFmt w:val="decimal"/>
      <w:lvlText w:val="%1."/>
      <w:lvlJc w:val="left"/>
      <w:pPr>
        <w:ind w:left="0" w:firstLine="709"/>
      </w:pPr>
    </w:lvl>
    <w:lvl w:ilvl="1">
      <w:start w:val="1"/>
      <w:numFmt w:val="lowerLetter"/>
      <w:lvlText w:val="%2."/>
      <w:lvlJc w:val="left"/>
      <w:pPr>
        <w:ind w:left="1440" w:hanging="360"/>
      </w:pPr>
    </w:lvl>
    <w:lvl w:ilvl="2">
      <w:start w:val="1"/>
      <w:numFmt w:val="decimal"/>
      <w:lvlText w:val="%3."/>
      <w:lvlJc w:val="left"/>
      <w:pPr>
        <w:ind w:left="1271" w:firstLine="709"/>
      </w:pPr>
    </w:lvl>
    <w:lvl w:ilvl="3">
      <w:numFmt w:val="bullet"/>
      <w:lvlText w:val="­"/>
      <w:lvlJc w:val="left"/>
      <w:pPr>
        <w:ind w:left="2520" w:firstLine="0"/>
      </w:pPr>
      <w:rPr>
        <w:rFonts w:ascii="Courier New" w:hAnsi="Courier New" w:cs="Courier Ne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47F76ED"/>
    <w:multiLevelType w:val="multilevel"/>
    <w:tmpl w:val="4BE031E0"/>
    <w:styleLink w:val="WWNum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1" w15:restartNumberingAfterBreak="0">
    <w:nsid w:val="4A69570F"/>
    <w:multiLevelType w:val="multilevel"/>
    <w:tmpl w:val="324CEBF6"/>
    <w:styleLink w:val="WW8Num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C504DF7"/>
    <w:multiLevelType w:val="multilevel"/>
    <w:tmpl w:val="9C20F36E"/>
    <w:styleLink w:val="WW8Num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3495845"/>
    <w:multiLevelType w:val="multilevel"/>
    <w:tmpl w:val="45F89584"/>
    <w:styleLink w:val="WWNum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4" w15:restartNumberingAfterBreak="0">
    <w:nsid w:val="5E301412"/>
    <w:multiLevelType w:val="multilevel"/>
    <w:tmpl w:val="486AA1EA"/>
    <w:styleLink w:val="WW8Num14"/>
    <w:lvl w:ilvl="0">
      <w:start w:val="3"/>
      <w:numFmt w:val="decimal"/>
      <w:lvlText w:val="%1."/>
      <w:lvlJc w:val="left"/>
      <w:pPr>
        <w:ind w:left="1230" w:hanging="51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0833B55"/>
    <w:multiLevelType w:val="multilevel"/>
    <w:tmpl w:val="CFC2BD90"/>
    <w:styleLink w:val="WWNum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6" w15:restartNumberingAfterBreak="0">
    <w:nsid w:val="60AF59F7"/>
    <w:multiLevelType w:val="multilevel"/>
    <w:tmpl w:val="61C41190"/>
    <w:styleLink w:val="WW8Num28"/>
    <w:lvl w:ilvl="0">
      <w:start w:val="1"/>
      <w:numFmt w:val="decimal"/>
      <w:lvlText w:val="%1."/>
      <w:lvlJc w:val="left"/>
      <w:pPr>
        <w:ind w:left="0" w:firstLine="709"/>
      </w:pPr>
    </w:lvl>
    <w:lvl w:ilvl="1">
      <w:start w:val="1"/>
      <w:numFmt w:val="lowerLetter"/>
      <w:lvlText w:val="%2."/>
      <w:lvlJc w:val="left"/>
      <w:pPr>
        <w:ind w:left="1106" w:hanging="360"/>
      </w:pPr>
    </w:lvl>
    <w:lvl w:ilvl="2">
      <w:start w:val="1"/>
      <w:numFmt w:val="lowerRoman"/>
      <w:lvlText w:val="%3."/>
      <w:lvlJc w:val="right"/>
      <w:pPr>
        <w:ind w:left="1826" w:hanging="180"/>
      </w:pPr>
    </w:lvl>
    <w:lvl w:ilvl="3">
      <w:start w:val="1"/>
      <w:numFmt w:val="decimal"/>
      <w:lvlText w:val="%4."/>
      <w:lvlJc w:val="left"/>
      <w:pPr>
        <w:ind w:left="2546" w:hanging="360"/>
      </w:pPr>
    </w:lvl>
    <w:lvl w:ilvl="4">
      <w:start w:val="1"/>
      <w:numFmt w:val="lowerLetter"/>
      <w:lvlText w:val="%5."/>
      <w:lvlJc w:val="left"/>
      <w:pPr>
        <w:ind w:left="3266" w:hanging="360"/>
      </w:pPr>
    </w:lvl>
    <w:lvl w:ilvl="5">
      <w:start w:val="1"/>
      <w:numFmt w:val="lowerRoman"/>
      <w:lvlText w:val="%6."/>
      <w:lvlJc w:val="right"/>
      <w:pPr>
        <w:ind w:left="3986" w:hanging="180"/>
      </w:pPr>
    </w:lvl>
    <w:lvl w:ilvl="6">
      <w:start w:val="1"/>
      <w:numFmt w:val="decimal"/>
      <w:lvlText w:val="%7."/>
      <w:lvlJc w:val="left"/>
      <w:pPr>
        <w:ind w:left="4706" w:hanging="360"/>
      </w:pPr>
    </w:lvl>
    <w:lvl w:ilvl="7">
      <w:start w:val="1"/>
      <w:numFmt w:val="lowerLetter"/>
      <w:lvlText w:val="%8."/>
      <w:lvlJc w:val="left"/>
      <w:pPr>
        <w:ind w:left="5426" w:hanging="360"/>
      </w:pPr>
    </w:lvl>
    <w:lvl w:ilvl="8">
      <w:start w:val="1"/>
      <w:numFmt w:val="lowerRoman"/>
      <w:lvlText w:val="%9."/>
      <w:lvlJc w:val="right"/>
      <w:pPr>
        <w:ind w:left="6146" w:hanging="180"/>
      </w:pPr>
    </w:lvl>
  </w:abstractNum>
  <w:abstractNum w:abstractNumId="37" w15:restartNumberingAfterBreak="0">
    <w:nsid w:val="62B7524B"/>
    <w:multiLevelType w:val="multilevel"/>
    <w:tmpl w:val="894C8C2E"/>
    <w:styleLink w:val="WW8Num2"/>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38" w15:restartNumberingAfterBreak="0">
    <w:nsid w:val="639812D0"/>
    <w:multiLevelType w:val="multilevel"/>
    <w:tmpl w:val="EFBA3BE6"/>
    <w:styleLink w:val="WW8Num20"/>
    <w:lvl w:ilvl="0">
      <w:start w:val="1"/>
      <w:numFmt w:val="decimal"/>
      <w:lvlText w:val="%1."/>
      <w:lvlJc w:val="left"/>
      <w:pPr>
        <w:ind w:left="567" w:firstLine="51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5023EE8"/>
    <w:multiLevelType w:val="multilevel"/>
    <w:tmpl w:val="E84E8EDA"/>
    <w:name w:val="WWNum12"/>
    <w:lvl w:ilvl="0">
      <w:start w:val="13"/>
      <w:numFmt w:val="none"/>
      <w:suff w:val="nothing"/>
      <w:lvlText w:val=""/>
      <w:lvlJc w:val="left"/>
      <w:pPr>
        <w:ind w:left="0" w:firstLine="0"/>
      </w:pPr>
      <w:rPr>
        <w:rFonts w:cs="Symbol" w:hint="default"/>
        <w:b w:val="0"/>
        <w:bCs/>
        <w:sz w:val="16"/>
        <w:szCs w:val="16"/>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0" w15:restartNumberingAfterBreak="0">
    <w:nsid w:val="6AF17F1F"/>
    <w:multiLevelType w:val="multilevel"/>
    <w:tmpl w:val="35A67886"/>
    <w:styleLink w:val="WW8Num31"/>
    <w:lvl w:ilvl="0">
      <w:start w:val="1"/>
      <w:numFmt w:val="decimal"/>
      <w:lvlText w:val="%1."/>
      <w:lvlJc w:val="left"/>
      <w:pPr>
        <w:ind w:left="975" w:hanging="9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D7D1A88"/>
    <w:multiLevelType w:val="multilevel"/>
    <w:tmpl w:val="235CFFB4"/>
    <w:styleLink w:val="WWNum9"/>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2" w15:restartNumberingAfterBreak="0">
    <w:nsid w:val="6DCB4B72"/>
    <w:multiLevelType w:val="multilevel"/>
    <w:tmpl w:val="29EA7B12"/>
    <w:styleLink w:val="WWNum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3" w15:restartNumberingAfterBreak="0">
    <w:nsid w:val="72B55D74"/>
    <w:multiLevelType w:val="multilevel"/>
    <w:tmpl w:val="0442B32E"/>
    <w:styleLink w:val="WW8Num12"/>
    <w:lvl w:ilvl="0">
      <w:start w:val="1"/>
      <w:numFmt w:val="decimal"/>
      <w:pStyle w:val="1"/>
      <w:lvlText w:val="%1)"/>
      <w:lvlJc w:val="left"/>
      <w:rPr>
        <w:rFonts w:ascii="Times New Roman" w:hAnsi="Times New Roman" w:cs="Times New Roman"/>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15:restartNumberingAfterBreak="0">
    <w:nsid w:val="73722521"/>
    <w:multiLevelType w:val="multilevel"/>
    <w:tmpl w:val="3DC05E6E"/>
    <w:styleLink w:val="WW8Num8"/>
    <w:lvl w:ilvl="0">
      <w:start w:val="1"/>
      <w:numFmt w:val="decimal"/>
      <w:lvlText w:val="%1)"/>
      <w:lvlJc w:val="left"/>
      <w:pPr>
        <w:ind w:left="1444" w:hanging="360"/>
      </w:pPr>
      <w:rPr>
        <w:bCs/>
        <w:sz w:val="28"/>
        <w:szCs w:val="28"/>
        <w:lang w:eastAsia="ru-RU" w:bidi="ar-SA"/>
      </w:rPr>
    </w:lvl>
    <w:lvl w:ilvl="1">
      <w:start w:val="1"/>
      <w:numFmt w:val="lowerLetter"/>
      <w:lvlText w:val="%2."/>
      <w:lvlJc w:val="left"/>
      <w:pPr>
        <w:ind w:left="2164" w:hanging="360"/>
      </w:pPr>
    </w:lvl>
    <w:lvl w:ilvl="2">
      <w:start w:val="1"/>
      <w:numFmt w:val="lowerRoman"/>
      <w:lvlText w:val="%3."/>
      <w:lvlJc w:val="right"/>
      <w:pPr>
        <w:ind w:left="2884" w:hanging="180"/>
      </w:pPr>
    </w:lvl>
    <w:lvl w:ilvl="3">
      <w:start w:val="1"/>
      <w:numFmt w:val="decimal"/>
      <w:lvlText w:val="%4."/>
      <w:lvlJc w:val="left"/>
      <w:pPr>
        <w:ind w:left="3604" w:hanging="360"/>
      </w:pPr>
    </w:lvl>
    <w:lvl w:ilvl="4">
      <w:start w:val="1"/>
      <w:numFmt w:val="lowerLetter"/>
      <w:lvlText w:val="%5."/>
      <w:lvlJc w:val="left"/>
      <w:pPr>
        <w:ind w:left="4324" w:hanging="360"/>
      </w:pPr>
    </w:lvl>
    <w:lvl w:ilvl="5">
      <w:start w:val="1"/>
      <w:numFmt w:val="lowerRoman"/>
      <w:lvlText w:val="%6."/>
      <w:lvlJc w:val="right"/>
      <w:pPr>
        <w:ind w:left="5044" w:hanging="180"/>
      </w:pPr>
    </w:lvl>
    <w:lvl w:ilvl="6">
      <w:start w:val="1"/>
      <w:numFmt w:val="decimal"/>
      <w:lvlText w:val="%7."/>
      <w:lvlJc w:val="left"/>
      <w:pPr>
        <w:ind w:left="5764" w:hanging="360"/>
      </w:pPr>
    </w:lvl>
    <w:lvl w:ilvl="7">
      <w:start w:val="1"/>
      <w:numFmt w:val="lowerLetter"/>
      <w:lvlText w:val="%8."/>
      <w:lvlJc w:val="left"/>
      <w:pPr>
        <w:ind w:left="6484" w:hanging="360"/>
      </w:pPr>
    </w:lvl>
    <w:lvl w:ilvl="8">
      <w:start w:val="1"/>
      <w:numFmt w:val="lowerRoman"/>
      <w:lvlText w:val="%9."/>
      <w:lvlJc w:val="right"/>
      <w:pPr>
        <w:ind w:left="7204" w:hanging="180"/>
      </w:pPr>
    </w:lvl>
  </w:abstractNum>
  <w:abstractNum w:abstractNumId="45" w15:restartNumberingAfterBreak="0">
    <w:nsid w:val="73B12E3A"/>
    <w:multiLevelType w:val="multilevel"/>
    <w:tmpl w:val="54FCB2C6"/>
    <w:styleLink w:val="WW8Num24"/>
    <w:lvl w:ilvl="0">
      <w:start w:val="1"/>
      <w:numFmt w:val="decimal"/>
      <w:lvlText w:val="%1."/>
      <w:lvlJc w:val="left"/>
      <w:pPr>
        <w:ind w:left="928" w:hanging="360"/>
      </w:pPr>
    </w:lvl>
    <w:lvl w:ilvl="1">
      <w:start w:val="1"/>
      <w:numFmt w:val="decimal"/>
      <w:lvlText w:val="%2."/>
      <w:lvlJc w:val="left"/>
      <w:pPr>
        <w:ind w:left="2055" w:hanging="97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87C127B"/>
    <w:multiLevelType w:val="multilevel"/>
    <w:tmpl w:val="79FC5686"/>
    <w:styleLink w:val="WW8Num19"/>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88F4F83"/>
    <w:multiLevelType w:val="multilevel"/>
    <w:tmpl w:val="28CEEC2C"/>
    <w:styleLink w:val="WWNum5"/>
    <w:lvl w:ilvl="0">
      <w:start w:val="1"/>
      <w:numFmt w:val="decimal"/>
      <w:lvlText w:val="%1."/>
      <w:lvlJc w:val="left"/>
      <w:pPr>
        <w:ind w:left="720" w:hanging="360"/>
      </w:pPr>
      <w:rPr>
        <w:sz w:val="19"/>
        <w:szCs w:val="19"/>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8" w15:restartNumberingAfterBreak="0">
    <w:nsid w:val="7B1C3B3C"/>
    <w:multiLevelType w:val="multilevel"/>
    <w:tmpl w:val="6A34ACEC"/>
    <w:styleLink w:val="WWNum3"/>
    <w:lvl w:ilvl="0">
      <w:start w:val="1"/>
      <w:numFmt w:val="decimal"/>
      <w:lvlText w:val="%1-"/>
      <w:lvlJc w:val="left"/>
      <w:pPr>
        <w:ind w:left="502" w:hanging="360"/>
      </w:pPr>
      <w:rPr>
        <w:color w:val="000000"/>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49" w15:restartNumberingAfterBreak="0">
    <w:nsid w:val="7E2237B9"/>
    <w:multiLevelType w:val="multilevel"/>
    <w:tmpl w:val="F5CAE5A0"/>
    <w:styleLink w:val="WWNum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 w:ilvl="0">
        <w:start w:val="1"/>
        <w:numFmt w:val="decimal"/>
        <w:pStyle w:val="11"/>
        <w:lvlText w:val="%1."/>
        <w:lvlJc w:val="left"/>
        <w:rPr>
          <w:rFonts w:ascii="Times New Roman" w:hAnsi="Times New Roman" w:cs="Times New Roman"/>
          <w:sz w:val="20"/>
          <w:szCs w:val="28"/>
        </w:rPr>
      </w:lvl>
    </w:lvlOverride>
  </w:num>
  <w:num w:numId="3">
    <w:abstractNumId w:val="16"/>
  </w:num>
  <w:num w:numId="4">
    <w:abstractNumId w:val="43"/>
  </w:num>
  <w:num w:numId="5">
    <w:abstractNumId w:val="0"/>
  </w:num>
  <w:num w:numId="6">
    <w:abstractNumId w:val="1"/>
  </w:num>
  <w:num w:numId="7">
    <w:abstractNumId w:val="2"/>
  </w:num>
  <w:num w:numId="8">
    <w:abstractNumId w:val="48"/>
  </w:num>
  <w:num w:numId="9">
    <w:abstractNumId w:val="26"/>
  </w:num>
  <w:num w:numId="10">
    <w:abstractNumId w:val="35"/>
  </w:num>
  <w:num w:numId="11">
    <w:abstractNumId w:val="42"/>
  </w:num>
  <w:num w:numId="12">
    <w:abstractNumId w:val="28"/>
  </w:num>
  <w:num w:numId="13">
    <w:abstractNumId w:val="47"/>
  </w:num>
  <w:num w:numId="14">
    <w:abstractNumId w:val="49"/>
  </w:num>
  <w:num w:numId="15">
    <w:abstractNumId w:val="33"/>
  </w:num>
  <w:num w:numId="16">
    <w:abstractNumId w:val="30"/>
  </w:num>
  <w:num w:numId="17">
    <w:abstractNumId w:val="41"/>
  </w:num>
  <w:num w:numId="18">
    <w:abstractNumId w:val="25"/>
  </w:num>
  <w:num w:numId="19">
    <w:abstractNumId w:val="22"/>
  </w:num>
  <w:num w:numId="20">
    <w:abstractNumId w:val="21"/>
  </w:num>
  <w:num w:numId="21">
    <w:abstractNumId w:val="44"/>
  </w:num>
  <w:num w:numId="22">
    <w:abstractNumId w:val="27"/>
  </w:num>
  <w:num w:numId="23">
    <w:abstractNumId w:val="45"/>
  </w:num>
  <w:num w:numId="24">
    <w:abstractNumId w:val="36"/>
  </w:num>
  <w:num w:numId="25">
    <w:abstractNumId w:val="19"/>
  </w:num>
  <w:num w:numId="26">
    <w:abstractNumId w:val="20"/>
  </w:num>
  <w:num w:numId="27">
    <w:abstractNumId w:val="23"/>
  </w:num>
  <w:num w:numId="28">
    <w:abstractNumId w:val="40"/>
  </w:num>
  <w:num w:numId="29">
    <w:abstractNumId w:val="29"/>
  </w:num>
  <w:num w:numId="30">
    <w:abstractNumId w:val="24"/>
  </w:num>
  <w:num w:numId="31">
    <w:abstractNumId w:val="32"/>
  </w:num>
  <w:num w:numId="32">
    <w:abstractNumId w:val="17"/>
  </w:num>
  <w:num w:numId="33">
    <w:abstractNumId w:val="31"/>
  </w:num>
  <w:num w:numId="34">
    <w:abstractNumId w:val="46"/>
  </w:num>
  <w:num w:numId="35">
    <w:abstractNumId w:val="34"/>
  </w:num>
  <w:num w:numId="36">
    <w:abstractNumId w:val="38"/>
  </w:num>
  <w:num w:numId="37">
    <w:abstractNumId w:val="37"/>
  </w:num>
  <w:num w:numId="38">
    <w:abstractNumId w:val="3"/>
  </w:num>
  <w:num w:numId="39">
    <w:abstractNumId w:val="4"/>
  </w:num>
  <w:num w:numId="40">
    <w:abstractNumId w:val="5"/>
  </w:num>
  <w:num w:numId="41">
    <w:abstractNumId w:val="6"/>
  </w:num>
  <w:num w:numId="42">
    <w:abstractNumId w:val="7"/>
  </w:num>
  <w:num w:numId="43">
    <w:abstractNumId w:val="8"/>
  </w:num>
  <w:num w:numId="44">
    <w:abstractNumId w:val="9"/>
  </w:num>
  <w:num w:numId="45">
    <w:abstractNumId w:val="10"/>
  </w:num>
  <w:num w:numId="46">
    <w:abstractNumId w:val="11"/>
  </w:num>
  <w:num w:numId="47">
    <w:abstractNumId w:val="12"/>
  </w:num>
  <w:num w:numId="48">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2CC"/>
    <w:rsid w:val="00006BD3"/>
    <w:rsid w:val="000161D8"/>
    <w:rsid w:val="00020263"/>
    <w:rsid w:val="00024A7D"/>
    <w:rsid w:val="00024ACB"/>
    <w:rsid w:val="0002746F"/>
    <w:rsid w:val="00055B6C"/>
    <w:rsid w:val="00065A36"/>
    <w:rsid w:val="000A3946"/>
    <w:rsid w:val="000B36C7"/>
    <w:rsid w:val="000B76EE"/>
    <w:rsid w:val="000C2DE7"/>
    <w:rsid w:val="000C3E6C"/>
    <w:rsid w:val="000C4C1D"/>
    <w:rsid w:val="000E6ECF"/>
    <w:rsid w:val="000F1035"/>
    <w:rsid w:val="000F11FA"/>
    <w:rsid w:val="000F6C1A"/>
    <w:rsid w:val="00107681"/>
    <w:rsid w:val="00113E52"/>
    <w:rsid w:val="00117040"/>
    <w:rsid w:val="00121504"/>
    <w:rsid w:val="00127309"/>
    <w:rsid w:val="00152F6A"/>
    <w:rsid w:val="001735D2"/>
    <w:rsid w:val="00180CB9"/>
    <w:rsid w:val="001842EA"/>
    <w:rsid w:val="001A5911"/>
    <w:rsid w:val="001B16E4"/>
    <w:rsid w:val="001B532B"/>
    <w:rsid w:val="001B5A5D"/>
    <w:rsid w:val="001B6A9D"/>
    <w:rsid w:val="001C1B28"/>
    <w:rsid w:val="001C46AB"/>
    <w:rsid w:val="001E2174"/>
    <w:rsid w:val="001E6990"/>
    <w:rsid w:val="001F2825"/>
    <w:rsid w:val="00202D5F"/>
    <w:rsid w:val="002035FA"/>
    <w:rsid w:val="00205821"/>
    <w:rsid w:val="002210B3"/>
    <w:rsid w:val="0022524A"/>
    <w:rsid w:val="00225842"/>
    <w:rsid w:val="00230138"/>
    <w:rsid w:val="00234628"/>
    <w:rsid w:val="00242F9D"/>
    <w:rsid w:val="00243454"/>
    <w:rsid w:val="002453B8"/>
    <w:rsid w:val="002517A5"/>
    <w:rsid w:val="002544DE"/>
    <w:rsid w:val="00265E76"/>
    <w:rsid w:val="00266583"/>
    <w:rsid w:val="00277C3B"/>
    <w:rsid w:val="002804A8"/>
    <w:rsid w:val="002A2016"/>
    <w:rsid w:val="002A3DA2"/>
    <w:rsid w:val="002B0E15"/>
    <w:rsid w:val="002B5421"/>
    <w:rsid w:val="002C3F7B"/>
    <w:rsid w:val="002C49AF"/>
    <w:rsid w:val="002D5102"/>
    <w:rsid w:val="002D6D19"/>
    <w:rsid w:val="003217FB"/>
    <w:rsid w:val="00324BEB"/>
    <w:rsid w:val="0032608E"/>
    <w:rsid w:val="00342546"/>
    <w:rsid w:val="00345B5C"/>
    <w:rsid w:val="00351DA9"/>
    <w:rsid w:val="0035310B"/>
    <w:rsid w:val="00382561"/>
    <w:rsid w:val="003863FD"/>
    <w:rsid w:val="003A0AD6"/>
    <w:rsid w:val="003A5096"/>
    <w:rsid w:val="003B7C31"/>
    <w:rsid w:val="003C7C95"/>
    <w:rsid w:val="003D3BEF"/>
    <w:rsid w:val="003E5061"/>
    <w:rsid w:val="003E688F"/>
    <w:rsid w:val="003F042E"/>
    <w:rsid w:val="003F76DB"/>
    <w:rsid w:val="00415BDF"/>
    <w:rsid w:val="004252AB"/>
    <w:rsid w:val="00427470"/>
    <w:rsid w:val="00432FE2"/>
    <w:rsid w:val="0043355A"/>
    <w:rsid w:val="004373EA"/>
    <w:rsid w:val="0045383D"/>
    <w:rsid w:val="00454379"/>
    <w:rsid w:val="00460A28"/>
    <w:rsid w:val="004665A5"/>
    <w:rsid w:val="00484DC4"/>
    <w:rsid w:val="00484EDB"/>
    <w:rsid w:val="0048766F"/>
    <w:rsid w:val="004974C5"/>
    <w:rsid w:val="004A19B1"/>
    <w:rsid w:val="004B2E7E"/>
    <w:rsid w:val="004D06C6"/>
    <w:rsid w:val="004D44F8"/>
    <w:rsid w:val="004E3334"/>
    <w:rsid w:val="004E4B78"/>
    <w:rsid w:val="00503CAE"/>
    <w:rsid w:val="005047D9"/>
    <w:rsid w:val="00523252"/>
    <w:rsid w:val="005244B2"/>
    <w:rsid w:val="00531226"/>
    <w:rsid w:val="00533440"/>
    <w:rsid w:val="00560AF9"/>
    <w:rsid w:val="00564D73"/>
    <w:rsid w:val="00570E99"/>
    <w:rsid w:val="00580322"/>
    <w:rsid w:val="00595094"/>
    <w:rsid w:val="005961E9"/>
    <w:rsid w:val="00597B7D"/>
    <w:rsid w:val="005A66C4"/>
    <w:rsid w:val="005B55B8"/>
    <w:rsid w:val="005B5B5B"/>
    <w:rsid w:val="005C3C62"/>
    <w:rsid w:val="005C4452"/>
    <w:rsid w:val="005C7AF0"/>
    <w:rsid w:val="005D4808"/>
    <w:rsid w:val="005F7E7D"/>
    <w:rsid w:val="00603254"/>
    <w:rsid w:val="00612C03"/>
    <w:rsid w:val="00615F2E"/>
    <w:rsid w:val="00625C38"/>
    <w:rsid w:val="00635763"/>
    <w:rsid w:val="00642D81"/>
    <w:rsid w:val="00653DB1"/>
    <w:rsid w:val="00655D3F"/>
    <w:rsid w:val="00657C40"/>
    <w:rsid w:val="00665111"/>
    <w:rsid w:val="00670E4F"/>
    <w:rsid w:val="006729BD"/>
    <w:rsid w:val="006739C3"/>
    <w:rsid w:val="0067588B"/>
    <w:rsid w:val="00683A5C"/>
    <w:rsid w:val="00691656"/>
    <w:rsid w:val="00696779"/>
    <w:rsid w:val="006A77F5"/>
    <w:rsid w:val="006B6414"/>
    <w:rsid w:val="006C7808"/>
    <w:rsid w:val="006D728B"/>
    <w:rsid w:val="006E7ED3"/>
    <w:rsid w:val="006F0B11"/>
    <w:rsid w:val="007026F7"/>
    <w:rsid w:val="007110FB"/>
    <w:rsid w:val="007149E9"/>
    <w:rsid w:val="007229F3"/>
    <w:rsid w:val="007241C7"/>
    <w:rsid w:val="00732249"/>
    <w:rsid w:val="007404EA"/>
    <w:rsid w:val="00742CD7"/>
    <w:rsid w:val="00747050"/>
    <w:rsid w:val="00750AC2"/>
    <w:rsid w:val="007615AD"/>
    <w:rsid w:val="00764B65"/>
    <w:rsid w:val="007672B2"/>
    <w:rsid w:val="00775C2B"/>
    <w:rsid w:val="00782C50"/>
    <w:rsid w:val="007862CC"/>
    <w:rsid w:val="007969AF"/>
    <w:rsid w:val="0079764D"/>
    <w:rsid w:val="007B0785"/>
    <w:rsid w:val="007B16CE"/>
    <w:rsid w:val="007B3A99"/>
    <w:rsid w:val="007B5F8B"/>
    <w:rsid w:val="007B6763"/>
    <w:rsid w:val="007B724A"/>
    <w:rsid w:val="007C3F86"/>
    <w:rsid w:val="00813188"/>
    <w:rsid w:val="00821A54"/>
    <w:rsid w:val="00822D32"/>
    <w:rsid w:val="00827678"/>
    <w:rsid w:val="00836468"/>
    <w:rsid w:val="00844BC0"/>
    <w:rsid w:val="008675A3"/>
    <w:rsid w:val="00877368"/>
    <w:rsid w:val="00884AA4"/>
    <w:rsid w:val="00892EA9"/>
    <w:rsid w:val="00895E49"/>
    <w:rsid w:val="008A23B0"/>
    <w:rsid w:val="008B259A"/>
    <w:rsid w:val="008B6B19"/>
    <w:rsid w:val="008D12E4"/>
    <w:rsid w:val="008D45C7"/>
    <w:rsid w:val="008D7631"/>
    <w:rsid w:val="008E1D44"/>
    <w:rsid w:val="008E5B30"/>
    <w:rsid w:val="008E62EE"/>
    <w:rsid w:val="008E6B4A"/>
    <w:rsid w:val="0090670E"/>
    <w:rsid w:val="0091082C"/>
    <w:rsid w:val="0091347D"/>
    <w:rsid w:val="00934235"/>
    <w:rsid w:val="0095443B"/>
    <w:rsid w:val="00961AB8"/>
    <w:rsid w:val="009672B0"/>
    <w:rsid w:val="009866A0"/>
    <w:rsid w:val="009A7A58"/>
    <w:rsid w:val="009D08C2"/>
    <w:rsid w:val="009D28A2"/>
    <w:rsid w:val="009F5D24"/>
    <w:rsid w:val="009F6BAF"/>
    <w:rsid w:val="00A05D83"/>
    <w:rsid w:val="00A23FF5"/>
    <w:rsid w:val="00A26D34"/>
    <w:rsid w:val="00A51310"/>
    <w:rsid w:val="00A624B0"/>
    <w:rsid w:val="00A7613B"/>
    <w:rsid w:val="00A7721E"/>
    <w:rsid w:val="00AA108E"/>
    <w:rsid w:val="00AB201B"/>
    <w:rsid w:val="00AB29FA"/>
    <w:rsid w:val="00AB3417"/>
    <w:rsid w:val="00AB5FF7"/>
    <w:rsid w:val="00AB7739"/>
    <w:rsid w:val="00AC06F2"/>
    <w:rsid w:val="00AD6555"/>
    <w:rsid w:val="00AD6709"/>
    <w:rsid w:val="00AE08EF"/>
    <w:rsid w:val="00AE34A2"/>
    <w:rsid w:val="00AE4BF2"/>
    <w:rsid w:val="00AE6E2B"/>
    <w:rsid w:val="00AF3AF9"/>
    <w:rsid w:val="00AF5166"/>
    <w:rsid w:val="00AF5631"/>
    <w:rsid w:val="00B01150"/>
    <w:rsid w:val="00B032BF"/>
    <w:rsid w:val="00B12355"/>
    <w:rsid w:val="00B27F2E"/>
    <w:rsid w:val="00B34A9C"/>
    <w:rsid w:val="00B417A2"/>
    <w:rsid w:val="00B4348E"/>
    <w:rsid w:val="00B5108D"/>
    <w:rsid w:val="00B606CA"/>
    <w:rsid w:val="00B6592B"/>
    <w:rsid w:val="00B86F49"/>
    <w:rsid w:val="00B914D4"/>
    <w:rsid w:val="00BD0009"/>
    <w:rsid w:val="00BD283A"/>
    <w:rsid w:val="00BE1F24"/>
    <w:rsid w:val="00BE65BC"/>
    <w:rsid w:val="00BF10F3"/>
    <w:rsid w:val="00C13E02"/>
    <w:rsid w:val="00C20776"/>
    <w:rsid w:val="00C5013A"/>
    <w:rsid w:val="00C6378C"/>
    <w:rsid w:val="00C7415F"/>
    <w:rsid w:val="00C848A6"/>
    <w:rsid w:val="00C91921"/>
    <w:rsid w:val="00C93887"/>
    <w:rsid w:val="00C970BF"/>
    <w:rsid w:val="00CA1736"/>
    <w:rsid w:val="00CB00C0"/>
    <w:rsid w:val="00CC4937"/>
    <w:rsid w:val="00CD6B2A"/>
    <w:rsid w:val="00CE7126"/>
    <w:rsid w:val="00CE74DA"/>
    <w:rsid w:val="00CF73CB"/>
    <w:rsid w:val="00D315F7"/>
    <w:rsid w:val="00D46DFF"/>
    <w:rsid w:val="00D53237"/>
    <w:rsid w:val="00D54BAF"/>
    <w:rsid w:val="00D57F06"/>
    <w:rsid w:val="00D624BA"/>
    <w:rsid w:val="00D77FF4"/>
    <w:rsid w:val="00DA03AF"/>
    <w:rsid w:val="00DB333F"/>
    <w:rsid w:val="00DB3D15"/>
    <w:rsid w:val="00DC026F"/>
    <w:rsid w:val="00DC3280"/>
    <w:rsid w:val="00DC706C"/>
    <w:rsid w:val="00DD1BF1"/>
    <w:rsid w:val="00DD6FA0"/>
    <w:rsid w:val="00DD72E8"/>
    <w:rsid w:val="00DE101A"/>
    <w:rsid w:val="00DE3F45"/>
    <w:rsid w:val="00DF3C64"/>
    <w:rsid w:val="00E14115"/>
    <w:rsid w:val="00E14AD0"/>
    <w:rsid w:val="00E16A0E"/>
    <w:rsid w:val="00E24502"/>
    <w:rsid w:val="00E24C88"/>
    <w:rsid w:val="00E25346"/>
    <w:rsid w:val="00E35933"/>
    <w:rsid w:val="00E51A3D"/>
    <w:rsid w:val="00E54833"/>
    <w:rsid w:val="00E64679"/>
    <w:rsid w:val="00E81E44"/>
    <w:rsid w:val="00E943DF"/>
    <w:rsid w:val="00EA273F"/>
    <w:rsid w:val="00EA3A53"/>
    <w:rsid w:val="00EA491C"/>
    <w:rsid w:val="00EC1651"/>
    <w:rsid w:val="00EC3A68"/>
    <w:rsid w:val="00ED4CEE"/>
    <w:rsid w:val="00ED5898"/>
    <w:rsid w:val="00EE14CE"/>
    <w:rsid w:val="00F00382"/>
    <w:rsid w:val="00F00838"/>
    <w:rsid w:val="00F045E4"/>
    <w:rsid w:val="00F139BC"/>
    <w:rsid w:val="00F21929"/>
    <w:rsid w:val="00F31C8D"/>
    <w:rsid w:val="00F347F4"/>
    <w:rsid w:val="00F50DA9"/>
    <w:rsid w:val="00F55632"/>
    <w:rsid w:val="00F6309B"/>
    <w:rsid w:val="00F76273"/>
    <w:rsid w:val="00F81E63"/>
    <w:rsid w:val="00F93B5A"/>
    <w:rsid w:val="00FB7CE8"/>
    <w:rsid w:val="00FD296E"/>
    <w:rsid w:val="00FD716E"/>
    <w:rsid w:val="00FF3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4B5A3BFF"/>
  <w15:chartTrackingRefBased/>
  <w15:docId w15:val="{740EA8B3-B444-4B8E-9959-F6FA2775E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C026F"/>
    <w:pPr>
      <w:suppressAutoHyphens/>
      <w:spacing w:after="0" w:line="100" w:lineRule="atLeast"/>
    </w:pPr>
    <w:rPr>
      <w:rFonts w:ascii="Times New Roman" w:eastAsia="Times New Roman" w:hAnsi="Times New Roman" w:cs="Times New Roman"/>
      <w:kern w:val="2"/>
      <w:sz w:val="24"/>
      <w:szCs w:val="24"/>
      <w:lang w:eastAsia="hi-IN" w:bidi="hi-IN"/>
    </w:rPr>
  </w:style>
  <w:style w:type="paragraph" w:styleId="10">
    <w:name w:val="heading 1"/>
    <w:basedOn w:val="a0"/>
    <w:next w:val="a0"/>
    <w:link w:val="12"/>
    <w:qFormat/>
    <w:rsid w:val="00696779"/>
    <w:pPr>
      <w:keepNext/>
      <w:keepLines/>
      <w:spacing w:before="240"/>
      <w:outlineLvl w:val="0"/>
    </w:pPr>
    <w:rPr>
      <w:rFonts w:asciiTheme="majorHAnsi" w:eastAsiaTheme="majorEastAsia" w:hAnsiTheme="majorHAnsi" w:cs="Mangal"/>
      <w:color w:val="2E74B5" w:themeColor="accent1" w:themeShade="BF"/>
      <w:sz w:val="32"/>
      <w:szCs w:val="29"/>
    </w:rPr>
  </w:style>
  <w:style w:type="paragraph" w:styleId="2">
    <w:name w:val="heading 2"/>
    <w:basedOn w:val="a0"/>
    <w:next w:val="a0"/>
    <w:link w:val="20"/>
    <w:unhideWhenUsed/>
    <w:qFormat/>
    <w:rsid w:val="00696779"/>
    <w:pPr>
      <w:keepNext/>
      <w:keepLines/>
      <w:spacing w:before="40"/>
      <w:outlineLvl w:val="1"/>
    </w:pPr>
    <w:rPr>
      <w:rFonts w:asciiTheme="majorHAnsi" w:eastAsiaTheme="majorEastAsia" w:hAnsiTheme="majorHAnsi" w:cs="Mangal"/>
      <w:color w:val="2E74B5" w:themeColor="accent1" w:themeShade="BF"/>
      <w:sz w:val="26"/>
      <w:szCs w:val="23"/>
    </w:rPr>
  </w:style>
  <w:style w:type="paragraph" w:styleId="3">
    <w:name w:val="heading 3"/>
    <w:basedOn w:val="a0"/>
    <w:next w:val="a0"/>
    <w:link w:val="30"/>
    <w:unhideWhenUsed/>
    <w:qFormat/>
    <w:rsid w:val="007C3F86"/>
    <w:pPr>
      <w:keepNext/>
      <w:keepLines/>
      <w:spacing w:before="40"/>
      <w:outlineLvl w:val="2"/>
    </w:pPr>
    <w:rPr>
      <w:rFonts w:asciiTheme="majorHAnsi" w:eastAsiaTheme="majorEastAsia" w:hAnsiTheme="majorHAnsi" w:cs="Mangal"/>
      <w:color w:val="1F4D78" w:themeColor="accent1" w:themeShade="7F"/>
      <w:szCs w:val="21"/>
    </w:rPr>
  </w:style>
  <w:style w:type="paragraph" w:styleId="4">
    <w:name w:val="heading 4"/>
    <w:basedOn w:val="a0"/>
    <w:next w:val="a0"/>
    <w:link w:val="40"/>
    <w:qFormat/>
    <w:rsid w:val="004252AB"/>
    <w:pPr>
      <w:keepNext/>
      <w:numPr>
        <w:ilvl w:val="3"/>
        <w:numId w:val="1"/>
      </w:numPr>
      <w:tabs>
        <w:tab w:val="left" w:pos="864"/>
      </w:tabs>
      <w:spacing w:before="240" w:after="60" w:line="240" w:lineRule="auto"/>
      <w:outlineLvl w:val="3"/>
    </w:pPr>
    <w:rPr>
      <w:b/>
      <w:bCs/>
      <w:kern w:val="0"/>
      <w:sz w:val="28"/>
      <w:szCs w:val="28"/>
      <w:lang w:val="x-none" w:eastAsia="ar-SA" w:bidi="ar-SA"/>
    </w:rPr>
  </w:style>
  <w:style w:type="paragraph" w:styleId="5">
    <w:name w:val="heading 5"/>
    <w:basedOn w:val="13"/>
    <w:next w:val="a1"/>
    <w:link w:val="50"/>
    <w:qFormat/>
    <w:rsid w:val="00243454"/>
    <w:pPr>
      <w:widowControl w:val="0"/>
      <w:numPr>
        <w:ilvl w:val="4"/>
        <w:numId w:val="1"/>
      </w:numPr>
      <w:outlineLvl w:val="4"/>
    </w:pPr>
    <w:rPr>
      <w:rFonts w:eastAsia="Lucida Sans Unicode"/>
      <w:b/>
      <w:bCs/>
      <w:kern w:val="1"/>
      <w:sz w:val="24"/>
      <w:szCs w:val="24"/>
      <w:lang w:eastAsia="hi-IN" w:bidi="hi-IN"/>
    </w:rPr>
  </w:style>
  <w:style w:type="paragraph" w:styleId="6">
    <w:name w:val="heading 6"/>
    <w:basedOn w:val="a0"/>
    <w:next w:val="a0"/>
    <w:link w:val="60"/>
    <w:qFormat/>
    <w:rsid w:val="00A05D83"/>
    <w:pPr>
      <w:numPr>
        <w:ilvl w:val="5"/>
        <w:numId w:val="1"/>
      </w:numPr>
      <w:spacing w:before="240" w:after="60" w:line="360" w:lineRule="auto"/>
      <w:jc w:val="both"/>
      <w:outlineLvl w:val="5"/>
    </w:pPr>
    <w:rPr>
      <w:b/>
      <w:bCs/>
      <w:kern w:val="0"/>
      <w:sz w:val="22"/>
      <w:szCs w:val="22"/>
      <w:lang w:eastAsia="zh-CN" w:bidi="ar-SA"/>
    </w:rPr>
  </w:style>
  <w:style w:type="paragraph" w:styleId="7">
    <w:name w:val="heading 7"/>
    <w:basedOn w:val="Standard"/>
    <w:next w:val="Standard"/>
    <w:link w:val="70"/>
    <w:uiPriority w:val="9"/>
    <w:qFormat/>
    <w:rsid w:val="008E6B4A"/>
    <w:pPr>
      <w:keepNext/>
      <w:ind w:left="720"/>
      <w:jc w:val="center"/>
      <w:outlineLvl w:val="6"/>
    </w:pPr>
    <w:rPr>
      <w:b/>
      <w:szCs w:val="20"/>
    </w:rPr>
  </w:style>
  <w:style w:type="paragraph" w:styleId="8">
    <w:name w:val="heading 8"/>
    <w:basedOn w:val="Standard"/>
    <w:next w:val="Standard"/>
    <w:link w:val="80"/>
    <w:qFormat/>
    <w:rsid w:val="00691656"/>
    <w:pPr>
      <w:keepNext/>
      <w:widowControl/>
      <w:shd w:val="clear" w:color="auto" w:fill="FFFFFF"/>
      <w:autoSpaceDE w:val="0"/>
      <w:spacing w:after="160" w:line="256" w:lineRule="auto"/>
      <w:outlineLvl w:val="7"/>
    </w:pPr>
    <w:rPr>
      <w:rFonts w:ascii="Calibri" w:eastAsia="SimSun" w:hAnsi="Calibri"/>
      <w:sz w:val="28"/>
      <w:szCs w:val="22"/>
      <w:lang w:val="ru-RU" w:eastAsia="en-US" w:bidi="ar-SA"/>
    </w:rPr>
  </w:style>
  <w:style w:type="paragraph" w:styleId="9">
    <w:name w:val="heading 9"/>
    <w:basedOn w:val="a0"/>
    <w:next w:val="a1"/>
    <w:link w:val="90"/>
    <w:qFormat/>
    <w:rsid w:val="00A05D83"/>
    <w:pPr>
      <w:spacing w:line="360" w:lineRule="auto"/>
      <w:ind w:left="2293" w:hanging="1584"/>
      <w:jc w:val="both"/>
      <w:outlineLvl w:val="8"/>
    </w:pPr>
    <w:rPr>
      <w:kern w:val="0"/>
      <w:sz w:val="18"/>
      <w:szCs w:val="18"/>
      <w:lang w:eastAsia="zh-CN"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tandard">
    <w:name w:val="Standard"/>
    <w:rsid w:val="00655D3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Normal">
    <w:name w:val="ConsPlusNormal"/>
    <w:qFormat/>
    <w:rsid w:val="00655D3F"/>
    <w:pPr>
      <w:widowControl w:val="0"/>
      <w:suppressAutoHyphens/>
      <w:autoSpaceDE w:val="0"/>
      <w:autoSpaceDN w:val="0"/>
      <w:spacing w:after="0" w:line="240" w:lineRule="auto"/>
      <w:ind w:firstLine="720"/>
      <w:textAlignment w:val="baseline"/>
    </w:pPr>
    <w:rPr>
      <w:rFonts w:ascii="Arial" w:eastAsia="Times New Roman" w:hAnsi="Arial" w:cs="Arial"/>
      <w:kern w:val="3"/>
      <w:sz w:val="20"/>
      <w:szCs w:val="20"/>
      <w:lang w:eastAsia="ja-JP"/>
    </w:rPr>
  </w:style>
  <w:style w:type="numbering" w:customStyle="1" w:styleId="WW8Num3">
    <w:name w:val="WW8Num3"/>
    <w:basedOn w:val="a4"/>
    <w:rsid w:val="00655D3F"/>
    <w:pPr>
      <w:numPr>
        <w:numId w:val="3"/>
      </w:numPr>
    </w:pPr>
  </w:style>
  <w:style w:type="numbering" w:customStyle="1" w:styleId="WW8Num12">
    <w:name w:val="WW8Num12"/>
    <w:basedOn w:val="a4"/>
    <w:rsid w:val="00655D3F"/>
    <w:pPr>
      <w:numPr>
        <w:numId w:val="4"/>
      </w:numPr>
    </w:pPr>
  </w:style>
  <w:style w:type="paragraph" w:customStyle="1" w:styleId="TableContents">
    <w:name w:val="Table Contents"/>
    <w:basedOn w:val="Standard"/>
    <w:rsid w:val="00655D3F"/>
    <w:pPr>
      <w:widowControl/>
      <w:suppressLineNumbers/>
      <w:spacing w:after="160"/>
    </w:pPr>
    <w:rPr>
      <w:rFonts w:ascii="Calibri" w:eastAsia="SimSun" w:hAnsi="Calibri" w:cs="F"/>
      <w:sz w:val="22"/>
      <w:szCs w:val="22"/>
      <w:lang w:val="en-US" w:eastAsia="en-US" w:bidi="ar-SA"/>
    </w:rPr>
  </w:style>
  <w:style w:type="character" w:styleId="a5">
    <w:name w:val="footnote reference"/>
    <w:basedOn w:val="a2"/>
    <w:rsid w:val="00655D3F"/>
    <w:rPr>
      <w:position w:val="0"/>
      <w:vertAlign w:val="superscript"/>
    </w:rPr>
  </w:style>
  <w:style w:type="character" w:styleId="a6">
    <w:name w:val="Hyperlink"/>
    <w:rsid w:val="001A5911"/>
    <w:rPr>
      <w:color w:val="0000FF"/>
      <w:u w:val="single"/>
    </w:rPr>
  </w:style>
  <w:style w:type="character" w:customStyle="1" w:styleId="70">
    <w:name w:val="Заголовок 7 Знак"/>
    <w:basedOn w:val="a2"/>
    <w:link w:val="7"/>
    <w:uiPriority w:val="9"/>
    <w:rsid w:val="008E6B4A"/>
    <w:rPr>
      <w:rFonts w:ascii="Times New Roman" w:eastAsia="Andale Sans UI" w:hAnsi="Times New Roman" w:cs="Tahoma"/>
      <w:b/>
      <w:kern w:val="3"/>
      <w:sz w:val="24"/>
      <w:szCs w:val="20"/>
      <w:lang w:val="de-DE" w:eastAsia="ja-JP" w:bidi="fa-IR"/>
    </w:rPr>
  </w:style>
  <w:style w:type="paragraph" w:customStyle="1" w:styleId="21">
    <w:name w:val="Основной текст 21"/>
    <w:basedOn w:val="Standard"/>
    <w:rsid w:val="008E6B4A"/>
    <w:pPr>
      <w:jc w:val="center"/>
    </w:pPr>
    <w:rPr>
      <w:b/>
      <w:sz w:val="28"/>
      <w:szCs w:val="20"/>
    </w:rPr>
  </w:style>
  <w:style w:type="character" w:customStyle="1" w:styleId="14">
    <w:name w:val="Символ сноски1"/>
    <w:qFormat/>
    <w:rsid w:val="004A19B1"/>
  </w:style>
  <w:style w:type="paragraph" w:customStyle="1" w:styleId="a7">
    <w:name w:val="Содержимое таблицы"/>
    <w:basedOn w:val="a0"/>
    <w:qFormat/>
    <w:rsid w:val="004A19B1"/>
    <w:pPr>
      <w:widowControl w:val="0"/>
      <w:suppressLineNumbers/>
      <w:spacing w:after="160" w:line="240" w:lineRule="auto"/>
      <w:textAlignment w:val="baseline"/>
    </w:pPr>
    <w:rPr>
      <w:rFonts w:ascii="Calibri" w:eastAsia="SimSun" w:hAnsi="Calibri" w:cs="F"/>
      <w:sz w:val="22"/>
      <w:szCs w:val="22"/>
      <w:lang w:val="en-US" w:eastAsia="en-US" w:bidi="ar-SA"/>
    </w:rPr>
  </w:style>
  <w:style w:type="paragraph" w:styleId="a8">
    <w:name w:val="endnote text"/>
    <w:basedOn w:val="a0"/>
    <w:link w:val="a9"/>
    <w:uiPriority w:val="99"/>
    <w:semiHidden/>
    <w:unhideWhenUsed/>
    <w:rsid w:val="004A19B1"/>
    <w:pPr>
      <w:spacing w:line="240" w:lineRule="auto"/>
    </w:pPr>
    <w:rPr>
      <w:rFonts w:cs="Mangal"/>
      <w:sz w:val="20"/>
      <w:szCs w:val="18"/>
    </w:rPr>
  </w:style>
  <w:style w:type="character" w:customStyle="1" w:styleId="a9">
    <w:name w:val="Текст концевой сноски Знак"/>
    <w:basedOn w:val="a2"/>
    <w:link w:val="a8"/>
    <w:uiPriority w:val="99"/>
    <w:semiHidden/>
    <w:rsid w:val="004A19B1"/>
    <w:rPr>
      <w:rFonts w:ascii="Times New Roman" w:eastAsia="Times New Roman" w:hAnsi="Times New Roman" w:cs="Mangal"/>
      <w:kern w:val="2"/>
      <w:sz w:val="20"/>
      <w:szCs w:val="18"/>
      <w:lang w:eastAsia="hi-IN" w:bidi="hi-IN"/>
    </w:rPr>
  </w:style>
  <w:style w:type="paragraph" w:styleId="aa">
    <w:name w:val="footnote text"/>
    <w:basedOn w:val="a0"/>
    <w:link w:val="ab"/>
    <w:unhideWhenUsed/>
    <w:rsid w:val="004A19B1"/>
    <w:pPr>
      <w:spacing w:line="240" w:lineRule="auto"/>
    </w:pPr>
    <w:rPr>
      <w:rFonts w:cs="Mangal"/>
      <w:sz w:val="20"/>
      <w:szCs w:val="18"/>
    </w:rPr>
  </w:style>
  <w:style w:type="character" w:customStyle="1" w:styleId="ab">
    <w:name w:val="Текст сноски Знак"/>
    <w:basedOn w:val="a2"/>
    <w:link w:val="aa"/>
    <w:rsid w:val="004A19B1"/>
    <w:rPr>
      <w:rFonts w:ascii="Times New Roman" w:eastAsia="Times New Roman" w:hAnsi="Times New Roman" w:cs="Mangal"/>
      <w:kern w:val="2"/>
      <w:sz w:val="20"/>
      <w:szCs w:val="18"/>
      <w:lang w:eastAsia="hi-IN" w:bidi="hi-IN"/>
    </w:rPr>
  </w:style>
  <w:style w:type="character" w:styleId="ac">
    <w:name w:val="endnote reference"/>
    <w:basedOn w:val="a2"/>
    <w:uiPriority w:val="99"/>
    <w:semiHidden/>
    <w:unhideWhenUsed/>
    <w:rsid w:val="004A19B1"/>
    <w:rPr>
      <w:vertAlign w:val="superscript"/>
    </w:rPr>
  </w:style>
  <w:style w:type="paragraph" w:styleId="ad">
    <w:name w:val="Balloon Text"/>
    <w:basedOn w:val="a0"/>
    <w:link w:val="ae"/>
    <w:unhideWhenUsed/>
    <w:rsid w:val="004974C5"/>
    <w:pPr>
      <w:spacing w:line="240" w:lineRule="auto"/>
    </w:pPr>
    <w:rPr>
      <w:rFonts w:ascii="Segoe UI" w:hAnsi="Segoe UI" w:cs="Mangal"/>
      <w:sz w:val="18"/>
      <w:szCs w:val="16"/>
    </w:rPr>
  </w:style>
  <w:style w:type="character" w:customStyle="1" w:styleId="ae">
    <w:name w:val="Текст выноски Знак"/>
    <w:basedOn w:val="a2"/>
    <w:link w:val="ad"/>
    <w:rsid w:val="004974C5"/>
    <w:rPr>
      <w:rFonts w:ascii="Segoe UI" w:eastAsia="Times New Roman" w:hAnsi="Segoe UI" w:cs="Mangal"/>
      <w:kern w:val="2"/>
      <w:sz w:val="18"/>
      <w:szCs w:val="16"/>
      <w:lang w:eastAsia="hi-IN" w:bidi="hi-IN"/>
    </w:rPr>
  </w:style>
  <w:style w:type="character" w:customStyle="1" w:styleId="20">
    <w:name w:val="Заголовок 2 Знак"/>
    <w:basedOn w:val="a2"/>
    <w:link w:val="2"/>
    <w:rsid w:val="00696779"/>
    <w:rPr>
      <w:rFonts w:asciiTheme="majorHAnsi" w:eastAsiaTheme="majorEastAsia" w:hAnsiTheme="majorHAnsi" w:cs="Mangal"/>
      <w:color w:val="2E74B5" w:themeColor="accent1" w:themeShade="BF"/>
      <w:kern w:val="2"/>
      <w:sz w:val="26"/>
      <w:szCs w:val="23"/>
      <w:lang w:eastAsia="hi-IN" w:bidi="hi-IN"/>
    </w:rPr>
  </w:style>
  <w:style w:type="character" w:customStyle="1" w:styleId="12">
    <w:name w:val="Заголовок 1 Знак"/>
    <w:basedOn w:val="a2"/>
    <w:link w:val="10"/>
    <w:rsid w:val="00696779"/>
    <w:rPr>
      <w:rFonts w:asciiTheme="majorHAnsi" w:eastAsiaTheme="majorEastAsia" w:hAnsiTheme="majorHAnsi" w:cs="Mangal"/>
      <w:color w:val="2E74B5" w:themeColor="accent1" w:themeShade="BF"/>
      <w:kern w:val="2"/>
      <w:sz w:val="32"/>
      <w:szCs w:val="29"/>
      <w:lang w:eastAsia="hi-IN" w:bidi="hi-IN"/>
    </w:rPr>
  </w:style>
  <w:style w:type="character" w:customStyle="1" w:styleId="WW8Num1z0">
    <w:name w:val="WW8Num1z0"/>
    <w:rsid w:val="00696779"/>
    <w:rPr>
      <w:rFonts w:ascii="Symbol" w:hAnsi="Symbol" w:cs="OpenSymbol"/>
      <w:sz w:val="24"/>
    </w:rPr>
  </w:style>
  <w:style w:type="character" w:customStyle="1" w:styleId="WW8Num1z1">
    <w:name w:val="WW8Num1z1"/>
    <w:rsid w:val="00696779"/>
  </w:style>
  <w:style w:type="character" w:customStyle="1" w:styleId="WW8Num1z2">
    <w:name w:val="WW8Num1z2"/>
    <w:rsid w:val="00696779"/>
  </w:style>
  <w:style w:type="character" w:customStyle="1" w:styleId="WW8Num1z3">
    <w:name w:val="WW8Num1z3"/>
    <w:rsid w:val="00696779"/>
  </w:style>
  <w:style w:type="character" w:customStyle="1" w:styleId="WW8Num1z4">
    <w:name w:val="WW8Num1z4"/>
    <w:rsid w:val="00696779"/>
  </w:style>
  <w:style w:type="character" w:customStyle="1" w:styleId="WW8Num1z5">
    <w:name w:val="WW8Num1z5"/>
    <w:rsid w:val="00696779"/>
  </w:style>
  <w:style w:type="character" w:customStyle="1" w:styleId="WW8Num1z6">
    <w:name w:val="WW8Num1z6"/>
    <w:rsid w:val="00696779"/>
  </w:style>
  <w:style w:type="character" w:customStyle="1" w:styleId="WW8Num1z7">
    <w:name w:val="WW8Num1z7"/>
    <w:rsid w:val="00696779"/>
  </w:style>
  <w:style w:type="character" w:customStyle="1" w:styleId="WW8Num1z8">
    <w:name w:val="WW8Num1z8"/>
    <w:rsid w:val="00696779"/>
  </w:style>
  <w:style w:type="character" w:customStyle="1" w:styleId="WW8Num2z0">
    <w:name w:val="WW8Num2z0"/>
    <w:rsid w:val="00696779"/>
    <w:rPr>
      <w:rFonts w:ascii="Symbol" w:hAnsi="Symbol" w:cs="OpenSymbol"/>
      <w:sz w:val="24"/>
      <w:szCs w:val="28"/>
    </w:rPr>
  </w:style>
  <w:style w:type="character" w:customStyle="1" w:styleId="WW8Num3z0">
    <w:name w:val="WW8Num3z0"/>
    <w:rsid w:val="00696779"/>
    <w:rPr>
      <w:rFonts w:ascii="Symbol" w:hAnsi="Symbol" w:cs="OpenSymbol"/>
      <w:sz w:val="24"/>
    </w:rPr>
  </w:style>
  <w:style w:type="character" w:customStyle="1" w:styleId="WW8Num3z1">
    <w:name w:val="WW8Num3z1"/>
    <w:rsid w:val="00696779"/>
  </w:style>
  <w:style w:type="character" w:customStyle="1" w:styleId="WW8Num3z2">
    <w:name w:val="WW8Num3z2"/>
    <w:rsid w:val="00696779"/>
    <w:rPr>
      <w:color w:val="000000"/>
      <w:sz w:val="28"/>
      <w:szCs w:val="28"/>
    </w:rPr>
  </w:style>
  <w:style w:type="character" w:customStyle="1" w:styleId="WW8Num3z3">
    <w:name w:val="WW8Num3z3"/>
    <w:rsid w:val="00696779"/>
  </w:style>
  <w:style w:type="character" w:customStyle="1" w:styleId="WW8Num3z4">
    <w:name w:val="WW8Num3z4"/>
    <w:rsid w:val="00696779"/>
  </w:style>
  <w:style w:type="character" w:customStyle="1" w:styleId="WW8Num3z5">
    <w:name w:val="WW8Num3z5"/>
    <w:rsid w:val="00696779"/>
  </w:style>
  <w:style w:type="character" w:customStyle="1" w:styleId="WW8Num3z6">
    <w:name w:val="WW8Num3z6"/>
    <w:rsid w:val="00696779"/>
  </w:style>
  <w:style w:type="character" w:customStyle="1" w:styleId="WW8Num3z7">
    <w:name w:val="WW8Num3z7"/>
    <w:rsid w:val="00696779"/>
  </w:style>
  <w:style w:type="character" w:customStyle="1" w:styleId="WW8Num3z8">
    <w:name w:val="WW8Num3z8"/>
    <w:rsid w:val="00696779"/>
  </w:style>
  <w:style w:type="character" w:customStyle="1" w:styleId="WW8Num4z0">
    <w:name w:val="WW8Num4z0"/>
    <w:rsid w:val="00696779"/>
    <w:rPr>
      <w:rFonts w:ascii="Symbol" w:hAnsi="Symbol" w:cs="OpenSymbol"/>
    </w:rPr>
  </w:style>
  <w:style w:type="character" w:customStyle="1" w:styleId="WW8Num5z0">
    <w:name w:val="WW8Num5z0"/>
    <w:rsid w:val="00696779"/>
    <w:rPr>
      <w:rFonts w:ascii="Symbol" w:hAnsi="Symbol" w:cs="Symbol"/>
      <w:sz w:val="28"/>
      <w:szCs w:val="28"/>
    </w:rPr>
  </w:style>
  <w:style w:type="character" w:customStyle="1" w:styleId="WW8Num5z1">
    <w:name w:val="WW8Num5z1"/>
    <w:rsid w:val="00696779"/>
    <w:rPr>
      <w:rFonts w:ascii="Courier New" w:hAnsi="Courier New" w:cs="Courier New"/>
    </w:rPr>
  </w:style>
  <w:style w:type="character" w:customStyle="1" w:styleId="WW8Num5z2">
    <w:name w:val="WW8Num5z2"/>
    <w:rsid w:val="00696779"/>
    <w:rPr>
      <w:rFonts w:ascii="Wingdings" w:hAnsi="Wingdings" w:cs="Wingdings"/>
    </w:rPr>
  </w:style>
  <w:style w:type="character" w:customStyle="1" w:styleId="WW8Num5z3">
    <w:name w:val="WW8Num5z3"/>
    <w:rsid w:val="00696779"/>
  </w:style>
  <w:style w:type="character" w:customStyle="1" w:styleId="WW8Num5z4">
    <w:name w:val="WW8Num5z4"/>
    <w:rsid w:val="00696779"/>
  </w:style>
  <w:style w:type="character" w:customStyle="1" w:styleId="WW8Num5z5">
    <w:name w:val="WW8Num5z5"/>
    <w:rsid w:val="00696779"/>
  </w:style>
  <w:style w:type="character" w:customStyle="1" w:styleId="WW8Num5z6">
    <w:name w:val="WW8Num5z6"/>
    <w:rsid w:val="00696779"/>
  </w:style>
  <w:style w:type="character" w:customStyle="1" w:styleId="WW8Num5z7">
    <w:name w:val="WW8Num5z7"/>
    <w:rsid w:val="00696779"/>
  </w:style>
  <w:style w:type="character" w:customStyle="1" w:styleId="WW8Num5z8">
    <w:name w:val="WW8Num5z8"/>
    <w:rsid w:val="00696779"/>
  </w:style>
  <w:style w:type="character" w:customStyle="1" w:styleId="WW8Num6z0">
    <w:name w:val="WW8Num6z0"/>
    <w:rsid w:val="00696779"/>
    <w:rPr>
      <w:rFonts w:ascii="Symbol" w:hAnsi="Symbol" w:cs="Symbol"/>
      <w:b w:val="0"/>
      <w:sz w:val="28"/>
      <w:szCs w:val="28"/>
      <w:shd w:val="clear" w:color="auto" w:fill="FFFF99"/>
    </w:rPr>
  </w:style>
  <w:style w:type="character" w:customStyle="1" w:styleId="WW8Num7z0">
    <w:name w:val="WW8Num7z0"/>
    <w:rsid w:val="00696779"/>
    <w:rPr>
      <w:rFonts w:ascii="Arial" w:hAnsi="Arial" w:cs="Arial" w:hint="default"/>
      <w:sz w:val="21"/>
      <w:szCs w:val="24"/>
    </w:rPr>
  </w:style>
  <w:style w:type="character" w:customStyle="1" w:styleId="WW8Num8z0">
    <w:name w:val="WW8Num8z0"/>
    <w:rsid w:val="00696779"/>
    <w:rPr>
      <w:rFonts w:eastAsia="Lucida Sans Unicode"/>
      <w:kern w:val="1"/>
      <w:sz w:val="28"/>
      <w:szCs w:val="28"/>
    </w:rPr>
  </w:style>
  <w:style w:type="character" w:customStyle="1" w:styleId="WW8Num9z0">
    <w:name w:val="WW8Num9z0"/>
    <w:rsid w:val="00696779"/>
    <w:rPr>
      <w:rFonts w:ascii="Symbol" w:eastAsia="Lucida Sans Unicode" w:hAnsi="Symbol" w:cs="Symbol"/>
      <w:kern w:val="1"/>
      <w:sz w:val="28"/>
      <w:szCs w:val="28"/>
    </w:rPr>
  </w:style>
  <w:style w:type="character" w:customStyle="1" w:styleId="WW8Num10z0">
    <w:name w:val="WW8Num10z0"/>
    <w:rsid w:val="00696779"/>
  </w:style>
  <w:style w:type="character" w:customStyle="1" w:styleId="WW8Num10z1">
    <w:name w:val="WW8Num10z1"/>
    <w:rsid w:val="00696779"/>
  </w:style>
  <w:style w:type="character" w:customStyle="1" w:styleId="WW8Num10z2">
    <w:name w:val="WW8Num10z2"/>
    <w:rsid w:val="00696779"/>
  </w:style>
  <w:style w:type="character" w:customStyle="1" w:styleId="WW8Num10z3">
    <w:name w:val="WW8Num10z3"/>
    <w:rsid w:val="00696779"/>
  </w:style>
  <w:style w:type="character" w:customStyle="1" w:styleId="WW8Num10z4">
    <w:name w:val="WW8Num10z4"/>
    <w:rsid w:val="00696779"/>
  </w:style>
  <w:style w:type="character" w:customStyle="1" w:styleId="WW8Num10z5">
    <w:name w:val="WW8Num10z5"/>
    <w:rsid w:val="00696779"/>
  </w:style>
  <w:style w:type="character" w:customStyle="1" w:styleId="WW8Num10z6">
    <w:name w:val="WW8Num10z6"/>
    <w:rsid w:val="00696779"/>
  </w:style>
  <w:style w:type="character" w:customStyle="1" w:styleId="WW8Num10z7">
    <w:name w:val="WW8Num10z7"/>
    <w:rsid w:val="00696779"/>
  </w:style>
  <w:style w:type="character" w:customStyle="1" w:styleId="WW8Num10z8">
    <w:name w:val="WW8Num10z8"/>
    <w:rsid w:val="00696779"/>
  </w:style>
  <w:style w:type="character" w:customStyle="1" w:styleId="WW8Num11z0">
    <w:name w:val="WW8Num11z0"/>
    <w:rsid w:val="00696779"/>
    <w:rPr>
      <w:color w:val="auto"/>
      <w:sz w:val="28"/>
      <w:szCs w:val="28"/>
    </w:rPr>
  </w:style>
  <w:style w:type="character" w:customStyle="1" w:styleId="WW8Num12z0">
    <w:name w:val="WW8Num12z0"/>
    <w:rsid w:val="00696779"/>
    <w:rPr>
      <w:rFonts w:ascii="Wingdings" w:hAnsi="Wingdings" w:cs="Wingdings" w:hint="default"/>
      <w:sz w:val="28"/>
      <w:szCs w:val="28"/>
    </w:rPr>
  </w:style>
  <w:style w:type="character" w:customStyle="1" w:styleId="WW8Num9z1">
    <w:name w:val="WW8Num9z1"/>
    <w:rsid w:val="00696779"/>
    <w:rPr>
      <w:rFonts w:ascii="Courier New" w:hAnsi="Courier New" w:cs="Courier New"/>
    </w:rPr>
  </w:style>
  <w:style w:type="character" w:customStyle="1" w:styleId="WW8Num9z2">
    <w:name w:val="WW8Num9z2"/>
    <w:rsid w:val="00696779"/>
    <w:rPr>
      <w:rFonts w:ascii="Wingdings" w:hAnsi="Wingdings" w:cs="Wingdings"/>
    </w:rPr>
  </w:style>
  <w:style w:type="character" w:customStyle="1" w:styleId="WW8Num9z3">
    <w:name w:val="WW8Num9z3"/>
    <w:rsid w:val="00696779"/>
  </w:style>
  <w:style w:type="character" w:customStyle="1" w:styleId="WW8Num9z4">
    <w:name w:val="WW8Num9z4"/>
    <w:rsid w:val="00696779"/>
  </w:style>
  <w:style w:type="character" w:customStyle="1" w:styleId="WW8Num9z5">
    <w:name w:val="WW8Num9z5"/>
    <w:rsid w:val="00696779"/>
  </w:style>
  <w:style w:type="character" w:customStyle="1" w:styleId="WW8Num9z6">
    <w:name w:val="WW8Num9z6"/>
    <w:rsid w:val="00696779"/>
  </w:style>
  <w:style w:type="character" w:customStyle="1" w:styleId="WW8Num9z7">
    <w:name w:val="WW8Num9z7"/>
    <w:rsid w:val="00696779"/>
  </w:style>
  <w:style w:type="character" w:customStyle="1" w:styleId="WW8Num9z8">
    <w:name w:val="WW8Num9z8"/>
    <w:rsid w:val="00696779"/>
  </w:style>
  <w:style w:type="character" w:customStyle="1" w:styleId="WW8Num4z1">
    <w:name w:val="WW8Num4z1"/>
    <w:rsid w:val="00696779"/>
  </w:style>
  <w:style w:type="character" w:customStyle="1" w:styleId="WW8Num4z2">
    <w:name w:val="WW8Num4z2"/>
    <w:rsid w:val="00696779"/>
    <w:rPr>
      <w:color w:val="000000"/>
      <w:sz w:val="28"/>
      <w:szCs w:val="28"/>
    </w:rPr>
  </w:style>
  <w:style w:type="character" w:customStyle="1" w:styleId="WW8Num4z3">
    <w:name w:val="WW8Num4z3"/>
    <w:rsid w:val="00696779"/>
  </w:style>
  <w:style w:type="character" w:customStyle="1" w:styleId="WW8Num4z4">
    <w:name w:val="WW8Num4z4"/>
    <w:rsid w:val="00696779"/>
  </w:style>
  <w:style w:type="character" w:customStyle="1" w:styleId="WW8Num4z5">
    <w:name w:val="WW8Num4z5"/>
    <w:rsid w:val="00696779"/>
  </w:style>
  <w:style w:type="character" w:customStyle="1" w:styleId="WW8Num4z6">
    <w:name w:val="WW8Num4z6"/>
    <w:rsid w:val="00696779"/>
  </w:style>
  <w:style w:type="character" w:customStyle="1" w:styleId="WW8Num4z7">
    <w:name w:val="WW8Num4z7"/>
    <w:rsid w:val="00696779"/>
  </w:style>
  <w:style w:type="character" w:customStyle="1" w:styleId="WW8Num4z8">
    <w:name w:val="WW8Num4z8"/>
    <w:rsid w:val="00696779"/>
  </w:style>
  <w:style w:type="character" w:customStyle="1" w:styleId="WW8Num11z1">
    <w:name w:val="WW8Num11z1"/>
    <w:rsid w:val="00696779"/>
  </w:style>
  <w:style w:type="character" w:customStyle="1" w:styleId="WW8Num11z2">
    <w:name w:val="WW8Num11z2"/>
    <w:rsid w:val="00696779"/>
  </w:style>
  <w:style w:type="character" w:customStyle="1" w:styleId="WW8Num11z3">
    <w:name w:val="WW8Num11z3"/>
    <w:rsid w:val="00696779"/>
  </w:style>
  <w:style w:type="character" w:customStyle="1" w:styleId="WW8Num11z4">
    <w:name w:val="WW8Num11z4"/>
    <w:rsid w:val="00696779"/>
  </w:style>
  <w:style w:type="character" w:customStyle="1" w:styleId="WW8Num11z5">
    <w:name w:val="WW8Num11z5"/>
    <w:rsid w:val="00696779"/>
  </w:style>
  <w:style w:type="character" w:customStyle="1" w:styleId="WW8Num11z6">
    <w:name w:val="WW8Num11z6"/>
    <w:rsid w:val="00696779"/>
  </w:style>
  <w:style w:type="character" w:customStyle="1" w:styleId="WW8Num11z7">
    <w:name w:val="WW8Num11z7"/>
    <w:rsid w:val="00696779"/>
  </w:style>
  <w:style w:type="character" w:customStyle="1" w:styleId="WW8Num11z8">
    <w:name w:val="WW8Num11z8"/>
    <w:rsid w:val="00696779"/>
  </w:style>
  <w:style w:type="character" w:customStyle="1" w:styleId="WW8Num6z1">
    <w:name w:val="WW8Num6z1"/>
    <w:rsid w:val="00696779"/>
    <w:rPr>
      <w:rFonts w:ascii="Courier New" w:hAnsi="Courier New" w:cs="Courier New"/>
    </w:rPr>
  </w:style>
  <w:style w:type="character" w:customStyle="1" w:styleId="WW8Num6z2">
    <w:name w:val="WW8Num6z2"/>
    <w:rsid w:val="00696779"/>
    <w:rPr>
      <w:rFonts w:ascii="Wingdings" w:hAnsi="Wingdings" w:cs="Wingdings"/>
    </w:rPr>
  </w:style>
  <w:style w:type="character" w:customStyle="1" w:styleId="WW8Num6z3">
    <w:name w:val="WW8Num6z3"/>
    <w:rsid w:val="00696779"/>
    <w:rPr>
      <w:rFonts w:ascii="Symbol" w:hAnsi="Symbol" w:cs="Symbol"/>
    </w:rPr>
  </w:style>
  <w:style w:type="character" w:customStyle="1" w:styleId="WW8Num6z4">
    <w:name w:val="WW8Num6z4"/>
    <w:rsid w:val="00696779"/>
  </w:style>
  <w:style w:type="character" w:customStyle="1" w:styleId="WW8Num6z5">
    <w:name w:val="WW8Num6z5"/>
    <w:rsid w:val="00696779"/>
  </w:style>
  <w:style w:type="character" w:customStyle="1" w:styleId="WW8Num6z6">
    <w:name w:val="WW8Num6z6"/>
    <w:rsid w:val="00696779"/>
  </w:style>
  <w:style w:type="character" w:customStyle="1" w:styleId="WW8Num6z7">
    <w:name w:val="WW8Num6z7"/>
    <w:rsid w:val="00696779"/>
  </w:style>
  <w:style w:type="character" w:customStyle="1" w:styleId="WW8Num6z8">
    <w:name w:val="WW8Num6z8"/>
    <w:rsid w:val="00696779"/>
  </w:style>
  <w:style w:type="character" w:customStyle="1" w:styleId="WW8Num7z1">
    <w:name w:val="WW8Num7z1"/>
    <w:rsid w:val="00696779"/>
  </w:style>
  <w:style w:type="character" w:customStyle="1" w:styleId="WW8Num7z2">
    <w:name w:val="WW8Num7z2"/>
    <w:rsid w:val="00696779"/>
  </w:style>
  <w:style w:type="character" w:customStyle="1" w:styleId="WW8Num8z1">
    <w:name w:val="WW8Num8z1"/>
    <w:rsid w:val="00696779"/>
  </w:style>
  <w:style w:type="character" w:customStyle="1" w:styleId="WW8Num12z1">
    <w:name w:val="WW8Num12z1"/>
    <w:rsid w:val="00696779"/>
    <w:rPr>
      <w:rFonts w:ascii="Courier New" w:hAnsi="Courier New" w:cs="Courier New" w:hint="default"/>
    </w:rPr>
  </w:style>
  <w:style w:type="character" w:customStyle="1" w:styleId="WW8Num12z3">
    <w:name w:val="WW8Num12z3"/>
    <w:rsid w:val="00696779"/>
    <w:rPr>
      <w:rFonts w:ascii="Symbol" w:hAnsi="Symbol" w:cs="Symbol" w:hint="default"/>
    </w:rPr>
  </w:style>
  <w:style w:type="character" w:customStyle="1" w:styleId="WW8Num13z0">
    <w:name w:val="WW8Num13z0"/>
    <w:rsid w:val="00696779"/>
  </w:style>
  <w:style w:type="character" w:customStyle="1" w:styleId="WW8Num13z1">
    <w:name w:val="WW8Num13z1"/>
    <w:rsid w:val="00696779"/>
  </w:style>
  <w:style w:type="character" w:customStyle="1" w:styleId="WW8Num13z2">
    <w:name w:val="WW8Num13z2"/>
    <w:rsid w:val="00696779"/>
  </w:style>
  <w:style w:type="character" w:customStyle="1" w:styleId="WW8Num13z3">
    <w:name w:val="WW8Num13z3"/>
    <w:rsid w:val="00696779"/>
  </w:style>
  <w:style w:type="character" w:customStyle="1" w:styleId="WW8Num13z4">
    <w:name w:val="WW8Num13z4"/>
    <w:rsid w:val="00696779"/>
  </w:style>
  <w:style w:type="character" w:customStyle="1" w:styleId="WW8Num13z5">
    <w:name w:val="WW8Num13z5"/>
    <w:rsid w:val="00696779"/>
  </w:style>
  <w:style w:type="character" w:customStyle="1" w:styleId="WW8Num13z6">
    <w:name w:val="WW8Num13z6"/>
    <w:rsid w:val="00696779"/>
  </w:style>
  <w:style w:type="character" w:customStyle="1" w:styleId="WW8Num13z7">
    <w:name w:val="WW8Num13z7"/>
    <w:rsid w:val="00696779"/>
  </w:style>
  <w:style w:type="character" w:customStyle="1" w:styleId="WW8Num13z8">
    <w:name w:val="WW8Num13z8"/>
    <w:rsid w:val="00696779"/>
  </w:style>
  <w:style w:type="character" w:customStyle="1" w:styleId="WW8Num14z0">
    <w:name w:val="WW8Num14z0"/>
    <w:rsid w:val="00696779"/>
    <w:rPr>
      <w:rFonts w:hint="default"/>
    </w:rPr>
  </w:style>
  <w:style w:type="character" w:customStyle="1" w:styleId="WW8Num14z1">
    <w:name w:val="WW8Num14z1"/>
    <w:rsid w:val="00696779"/>
  </w:style>
  <w:style w:type="character" w:customStyle="1" w:styleId="WW8Num14z2">
    <w:name w:val="WW8Num14z2"/>
    <w:rsid w:val="00696779"/>
  </w:style>
  <w:style w:type="character" w:customStyle="1" w:styleId="WW8Num14z3">
    <w:name w:val="WW8Num14z3"/>
    <w:rsid w:val="00696779"/>
  </w:style>
  <w:style w:type="character" w:customStyle="1" w:styleId="WW8Num14z4">
    <w:name w:val="WW8Num14z4"/>
    <w:rsid w:val="00696779"/>
  </w:style>
  <w:style w:type="character" w:customStyle="1" w:styleId="WW8Num14z5">
    <w:name w:val="WW8Num14z5"/>
    <w:rsid w:val="00696779"/>
  </w:style>
  <w:style w:type="character" w:customStyle="1" w:styleId="WW8Num14z6">
    <w:name w:val="WW8Num14z6"/>
    <w:rsid w:val="00696779"/>
  </w:style>
  <w:style w:type="character" w:customStyle="1" w:styleId="WW8Num14z7">
    <w:name w:val="WW8Num14z7"/>
    <w:rsid w:val="00696779"/>
  </w:style>
  <w:style w:type="character" w:customStyle="1" w:styleId="WW8Num14z8">
    <w:name w:val="WW8Num14z8"/>
    <w:rsid w:val="00696779"/>
  </w:style>
  <w:style w:type="character" w:customStyle="1" w:styleId="WW8Num15z0">
    <w:name w:val="WW8Num15z0"/>
    <w:rsid w:val="00696779"/>
    <w:rPr>
      <w:rFonts w:ascii="Symbol" w:hAnsi="Symbol" w:cs="Symbol"/>
    </w:rPr>
  </w:style>
  <w:style w:type="character" w:customStyle="1" w:styleId="WW8Num15z1">
    <w:name w:val="WW8Num15z1"/>
    <w:rsid w:val="00696779"/>
    <w:rPr>
      <w:rFonts w:ascii="Courier New" w:hAnsi="Courier New" w:cs="Courier New"/>
    </w:rPr>
  </w:style>
  <w:style w:type="character" w:customStyle="1" w:styleId="WW8Num15z2">
    <w:name w:val="WW8Num15z2"/>
    <w:rsid w:val="00696779"/>
    <w:rPr>
      <w:rFonts w:ascii="Wingdings" w:hAnsi="Wingdings" w:cs="Wingdings"/>
    </w:rPr>
  </w:style>
  <w:style w:type="character" w:customStyle="1" w:styleId="WW8Num15z3">
    <w:name w:val="WW8Num15z3"/>
    <w:rsid w:val="00696779"/>
  </w:style>
  <w:style w:type="character" w:customStyle="1" w:styleId="WW8Num15z4">
    <w:name w:val="WW8Num15z4"/>
    <w:rsid w:val="00696779"/>
  </w:style>
  <w:style w:type="character" w:customStyle="1" w:styleId="WW8Num15z5">
    <w:name w:val="WW8Num15z5"/>
    <w:rsid w:val="00696779"/>
  </w:style>
  <w:style w:type="character" w:customStyle="1" w:styleId="WW8Num15z6">
    <w:name w:val="WW8Num15z6"/>
    <w:rsid w:val="00696779"/>
  </w:style>
  <w:style w:type="character" w:customStyle="1" w:styleId="WW8Num15z7">
    <w:name w:val="WW8Num15z7"/>
    <w:rsid w:val="00696779"/>
  </w:style>
  <w:style w:type="character" w:customStyle="1" w:styleId="WW8Num15z8">
    <w:name w:val="WW8Num15z8"/>
    <w:rsid w:val="00696779"/>
  </w:style>
  <w:style w:type="character" w:customStyle="1" w:styleId="WW8Num16z0">
    <w:name w:val="WW8Num16z0"/>
    <w:rsid w:val="00696779"/>
    <w:rPr>
      <w:rFonts w:ascii="Symbol" w:hAnsi="Symbol" w:cs="Symbol"/>
    </w:rPr>
  </w:style>
  <w:style w:type="character" w:customStyle="1" w:styleId="WW8Num16z1">
    <w:name w:val="WW8Num16z1"/>
    <w:rsid w:val="00696779"/>
    <w:rPr>
      <w:rFonts w:ascii="Courier New" w:hAnsi="Courier New" w:cs="Courier New"/>
    </w:rPr>
  </w:style>
  <w:style w:type="character" w:customStyle="1" w:styleId="WW8Num16z3">
    <w:name w:val="WW8Num16z3"/>
    <w:rsid w:val="00696779"/>
    <w:rPr>
      <w:rFonts w:ascii="Symbol" w:hAnsi="Symbol" w:cs="Symbol" w:hint="default"/>
    </w:rPr>
  </w:style>
  <w:style w:type="character" w:customStyle="1" w:styleId="WW8Num17z0">
    <w:name w:val="WW8Num17z0"/>
    <w:rsid w:val="00696779"/>
    <w:rPr>
      <w:rFonts w:ascii="Times New Roman" w:hAnsi="Times New Roman" w:cs="Times New Roman"/>
      <w:color w:val="auto"/>
      <w:sz w:val="22"/>
      <w:szCs w:val="22"/>
    </w:rPr>
  </w:style>
  <w:style w:type="character" w:customStyle="1" w:styleId="WW8Num17z1">
    <w:name w:val="WW8Num17z1"/>
    <w:rsid w:val="00696779"/>
    <w:rPr>
      <w:rFonts w:ascii="Courier New" w:hAnsi="Courier New" w:cs="Courier New"/>
    </w:rPr>
  </w:style>
  <w:style w:type="character" w:customStyle="1" w:styleId="WW8Num17z2">
    <w:name w:val="WW8Num17z2"/>
    <w:rsid w:val="00696779"/>
    <w:rPr>
      <w:rFonts w:ascii="Wingdings" w:hAnsi="Wingdings" w:cs="Wingdings"/>
    </w:rPr>
  </w:style>
  <w:style w:type="character" w:customStyle="1" w:styleId="WW8Num17z3">
    <w:name w:val="WW8Num17z3"/>
    <w:rsid w:val="00696779"/>
    <w:rPr>
      <w:rFonts w:ascii="Symbol" w:hAnsi="Symbol" w:cs="Symbol"/>
    </w:rPr>
  </w:style>
  <w:style w:type="character" w:customStyle="1" w:styleId="WW8Num17z4">
    <w:name w:val="WW8Num17z4"/>
    <w:rsid w:val="00696779"/>
  </w:style>
  <w:style w:type="character" w:customStyle="1" w:styleId="WW8Num17z5">
    <w:name w:val="WW8Num17z5"/>
    <w:rsid w:val="00696779"/>
  </w:style>
  <w:style w:type="character" w:customStyle="1" w:styleId="WW8Num17z6">
    <w:name w:val="WW8Num17z6"/>
    <w:rsid w:val="00696779"/>
  </w:style>
  <w:style w:type="character" w:customStyle="1" w:styleId="WW8Num17z7">
    <w:name w:val="WW8Num17z7"/>
    <w:rsid w:val="00696779"/>
  </w:style>
  <w:style w:type="character" w:customStyle="1" w:styleId="WW8Num17z8">
    <w:name w:val="WW8Num17z8"/>
    <w:rsid w:val="00696779"/>
  </w:style>
  <w:style w:type="character" w:customStyle="1" w:styleId="WW8Num18z0">
    <w:name w:val="WW8Num18z0"/>
    <w:rsid w:val="00696779"/>
    <w:rPr>
      <w:rFonts w:eastAsia="Lucida Sans Unicode" w:hint="default"/>
      <w:kern w:val="1"/>
      <w:sz w:val="28"/>
      <w:szCs w:val="28"/>
    </w:rPr>
  </w:style>
  <w:style w:type="character" w:customStyle="1" w:styleId="WW8Num18z1">
    <w:name w:val="WW8Num18z1"/>
    <w:rsid w:val="00696779"/>
  </w:style>
  <w:style w:type="character" w:customStyle="1" w:styleId="WW8Num18z2">
    <w:name w:val="WW8Num18z2"/>
    <w:rsid w:val="00696779"/>
  </w:style>
  <w:style w:type="character" w:customStyle="1" w:styleId="WW8Num18z3">
    <w:name w:val="WW8Num18z3"/>
    <w:rsid w:val="00696779"/>
  </w:style>
  <w:style w:type="character" w:customStyle="1" w:styleId="WW8Num18z4">
    <w:name w:val="WW8Num18z4"/>
    <w:rsid w:val="00696779"/>
  </w:style>
  <w:style w:type="character" w:customStyle="1" w:styleId="WW8Num18z5">
    <w:name w:val="WW8Num18z5"/>
    <w:rsid w:val="00696779"/>
  </w:style>
  <w:style w:type="character" w:customStyle="1" w:styleId="WW8Num18z6">
    <w:name w:val="WW8Num18z6"/>
    <w:rsid w:val="00696779"/>
  </w:style>
  <w:style w:type="character" w:customStyle="1" w:styleId="WW8Num18z7">
    <w:name w:val="WW8Num18z7"/>
    <w:rsid w:val="00696779"/>
  </w:style>
  <w:style w:type="character" w:customStyle="1" w:styleId="WW8Num18z8">
    <w:name w:val="WW8Num18z8"/>
    <w:rsid w:val="00696779"/>
  </w:style>
  <w:style w:type="character" w:customStyle="1" w:styleId="WW8Num19z0">
    <w:name w:val="WW8Num19z0"/>
    <w:rsid w:val="00696779"/>
    <w:rPr>
      <w:rFonts w:ascii="Symbol" w:hAnsi="Symbol" w:cs="Symbol"/>
      <w:b w:val="0"/>
      <w:sz w:val="28"/>
      <w:szCs w:val="28"/>
    </w:rPr>
  </w:style>
  <w:style w:type="character" w:customStyle="1" w:styleId="WW8Num19z1">
    <w:name w:val="WW8Num19z1"/>
    <w:rsid w:val="00696779"/>
    <w:rPr>
      <w:rFonts w:ascii="Courier New" w:hAnsi="Courier New" w:cs="Courier New"/>
    </w:rPr>
  </w:style>
  <w:style w:type="character" w:customStyle="1" w:styleId="WW8Num19z2">
    <w:name w:val="WW8Num19z2"/>
    <w:rsid w:val="00696779"/>
    <w:rPr>
      <w:rFonts w:ascii="Wingdings" w:hAnsi="Wingdings" w:cs="Wingdings"/>
    </w:rPr>
  </w:style>
  <w:style w:type="character" w:customStyle="1" w:styleId="WW8Num20z0">
    <w:name w:val="WW8Num20z0"/>
    <w:rsid w:val="00696779"/>
    <w:rPr>
      <w:rFonts w:hint="default"/>
    </w:rPr>
  </w:style>
  <w:style w:type="character" w:customStyle="1" w:styleId="WW8Num20z1">
    <w:name w:val="WW8Num20z1"/>
    <w:rsid w:val="00696779"/>
    <w:rPr>
      <w:rFonts w:ascii="Courier New" w:hAnsi="Courier New" w:cs="Courier New" w:hint="default"/>
    </w:rPr>
  </w:style>
  <w:style w:type="character" w:customStyle="1" w:styleId="WW8Num20z2">
    <w:name w:val="WW8Num20z2"/>
    <w:rsid w:val="00696779"/>
    <w:rPr>
      <w:rFonts w:ascii="Wingdings" w:hAnsi="Wingdings" w:cs="Wingdings" w:hint="default"/>
    </w:rPr>
  </w:style>
  <w:style w:type="character" w:customStyle="1" w:styleId="WW8Num20z3">
    <w:name w:val="WW8Num20z3"/>
    <w:rsid w:val="00696779"/>
    <w:rPr>
      <w:rFonts w:ascii="Symbol" w:hAnsi="Symbol" w:cs="Symbol" w:hint="default"/>
    </w:rPr>
  </w:style>
  <w:style w:type="character" w:customStyle="1" w:styleId="WW8Num21z0">
    <w:name w:val="WW8Num21z0"/>
    <w:rsid w:val="00696779"/>
    <w:rPr>
      <w:rFonts w:ascii="Symbol" w:hAnsi="Symbol" w:cs="Symbol"/>
      <w:color w:val="auto"/>
    </w:rPr>
  </w:style>
  <w:style w:type="character" w:customStyle="1" w:styleId="WW8Num21z1">
    <w:name w:val="WW8Num21z1"/>
    <w:rsid w:val="00696779"/>
    <w:rPr>
      <w:rFonts w:ascii="Courier New" w:hAnsi="Courier New" w:cs="Courier New"/>
    </w:rPr>
  </w:style>
  <w:style w:type="character" w:customStyle="1" w:styleId="WW8Num21z2">
    <w:name w:val="WW8Num21z2"/>
    <w:rsid w:val="00696779"/>
    <w:rPr>
      <w:rFonts w:ascii="Wingdings" w:hAnsi="Wingdings" w:cs="Wingdings"/>
    </w:rPr>
  </w:style>
  <w:style w:type="character" w:customStyle="1" w:styleId="WW8Num21z3">
    <w:name w:val="WW8Num21z3"/>
    <w:rsid w:val="00696779"/>
    <w:rPr>
      <w:rFonts w:ascii="Symbol" w:hAnsi="Symbol" w:cs="Symbol"/>
    </w:rPr>
  </w:style>
  <w:style w:type="character" w:customStyle="1" w:styleId="WW8Num21z4">
    <w:name w:val="WW8Num21z4"/>
    <w:rsid w:val="00696779"/>
  </w:style>
  <w:style w:type="character" w:customStyle="1" w:styleId="WW8Num21z5">
    <w:name w:val="WW8Num21z5"/>
    <w:rsid w:val="00696779"/>
  </w:style>
  <w:style w:type="character" w:customStyle="1" w:styleId="WW8Num21z6">
    <w:name w:val="WW8Num21z6"/>
    <w:rsid w:val="00696779"/>
  </w:style>
  <w:style w:type="character" w:customStyle="1" w:styleId="WW8Num21z7">
    <w:name w:val="WW8Num21z7"/>
    <w:rsid w:val="00696779"/>
  </w:style>
  <w:style w:type="character" w:customStyle="1" w:styleId="WW8Num21z8">
    <w:name w:val="WW8Num21z8"/>
    <w:rsid w:val="00696779"/>
  </w:style>
  <w:style w:type="character" w:customStyle="1" w:styleId="WW8Num22z0">
    <w:name w:val="WW8Num22z0"/>
    <w:rsid w:val="00696779"/>
    <w:rPr>
      <w:rFonts w:hint="default"/>
    </w:rPr>
  </w:style>
  <w:style w:type="character" w:customStyle="1" w:styleId="WW8Num22z1">
    <w:name w:val="WW8Num22z1"/>
    <w:rsid w:val="00696779"/>
  </w:style>
  <w:style w:type="character" w:customStyle="1" w:styleId="WW8Num22z2">
    <w:name w:val="WW8Num22z2"/>
    <w:rsid w:val="00696779"/>
  </w:style>
  <w:style w:type="character" w:customStyle="1" w:styleId="WW8Num22z3">
    <w:name w:val="WW8Num22z3"/>
    <w:rsid w:val="00696779"/>
  </w:style>
  <w:style w:type="character" w:customStyle="1" w:styleId="WW8Num22z4">
    <w:name w:val="WW8Num22z4"/>
    <w:rsid w:val="00696779"/>
  </w:style>
  <w:style w:type="character" w:customStyle="1" w:styleId="WW8Num22z5">
    <w:name w:val="WW8Num22z5"/>
    <w:rsid w:val="00696779"/>
  </w:style>
  <w:style w:type="character" w:customStyle="1" w:styleId="WW8Num22z6">
    <w:name w:val="WW8Num22z6"/>
    <w:rsid w:val="00696779"/>
  </w:style>
  <w:style w:type="character" w:customStyle="1" w:styleId="WW8Num22z7">
    <w:name w:val="WW8Num22z7"/>
    <w:rsid w:val="00696779"/>
  </w:style>
  <w:style w:type="character" w:customStyle="1" w:styleId="WW8Num22z8">
    <w:name w:val="WW8Num22z8"/>
    <w:rsid w:val="00696779"/>
  </w:style>
  <w:style w:type="character" w:customStyle="1" w:styleId="31">
    <w:name w:val="Основной шрифт абзаца3"/>
    <w:rsid w:val="00696779"/>
  </w:style>
  <w:style w:type="character" w:customStyle="1" w:styleId="WW8Num7z3">
    <w:name w:val="WW8Num7z3"/>
    <w:rsid w:val="00696779"/>
  </w:style>
  <w:style w:type="character" w:customStyle="1" w:styleId="WW8Num7z4">
    <w:name w:val="WW8Num7z4"/>
    <w:rsid w:val="00696779"/>
  </w:style>
  <w:style w:type="character" w:customStyle="1" w:styleId="WW8Num7z5">
    <w:name w:val="WW8Num7z5"/>
    <w:rsid w:val="00696779"/>
  </w:style>
  <w:style w:type="character" w:customStyle="1" w:styleId="WW8Num7z6">
    <w:name w:val="WW8Num7z6"/>
    <w:rsid w:val="00696779"/>
  </w:style>
  <w:style w:type="character" w:customStyle="1" w:styleId="WW8Num7z7">
    <w:name w:val="WW8Num7z7"/>
    <w:rsid w:val="00696779"/>
  </w:style>
  <w:style w:type="character" w:customStyle="1" w:styleId="WW8Num7z8">
    <w:name w:val="WW8Num7z8"/>
    <w:rsid w:val="00696779"/>
  </w:style>
  <w:style w:type="character" w:customStyle="1" w:styleId="WW8Num8z2">
    <w:name w:val="WW8Num8z2"/>
    <w:rsid w:val="00696779"/>
  </w:style>
  <w:style w:type="character" w:customStyle="1" w:styleId="WW8Num8z3">
    <w:name w:val="WW8Num8z3"/>
    <w:rsid w:val="00696779"/>
  </w:style>
  <w:style w:type="character" w:customStyle="1" w:styleId="WW8Num8z4">
    <w:name w:val="WW8Num8z4"/>
    <w:rsid w:val="00696779"/>
  </w:style>
  <w:style w:type="character" w:customStyle="1" w:styleId="WW8Num8z5">
    <w:name w:val="WW8Num8z5"/>
    <w:rsid w:val="00696779"/>
  </w:style>
  <w:style w:type="character" w:customStyle="1" w:styleId="WW8Num8z6">
    <w:name w:val="WW8Num8z6"/>
    <w:rsid w:val="00696779"/>
  </w:style>
  <w:style w:type="character" w:customStyle="1" w:styleId="WW8Num8z7">
    <w:name w:val="WW8Num8z7"/>
    <w:rsid w:val="00696779"/>
  </w:style>
  <w:style w:type="character" w:customStyle="1" w:styleId="WW8Num8z8">
    <w:name w:val="WW8Num8z8"/>
    <w:rsid w:val="00696779"/>
  </w:style>
  <w:style w:type="character" w:customStyle="1" w:styleId="22">
    <w:name w:val="Основной шрифт абзаца2"/>
    <w:rsid w:val="00696779"/>
  </w:style>
  <w:style w:type="character" w:customStyle="1" w:styleId="WW8Num16z2">
    <w:name w:val="WW8Num16z2"/>
    <w:rsid w:val="00696779"/>
    <w:rPr>
      <w:rFonts w:ascii="Wingdings" w:hAnsi="Wingdings" w:cs="Wingdings"/>
    </w:rPr>
  </w:style>
  <w:style w:type="character" w:customStyle="1" w:styleId="WW8Num19z3">
    <w:name w:val="WW8Num19z3"/>
    <w:rsid w:val="00696779"/>
    <w:rPr>
      <w:rFonts w:ascii="Symbol" w:hAnsi="Symbol" w:cs="Symbol"/>
    </w:rPr>
  </w:style>
  <w:style w:type="character" w:customStyle="1" w:styleId="WW8Num24z0">
    <w:name w:val="WW8Num24z0"/>
    <w:rsid w:val="00696779"/>
    <w:rPr>
      <w:rFonts w:ascii="Symbol" w:hAnsi="Symbol" w:cs="Symbol"/>
    </w:rPr>
  </w:style>
  <w:style w:type="character" w:customStyle="1" w:styleId="WW8Num24z1">
    <w:name w:val="WW8Num24z1"/>
    <w:rsid w:val="00696779"/>
    <w:rPr>
      <w:rFonts w:ascii="Courier New" w:hAnsi="Courier New" w:cs="Courier New"/>
    </w:rPr>
  </w:style>
  <w:style w:type="character" w:customStyle="1" w:styleId="WW8Num24z2">
    <w:name w:val="WW8Num24z2"/>
    <w:rsid w:val="00696779"/>
    <w:rPr>
      <w:rFonts w:ascii="Wingdings" w:hAnsi="Wingdings" w:cs="Wingdings"/>
    </w:rPr>
  </w:style>
  <w:style w:type="character" w:customStyle="1" w:styleId="WW8Num26z0">
    <w:name w:val="WW8Num26z0"/>
    <w:rsid w:val="00696779"/>
    <w:rPr>
      <w:rFonts w:ascii="Symbol" w:hAnsi="Symbol" w:cs="Symbol"/>
    </w:rPr>
  </w:style>
  <w:style w:type="character" w:customStyle="1" w:styleId="WW8Num26z1">
    <w:name w:val="WW8Num26z1"/>
    <w:rsid w:val="00696779"/>
    <w:rPr>
      <w:rFonts w:ascii="Courier New" w:hAnsi="Courier New" w:cs="Courier New"/>
    </w:rPr>
  </w:style>
  <w:style w:type="character" w:customStyle="1" w:styleId="WW8Num26z2">
    <w:name w:val="WW8Num26z2"/>
    <w:rsid w:val="00696779"/>
    <w:rPr>
      <w:rFonts w:ascii="Wingdings" w:hAnsi="Wingdings" w:cs="Wingdings"/>
    </w:rPr>
  </w:style>
  <w:style w:type="character" w:customStyle="1" w:styleId="WW8Num27z0">
    <w:name w:val="WW8Num27z0"/>
    <w:rsid w:val="00696779"/>
    <w:rPr>
      <w:rFonts w:ascii="Times New Roman" w:hAnsi="Times New Roman" w:cs="Times New Roman"/>
      <w:color w:val="auto"/>
      <w:sz w:val="22"/>
      <w:szCs w:val="22"/>
    </w:rPr>
  </w:style>
  <w:style w:type="character" w:customStyle="1" w:styleId="WW8Num27z1">
    <w:name w:val="WW8Num27z1"/>
    <w:rsid w:val="00696779"/>
    <w:rPr>
      <w:rFonts w:ascii="Courier New" w:hAnsi="Courier New" w:cs="Courier New"/>
    </w:rPr>
  </w:style>
  <w:style w:type="character" w:customStyle="1" w:styleId="WW8Num27z2">
    <w:name w:val="WW8Num27z2"/>
    <w:rsid w:val="00696779"/>
    <w:rPr>
      <w:rFonts w:ascii="Wingdings" w:hAnsi="Wingdings" w:cs="Wingdings"/>
    </w:rPr>
  </w:style>
  <w:style w:type="character" w:customStyle="1" w:styleId="WW8Num27z3">
    <w:name w:val="WW8Num27z3"/>
    <w:rsid w:val="00696779"/>
    <w:rPr>
      <w:rFonts w:ascii="Symbol" w:hAnsi="Symbol" w:cs="Symbol"/>
    </w:rPr>
  </w:style>
  <w:style w:type="character" w:customStyle="1" w:styleId="WW8Num30z0">
    <w:name w:val="WW8Num30z0"/>
    <w:rsid w:val="00696779"/>
    <w:rPr>
      <w:rFonts w:ascii="Symbol" w:hAnsi="Symbol" w:cs="Symbol"/>
    </w:rPr>
  </w:style>
  <w:style w:type="character" w:customStyle="1" w:styleId="WW8Num30z1">
    <w:name w:val="WW8Num30z1"/>
    <w:rsid w:val="00696779"/>
    <w:rPr>
      <w:rFonts w:ascii="Courier New" w:hAnsi="Courier New" w:cs="Courier New"/>
    </w:rPr>
  </w:style>
  <w:style w:type="character" w:customStyle="1" w:styleId="WW8Num30z2">
    <w:name w:val="WW8Num30z2"/>
    <w:rsid w:val="00696779"/>
    <w:rPr>
      <w:rFonts w:ascii="Wingdings" w:hAnsi="Wingdings" w:cs="Wingdings"/>
    </w:rPr>
  </w:style>
  <w:style w:type="character" w:customStyle="1" w:styleId="15">
    <w:name w:val="Основной шрифт абзаца1"/>
    <w:rsid w:val="00696779"/>
  </w:style>
  <w:style w:type="character" w:customStyle="1" w:styleId="af">
    <w:name w:val="Знак Знак"/>
    <w:rsid w:val="00696779"/>
    <w:rPr>
      <w:rFonts w:ascii="Tahoma" w:hAnsi="Tahoma" w:cs="Tahoma"/>
      <w:sz w:val="16"/>
      <w:szCs w:val="16"/>
    </w:rPr>
  </w:style>
  <w:style w:type="character" w:customStyle="1" w:styleId="16">
    <w:name w:val="Знак Знак1"/>
    <w:rsid w:val="00696779"/>
    <w:rPr>
      <w:sz w:val="24"/>
    </w:rPr>
  </w:style>
  <w:style w:type="character" w:customStyle="1" w:styleId="ConsPlusNonformat">
    <w:name w:val="ConsPlusNonformat Знак"/>
    <w:rsid w:val="00696779"/>
    <w:rPr>
      <w:rFonts w:ascii="Courier New" w:eastAsia="Lucida Sans Unicode" w:hAnsi="Courier New" w:cs="font192"/>
      <w:kern w:val="1"/>
      <w:sz w:val="22"/>
      <w:szCs w:val="22"/>
      <w:lang w:eastAsia="hi-IN" w:bidi="hi-IN"/>
    </w:rPr>
  </w:style>
  <w:style w:type="character" w:styleId="af0">
    <w:name w:val="Strong"/>
    <w:basedOn w:val="15"/>
    <w:qFormat/>
    <w:rsid w:val="00696779"/>
    <w:rPr>
      <w:b/>
    </w:rPr>
  </w:style>
  <w:style w:type="character" w:customStyle="1" w:styleId="af1">
    <w:name w:val="Символ нумерации"/>
    <w:rsid w:val="00696779"/>
  </w:style>
  <w:style w:type="character" w:customStyle="1" w:styleId="af2">
    <w:name w:val="Маркеры списка"/>
    <w:rsid w:val="00696779"/>
    <w:rPr>
      <w:rFonts w:ascii="OpenSymbol" w:eastAsia="OpenSymbol" w:hAnsi="OpenSymbol" w:cs="OpenSymbol"/>
    </w:rPr>
  </w:style>
  <w:style w:type="character" w:customStyle="1" w:styleId="af3">
    <w:name w:val="Öâåòîâîå âûäåëåíèå"/>
    <w:rsid w:val="00696779"/>
    <w:rPr>
      <w:b/>
      <w:bCs/>
      <w:color w:val="26282F"/>
    </w:rPr>
  </w:style>
  <w:style w:type="character" w:customStyle="1" w:styleId="af4">
    <w:name w:val="Цветовое выделение"/>
    <w:rsid w:val="00696779"/>
    <w:rPr>
      <w:b/>
      <w:bCs/>
      <w:color w:val="26282F"/>
    </w:rPr>
  </w:style>
  <w:style w:type="character" w:customStyle="1" w:styleId="af5">
    <w:name w:val="Гипертекстовая ссылка"/>
    <w:basedOn w:val="af4"/>
    <w:rsid w:val="00696779"/>
    <w:rPr>
      <w:b/>
      <w:bCs/>
      <w:color w:val="106BBE"/>
    </w:rPr>
  </w:style>
  <w:style w:type="paragraph" w:customStyle="1" w:styleId="13">
    <w:name w:val="Заголовок1"/>
    <w:basedOn w:val="a0"/>
    <w:next w:val="a1"/>
    <w:rsid w:val="00696779"/>
    <w:pPr>
      <w:keepNext/>
      <w:spacing w:before="240" w:after="120" w:line="240" w:lineRule="auto"/>
    </w:pPr>
    <w:rPr>
      <w:rFonts w:ascii="Arial" w:eastAsia="Microsoft YaHei" w:hAnsi="Arial" w:cs="Mangal"/>
      <w:kern w:val="0"/>
      <w:sz w:val="28"/>
      <w:szCs w:val="28"/>
      <w:lang w:eastAsia="ar-SA" w:bidi="ar-SA"/>
    </w:rPr>
  </w:style>
  <w:style w:type="paragraph" w:styleId="a1">
    <w:name w:val="Body Text"/>
    <w:basedOn w:val="a0"/>
    <w:link w:val="af6"/>
    <w:qFormat/>
    <w:rsid w:val="00696779"/>
    <w:pPr>
      <w:spacing w:line="240" w:lineRule="auto"/>
      <w:jc w:val="both"/>
    </w:pPr>
    <w:rPr>
      <w:kern w:val="0"/>
      <w:szCs w:val="20"/>
      <w:lang w:eastAsia="ar-SA" w:bidi="ar-SA"/>
    </w:rPr>
  </w:style>
  <w:style w:type="character" w:customStyle="1" w:styleId="af6">
    <w:name w:val="Основной текст Знак"/>
    <w:basedOn w:val="a2"/>
    <w:link w:val="a1"/>
    <w:rsid w:val="00696779"/>
    <w:rPr>
      <w:rFonts w:ascii="Times New Roman" w:eastAsia="Times New Roman" w:hAnsi="Times New Roman" w:cs="Times New Roman"/>
      <w:sz w:val="24"/>
      <w:szCs w:val="20"/>
      <w:lang w:eastAsia="ar-SA"/>
    </w:rPr>
  </w:style>
  <w:style w:type="paragraph" w:styleId="af7">
    <w:name w:val="List"/>
    <w:basedOn w:val="a1"/>
    <w:rsid w:val="00696779"/>
    <w:rPr>
      <w:rFonts w:cs="Mangal"/>
    </w:rPr>
  </w:style>
  <w:style w:type="paragraph" w:customStyle="1" w:styleId="af8">
    <w:name w:val="Название"/>
    <w:basedOn w:val="a0"/>
    <w:qFormat/>
    <w:rsid w:val="00696779"/>
    <w:pPr>
      <w:suppressLineNumbers/>
      <w:spacing w:before="120" w:after="120" w:line="240" w:lineRule="auto"/>
    </w:pPr>
    <w:rPr>
      <w:rFonts w:cs="Arial"/>
      <w:i/>
      <w:iCs/>
      <w:kern w:val="0"/>
      <w:lang w:eastAsia="ar-SA" w:bidi="ar-SA"/>
    </w:rPr>
  </w:style>
  <w:style w:type="paragraph" w:customStyle="1" w:styleId="32">
    <w:name w:val="Указатель3"/>
    <w:basedOn w:val="a0"/>
    <w:rsid w:val="00696779"/>
    <w:pPr>
      <w:suppressLineNumbers/>
      <w:spacing w:line="240" w:lineRule="auto"/>
    </w:pPr>
    <w:rPr>
      <w:rFonts w:cs="Arial"/>
      <w:kern w:val="0"/>
      <w:sz w:val="20"/>
      <w:szCs w:val="20"/>
      <w:lang w:eastAsia="ar-SA" w:bidi="ar-SA"/>
    </w:rPr>
  </w:style>
  <w:style w:type="paragraph" w:customStyle="1" w:styleId="23">
    <w:name w:val="Название2"/>
    <w:basedOn w:val="a0"/>
    <w:rsid w:val="00696779"/>
    <w:pPr>
      <w:suppressLineNumbers/>
      <w:spacing w:before="120" w:after="120" w:line="240" w:lineRule="auto"/>
    </w:pPr>
    <w:rPr>
      <w:rFonts w:cs="Arial"/>
      <w:i/>
      <w:iCs/>
      <w:kern w:val="0"/>
      <w:lang w:eastAsia="ar-SA" w:bidi="ar-SA"/>
    </w:rPr>
  </w:style>
  <w:style w:type="paragraph" w:customStyle="1" w:styleId="24">
    <w:name w:val="Указатель2"/>
    <w:basedOn w:val="a0"/>
    <w:rsid w:val="00696779"/>
    <w:pPr>
      <w:suppressLineNumbers/>
      <w:spacing w:line="240" w:lineRule="auto"/>
    </w:pPr>
    <w:rPr>
      <w:rFonts w:cs="Arial"/>
      <w:kern w:val="0"/>
      <w:sz w:val="20"/>
      <w:szCs w:val="20"/>
      <w:lang w:eastAsia="ar-SA" w:bidi="ar-SA"/>
    </w:rPr>
  </w:style>
  <w:style w:type="paragraph" w:customStyle="1" w:styleId="17">
    <w:name w:val="Название1"/>
    <w:basedOn w:val="a0"/>
    <w:rsid w:val="00696779"/>
    <w:pPr>
      <w:suppressLineNumbers/>
      <w:spacing w:before="120" w:after="120" w:line="240" w:lineRule="auto"/>
    </w:pPr>
    <w:rPr>
      <w:rFonts w:cs="Mangal"/>
      <w:i/>
      <w:iCs/>
      <w:kern w:val="0"/>
      <w:lang w:eastAsia="ar-SA" w:bidi="ar-SA"/>
    </w:rPr>
  </w:style>
  <w:style w:type="paragraph" w:customStyle="1" w:styleId="18">
    <w:name w:val="Указатель1"/>
    <w:basedOn w:val="a0"/>
    <w:rsid w:val="00696779"/>
    <w:pPr>
      <w:suppressLineNumbers/>
      <w:spacing w:line="240" w:lineRule="auto"/>
    </w:pPr>
    <w:rPr>
      <w:rFonts w:cs="Mangal"/>
      <w:kern w:val="0"/>
      <w:sz w:val="20"/>
      <w:szCs w:val="20"/>
      <w:lang w:eastAsia="ar-SA" w:bidi="ar-SA"/>
    </w:rPr>
  </w:style>
  <w:style w:type="paragraph" w:customStyle="1" w:styleId="25">
    <w:name w:val="Знак Знак2"/>
    <w:basedOn w:val="a0"/>
    <w:rsid w:val="00696779"/>
    <w:pPr>
      <w:spacing w:after="160" w:line="240" w:lineRule="exact"/>
    </w:pPr>
    <w:rPr>
      <w:rFonts w:ascii="Verdana" w:hAnsi="Verdana" w:cs="Verdana"/>
      <w:kern w:val="0"/>
      <w:sz w:val="20"/>
      <w:szCs w:val="20"/>
      <w:lang w:val="en-US" w:eastAsia="ar-SA" w:bidi="ar-SA"/>
    </w:rPr>
  </w:style>
  <w:style w:type="paragraph" w:styleId="af9">
    <w:name w:val="header"/>
    <w:basedOn w:val="a0"/>
    <w:link w:val="afa"/>
    <w:rsid w:val="00696779"/>
    <w:pPr>
      <w:tabs>
        <w:tab w:val="center" w:pos="4153"/>
        <w:tab w:val="right" w:pos="8306"/>
      </w:tabs>
      <w:spacing w:line="240" w:lineRule="auto"/>
    </w:pPr>
    <w:rPr>
      <w:kern w:val="0"/>
      <w:sz w:val="28"/>
      <w:szCs w:val="20"/>
      <w:lang w:eastAsia="ar-SA" w:bidi="ar-SA"/>
    </w:rPr>
  </w:style>
  <w:style w:type="character" w:customStyle="1" w:styleId="afa">
    <w:name w:val="Верхний колонтитул Знак"/>
    <w:basedOn w:val="a2"/>
    <w:link w:val="af9"/>
    <w:rsid w:val="00696779"/>
    <w:rPr>
      <w:rFonts w:ascii="Times New Roman" w:eastAsia="Times New Roman" w:hAnsi="Times New Roman" w:cs="Times New Roman"/>
      <w:sz w:val="28"/>
      <w:szCs w:val="20"/>
      <w:lang w:eastAsia="ar-SA"/>
    </w:rPr>
  </w:style>
  <w:style w:type="paragraph" w:customStyle="1" w:styleId="afb">
    <w:name w:val="Знак"/>
    <w:basedOn w:val="a0"/>
    <w:rsid w:val="00696779"/>
    <w:pPr>
      <w:spacing w:after="160" w:line="240" w:lineRule="exact"/>
    </w:pPr>
    <w:rPr>
      <w:rFonts w:ascii="Verdana" w:hAnsi="Verdana" w:cs="Verdana"/>
      <w:kern w:val="0"/>
      <w:sz w:val="20"/>
      <w:szCs w:val="20"/>
      <w:lang w:val="en-US" w:eastAsia="ar-SA" w:bidi="ar-SA"/>
    </w:rPr>
  </w:style>
  <w:style w:type="paragraph" w:customStyle="1" w:styleId="ConsPlusNonformat0">
    <w:name w:val="ConsPlusNonformat"/>
    <w:rsid w:val="00696779"/>
    <w:pPr>
      <w:widowControl w:val="0"/>
      <w:suppressAutoHyphens/>
      <w:spacing w:after="0" w:line="100" w:lineRule="atLeast"/>
    </w:pPr>
    <w:rPr>
      <w:rFonts w:ascii="Courier New" w:eastAsia="Lucida Sans Unicode" w:hAnsi="Courier New" w:cs="font192"/>
      <w:kern w:val="1"/>
      <w:lang w:eastAsia="hi-IN" w:bidi="hi-IN"/>
    </w:rPr>
  </w:style>
  <w:style w:type="paragraph" w:customStyle="1" w:styleId="19">
    <w:name w:val="Абзац списка1"/>
    <w:basedOn w:val="a0"/>
    <w:rsid w:val="00696779"/>
    <w:pPr>
      <w:spacing w:line="240" w:lineRule="auto"/>
      <w:ind w:left="720"/>
    </w:pPr>
    <w:rPr>
      <w:rFonts w:ascii="Arial" w:hAnsi="Arial" w:cs="Mangal"/>
      <w:kern w:val="1"/>
      <w:sz w:val="20"/>
    </w:rPr>
  </w:style>
  <w:style w:type="paragraph" w:styleId="afc">
    <w:name w:val="Title"/>
    <w:basedOn w:val="a0"/>
    <w:next w:val="afd"/>
    <w:link w:val="afe"/>
    <w:qFormat/>
    <w:rsid w:val="00696779"/>
    <w:pPr>
      <w:spacing w:line="240" w:lineRule="auto"/>
      <w:jc w:val="center"/>
    </w:pPr>
    <w:rPr>
      <w:b/>
      <w:kern w:val="0"/>
      <w:sz w:val="32"/>
      <w:szCs w:val="20"/>
      <w:lang w:eastAsia="ar-SA" w:bidi="ar-SA"/>
    </w:rPr>
  </w:style>
  <w:style w:type="character" w:customStyle="1" w:styleId="afe">
    <w:name w:val="Заголовок Знак"/>
    <w:basedOn w:val="a2"/>
    <w:link w:val="afc"/>
    <w:rsid w:val="00696779"/>
    <w:rPr>
      <w:rFonts w:ascii="Times New Roman" w:eastAsia="Times New Roman" w:hAnsi="Times New Roman" w:cs="Times New Roman"/>
      <w:b/>
      <w:sz w:val="32"/>
      <w:szCs w:val="20"/>
      <w:lang w:eastAsia="ar-SA"/>
    </w:rPr>
  </w:style>
  <w:style w:type="paragraph" w:styleId="afd">
    <w:name w:val="Subtitle"/>
    <w:basedOn w:val="13"/>
    <w:next w:val="a1"/>
    <w:link w:val="aff"/>
    <w:qFormat/>
    <w:rsid w:val="00696779"/>
    <w:pPr>
      <w:jc w:val="center"/>
    </w:pPr>
    <w:rPr>
      <w:i/>
      <w:iCs/>
    </w:rPr>
  </w:style>
  <w:style w:type="character" w:customStyle="1" w:styleId="aff">
    <w:name w:val="Подзаголовок Знак"/>
    <w:basedOn w:val="a2"/>
    <w:link w:val="afd"/>
    <w:rsid w:val="00696779"/>
    <w:rPr>
      <w:rFonts w:ascii="Arial" w:eastAsia="Microsoft YaHei" w:hAnsi="Arial" w:cs="Mangal"/>
      <w:i/>
      <w:iCs/>
      <w:sz w:val="28"/>
      <w:szCs w:val="28"/>
      <w:lang w:eastAsia="ar-SA"/>
    </w:rPr>
  </w:style>
  <w:style w:type="paragraph" w:customStyle="1" w:styleId="aff0">
    <w:name w:val="Знак Знак Знак Знак Знак Знак Знак"/>
    <w:basedOn w:val="a0"/>
    <w:rsid w:val="00696779"/>
    <w:pPr>
      <w:spacing w:after="160" w:line="240" w:lineRule="exact"/>
    </w:pPr>
    <w:rPr>
      <w:rFonts w:ascii="Verdana" w:hAnsi="Verdana" w:cs="Verdana"/>
      <w:kern w:val="0"/>
      <w:sz w:val="20"/>
      <w:szCs w:val="20"/>
      <w:lang w:val="en-US" w:eastAsia="ar-SA" w:bidi="ar-SA"/>
    </w:rPr>
  </w:style>
  <w:style w:type="paragraph" w:customStyle="1" w:styleId="ConsPlusTitle">
    <w:name w:val="ConsPlusTitle"/>
    <w:qFormat/>
    <w:rsid w:val="00696779"/>
    <w:pPr>
      <w:widowControl w:val="0"/>
      <w:suppressAutoHyphens/>
      <w:autoSpaceDE w:val="0"/>
      <w:spacing w:after="0" w:line="240" w:lineRule="auto"/>
    </w:pPr>
    <w:rPr>
      <w:rFonts w:ascii="Arial" w:eastAsia="SimSun" w:hAnsi="Arial" w:cs="Arial"/>
      <w:b/>
      <w:bCs/>
      <w:sz w:val="20"/>
      <w:szCs w:val="20"/>
      <w:lang w:eastAsia="ar-SA"/>
    </w:rPr>
  </w:style>
  <w:style w:type="paragraph" w:customStyle="1" w:styleId="aff1">
    <w:name w:val="Заголовок таблицы"/>
    <w:basedOn w:val="a7"/>
    <w:rsid w:val="00696779"/>
    <w:pPr>
      <w:widowControl/>
      <w:spacing w:after="0"/>
      <w:jc w:val="center"/>
      <w:textAlignment w:val="auto"/>
    </w:pPr>
    <w:rPr>
      <w:rFonts w:ascii="Times New Roman" w:eastAsia="Times New Roman" w:hAnsi="Times New Roman" w:cs="Times New Roman"/>
      <w:b/>
      <w:bCs/>
      <w:kern w:val="0"/>
      <w:sz w:val="20"/>
      <w:szCs w:val="20"/>
      <w:lang w:val="ru-RU" w:eastAsia="ar-SA"/>
    </w:rPr>
  </w:style>
  <w:style w:type="paragraph" w:customStyle="1" w:styleId="220">
    <w:name w:val="Основной текст 22"/>
    <w:basedOn w:val="a0"/>
    <w:rsid w:val="00696779"/>
    <w:pPr>
      <w:widowControl w:val="0"/>
      <w:tabs>
        <w:tab w:val="left" w:pos="-1134"/>
      </w:tabs>
      <w:overflowPunct w:val="0"/>
      <w:autoSpaceDE w:val="0"/>
      <w:spacing w:line="240" w:lineRule="auto"/>
      <w:jc w:val="both"/>
      <w:textAlignment w:val="baseline"/>
    </w:pPr>
    <w:rPr>
      <w:kern w:val="0"/>
      <w:szCs w:val="20"/>
      <w:lang w:eastAsia="ar-SA" w:bidi="ar-SA"/>
    </w:rPr>
  </w:style>
  <w:style w:type="paragraph" w:customStyle="1" w:styleId="formattext">
    <w:name w:val="formattext"/>
    <w:basedOn w:val="a0"/>
    <w:rsid w:val="00696779"/>
    <w:pPr>
      <w:suppressAutoHyphens w:val="0"/>
      <w:spacing w:before="280" w:after="280" w:line="240" w:lineRule="auto"/>
    </w:pPr>
    <w:rPr>
      <w:kern w:val="0"/>
      <w:lang w:eastAsia="ar-SA" w:bidi="ar-SA"/>
    </w:rPr>
  </w:style>
  <w:style w:type="paragraph" w:customStyle="1" w:styleId="11">
    <w:name w:val="Заголовок 11"/>
    <w:basedOn w:val="a0"/>
    <w:next w:val="a0"/>
    <w:qFormat/>
    <w:rsid w:val="00696779"/>
    <w:pPr>
      <w:widowControl w:val="0"/>
      <w:numPr>
        <w:numId w:val="2"/>
      </w:numPr>
      <w:tabs>
        <w:tab w:val="left" w:pos="0"/>
      </w:tabs>
      <w:autoSpaceDE w:val="0"/>
      <w:spacing w:before="108" w:after="108" w:line="240" w:lineRule="auto"/>
      <w:jc w:val="center"/>
    </w:pPr>
    <w:rPr>
      <w:rFonts w:ascii="Arial" w:eastAsia="Arial" w:hAnsi="Arial" w:cs="Arial"/>
      <w:b/>
      <w:bCs/>
      <w:color w:val="26282F"/>
      <w:kern w:val="1"/>
    </w:rPr>
  </w:style>
  <w:style w:type="paragraph" w:customStyle="1" w:styleId="aff2">
    <w:name w:val="Нормальный (таблица)"/>
    <w:basedOn w:val="a0"/>
    <w:next w:val="a0"/>
    <w:rsid w:val="00696779"/>
    <w:pPr>
      <w:widowControl w:val="0"/>
      <w:autoSpaceDE w:val="0"/>
      <w:spacing w:line="240" w:lineRule="auto"/>
      <w:jc w:val="both"/>
    </w:pPr>
    <w:rPr>
      <w:rFonts w:ascii="Arial" w:eastAsia="Arial" w:hAnsi="Arial" w:cs="Arial"/>
      <w:kern w:val="1"/>
    </w:rPr>
  </w:style>
  <w:style w:type="paragraph" w:customStyle="1" w:styleId="aff3">
    <w:name w:val="Прижатый влево"/>
    <w:basedOn w:val="a0"/>
    <w:next w:val="a0"/>
    <w:rsid w:val="00696779"/>
    <w:pPr>
      <w:widowControl w:val="0"/>
      <w:autoSpaceDE w:val="0"/>
      <w:spacing w:line="240" w:lineRule="auto"/>
    </w:pPr>
    <w:rPr>
      <w:rFonts w:ascii="Arial" w:eastAsia="Arial" w:hAnsi="Arial" w:cs="Arial"/>
      <w:kern w:val="1"/>
    </w:rPr>
  </w:style>
  <w:style w:type="paragraph" w:customStyle="1" w:styleId="aff4">
    <w:name w:val="Таблицы (моноширинный)"/>
    <w:basedOn w:val="a0"/>
    <w:next w:val="a0"/>
    <w:rsid w:val="00696779"/>
    <w:pPr>
      <w:widowControl w:val="0"/>
      <w:suppressAutoHyphens w:val="0"/>
      <w:autoSpaceDE w:val="0"/>
      <w:spacing w:line="240" w:lineRule="auto"/>
    </w:pPr>
    <w:rPr>
      <w:rFonts w:ascii="Courier New" w:hAnsi="Courier New" w:cs="Courier New"/>
      <w:kern w:val="0"/>
      <w:lang w:eastAsia="ar-SA" w:bidi="ar-SA"/>
    </w:rPr>
  </w:style>
  <w:style w:type="paragraph" w:customStyle="1" w:styleId="1a">
    <w:name w:val="Текст1"/>
    <w:basedOn w:val="a0"/>
    <w:rsid w:val="00B27F2E"/>
    <w:pPr>
      <w:spacing w:line="240" w:lineRule="auto"/>
      <w:ind w:firstLine="567"/>
      <w:jc w:val="both"/>
    </w:pPr>
    <w:rPr>
      <w:rFonts w:ascii="Courier New" w:hAnsi="Courier New" w:cs="Courier New"/>
      <w:sz w:val="20"/>
      <w:lang w:eastAsia="zh-CN" w:bidi="ar-SA"/>
    </w:rPr>
  </w:style>
  <w:style w:type="paragraph" w:styleId="aff5">
    <w:name w:val="Normal (Web)"/>
    <w:aliases w:val="Обычный (Web),Обычный (Web)1,Обычный (Web)1 Знак"/>
    <w:basedOn w:val="a0"/>
    <w:rsid w:val="00B27F2E"/>
    <w:pPr>
      <w:suppressAutoHyphens w:val="0"/>
      <w:spacing w:before="100" w:after="100" w:line="240" w:lineRule="auto"/>
    </w:pPr>
    <w:rPr>
      <w:lang w:eastAsia="zh-CN" w:bidi="ar-SA"/>
    </w:rPr>
  </w:style>
  <w:style w:type="paragraph" w:styleId="aff6">
    <w:name w:val="Body Text Indent"/>
    <w:basedOn w:val="a0"/>
    <w:link w:val="aff7"/>
    <w:rsid w:val="00B27F2E"/>
    <w:pPr>
      <w:widowControl w:val="0"/>
      <w:spacing w:after="120" w:line="240" w:lineRule="auto"/>
      <w:ind w:left="283"/>
    </w:pPr>
    <w:rPr>
      <w:rFonts w:eastAsia="Lucida Sans Unicode"/>
      <w:sz w:val="28"/>
      <w:lang w:eastAsia="zh-CN" w:bidi="ar-SA"/>
    </w:rPr>
  </w:style>
  <w:style w:type="character" w:customStyle="1" w:styleId="aff7">
    <w:name w:val="Основной текст с отступом Знак"/>
    <w:basedOn w:val="a2"/>
    <w:link w:val="aff6"/>
    <w:rsid w:val="00B27F2E"/>
    <w:rPr>
      <w:rFonts w:ascii="Times New Roman" w:eastAsia="Lucida Sans Unicode" w:hAnsi="Times New Roman" w:cs="Times New Roman"/>
      <w:kern w:val="2"/>
      <w:sz w:val="28"/>
      <w:szCs w:val="24"/>
      <w:lang w:eastAsia="zh-CN"/>
    </w:rPr>
  </w:style>
  <w:style w:type="character" w:customStyle="1" w:styleId="30">
    <w:name w:val="Заголовок 3 Знак"/>
    <w:basedOn w:val="a2"/>
    <w:link w:val="3"/>
    <w:rsid w:val="007C3F86"/>
    <w:rPr>
      <w:rFonts w:asciiTheme="majorHAnsi" w:eastAsiaTheme="majorEastAsia" w:hAnsiTheme="majorHAnsi" w:cs="Mangal"/>
      <w:color w:val="1F4D78" w:themeColor="accent1" w:themeShade="7F"/>
      <w:kern w:val="2"/>
      <w:sz w:val="24"/>
      <w:szCs w:val="21"/>
      <w:lang w:eastAsia="hi-IN" w:bidi="hi-IN"/>
    </w:rPr>
  </w:style>
  <w:style w:type="paragraph" w:customStyle="1" w:styleId="1b">
    <w:name w:val="Без интервала1"/>
    <w:rsid w:val="00B4348E"/>
    <w:pPr>
      <w:suppressAutoHyphens/>
      <w:spacing w:after="0" w:line="240" w:lineRule="auto"/>
    </w:pPr>
    <w:rPr>
      <w:rFonts w:ascii="Times New Roman" w:eastAsia="SimSun" w:hAnsi="Times New Roman" w:cs="Arial"/>
      <w:color w:val="000000"/>
      <w:sz w:val="24"/>
      <w:szCs w:val="24"/>
      <w:lang w:eastAsia="zh-CN" w:bidi="hi-IN"/>
    </w:rPr>
  </w:style>
  <w:style w:type="character" w:customStyle="1" w:styleId="WW8Num2z1">
    <w:name w:val="WW8Num2z1"/>
    <w:rsid w:val="009866A0"/>
    <w:rPr>
      <w:rFonts w:ascii="OpenSymbol" w:hAnsi="OpenSymbol" w:cs="OpenSymbol"/>
    </w:rPr>
  </w:style>
  <w:style w:type="character" w:customStyle="1" w:styleId="-">
    <w:name w:val="????????-??????"/>
    <w:rsid w:val="009866A0"/>
    <w:rPr>
      <w:color w:val="000080"/>
      <w:u w:val="single"/>
    </w:rPr>
  </w:style>
  <w:style w:type="paragraph" w:styleId="aff8">
    <w:name w:val="caption"/>
    <w:basedOn w:val="a0"/>
    <w:qFormat/>
    <w:rsid w:val="009866A0"/>
    <w:pPr>
      <w:widowControl w:val="0"/>
      <w:suppressLineNumbers/>
      <w:spacing w:before="120" w:after="120" w:line="240" w:lineRule="auto"/>
    </w:pPr>
    <w:rPr>
      <w:rFonts w:eastAsia="Andale Sans UI" w:cs="Lucida Sans"/>
      <w:i/>
      <w:iCs/>
      <w:lang w:eastAsia="zh-CN" w:bidi="ar-SA"/>
    </w:rPr>
  </w:style>
  <w:style w:type="paragraph" w:customStyle="1" w:styleId="41">
    <w:name w:val="Указатель4"/>
    <w:basedOn w:val="a0"/>
    <w:rsid w:val="009866A0"/>
    <w:pPr>
      <w:widowControl w:val="0"/>
      <w:suppressLineNumbers/>
      <w:spacing w:line="240" w:lineRule="auto"/>
    </w:pPr>
    <w:rPr>
      <w:rFonts w:eastAsia="Andale Sans UI" w:cs="Arial"/>
      <w:lang w:eastAsia="zh-CN" w:bidi="ar-SA"/>
    </w:rPr>
  </w:style>
  <w:style w:type="paragraph" w:customStyle="1" w:styleId="Caption1">
    <w:name w:val="Caption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
    <w:name w:val="Caption1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1">
    <w:name w:val="Caption11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11">
    <w:name w:val="Caption111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111">
    <w:name w:val="Caption1111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1111">
    <w:name w:val="Caption11111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11111">
    <w:name w:val="Caption1111111"/>
    <w:basedOn w:val="a0"/>
    <w:rsid w:val="009866A0"/>
    <w:pPr>
      <w:widowControl w:val="0"/>
      <w:suppressLineNumbers/>
      <w:spacing w:before="120" w:after="120" w:line="240" w:lineRule="auto"/>
    </w:pPr>
    <w:rPr>
      <w:rFonts w:eastAsia="Andale Sans UI" w:cs="Lucida Sans"/>
      <w:i/>
      <w:iCs/>
      <w:lang w:eastAsia="zh-CN" w:bidi="ar-SA"/>
    </w:rPr>
  </w:style>
  <w:style w:type="paragraph" w:customStyle="1" w:styleId="Caption11111111">
    <w:name w:val="Caption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
    <w:name w:val="Caption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
    <w:name w:val="Caption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
    <w:name w:val="Caption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
    <w:name w:val="Caption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
    <w:name w:val="Caption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
    <w:name w:val="Caption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
    <w:name w:val="Caption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
    <w:name w:val="Caption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1">
    <w:name w:val="Caption1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11">
    <w:name w:val="Caption11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111">
    <w:name w:val="Caption111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1111">
    <w:name w:val="Caption1111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11111">
    <w:name w:val="Caption11111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Caption1111111111111111111111">
    <w:name w:val="Caption1111111111111111111111"/>
    <w:basedOn w:val="a0"/>
    <w:rsid w:val="009866A0"/>
    <w:pPr>
      <w:widowControl w:val="0"/>
      <w:suppressLineNumbers/>
      <w:spacing w:before="120" w:after="120" w:line="240" w:lineRule="auto"/>
    </w:pPr>
    <w:rPr>
      <w:rFonts w:eastAsia="Andale Sans UI" w:cs="Arial"/>
      <w:i/>
      <w:iCs/>
      <w:lang w:eastAsia="zh-CN" w:bidi="ar-SA"/>
    </w:rPr>
  </w:style>
  <w:style w:type="paragraph" w:customStyle="1" w:styleId="33">
    <w:name w:val="Название3"/>
    <w:basedOn w:val="a0"/>
    <w:rsid w:val="009866A0"/>
    <w:pPr>
      <w:widowControl w:val="0"/>
      <w:suppressLineNumbers/>
      <w:spacing w:before="120" w:after="120" w:line="240" w:lineRule="auto"/>
    </w:pPr>
    <w:rPr>
      <w:rFonts w:eastAsia="Andale Sans UI" w:cs="Arial"/>
      <w:i/>
      <w:iCs/>
      <w:lang w:eastAsia="zh-CN" w:bidi="ar-SA"/>
    </w:rPr>
  </w:style>
  <w:style w:type="paragraph" w:styleId="aff9">
    <w:name w:val="No Spacing"/>
    <w:qFormat/>
    <w:rsid w:val="009866A0"/>
    <w:pPr>
      <w:widowControl w:val="0"/>
      <w:suppressAutoHyphens/>
      <w:spacing w:after="0" w:line="240" w:lineRule="auto"/>
    </w:pPr>
    <w:rPr>
      <w:rFonts w:ascii="Times New Roman" w:eastAsia="Lucida Sans Unicode" w:hAnsi="Times New Roman" w:cs="Mangal"/>
      <w:kern w:val="2"/>
      <w:sz w:val="24"/>
      <w:szCs w:val="21"/>
      <w:lang w:eastAsia="zh-CN" w:bidi="hi-IN"/>
    </w:rPr>
  </w:style>
  <w:style w:type="paragraph" w:customStyle="1" w:styleId="FR2">
    <w:name w:val="FR2"/>
    <w:rsid w:val="009866A0"/>
    <w:pPr>
      <w:widowControl w:val="0"/>
      <w:suppressAutoHyphens/>
      <w:autoSpaceDE w:val="0"/>
      <w:spacing w:before="140" w:after="0" w:line="240" w:lineRule="auto"/>
      <w:ind w:left="2560"/>
    </w:pPr>
    <w:rPr>
      <w:rFonts w:ascii="Arial" w:eastAsia="Arial" w:hAnsi="Arial" w:cs="Arial"/>
      <w:b/>
      <w:bCs/>
      <w:kern w:val="2"/>
      <w:sz w:val="48"/>
      <w:szCs w:val="48"/>
      <w:lang w:eastAsia="zh-CN"/>
    </w:rPr>
  </w:style>
  <w:style w:type="paragraph" w:customStyle="1" w:styleId="heading11">
    <w:name w:val="heading 11"/>
    <w:basedOn w:val="a0"/>
    <w:next w:val="a0"/>
    <w:rsid w:val="009866A0"/>
    <w:pPr>
      <w:widowControl w:val="0"/>
      <w:tabs>
        <w:tab w:val="left" w:pos="0"/>
      </w:tabs>
      <w:spacing w:before="108" w:after="108" w:line="240" w:lineRule="auto"/>
      <w:jc w:val="center"/>
    </w:pPr>
    <w:rPr>
      <w:rFonts w:eastAsia="Andale Sans UI"/>
      <w:b/>
      <w:bCs/>
      <w:color w:val="26282F"/>
      <w:lang w:eastAsia="zh-CN" w:bidi="ar-SA"/>
    </w:rPr>
  </w:style>
  <w:style w:type="paragraph" w:customStyle="1" w:styleId="4441nienieTableFootnotelast1TableFootnotelastTableFootnotelast313ft">
    <w:name w:val="Текст сноски;Текст сноски Знак Знак Знак Знак;Знак4 Знак;Знак4;Знак4 Знак1;Сноски доклада;nienie;Table_Footnote_last Знак1;Table_Footnote_last Знак Знак Знак Знак;Table_Footnote_last Знак Знак;Знак31;Знак3;Зна;З;ft;Зн"/>
    <w:basedOn w:val="a0"/>
    <w:rsid w:val="009866A0"/>
    <w:pPr>
      <w:spacing w:line="240" w:lineRule="auto"/>
      <w:ind w:firstLine="709"/>
      <w:jc w:val="both"/>
    </w:pPr>
    <w:rPr>
      <w:rFonts w:ascii="Courier New" w:eastAsia="Andale Sans UI" w:hAnsi="Courier New" w:cs="Courier New"/>
      <w:lang w:eastAsia="zh-CN" w:bidi="ar-SA"/>
    </w:rPr>
  </w:style>
  <w:style w:type="paragraph" w:customStyle="1" w:styleId="affa">
    <w:name w:val="Колонтитул"/>
    <w:basedOn w:val="a0"/>
    <w:rsid w:val="009866A0"/>
    <w:pPr>
      <w:widowControl w:val="0"/>
      <w:suppressLineNumbers/>
      <w:tabs>
        <w:tab w:val="center" w:pos="4677"/>
        <w:tab w:val="right" w:pos="9354"/>
      </w:tabs>
      <w:spacing w:line="240" w:lineRule="auto"/>
    </w:pPr>
    <w:rPr>
      <w:rFonts w:eastAsia="Andale Sans UI"/>
      <w:lang w:eastAsia="zh-CN" w:bidi="ar-SA"/>
    </w:rPr>
  </w:style>
  <w:style w:type="paragraph" w:customStyle="1" w:styleId="Caption11111111111111111111111">
    <w:name w:val="Caption11111111111111111111111"/>
    <w:basedOn w:val="a0"/>
    <w:rsid w:val="00B606CA"/>
    <w:pPr>
      <w:widowControl w:val="0"/>
      <w:suppressLineNumbers/>
      <w:spacing w:before="120" w:after="120" w:line="240" w:lineRule="auto"/>
    </w:pPr>
    <w:rPr>
      <w:rFonts w:eastAsia="Andale Sans UI" w:cs="Arial"/>
      <w:i/>
      <w:iCs/>
      <w:lang w:eastAsia="zh-CN" w:bidi="ar-SA"/>
    </w:rPr>
  </w:style>
  <w:style w:type="paragraph" w:customStyle="1" w:styleId="Caption111111111111111111111111">
    <w:name w:val="Caption111111111111111111111111"/>
    <w:basedOn w:val="a0"/>
    <w:rsid w:val="00B606CA"/>
    <w:pPr>
      <w:widowControl w:val="0"/>
      <w:suppressLineNumbers/>
      <w:spacing w:before="120" w:after="120" w:line="240" w:lineRule="auto"/>
    </w:pPr>
    <w:rPr>
      <w:rFonts w:eastAsia="Andale Sans UI" w:cs="Arial"/>
      <w:i/>
      <w:iCs/>
      <w:lang w:eastAsia="zh-CN" w:bidi="ar-SA"/>
    </w:rPr>
  </w:style>
  <w:style w:type="character" w:customStyle="1" w:styleId="WW8Num2z2">
    <w:name w:val="WW8Num2z2"/>
    <w:rsid w:val="00615F2E"/>
  </w:style>
  <w:style w:type="character" w:customStyle="1" w:styleId="WW8Num2z3">
    <w:name w:val="WW8Num2z3"/>
    <w:rsid w:val="00615F2E"/>
  </w:style>
  <w:style w:type="character" w:customStyle="1" w:styleId="WW8Num2z4">
    <w:name w:val="WW8Num2z4"/>
    <w:rsid w:val="00615F2E"/>
  </w:style>
  <w:style w:type="character" w:customStyle="1" w:styleId="WW8Num2z5">
    <w:name w:val="WW8Num2z5"/>
    <w:rsid w:val="00615F2E"/>
  </w:style>
  <w:style w:type="character" w:customStyle="1" w:styleId="WW8Num2z6">
    <w:name w:val="WW8Num2z6"/>
    <w:rsid w:val="00615F2E"/>
  </w:style>
  <w:style w:type="character" w:customStyle="1" w:styleId="WW8Num2z7">
    <w:name w:val="WW8Num2z7"/>
    <w:rsid w:val="00615F2E"/>
  </w:style>
  <w:style w:type="character" w:customStyle="1" w:styleId="WW8Num2z8">
    <w:name w:val="WW8Num2z8"/>
    <w:rsid w:val="00615F2E"/>
  </w:style>
  <w:style w:type="character" w:customStyle="1" w:styleId="RTFNum21">
    <w:name w:val="RTF_Num 2 1"/>
    <w:rsid w:val="00615F2E"/>
    <w:rPr>
      <w:rFonts w:eastAsia="Times New Roman"/>
    </w:rPr>
  </w:style>
  <w:style w:type="character" w:customStyle="1" w:styleId="RTFNum22">
    <w:name w:val="RTF_Num 2 2"/>
    <w:rsid w:val="00615F2E"/>
    <w:rPr>
      <w:rFonts w:eastAsia="Times New Roman"/>
    </w:rPr>
  </w:style>
  <w:style w:type="character" w:customStyle="1" w:styleId="RTFNum23">
    <w:name w:val="RTF_Num 2 3"/>
    <w:rsid w:val="00615F2E"/>
    <w:rPr>
      <w:rFonts w:eastAsia="Times New Roman"/>
    </w:rPr>
  </w:style>
  <w:style w:type="character" w:customStyle="1" w:styleId="RTFNum24">
    <w:name w:val="RTF_Num 2 4"/>
    <w:rsid w:val="00615F2E"/>
    <w:rPr>
      <w:rFonts w:eastAsia="Times New Roman"/>
    </w:rPr>
  </w:style>
  <w:style w:type="character" w:customStyle="1" w:styleId="RTFNum25">
    <w:name w:val="RTF_Num 2 5"/>
    <w:rsid w:val="00615F2E"/>
    <w:rPr>
      <w:rFonts w:eastAsia="Times New Roman"/>
    </w:rPr>
  </w:style>
  <w:style w:type="character" w:customStyle="1" w:styleId="RTFNum26">
    <w:name w:val="RTF_Num 2 6"/>
    <w:rsid w:val="00615F2E"/>
    <w:rPr>
      <w:rFonts w:eastAsia="Times New Roman"/>
    </w:rPr>
  </w:style>
  <w:style w:type="character" w:customStyle="1" w:styleId="RTFNum27">
    <w:name w:val="RTF_Num 2 7"/>
    <w:rsid w:val="00615F2E"/>
    <w:rPr>
      <w:rFonts w:eastAsia="Times New Roman"/>
    </w:rPr>
  </w:style>
  <w:style w:type="character" w:customStyle="1" w:styleId="RTFNum28">
    <w:name w:val="RTF_Num 2 8"/>
    <w:rsid w:val="00615F2E"/>
    <w:rPr>
      <w:rFonts w:eastAsia="Times New Roman"/>
    </w:rPr>
  </w:style>
  <w:style w:type="character" w:customStyle="1" w:styleId="RTFNum29">
    <w:name w:val="RTF_Num 2 9"/>
    <w:rsid w:val="00615F2E"/>
    <w:rPr>
      <w:rFonts w:eastAsia="Times New Roman"/>
    </w:rPr>
  </w:style>
  <w:style w:type="character" w:customStyle="1" w:styleId="RTFNum31">
    <w:name w:val="RTF_Num 3 1"/>
    <w:rsid w:val="00615F2E"/>
    <w:rPr>
      <w:rFonts w:eastAsia="Times New Roman"/>
    </w:rPr>
  </w:style>
  <w:style w:type="character" w:customStyle="1" w:styleId="RTFNum32">
    <w:name w:val="RTF_Num 3 2"/>
    <w:rsid w:val="00615F2E"/>
    <w:rPr>
      <w:rFonts w:eastAsia="Times New Roman"/>
    </w:rPr>
  </w:style>
  <w:style w:type="character" w:customStyle="1" w:styleId="RTFNum33">
    <w:name w:val="RTF_Num 3 3"/>
    <w:rsid w:val="00615F2E"/>
    <w:rPr>
      <w:rFonts w:eastAsia="Times New Roman"/>
    </w:rPr>
  </w:style>
  <w:style w:type="character" w:customStyle="1" w:styleId="RTFNum34">
    <w:name w:val="RTF_Num 3 4"/>
    <w:rsid w:val="00615F2E"/>
    <w:rPr>
      <w:rFonts w:eastAsia="Times New Roman"/>
    </w:rPr>
  </w:style>
  <w:style w:type="character" w:customStyle="1" w:styleId="RTFNum35">
    <w:name w:val="RTF_Num 3 5"/>
    <w:rsid w:val="00615F2E"/>
    <w:rPr>
      <w:rFonts w:eastAsia="Times New Roman"/>
    </w:rPr>
  </w:style>
  <w:style w:type="character" w:customStyle="1" w:styleId="RTFNum36">
    <w:name w:val="RTF_Num 3 6"/>
    <w:rsid w:val="00615F2E"/>
    <w:rPr>
      <w:rFonts w:eastAsia="Times New Roman"/>
    </w:rPr>
  </w:style>
  <w:style w:type="character" w:customStyle="1" w:styleId="RTFNum37">
    <w:name w:val="RTF_Num 3 7"/>
    <w:rsid w:val="00615F2E"/>
    <w:rPr>
      <w:rFonts w:eastAsia="Times New Roman"/>
    </w:rPr>
  </w:style>
  <w:style w:type="character" w:customStyle="1" w:styleId="RTFNum38">
    <w:name w:val="RTF_Num 3 8"/>
    <w:rsid w:val="00615F2E"/>
    <w:rPr>
      <w:rFonts w:eastAsia="Times New Roman"/>
    </w:rPr>
  </w:style>
  <w:style w:type="character" w:customStyle="1" w:styleId="RTFNum39">
    <w:name w:val="RTF_Num 3 9"/>
    <w:rsid w:val="00615F2E"/>
    <w:rPr>
      <w:rFonts w:eastAsia="Times New Roman"/>
    </w:rPr>
  </w:style>
  <w:style w:type="character" w:customStyle="1" w:styleId="RTFNum41">
    <w:name w:val="RTF_Num 4 1"/>
    <w:rsid w:val="00615F2E"/>
  </w:style>
  <w:style w:type="character" w:customStyle="1" w:styleId="RTFNum42">
    <w:name w:val="RTF_Num 4 2"/>
    <w:rsid w:val="00615F2E"/>
  </w:style>
  <w:style w:type="character" w:customStyle="1" w:styleId="RTFNum43">
    <w:name w:val="RTF_Num 4 3"/>
    <w:rsid w:val="00615F2E"/>
  </w:style>
  <w:style w:type="character" w:customStyle="1" w:styleId="RTFNum44">
    <w:name w:val="RTF_Num 4 4"/>
    <w:rsid w:val="00615F2E"/>
  </w:style>
  <w:style w:type="character" w:customStyle="1" w:styleId="RTFNum45">
    <w:name w:val="RTF_Num 4 5"/>
    <w:rsid w:val="00615F2E"/>
  </w:style>
  <w:style w:type="character" w:customStyle="1" w:styleId="RTFNum46">
    <w:name w:val="RTF_Num 4 6"/>
    <w:rsid w:val="00615F2E"/>
  </w:style>
  <w:style w:type="character" w:customStyle="1" w:styleId="RTFNum47">
    <w:name w:val="RTF_Num 4 7"/>
    <w:rsid w:val="00615F2E"/>
  </w:style>
  <w:style w:type="character" w:customStyle="1" w:styleId="RTFNum48">
    <w:name w:val="RTF_Num 4 8"/>
    <w:rsid w:val="00615F2E"/>
  </w:style>
  <w:style w:type="character" w:customStyle="1" w:styleId="RTFNum49">
    <w:name w:val="RTF_Num 4 9"/>
    <w:rsid w:val="00615F2E"/>
  </w:style>
  <w:style w:type="character" w:customStyle="1" w:styleId="WW-RTFNum21">
    <w:name w:val="WW-RTF_Num 2 1"/>
    <w:rsid w:val="00615F2E"/>
    <w:rPr>
      <w:rFonts w:eastAsia="Times New Roman"/>
    </w:rPr>
  </w:style>
  <w:style w:type="character" w:customStyle="1" w:styleId="WW-RTFNum22">
    <w:name w:val="WW-RTF_Num 2 2"/>
    <w:rsid w:val="00615F2E"/>
    <w:rPr>
      <w:rFonts w:eastAsia="Times New Roman"/>
    </w:rPr>
  </w:style>
  <w:style w:type="character" w:customStyle="1" w:styleId="WW-RTFNum23">
    <w:name w:val="WW-RTF_Num 2 3"/>
    <w:rsid w:val="00615F2E"/>
    <w:rPr>
      <w:rFonts w:eastAsia="Times New Roman"/>
    </w:rPr>
  </w:style>
  <w:style w:type="character" w:customStyle="1" w:styleId="WW-RTFNum24">
    <w:name w:val="WW-RTF_Num 2 4"/>
    <w:rsid w:val="00615F2E"/>
    <w:rPr>
      <w:rFonts w:eastAsia="Times New Roman"/>
    </w:rPr>
  </w:style>
  <w:style w:type="character" w:customStyle="1" w:styleId="WW-RTFNum25">
    <w:name w:val="WW-RTF_Num 2 5"/>
    <w:rsid w:val="00615F2E"/>
    <w:rPr>
      <w:rFonts w:eastAsia="Times New Roman"/>
    </w:rPr>
  </w:style>
  <w:style w:type="character" w:customStyle="1" w:styleId="WW-RTFNum26">
    <w:name w:val="WW-RTF_Num 2 6"/>
    <w:rsid w:val="00615F2E"/>
    <w:rPr>
      <w:rFonts w:eastAsia="Times New Roman"/>
    </w:rPr>
  </w:style>
  <w:style w:type="character" w:customStyle="1" w:styleId="WW-RTFNum27">
    <w:name w:val="WW-RTF_Num 2 7"/>
    <w:rsid w:val="00615F2E"/>
    <w:rPr>
      <w:rFonts w:eastAsia="Times New Roman"/>
    </w:rPr>
  </w:style>
  <w:style w:type="character" w:customStyle="1" w:styleId="WW-RTFNum28">
    <w:name w:val="WW-RTF_Num 2 8"/>
    <w:rsid w:val="00615F2E"/>
    <w:rPr>
      <w:rFonts w:eastAsia="Times New Roman"/>
    </w:rPr>
  </w:style>
  <w:style w:type="character" w:customStyle="1" w:styleId="WW-RTFNum29">
    <w:name w:val="WW-RTF_Num 2 9"/>
    <w:rsid w:val="00615F2E"/>
    <w:rPr>
      <w:rFonts w:eastAsia="Times New Roman"/>
    </w:rPr>
  </w:style>
  <w:style w:type="character" w:customStyle="1" w:styleId="42">
    <w:name w:val="Основной шрифт абзаца4"/>
    <w:rsid w:val="00615F2E"/>
  </w:style>
  <w:style w:type="character" w:customStyle="1" w:styleId="43">
    <w:name w:val="????????? 4 ????"/>
    <w:basedOn w:val="42"/>
    <w:rsid w:val="00615F2E"/>
    <w:rPr>
      <w:rFonts w:eastAsia="Times New Roman"/>
      <w:b/>
      <w:bCs/>
    </w:rPr>
  </w:style>
  <w:style w:type="character" w:customStyle="1" w:styleId="affb">
    <w:name w:val="???????? ?????????"/>
    <w:rsid w:val="00615F2E"/>
    <w:rPr>
      <w:b/>
      <w:bCs/>
      <w:color w:val="26282F"/>
    </w:rPr>
  </w:style>
  <w:style w:type="character" w:customStyle="1" w:styleId="affc">
    <w:name w:val="?????????????? ??????"/>
    <w:basedOn w:val="affb"/>
    <w:rsid w:val="00615F2E"/>
    <w:rPr>
      <w:rFonts w:eastAsia="Times New Roman"/>
      <w:b/>
      <w:bCs/>
      <w:color w:val="106BBE"/>
    </w:rPr>
  </w:style>
  <w:style w:type="character" w:customStyle="1" w:styleId="affd">
    <w:name w:val="???????? ?????????????? ??????"/>
    <w:basedOn w:val="affc"/>
    <w:rsid w:val="00615F2E"/>
    <w:rPr>
      <w:rFonts w:eastAsia="Times New Roman"/>
      <w:b/>
      <w:bCs/>
      <w:color w:val="106BBE"/>
      <w:u w:val="single"/>
    </w:rPr>
  </w:style>
  <w:style w:type="character" w:customStyle="1" w:styleId="affe">
    <w:name w:val="????????? ??? ???????? ??????"/>
    <w:basedOn w:val="affb"/>
    <w:rsid w:val="00615F2E"/>
    <w:rPr>
      <w:rFonts w:eastAsia="Times New Roman"/>
      <w:b/>
      <w:bCs/>
      <w:color w:val="0058A9"/>
    </w:rPr>
  </w:style>
  <w:style w:type="character" w:customStyle="1" w:styleId="afff">
    <w:name w:val="????????? ??? ???????? ?????? (??????)"/>
    <w:basedOn w:val="affe"/>
    <w:rsid w:val="00615F2E"/>
    <w:rPr>
      <w:rFonts w:eastAsia="Times New Roman"/>
      <w:b/>
      <w:bCs/>
      <w:i/>
      <w:iCs/>
      <w:color w:val="0058A9"/>
    </w:rPr>
  </w:style>
  <w:style w:type="character" w:customStyle="1" w:styleId="afff0">
    <w:name w:val="????????? ?????? ?????????"/>
    <w:basedOn w:val="affb"/>
    <w:rsid w:val="00615F2E"/>
    <w:rPr>
      <w:rFonts w:eastAsia="Times New Roman"/>
      <w:b/>
      <w:bCs/>
      <w:color w:val="26282F"/>
    </w:rPr>
  </w:style>
  <w:style w:type="character" w:customStyle="1" w:styleId="afff1">
    <w:name w:val="????????? /????? ?????????"/>
    <w:basedOn w:val="affb"/>
    <w:rsid w:val="00615F2E"/>
    <w:rPr>
      <w:rFonts w:eastAsia="Times New Roman"/>
      <w:b/>
      <w:bCs/>
      <w:color w:val="FF0000"/>
    </w:rPr>
  </w:style>
  <w:style w:type="character" w:customStyle="1" w:styleId="afff2">
    <w:name w:val="????????? ?????"/>
    <w:basedOn w:val="affb"/>
    <w:rsid w:val="00615F2E"/>
    <w:rPr>
      <w:rFonts w:eastAsia="Times New Roman"/>
      <w:b/>
      <w:bCs/>
      <w:color w:val="26282F"/>
      <w:shd w:val="clear" w:color="auto" w:fill="FFF580"/>
    </w:rPr>
  </w:style>
  <w:style w:type="character" w:customStyle="1" w:styleId="afff3">
    <w:name w:val="?? ??????? ? ????"/>
    <w:basedOn w:val="affb"/>
    <w:rsid w:val="00615F2E"/>
    <w:rPr>
      <w:rFonts w:eastAsia="Times New Roman"/>
      <w:b/>
      <w:bCs/>
      <w:color w:val="000000"/>
      <w:shd w:val="clear" w:color="auto" w:fill="D8EDE8"/>
    </w:rPr>
  </w:style>
  <w:style w:type="character" w:customStyle="1" w:styleId="afff4">
    <w:name w:val="???/????"/>
    <w:rsid w:val="00615F2E"/>
    <w:rPr>
      <w:color w:val="FF0000"/>
    </w:rPr>
  </w:style>
  <w:style w:type="character" w:customStyle="1" w:styleId="afff5">
    <w:name w:val="??????????? ??????"/>
    <w:basedOn w:val="affc"/>
    <w:rsid w:val="00615F2E"/>
    <w:rPr>
      <w:rFonts w:eastAsia="Times New Roman"/>
      <w:b/>
      <w:bCs/>
      <w:color w:val="106BBE"/>
    </w:rPr>
  </w:style>
  <w:style w:type="character" w:customStyle="1" w:styleId="afff6">
    <w:name w:val="????????? ????????"/>
    <w:basedOn w:val="affb"/>
    <w:rsid w:val="00615F2E"/>
    <w:rPr>
      <w:rFonts w:eastAsia="Times New Roman"/>
      <w:b/>
      <w:bCs/>
      <w:color w:val="26282F"/>
    </w:rPr>
  </w:style>
  <w:style w:type="character" w:customStyle="1" w:styleId="afff7">
    <w:name w:val="????????? ????????. ??????????? ????????"/>
    <w:rsid w:val="00615F2E"/>
    <w:rPr>
      <w:color w:val="000000"/>
      <w:shd w:val="clear" w:color="auto" w:fill="C1D7FF"/>
    </w:rPr>
  </w:style>
  <w:style w:type="character" w:customStyle="1" w:styleId="afff8">
    <w:name w:val="????????? ????????. ????????? ????????"/>
    <w:rsid w:val="00615F2E"/>
    <w:rPr>
      <w:color w:val="000000"/>
      <w:shd w:val="clear" w:color="auto" w:fill="C4C413"/>
    </w:rPr>
  </w:style>
  <w:style w:type="character" w:customStyle="1" w:styleId="afff9">
    <w:name w:val="?????? ?? ?????????? ???? ????????"/>
    <w:basedOn w:val="affc"/>
    <w:rsid w:val="00615F2E"/>
    <w:rPr>
      <w:rFonts w:eastAsia="Times New Roman"/>
      <w:b/>
      <w:bCs/>
      <w:color w:val="749232"/>
    </w:rPr>
  </w:style>
  <w:style w:type="character" w:customStyle="1" w:styleId="afffa">
    <w:name w:val="??????? ????"/>
    <w:basedOn w:val="affb"/>
    <w:rsid w:val="00615F2E"/>
    <w:rPr>
      <w:rFonts w:eastAsia="Times New Roman"/>
      <w:b/>
      <w:bCs/>
      <w:strike/>
      <w:color w:val="666600"/>
    </w:rPr>
  </w:style>
  <w:style w:type="character" w:customStyle="1" w:styleId="WW--">
    <w:name w:val="WW-????????-??????"/>
    <w:rsid w:val="00615F2E"/>
    <w:rPr>
      <w:color w:val="000080"/>
      <w:u w:val="single"/>
    </w:rPr>
  </w:style>
  <w:style w:type="character" w:customStyle="1" w:styleId="WW--1">
    <w:name w:val="WW-????????-??????1"/>
    <w:rsid w:val="00615F2E"/>
    <w:rPr>
      <w:color w:val="000080"/>
      <w:u w:val="single"/>
    </w:rPr>
  </w:style>
  <w:style w:type="character" w:customStyle="1" w:styleId="WW--12">
    <w:name w:val="WW-????????-??????12"/>
    <w:rsid w:val="00615F2E"/>
    <w:rPr>
      <w:color w:val="000080"/>
      <w:u w:val="single"/>
    </w:rPr>
  </w:style>
  <w:style w:type="character" w:customStyle="1" w:styleId="WW--123">
    <w:name w:val="WW-????????-??????123"/>
    <w:rsid w:val="00615F2E"/>
    <w:rPr>
      <w:color w:val="000080"/>
      <w:u w:val="single"/>
    </w:rPr>
  </w:style>
  <w:style w:type="character" w:customStyle="1" w:styleId="WW--1234">
    <w:name w:val="WW-????????-??????1234"/>
    <w:rsid w:val="00615F2E"/>
    <w:rPr>
      <w:color w:val="000080"/>
      <w:u w:val="single"/>
    </w:rPr>
  </w:style>
  <w:style w:type="character" w:customStyle="1" w:styleId="-0">
    <w:name w:val="Èíòåðíåò-ññûëêà"/>
    <w:rsid w:val="00615F2E"/>
    <w:rPr>
      <w:color w:val="000080"/>
      <w:u w:val="single"/>
    </w:rPr>
  </w:style>
  <w:style w:type="character" w:customStyle="1" w:styleId="WW-RTFNum211">
    <w:name w:val="WW-RTF_Num 2 11"/>
    <w:rsid w:val="00615F2E"/>
    <w:rPr>
      <w:rFonts w:ascii="Symbol" w:eastAsia="Symbol" w:hAnsi="Symbol" w:cs="Symbol"/>
    </w:rPr>
  </w:style>
  <w:style w:type="character" w:customStyle="1" w:styleId="WW-RTFNum31">
    <w:name w:val="WW-RTF_Num 3 1"/>
    <w:rsid w:val="00615F2E"/>
    <w:rPr>
      <w:rFonts w:ascii="Symbol" w:eastAsia="Symbol" w:hAnsi="Symbol" w:cs="Symbol"/>
    </w:rPr>
  </w:style>
  <w:style w:type="character" w:styleId="afffb">
    <w:name w:val="FollowedHyperlink"/>
    <w:basedOn w:val="15"/>
    <w:rsid w:val="00615F2E"/>
    <w:rPr>
      <w:color w:val="800080"/>
      <w:u w:val="single"/>
    </w:rPr>
  </w:style>
  <w:style w:type="paragraph" w:customStyle="1" w:styleId="afffc">
    <w:name w:val="Основное меню (преемственное)"/>
    <w:basedOn w:val="a0"/>
    <w:next w:val="a0"/>
    <w:rsid w:val="00615F2E"/>
    <w:pPr>
      <w:widowControl w:val="0"/>
      <w:autoSpaceDE w:val="0"/>
      <w:spacing w:line="240" w:lineRule="auto"/>
      <w:ind w:firstLine="720"/>
      <w:jc w:val="both"/>
    </w:pPr>
    <w:rPr>
      <w:rFonts w:ascii="Verdana" w:eastAsia="Verdana" w:hAnsi="Verdana" w:cs="Verdana"/>
      <w:kern w:val="1"/>
      <w:sz w:val="22"/>
    </w:rPr>
  </w:style>
  <w:style w:type="paragraph" w:customStyle="1" w:styleId="120">
    <w:name w:val="Заголовок 12"/>
    <w:basedOn w:val="a0"/>
    <w:next w:val="a0"/>
    <w:rsid w:val="00615F2E"/>
    <w:pPr>
      <w:widowControl w:val="0"/>
      <w:autoSpaceDE w:val="0"/>
      <w:spacing w:before="108" w:after="108" w:line="240" w:lineRule="auto"/>
      <w:jc w:val="center"/>
    </w:pPr>
    <w:rPr>
      <w:rFonts w:ascii="Arial" w:eastAsia="Arial" w:hAnsi="Arial" w:cs="Arial"/>
      <w:b/>
      <w:bCs/>
      <w:color w:val="26282F"/>
      <w:kern w:val="1"/>
    </w:rPr>
  </w:style>
  <w:style w:type="paragraph" w:customStyle="1" w:styleId="210">
    <w:name w:val="Заголовок 21"/>
    <w:basedOn w:val="120"/>
    <w:next w:val="a0"/>
    <w:rsid w:val="00615F2E"/>
    <w:pPr>
      <w:ind w:left="432" w:hanging="432"/>
    </w:pPr>
  </w:style>
  <w:style w:type="paragraph" w:customStyle="1" w:styleId="310">
    <w:name w:val="Заголовок 31"/>
    <w:basedOn w:val="210"/>
    <w:next w:val="a0"/>
    <w:rsid w:val="00615F2E"/>
  </w:style>
  <w:style w:type="paragraph" w:customStyle="1" w:styleId="410">
    <w:name w:val="Заголовок 41"/>
    <w:basedOn w:val="310"/>
    <w:next w:val="a0"/>
    <w:rsid w:val="00615F2E"/>
  </w:style>
  <w:style w:type="paragraph" w:customStyle="1" w:styleId="afffd">
    <w:name w:val="Внимание"/>
    <w:basedOn w:val="a0"/>
    <w:next w:val="a0"/>
    <w:rsid w:val="00615F2E"/>
    <w:pPr>
      <w:widowControl w:val="0"/>
      <w:autoSpaceDE w:val="0"/>
      <w:spacing w:before="240" w:after="240" w:line="240" w:lineRule="auto"/>
      <w:ind w:left="420" w:right="420" w:firstLine="300"/>
      <w:jc w:val="both"/>
    </w:pPr>
    <w:rPr>
      <w:rFonts w:ascii="Arial" w:eastAsia="Arial" w:hAnsi="Arial" w:cs="Arial"/>
      <w:kern w:val="1"/>
      <w:shd w:val="clear" w:color="auto" w:fill="F5F3DA"/>
    </w:rPr>
  </w:style>
  <w:style w:type="paragraph" w:customStyle="1" w:styleId="afffe">
    <w:name w:val="Внимание: криминал!!"/>
    <w:basedOn w:val="afffd"/>
    <w:next w:val="a0"/>
    <w:rsid w:val="00615F2E"/>
  </w:style>
  <w:style w:type="paragraph" w:customStyle="1" w:styleId="affff">
    <w:name w:val="Внимание: недобросовестность!"/>
    <w:basedOn w:val="afffd"/>
    <w:next w:val="a0"/>
    <w:rsid w:val="00615F2E"/>
  </w:style>
  <w:style w:type="paragraph" w:customStyle="1" w:styleId="affff0">
    <w:name w:val="Дочерний элемент списка"/>
    <w:basedOn w:val="a0"/>
    <w:next w:val="a0"/>
    <w:rsid w:val="00615F2E"/>
    <w:pPr>
      <w:widowControl w:val="0"/>
      <w:autoSpaceDE w:val="0"/>
      <w:spacing w:line="240" w:lineRule="auto"/>
      <w:ind w:left="240" w:right="300"/>
      <w:jc w:val="both"/>
    </w:pPr>
    <w:rPr>
      <w:rFonts w:ascii="Arial" w:eastAsia="Arial" w:hAnsi="Arial" w:cs="Arial"/>
      <w:color w:val="868381"/>
      <w:kern w:val="1"/>
      <w:sz w:val="20"/>
    </w:rPr>
  </w:style>
  <w:style w:type="paragraph" w:customStyle="1" w:styleId="affff1">
    <w:name w:val="Заголовок группы контролов"/>
    <w:basedOn w:val="a0"/>
    <w:next w:val="a0"/>
    <w:rsid w:val="00615F2E"/>
    <w:pPr>
      <w:widowControl w:val="0"/>
      <w:autoSpaceDE w:val="0"/>
      <w:spacing w:line="240" w:lineRule="auto"/>
      <w:ind w:firstLine="720"/>
      <w:jc w:val="both"/>
    </w:pPr>
    <w:rPr>
      <w:rFonts w:ascii="Arial" w:eastAsia="Arial" w:hAnsi="Arial" w:cs="Arial"/>
      <w:b/>
      <w:bCs/>
      <w:color w:val="000000"/>
      <w:kern w:val="1"/>
    </w:rPr>
  </w:style>
  <w:style w:type="paragraph" w:customStyle="1" w:styleId="affff2">
    <w:name w:val="Заголовок для информации об изменениях"/>
    <w:basedOn w:val="120"/>
    <w:next w:val="a0"/>
    <w:rsid w:val="00615F2E"/>
    <w:pPr>
      <w:spacing w:before="0"/>
    </w:pPr>
    <w:rPr>
      <w:b w:val="0"/>
      <w:bCs w:val="0"/>
      <w:sz w:val="18"/>
      <w:shd w:val="clear" w:color="auto" w:fill="FFFFFF"/>
    </w:rPr>
  </w:style>
  <w:style w:type="paragraph" w:customStyle="1" w:styleId="affff3">
    <w:name w:val="Заголовок распахивающейся части диалога"/>
    <w:basedOn w:val="a0"/>
    <w:next w:val="a0"/>
    <w:rsid w:val="00615F2E"/>
    <w:pPr>
      <w:widowControl w:val="0"/>
      <w:autoSpaceDE w:val="0"/>
      <w:spacing w:line="240" w:lineRule="auto"/>
      <w:ind w:firstLine="720"/>
      <w:jc w:val="both"/>
    </w:pPr>
    <w:rPr>
      <w:rFonts w:ascii="Arial" w:eastAsia="Arial" w:hAnsi="Arial" w:cs="Arial"/>
      <w:i/>
      <w:iCs/>
      <w:color w:val="000080"/>
      <w:kern w:val="1"/>
      <w:sz w:val="22"/>
    </w:rPr>
  </w:style>
  <w:style w:type="paragraph" w:customStyle="1" w:styleId="affff4">
    <w:name w:val="Заголовок статьи"/>
    <w:basedOn w:val="a0"/>
    <w:next w:val="a0"/>
    <w:rsid w:val="00615F2E"/>
    <w:pPr>
      <w:widowControl w:val="0"/>
      <w:autoSpaceDE w:val="0"/>
      <w:spacing w:line="240" w:lineRule="auto"/>
      <w:ind w:left="1612" w:hanging="892"/>
      <w:jc w:val="both"/>
    </w:pPr>
    <w:rPr>
      <w:rFonts w:ascii="Arial" w:eastAsia="Arial" w:hAnsi="Arial" w:cs="Arial"/>
      <w:kern w:val="1"/>
    </w:rPr>
  </w:style>
  <w:style w:type="paragraph" w:customStyle="1" w:styleId="affff5">
    <w:name w:val="Заголовок ЭР (левое окно)"/>
    <w:basedOn w:val="a0"/>
    <w:next w:val="a0"/>
    <w:rsid w:val="00615F2E"/>
    <w:pPr>
      <w:widowControl w:val="0"/>
      <w:autoSpaceDE w:val="0"/>
      <w:spacing w:before="300" w:after="250" w:line="240" w:lineRule="auto"/>
      <w:jc w:val="center"/>
    </w:pPr>
    <w:rPr>
      <w:rFonts w:ascii="Arial" w:eastAsia="Arial" w:hAnsi="Arial" w:cs="Arial"/>
      <w:b/>
      <w:bCs/>
      <w:color w:val="26282F"/>
      <w:kern w:val="1"/>
      <w:sz w:val="26"/>
    </w:rPr>
  </w:style>
  <w:style w:type="paragraph" w:customStyle="1" w:styleId="affff6">
    <w:name w:val="Заголовок ЭР (правое окно)"/>
    <w:basedOn w:val="affff5"/>
    <w:next w:val="a0"/>
    <w:rsid w:val="00615F2E"/>
    <w:pPr>
      <w:spacing w:after="0"/>
      <w:jc w:val="left"/>
    </w:pPr>
  </w:style>
  <w:style w:type="paragraph" w:customStyle="1" w:styleId="affff7">
    <w:name w:val="Интерактивный заголовок"/>
    <w:basedOn w:val="13"/>
    <w:next w:val="a0"/>
    <w:rsid w:val="00615F2E"/>
    <w:pPr>
      <w:keepNext w:val="0"/>
      <w:widowControl w:val="0"/>
      <w:autoSpaceDE w:val="0"/>
      <w:spacing w:before="0" w:after="0"/>
      <w:ind w:firstLine="720"/>
      <w:jc w:val="both"/>
    </w:pPr>
    <w:rPr>
      <w:rFonts w:ascii="Verdana" w:eastAsia="Verdana" w:hAnsi="Verdana" w:cs="Verdana"/>
      <w:b/>
      <w:bCs/>
      <w:color w:val="0058A9"/>
      <w:kern w:val="1"/>
      <w:sz w:val="22"/>
      <w:szCs w:val="24"/>
      <w:u w:val="single"/>
      <w:shd w:val="clear" w:color="auto" w:fill="ECE9D8"/>
      <w:lang w:eastAsia="hi-IN" w:bidi="hi-IN"/>
    </w:rPr>
  </w:style>
  <w:style w:type="paragraph" w:customStyle="1" w:styleId="affff8">
    <w:name w:val="Текст информации об изменениях"/>
    <w:basedOn w:val="a0"/>
    <w:next w:val="a0"/>
    <w:rsid w:val="00615F2E"/>
    <w:pPr>
      <w:widowControl w:val="0"/>
      <w:autoSpaceDE w:val="0"/>
      <w:spacing w:line="240" w:lineRule="auto"/>
      <w:ind w:firstLine="720"/>
      <w:jc w:val="both"/>
    </w:pPr>
    <w:rPr>
      <w:rFonts w:ascii="Arial" w:eastAsia="Arial" w:hAnsi="Arial" w:cs="Arial"/>
      <w:color w:val="353842"/>
      <w:kern w:val="1"/>
      <w:sz w:val="18"/>
    </w:rPr>
  </w:style>
  <w:style w:type="paragraph" w:customStyle="1" w:styleId="affff9">
    <w:name w:val="Информация об изменениях"/>
    <w:basedOn w:val="affff8"/>
    <w:next w:val="a0"/>
    <w:rsid w:val="00615F2E"/>
    <w:pPr>
      <w:spacing w:before="180"/>
      <w:ind w:left="360" w:right="360" w:firstLine="0"/>
    </w:pPr>
    <w:rPr>
      <w:shd w:val="clear" w:color="auto" w:fill="EAEFED"/>
    </w:rPr>
  </w:style>
  <w:style w:type="paragraph" w:customStyle="1" w:styleId="affffa">
    <w:name w:val="Текст (справка)"/>
    <w:basedOn w:val="a0"/>
    <w:next w:val="a0"/>
    <w:rsid w:val="00615F2E"/>
    <w:pPr>
      <w:widowControl w:val="0"/>
      <w:autoSpaceDE w:val="0"/>
      <w:spacing w:line="240" w:lineRule="auto"/>
      <w:ind w:left="170" w:right="170"/>
    </w:pPr>
    <w:rPr>
      <w:rFonts w:ascii="Arial" w:eastAsia="Arial" w:hAnsi="Arial" w:cs="Arial"/>
      <w:kern w:val="1"/>
    </w:rPr>
  </w:style>
  <w:style w:type="paragraph" w:customStyle="1" w:styleId="affffb">
    <w:name w:val="Комментарий"/>
    <w:basedOn w:val="affffa"/>
    <w:next w:val="a0"/>
    <w:rsid w:val="00615F2E"/>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0"/>
    <w:rsid w:val="00615F2E"/>
    <w:rPr>
      <w:i/>
      <w:iCs/>
    </w:rPr>
  </w:style>
  <w:style w:type="paragraph" w:customStyle="1" w:styleId="affffd">
    <w:name w:val="Текст (лев. подпись)"/>
    <w:basedOn w:val="a0"/>
    <w:next w:val="a0"/>
    <w:rsid w:val="00615F2E"/>
    <w:pPr>
      <w:widowControl w:val="0"/>
      <w:autoSpaceDE w:val="0"/>
      <w:spacing w:line="240" w:lineRule="auto"/>
    </w:pPr>
    <w:rPr>
      <w:rFonts w:ascii="Arial" w:eastAsia="Arial" w:hAnsi="Arial" w:cs="Arial"/>
      <w:kern w:val="1"/>
    </w:rPr>
  </w:style>
  <w:style w:type="paragraph" w:customStyle="1" w:styleId="affffe">
    <w:name w:val="Колонтитул (левый)"/>
    <w:basedOn w:val="affffd"/>
    <w:next w:val="a0"/>
    <w:rsid w:val="00615F2E"/>
    <w:rPr>
      <w:sz w:val="14"/>
    </w:rPr>
  </w:style>
  <w:style w:type="paragraph" w:customStyle="1" w:styleId="afffff">
    <w:name w:val="Текст (прав. подпись)"/>
    <w:basedOn w:val="a0"/>
    <w:next w:val="a0"/>
    <w:rsid w:val="00615F2E"/>
    <w:pPr>
      <w:widowControl w:val="0"/>
      <w:autoSpaceDE w:val="0"/>
      <w:spacing w:line="240" w:lineRule="auto"/>
      <w:jc w:val="right"/>
    </w:pPr>
    <w:rPr>
      <w:rFonts w:ascii="Arial" w:eastAsia="Arial" w:hAnsi="Arial" w:cs="Arial"/>
      <w:kern w:val="1"/>
    </w:rPr>
  </w:style>
  <w:style w:type="paragraph" w:customStyle="1" w:styleId="afffff0">
    <w:name w:val="Колонтитул (правый)"/>
    <w:basedOn w:val="afffff"/>
    <w:next w:val="a0"/>
    <w:rsid w:val="00615F2E"/>
    <w:rPr>
      <w:sz w:val="14"/>
    </w:rPr>
  </w:style>
  <w:style w:type="paragraph" w:customStyle="1" w:styleId="afffff1">
    <w:name w:val="Комментарий пользователя"/>
    <w:basedOn w:val="affffb"/>
    <w:next w:val="a0"/>
    <w:rsid w:val="00615F2E"/>
    <w:pPr>
      <w:jc w:val="left"/>
    </w:pPr>
    <w:rPr>
      <w:shd w:val="clear" w:color="auto" w:fill="FFDFE0"/>
    </w:rPr>
  </w:style>
  <w:style w:type="paragraph" w:customStyle="1" w:styleId="afffff2">
    <w:name w:val="Куда обратиться?"/>
    <w:basedOn w:val="afffd"/>
    <w:next w:val="a0"/>
    <w:rsid w:val="00615F2E"/>
  </w:style>
  <w:style w:type="paragraph" w:customStyle="1" w:styleId="afffff3">
    <w:name w:val="Моноширинный"/>
    <w:basedOn w:val="a0"/>
    <w:next w:val="a0"/>
    <w:rsid w:val="00615F2E"/>
    <w:pPr>
      <w:widowControl w:val="0"/>
      <w:autoSpaceDE w:val="0"/>
      <w:spacing w:line="240" w:lineRule="auto"/>
    </w:pPr>
    <w:rPr>
      <w:rFonts w:ascii="Courier New" w:eastAsia="Courier New" w:hAnsi="Courier New" w:cs="Courier New"/>
      <w:kern w:val="1"/>
    </w:rPr>
  </w:style>
  <w:style w:type="paragraph" w:customStyle="1" w:styleId="afffff4">
    <w:name w:val="Напишите нам"/>
    <w:basedOn w:val="a0"/>
    <w:next w:val="a0"/>
    <w:rsid w:val="00615F2E"/>
    <w:pPr>
      <w:widowControl w:val="0"/>
      <w:autoSpaceDE w:val="0"/>
      <w:spacing w:before="90" w:after="90" w:line="240" w:lineRule="auto"/>
      <w:ind w:left="180" w:right="180"/>
      <w:jc w:val="both"/>
    </w:pPr>
    <w:rPr>
      <w:rFonts w:ascii="Arial" w:eastAsia="Arial" w:hAnsi="Arial" w:cs="Arial"/>
      <w:kern w:val="1"/>
      <w:sz w:val="20"/>
      <w:shd w:val="clear" w:color="auto" w:fill="EFFFAD"/>
    </w:rPr>
  </w:style>
  <w:style w:type="paragraph" w:customStyle="1" w:styleId="afffff5">
    <w:name w:val="Необходимые документы"/>
    <w:basedOn w:val="afffd"/>
    <w:next w:val="a0"/>
    <w:rsid w:val="00615F2E"/>
    <w:pPr>
      <w:ind w:firstLine="118"/>
    </w:pPr>
  </w:style>
  <w:style w:type="paragraph" w:customStyle="1" w:styleId="afffff6">
    <w:name w:val="Оглавление"/>
    <w:basedOn w:val="aff4"/>
    <w:next w:val="a0"/>
    <w:rsid w:val="00615F2E"/>
    <w:pPr>
      <w:suppressAutoHyphens/>
      <w:ind w:left="140"/>
    </w:pPr>
    <w:rPr>
      <w:rFonts w:eastAsia="Courier New"/>
      <w:kern w:val="1"/>
      <w:lang w:eastAsia="hi-IN" w:bidi="hi-IN"/>
    </w:rPr>
  </w:style>
  <w:style w:type="paragraph" w:customStyle="1" w:styleId="afffff7">
    <w:name w:val="Переменная часть"/>
    <w:basedOn w:val="afffc"/>
    <w:next w:val="a0"/>
    <w:rsid w:val="00615F2E"/>
    <w:rPr>
      <w:sz w:val="18"/>
    </w:rPr>
  </w:style>
  <w:style w:type="paragraph" w:customStyle="1" w:styleId="afffff8">
    <w:name w:val="Подвал для информации об изменениях"/>
    <w:basedOn w:val="120"/>
    <w:next w:val="a0"/>
    <w:rsid w:val="00615F2E"/>
    <w:rPr>
      <w:b w:val="0"/>
      <w:bCs w:val="0"/>
      <w:sz w:val="18"/>
    </w:rPr>
  </w:style>
  <w:style w:type="paragraph" w:customStyle="1" w:styleId="afffff9">
    <w:name w:val="Подзаголовок для информации об изменениях"/>
    <w:basedOn w:val="affff8"/>
    <w:next w:val="a0"/>
    <w:rsid w:val="00615F2E"/>
    <w:rPr>
      <w:b/>
      <w:bCs/>
    </w:rPr>
  </w:style>
  <w:style w:type="paragraph" w:customStyle="1" w:styleId="afffffa">
    <w:name w:val="Подчёркнутый текст"/>
    <w:basedOn w:val="a0"/>
    <w:next w:val="a0"/>
    <w:rsid w:val="00615F2E"/>
    <w:pPr>
      <w:widowControl w:val="0"/>
      <w:pBdr>
        <w:bottom w:val="single" w:sz="1" w:space="0" w:color="000000"/>
      </w:pBdr>
      <w:autoSpaceDE w:val="0"/>
      <w:spacing w:line="240" w:lineRule="auto"/>
      <w:ind w:firstLine="720"/>
      <w:jc w:val="both"/>
    </w:pPr>
    <w:rPr>
      <w:rFonts w:ascii="Arial" w:eastAsia="Arial" w:hAnsi="Arial" w:cs="Arial"/>
      <w:kern w:val="1"/>
    </w:rPr>
  </w:style>
  <w:style w:type="paragraph" w:customStyle="1" w:styleId="afffffb">
    <w:name w:val="Постоянная часть"/>
    <w:basedOn w:val="afffc"/>
    <w:next w:val="a0"/>
    <w:rsid w:val="00615F2E"/>
    <w:rPr>
      <w:sz w:val="20"/>
    </w:rPr>
  </w:style>
  <w:style w:type="paragraph" w:customStyle="1" w:styleId="afffffc">
    <w:name w:val="Пример."/>
    <w:basedOn w:val="afffd"/>
    <w:next w:val="a0"/>
    <w:rsid w:val="00615F2E"/>
  </w:style>
  <w:style w:type="paragraph" w:customStyle="1" w:styleId="afffffd">
    <w:name w:val="Примечание."/>
    <w:basedOn w:val="afffd"/>
    <w:next w:val="a0"/>
    <w:rsid w:val="00615F2E"/>
  </w:style>
  <w:style w:type="paragraph" w:customStyle="1" w:styleId="afffffe">
    <w:name w:val="Словарная статья"/>
    <w:basedOn w:val="a0"/>
    <w:next w:val="a0"/>
    <w:rsid w:val="00615F2E"/>
    <w:pPr>
      <w:widowControl w:val="0"/>
      <w:autoSpaceDE w:val="0"/>
      <w:spacing w:line="240" w:lineRule="auto"/>
      <w:ind w:right="118"/>
      <w:jc w:val="both"/>
    </w:pPr>
    <w:rPr>
      <w:rFonts w:ascii="Arial" w:eastAsia="Arial" w:hAnsi="Arial" w:cs="Arial"/>
      <w:kern w:val="1"/>
    </w:rPr>
  </w:style>
  <w:style w:type="paragraph" w:customStyle="1" w:styleId="affffff">
    <w:name w:val="Ссылка на официальную публикацию"/>
    <w:basedOn w:val="a0"/>
    <w:next w:val="a0"/>
    <w:rsid w:val="00615F2E"/>
    <w:pPr>
      <w:widowControl w:val="0"/>
      <w:autoSpaceDE w:val="0"/>
      <w:spacing w:line="240" w:lineRule="auto"/>
      <w:ind w:firstLine="720"/>
      <w:jc w:val="both"/>
    </w:pPr>
    <w:rPr>
      <w:rFonts w:ascii="Arial" w:eastAsia="Arial" w:hAnsi="Arial" w:cs="Arial"/>
      <w:kern w:val="1"/>
    </w:rPr>
  </w:style>
  <w:style w:type="paragraph" w:customStyle="1" w:styleId="affffff0">
    <w:name w:val="Текст в таблице"/>
    <w:basedOn w:val="aff2"/>
    <w:next w:val="a0"/>
    <w:rsid w:val="00615F2E"/>
    <w:pPr>
      <w:ind w:firstLine="500"/>
    </w:pPr>
  </w:style>
  <w:style w:type="paragraph" w:customStyle="1" w:styleId="affffff1">
    <w:name w:val="Текст ЭР (см. также)"/>
    <w:basedOn w:val="a0"/>
    <w:next w:val="a0"/>
    <w:rsid w:val="00615F2E"/>
    <w:pPr>
      <w:widowControl w:val="0"/>
      <w:autoSpaceDE w:val="0"/>
      <w:spacing w:before="200" w:line="240" w:lineRule="auto"/>
    </w:pPr>
    <w:rPr>
      <w:rFonts w:ascii="Arial" w:eastAsia="Arial" w:hAnsi="Arial" w:cs="Arial"/>
      <w:kern w:val="1"/>
      <w:sz w:val="20"/>
    </w:rPr>
  </w:style>
  <w:style w:type="paragraph" w:customStyle="1" w:styleId="affffff2">
    <w:name w:val="Технический комментарий"/>
    <w:basedOn w:val="a0"/>
    <w:next w:val="a0"/>
    <w:rsid w:val="00615F2E"/>
    <w:pPr>
      <w:widowControl w:val="0"/>
      <w:autoSpaceDE w:val="0"/>
      <w:spacing w:line="240" w:lineRule="auto"/>
    </w:pPr>
    <w:rPr>
      <w:rFonts w:ascii="Arial" w:eastAsia="Arial" w:hAnsi="Arial" w:cs="Arial"/>
      <w:color w:val="463F31"/>
      <w:kern w:val="1"/>
      <w:shd w:val="clear" w:color="auto" w:fill="FFFFA6"/>
    </w:rPr>
  </w:style>
  <w:style w:type="paragraph" w:customStyle="1" w:styleId="affffff3">
    <w:name w:val="Формула"/>
    <w:basedOn w:val="a0"/>
    <w:next w:val="a0"/>
    <w:rsid w:val="00615F2E"/>
    <w:pPr>
      <w:widowControl w:val="0"/>
      <w:autoSpaceDE w:val="0"/>
      <w:spacing w:before="240" w:after="240" w:line="240" w:lineRule="auto"/>
      <w:ind w:left="420" w:right="420" w:firstLine="300"/>
      <w:jc w:val="both"/>
    </w:pPr>
    <w:rPr>
      <w:rFonts w:ascii="Arial" w:eastAsia="Arial" w:hAnsi="Arial" w:cs="Arial"/>
      <w:kern w:val="1"/>
      <w:shd w:val="clear" w:color="auto" w:fill="F5F3DA"/>
    </w:rPr>
  </w:style>
  <w:style w:type="paragraph" w:customStyle="1" w:styleId="affffff4">
    <w:name w:val="Центрированный (таблица)"/>
    <w:basedOn w:val="aff2"/>
    <w:next w:val="a0"/>
    <w:rsid w:val="00615F2E"/>
    <w:pPr>
      <w:jc w:val="center"/>
    </w:pPr>
  </w:style>
  <w:style w:type="paragraph" w:customStyle="1" w:styleId="-1">
    <w:name w:val="ЭР-содержание (правое окно)"/>
    <w:basedOn w:val="a0"/>
    <w:next w:val="a0"/>
    <w:rsid w:val="00615F2E"/>
    <w:pPr>
      <w:widowControl w:val="0"/>
      <w:autoSpaceDE w:val="0"/>
      <w:spacing w:before="300" w:line="240" w:lineRule="auto"/>
    </w:pPr>
    <w:rPr>
      <w:rFonts w:ascii="Arial" w:eastAsia="Arial" w:hAnsi="Arial" w:cs="Arial"/>
      <w:kern w:val="1"/>
    </w:rPr>
  </w:style>
  <w:style w:type="paragraph" w:customStyle="1" w:styleId="ConsPlusDocList">
    <w:name w:val="ConsPlusDocList"/>
    <w:next w:val="a0"/>
    <w:rsid w:val="00615F2E"/>
    <w:pPr>
      <w:widowControl w:val="0"/>
      <w:suppressAutoHyphens/>
      <w:autoSpaceDE w:val="0"/>
      <w:spacing w:after="0" w:line="240" w:lineRule="auto"/>
    </w:pPr>
    <w:rPr>
      <w:rFonts w:ascii="Arial" w:eastAsia="Arial" w:hAnsi="Arial" w:cs="Arial"/>
      <w:kern w:val="1"/>
      <w:sz w:val="20"/>
      <w:szCs w:val="24"/>
      <w:lang w:eastAsia="hi-IN" w:bidi="hi-IN"/>
    </w:rPr>
  </w:style>
  <w:style w:type="paragraph" w:customStyle="1" w:styleId="320">
    <w:name w:val="Основной текст 32"/>
    <w:basedOn w:val="a0"/>
    <w:rsid w:val="00615F2E"/>
    <w:pPr>
      <w:widowControl w:val="0"/>
      <w:autoSpaceDE w:val="0"/>
      <w:spacing w:line="240" w:lineRule="auto"/>
      <w:ind w:firstLine="720"/>
      <w:jc w:val="both"/>
    </w:pPr>
    <w:rPr>
      <w:rFonts w:ascii="Arial" w:eastAsia="SimSun" w:hAnsi="Arial" w:cs="Mangal"/>
      <w:kern w:val="1"/>
      <w:sz w:val="28"/>
    </w:rPr>
  </w:style>
  <w:style w:type="paragraph" w:customStyle="1" w:styleId="consplusnonformat1">
    <w:name w:val="consplusnonformat"/>
    <w:basedOn w:val="a0"/>
    <w:rsid w:val="00615F2E"/>
    <w:pPr>
      <w:widowControl w:val="0"/>
      <w:autoSpaceDE w:val="0"/>
      <w:spacing w:before="280" w:after="280" w:line="240" w:lineRule="auto"/>
      <w:ind w:firstLine="720"/>
    </w:pPr>
    <w:rPr>
      <w:kern w:val="1"/>
    </w:rPr>
  </w:style>
  <w:style w:type="character" w:customStyle="1" w:styleId="51">
    <w:name w:val="Основной шрифт абзаца5"/>
    <w:rsid w:val="005D4808"/>
  </w:style>
  <w:style w:type="paragraph" w:customStyle="1" w:styleId="130">
    <w:name w:val="Заголовок 13"/>
    <w:basedOn w:val="a0"/>
    <w:next w:val="a0"/>
    <w:rsid w:val="005D4808"/>
    <w:pPr>
      <w:widowControl w:val="0"/>
      <w:autoSpaceDE w:val="0"/>
      <w:spacing w:before="108" w:after="108" w:line="240" w:lineRule="auto"/>
      <w:jc w:val="center"/>
    </w:pPr>
    <w:rPr>
      <w:rFonts w:ascii="Arial" w:eastAsia="Arial" w:hAnsi="Arial" w:cs="Arial"/>
      <w:b/>
      <w:bCs/>
      <w:color w:val="26282F"/>
      <w:kern w:val="1"/>
    </w:rPr>
  </w:style>
  <w:style w:type="paragraph" w:customStyle="1" w:styleId="221">
    <w:name w:val="Заголовок 22"/>
    <w:basedOn w:val="130"/>
    <w:next w:val="a0"/>
    <w:rsid w:val="005D4808"/>
    <w:pPr>
      <w:ind w:left="432" w:hanging="432"/>
    </w:pPr>
  </w:style>
  <w:style w:type="paragraph" w:customStyle="1" w:styleId="321">
    <w:name w:val="Заголовок 32"/>
    <w:basedOn w:val="221"/>
    <w:next w:val="a0"/>
    <w:rsid w:val="005D4808"/>
  </w:style>
  <w:style w:type="paragraph" w:customStyle="1" w:styleId="420">
    <w:name w:val="Заголовок 42"/>
    <w:basedOn w:val="321"/>
    <w:next w:val="a0"/>
    <w:rsid w:val="005D4808"/>
  </w:style>
  <w:style w:type="table" w:customStyle="1" w:styleId="TableNormal">
    <w:name w:val="Table Normal"/>
    <w:uiPriority w:val="2"/>
    <w:semiHidden/>
    <w:unhideWhenUsed/>
    <w:qFormat/>
    <w:rsid w:val="00CC49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ffff5">
    <w:name w:val="List Paragraph"/>
    <w:aliases w:val="Заголовок мой1"/>
    <w:basedOn w:val="a0"/>
    <w:uiPriority w:val="34"/>
    <w:qFormat/>
    <w:rsid w:val="00CC4937"/>
    <w:pPr>
      <w:widowControl w:val="0"/>
      <w:suppressAutoHyphens w:val="0"/>
      <w:autoSpaceDE w:val="0"/>
      <w:autoSpaceDN w:val="0"/>
      <w:spacing w:line="240" w:lineRule="auto"/>
      <w:ind w:left="282" w:firstLine="9"/>
      <w:jc w:val="both"/>
    </w:pPr>
    <w:rPr>
      <w:rFonts w:ascii="Cambria" w:eastAsia="Cambria" w:hAnsi="Cambria" w:cs="Cambria"/>
      <w:kern w:val="0"/>
      <w:sz w:val="22"/>
      <w:szCs w:val="22"/>
      <w:lang w:eastAsia="en-US" w:bidi="ar-SA"/>
    </w:rPr>
  </w:style>
  <w:style w:type="paragraph" w:customStyle="1" w:styleId="TableParagraph">
    <w:name w:val="Table Paragraph"/>
    <w:basedOn w:val="a0"/>
    <w:uiPriority w:val="1"/>
    <w:qFormat/>
    <w:rsid w:val="00CC4937"/>
    <w:pPr>
      <w:widowControl w:val="0"/>
      <w:suppressAutoHyphens w:val="0"/>
      <w:autoSpaceDE w:val="0"/>
      <w:autoSpaceDN w:val="0"/>
      <w:spacing w:line="240" w:lineRule="auto"/>
    </w:pPr>
    <w:rPr>
      <w:rFonts w:ascii="Cambria" w:eastAsia="Cambria" w:hAnsi="Cambria" w:cs="Cambria"/>
      <w:kern w:val="0"/>
      <w:sz w:val="22"/>
      <w:szCs w:val="22"/>
      <w:lang w:eastAsia="en-US" w:bidi="ar-SA"/>
    </w:rPr>
  </w:style>
  <w:style w:type="table" w:styleId="affffff6">
    <w:name w:val="Table Grid"/>
    <w:basedOn w:val="a3"/>
    <w:uiPriority w:val="59"/>
    <w:rsid w:val="00CC493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1">
    <w:name w:val="Основной шрифт абзаца12"/>
    <w:rsid w:val="00D315F7"/>
  </w:style>
  <w:style w:type="character" w:customStyle="1" w:styleId="110">
    <w:name w:val="Основной шрифт абзаца11"/>
    <w:rsid w:val="00D315F7"/>
  </w:style>
  <w:style w:type="character" w:customStyle="1" w:styleId="100">
    <w:name w:val="Основной шрифт абзаца10"/>
    <w:rsid w:val="00D315F7"/>
  </w:style>
  <w:style w:type="character" w:customStyle="1" w:styleId="91">
    <w:name w:val="Основной шрифт абзаца9"/>
    <w:rsid w:val="00D315F7"/>
  </w:style>
  <w:style w:type="character" w:customStyle="1" w:styleId="81">
    <w:name w:val="Основной шрифт абзаца8"/>
    <w:rsid w:val="00D315F7"/>
  </w:style>
  <w:style w:type="character" w:customStyle="1" w:styleId="71">
    <w:name w:val="Основной шрифт абзаца7"/>
    <w:rsid w:val="00D315F7"/>
  </w:style>
  <w:style w:type="character" w:customStyle="1" w:styleId="61">
    <w:name w:val="Основной шрифт абзаца6"/>
    <w:rsid w:val="00D315F7"/>
  </w:style>
  <w:style w:type="character" w:customStyle="1" w:styleId="Absatz-Standardschriftart">
    <w:name w:val="Absatz-Standardschriftart"/>
    <w:rsid w:val="00D315F7"/>
  </w:style>
  <w:style w:type="character" w:customStyle="1" w:styleId="WW-Absatz-Standardschriftart">
    <w:name w:val="WW-Absatz-Standardschriftart"/>
    <w:rsid w:val="00D315F7"/>
  </w:style>
  <w:style w:type="character" w:customStyle="1" w:styleId="WW-Absatz-Standardschriftart1">
    <w:name w:val="WW-Absatz-Standardschriftart1"/>
    <w:rsid w:val="00D315F7"/>
  </w:style>
  <w:style w:type="character" w:customStyle="1" w:styleId="WW-Absatz-Standardschriftart11">
    <w:name w:val="WW-Absatz-Standardschriftart11"/>
    <w:rsid w:val="00D315F7"/>
  </w:style>
  <w:style w:type="character" w:customStyle="1" w:styleId="WW-Absatz-Standardschriftart111">
    <w:name w:val="WW-Absatz-Standardschriftart111"/>
    <w:rsid w:val="00D315F7"/>
  </w:style>
  <w:style w:type="character" w:customStyle="1" w:styleId="WW-Absatz-Standardschriftart1111">
    <w:name w:val="WW-Absatz-Standardschriftart1111"/>
    <w:rsid w:val="00D315F7"/>
  </w:style>
  <w:style w:type="character" w:customStyle="1" w:styleId="WW-Absatz-Standardschriftart11111">
    <w:name w:val="WW-Absatz-Standardschriftart11111"/>
    <w:rsid w:val="00D315F7"/>
  </w:style>
  <w:style w:type="character" w:customStyle="1" w:styleId="WW-Absatz-Standardschriftart111111">
    <w:name w:val="WW-Absatz-Standardschriftart111111"/>
    <w:rsid w:val="00D315F7"/>
  </w:style>
  <w:style w:type="character" w:customStyle="1" w:styleId="WW-Absatz-Standardschriftart1111111">
    <w:name w:val="WW-Absatz-Standardschriftart1111111"/>
    <w:rsid w:val="00D315F7"/>
  </w:style>
  <w:style w:type="character" w:customStyle="1" w:styleId="WW-Absatz-Standardschriftart11111111">
    <w:name w:val="WW-Absatz-Standardschriftart11111111"/>
    <w:rsid w:val="00D315F7"/>
  </w:style>
  <w:style w:type="character" w:customStyle="1" w:styleId="WW-Absatz-Standardschriftart111111111">
    <w:name w:val="WW-Absatz-Standardschriftart111111111"/>
    <w:rsid w:val="00D315F7"/>
  </w:style>
  <w:style w:type="character" w:customStyle="1" w:styleId="WW-Absatz-Standardschriftart1111111111">
    <w:name w:val="WW-Absatz-Standardschriftart1111111111"/>
    <w:rsid w:val="00D315F7"/>
  </w:style>
  <w:style w:type="character" w:customStyle="1" w:styleId="WW-Absatz-Standardschriftart11111111111">
    <w:name w:val="WW-Absatz-Standardschriftart11111111111"/>
    <w:rsid w:val="00D315F7"/>
  </w:style>
  <w:style w:type="character" w:customStyle="1" w:styleId="WW-Absatz-Standardschriftart111111111111">
    <w:name w:val="WW-Absatz-Standardschriftart111111111111"/>
    <w:rsid w:val="00D315F7"/>
  </w:style>
  <w:style w:type="paragraph" w:customStyle="1" w:styleId="131">
    <w:name w:val="Указатель13"/>
    <w:basedOn w:val="a0"/>
    <w:rsid w:val="00D315F7"/>
    <w:pPr>
      <w:widowControl w:val="0"/>
      <w:suppressLineNumbers/>
      <w:spacing w:line="240" w:lineRule="auto"/>
    </w:pPr>
    <w:rPr>
      <w:rFonts w:eastAsia="Lucida Sans Unicode" w:cs="Mangal"/>
      <w:kern w:val="1"/>
      <w:sz w:val="28"/>
      <w:lang w:bidi="ar-SA"/>
    </w:rPr>
  </w:style>
  <w:style w:type="paragraph" w:customStyle="1" w:styleId="122">
    <w:name w:val="Название12"/>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123">
    <w:name w:val="Указатель12"/>
    <w:basedOn w:val="a0"/>
    <w:rsid w:val="00D315F7"/>
    <w:pPr>
      <w:widowControl w:val="0"/>
      <w:suppressLineNumbers/>
      <w:spacing w:line="240" w:lineRule="auto"/>
    </w:pPr>
    <w:rPr>
      <w:rFonts w:eastAsia="Lucida Sans Unicode" w:cs="Mangal"/>
      <w:kern w:val="1"/>
      <w:sz w:val="28"/>
      <w:lang w:bidi="ar-SA"/>
    </w:rPr>
  </w:style>
  <w:style w:type="paragraph" w:customStyle="1" w:styleId="111">
    <w:name w:val="Название11"/>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112">
    <w:name w:val="Указатель11"/>
    <w:basedOn w:val="a0"/>
    <w:rsid w:val="00D315F7"/>
    <w:pPr>
      <w:widowControl w:val="0"/>
      <w:suppressLineNumbers/>
      <w:spacing w:line="240" w:lineRule="auto"/>
    </w:pPr>
    <w:rPr>
      <w:rFonts w:eastAsia="Lucida Sans Unicode" w:cs="Mangal"/>
      <w:kern w:val="1"/>
      <w:sz w:val="28"/>
      <w:lang w:bidi="ar-SA"/>
    </w:rPr>
  </w:style>
  <w:style w:type="paragraph" w:customStyle="1" w:styleId="101">
    <w:name w:val="Название10"/>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102">
    <w:name w:val="Указатель10"/>
    <w:basedOn w:val="a0"/>
    <w:rsid w:val="00D315F7"/>
    <w:pPr>
      <w:widowControl w:val="0"/>
      <w:suppressLineNumbers/>
      <w:spacing w:line="240" w:lineRule="auto"/>
    </w:pPr>
    <w:rPr>
      <w:rFonts w:eastAsia="Lucida Sans Unicode" w:cs="Mangal"/>
      <w:kern w:val="1"/>
      <w:sz w:val="28"/>
      <w:lang w:bidi="ar-SA"/>
    </w:rPr>
  </w:style>
  <w:style w:type="paragraph" w:customStyle="1" w:styleId="92">
    <w:name w:val="Название9"/>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93">
    <w:name w:val="Указатель9"/>
    <w:basedOn w:val="a0"/>
    <w:rsid w:val="00D315F7"/>
    <w:pPr>
      <w:widowControl w:val="0"/>
      <w:suppressLineNumbers/>
      <w:spacing w:line="240" w:lineRule="auto"/>
    </w:pPr>
    <w:rPr>
      <w:rFonts w:eastAsia="Lucida Sans Unicode" w:cs="Mangal"/>
      <w:kern w:val="1"/>
      <w:sz w:val="28"/>
      <w:lang w:bidi="ar-SA"/>
    </w:rPr>
  </w:style>
  <w:style w:type="paragraph" w:customStyle="1" w:styleId="82">
    <w:name w:val="Название8"/>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83">
    <w:name w:val="Указатель8"/>
    <w:basedOn w:val="a0"/>
    <w:rsid w:val="00D315F7"/>
    <w:pPr>
      <w:widowControl w:val="0"/>
      <w:suppressLineNumbers/>
      <w:spacing w:line="240" w:lineRule="auto"/>
    </w:pPr>
    <w:rPr>
      <w:rFonts w:eastAsia="Lucida Sans Unicode" w:cs="Mangal"/>
      <w:kern w:val="1"/>
      <w:sz w:val="28"/>
      <w:lang w:bidi="ar-SA"/>
    </w:rPr>
  </w:style>
  <w:style w:type="paragraph" w:customStyle="1" w:styleId="72">
    <w:name w:val="Название7"/>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73">
    <w:name w:val="Указатель7"/>
    <w:basedOn w:val="a0"/>
    <w:rsid w:val="00D315F7"/>
    <w:pPr>
      <w:widowControl w:val="0"/>
      <w:suppressLineNumbers/>
      <w:spacing w:line="240" w:lineRule="auto"/>
    </w:pPr>
    <w:rPr>
      <w:rFonts w:eastAsia="Lucida Sans Unicode" w:cs="Mangal"/>
      <w:kern w:val="1"/>
      <w:sz w:val="28"/>
      <w:lang w:bidi="ar-SA"/>
    </w:rPr>
  </w:style>
  <w:style w:type="paragraph" w:customStyle="1" w:styleId="62">
    <w:name w:val="Название6"/>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63">
    <w:name w:val="Указатель6"/>
    <w:basedOn w:val="a0"/>
    <w:rsid w:val="00D315F7"/>
    <w:pPr>
      <w:widowControl w:val="0"/>
      <w:suppressLineNumbers/>
      <w:spacing w:line="240" w:lineRule="auto"/>
    </w:pPr>
    <w:rPr>
      <w:rFonts w:eastAsia="Lucida Sans Unicode" w:cs="Mangal"/>
      <w:kern w:val="1"/>
      <w:sz w:val="28"/>
      <w:lang w:bidi="ar-SA"/>
    </w:rPr>
  </w:style>
  <w:style w:type="paragraph" w:customStyle="1" w:styleId="52">
    <w:name w:val="Название5"/>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53">
    <w:name w:val="Указатель5"/>
    <w:basedOn w:val="a0"/>
    <w:rsid w:val="00D315F7"/>
    <w:pPr>
      <w:widowControl w:val="0"/>
      <w:suppressLineNumbers/>
      <w:spacing w:line="240" w:lineRule="auto"/>
    </w:pPr>
    <w:rPr>
      <w:rFonts w:eastAsia="Lucida Sans Unicode" w:cs="Mangal"/>
      <w:kern w:val="1"/>
      <w:sz w:val="28"/>
      <w:lang w:bidi="ar-SA"/>
    </w:rPr>
  </w:style>
  <w:style w:type="paragraph" w:customStyle="1" w:styleId="44">
    <w:name w:val="Название4"/>
    <w:basedOn w:val="a0"/>
    <w:rsid w:val="00D315F7"/>
    <w:pPr>
      <w:widowControl w:val="0"/>
      <w:suppressLineNumbers/>
      <w:spacing w:before="120" w:after="120" w:line="240" w:lineRule="auto"/>
    </w:pPr>
    <w:rPr>
      <w:rFonts w:eastAsia="Lucida Sans Unicode" w:cs="Mangal"/>
      <w:i/>
      <w:iCs/>
      <w:kern w:val="1"/>
      <w:lang w:bidi="ar-SA"/>
    </w:rPr>
  </w:style>
  <w:style w:type="paragraph" w:customStyle="1" w:styleId="311">
    <w:name w:val="Основной текст 31"/>
    <w:basedOn w:val="a0"/>
    <w:rsid w:val="00D315F7"/>
    <w:pPr>
      <w:shd w:val="clear" w:color="auto" w:fill="FFFFFF"/>
      <w:tabs>
        <w:tab w:val="left" w:pos="900"/>
      </w:tabs>
      <w:spacing w:line="240" w:lineRule="auto"/>
    </w:pPr>
    <w:rPr>
      <w:kern w:val="1"/>
      <w:sz w:val="28"/>
      <w:lang w:bidi="ar-SA"/>
    </w:rPr>
  </w:style>
  <w:style w:type="paragraph" w:customStyle="1" w:styleId="ConsPlusCell">
    <w:name w:val="ConsPlusCell"/>
    <w:rsid w:val="00961AB8"/>
    <w:pPr>
      <w:widowControl w:val="0"/>
      <w:suppressAutoHyphens/>
      <w:autoSpaceDE w:val="0"/>
      <w:spacing w:after="0" w:line="240" w:lineRule="auto"/>
    </w:pPr>
    <w:rPr>
      <w:rFonts w:ascii="Calibri" w:eastAsia="Times New Roman" w:hAnsi="Calibri" w:cs="Calibri"/>
      <w:lang w:eastAsia="ar-SA"/>
    </w:rPr>
  </w:style>
  <w:style w:type="character" w:customStyle="1" w:styleId="40">
    <w:name w:val="Заголовок 4 Знак"/>
    <w:basedOn w:val="a2"/>
    <w:link w:val="4"/>
    <w:rsid w:val="004252AB"/>
    <w:rPr>
      <w:rFonts w:ascii="Times New Roman" w:eastAsia="Times New Roman" w:hAnsi="Times New Roman" w:cs="Times New Roman"/>
      <w:b/>
      <w:bCs/>
      <w:sz w:val="28"/>
      <w:szCs w:val="28"/>
      <w:lang w:val="x-none" w:eastAsia="ar-SA"/>
    </w:rPr>
  </w:style>
  <w:style w:type="character" w:styleId="affffff7">
    <w:name w:val="page number"/>
    <w:rsid w:val="004252AB"/>
  </w:style>
  <w:style w:type="paragraph" w:styleId="54">
    <w:name w:val="List Number 5"/>
    <w:basedOn w:val="a0"/>
    <w:rsid w:val="004252AB"/>
    <w:pPr>
      <w:widowControl w:val="0"/>
      <w:tabs>
        <w:tab w:val="left" w:pos="1492"/>
      </w:tabs>
      <w:autoSpaceDE w:val="0"/>
      <w:spacing w:line="240" w:lineRule="auto"/>
    </w:pPr>
    <w:rPr>
      <w:kern w:val="0"/>
      <w:sz w:val="20"/>
      <w:szCs w:val="20"/>
      <w:lang w:eastAsia="ar-SA" w:bidi="ar-SA"/>
    </w:rPr>
  </w:style>
  <w:style w:type="character" w:customStyle="1" w:styleId="affffff8">
    <w:name w:val="Название Знак"/>
    <w:rsid w:val="004252AB"/>
    <w:rPr>
      <w:sz w:val="24"/>
      <w:lang w:eastAsia="ar-SA"/>
    </w:rPr>
  </w:style>
  <w:style w:type="paragraph" w:styleId="affffff9">
    <w:name w:val="footer"/>
    <w:basedOn w:val="a0"/>
    <w:link w:val="affffffa"/>
    <w:rsid w:val="004252AB"/>
    <w:pPr>
      <w:tabs>
        <w:tab w:val="center" w:pos="4677"/>
        <w:tab w:val="right" w:pos="9355"/>
      </w:tabs>
      <w:spacing w:line="240" w:lineRule="auto"/>
    </w:pPr>
    <w:rPr>
      <w:kern w:val="0"/>
      <w:lang w:val="x-none" w:eastAsia="ar-SA" w:bidi="ar-SA"/>
    </w:rPr>
  </w:style>
  <w:style w:type="character" w:customStyle="1" w:styleId="affffffa">
    <w:name w:val="Нижний колонтитул Знак"/>
    <w:basedOn w:val="a2"/>
    <w:link w:val="affffff9"/>
    <w:rsid w:val="004252AB"/>
    <w:rPr>
      <w:rFonts w:ascii="Times New Roman" w:eastAsia="Times New Roman" w:hAnsi="Times New Roman" w:cs="Times New Roman"/>
      <w:sz w:val="24"/>
      <w:szCs w:val="24"/>
      <w:lang w:val="x-none" w:eastAsia="ar-SA"/>
    </w:rPr>
  </w:style>
  <w:style w:type="character" w:customStyle="1" w:styleId="124">
    <w:name w:val="Знак Знак12"/>
    <w:rsid w:val="004252AB"/>
    <w:rPr>
      <w:rFonts w:cs="Times New Roman"/>
      <w:b/>
      <w:bCs/>
      <w:sz w:val="36"/>
      <w:szCs w:val="36"/>
    </w:rPr>
  </w:style>
  <w:style w:type="character" w:customStyle="1" w:styleId="113">
    <w:name w:val="Знак Знак11"/>
    <w:rsid w:val="004252AB"/>
    <w:rPr>
      <w:rFonts w:cs="Times New Roman"/>
      <w:sz w:val="32"/>
      <w:szCs w:val="32"/>
    </w:rPr>
  </w:style>
  <w:style w:type="character" w:customStyle="1" w:styleId="103">
    <w:name w:val="Знак Знак10"/>
    <w:rsid w:val="004252AB"/>
    <w:rPr>
      <w:rFonts w:ascii="Cambria" w:hAnsi="Cambria" w:cs="Times New Roman"/>
      <w:b/>
      <w:bCs/>
      <w:sz w:val="26"/>
      <w:szCs w:val="26"/>
    </w:rPr>
  </w:style>
  <w:style w:type="character" w:customStyle="1" w:styleId="94">
    <w:name w:val="Знак Знак9"/>
    <w:rsid w:val="004252AB"/>
    <w:rPr>
      <w:rFonts w:cs="Times New Roman"/>
      <w:b/>
      <w:bCs/>
      <w:sz w:val="28"/>
      <w:szCs w:val="28"/>
    </w:rPr>
  </w:style>
  <w:style w:type="character" w:customStyle="1" w:styleId="84">
    <w:name w:val="Знак Знак8"/>
    <w:rsid w:val="004252AB"/>
    <w:rPr>
      <w:rFonts w:cs="Times New Roman"/>
      <w:sz w:val="28"/>
      <w:szCs w:val="28"/>
    </w:rPr>
  </w:style>
  <w:style w:type="character" w:customStyle="1" w:styleId="74">
    <w:name w:val="Знак Знак7"/>
    <w:rsid w:val="004252AB"/>
    <w:rPr>
      <w:rFonts w:cs="Times New Roman"/>
      <w:sz w:val="24"/>
      <w:szCs w:val="24"/>
    </w:rPr>
  </w:style>
  <w:style w:type="character" w:customStyle="1" w:styleId="64">
    <w:name w:val="Знак Знак6"/>
    <w:rsid w:val="004252AB"/>
    <w:rPr>
      <w:rFonts w:cs="Times New Roman"/>
      <w:sz w:val="24"/>
      <w:szCs w:val="24"/>
    </w:rPr>
  </w:style>
  <w:style w:type="character" w:customStyle="1" w:styleId="55">
    <w:name w:val="Знак Знак5"/>
    <w:rsid w:val="004252AB"/>
    <w:rPr>
      <w:rFonts w:cs="Times New Roman"/>
      <w:sz w:val="24"/>
      <w:szCs w:val="24"/>
    </w:rPr>
  </w:style>
  <w:style w:type="character" w:customStyle="1" w:styleId="45">
    <w:name w:val="Знак Знак4"/>
    <w:rsid w:val="004252AB"/>
    <w:rPr>
      <w:rFonts w:cs="Times New Roman"/>
      <w:sz w:val="24"/>
      <w:szCs w:val="24"/>
    </w:rPr>
  </w:style>
  <w:style w:type="character" w:customStyle="1" w:styleId="34">
    <w:name w:val="Знак Знак3"/>
    <w:rsid w:val="004252AB"/>
    <w:rPr>
      <w:rFonts w:cs="Times New Roman"/>
      <w:sz w:val="16"/>
      <w:szCs w:val="16"/>
    </w:rPr>
  </w:style>
  <w:style w:type="character" w:customStyle="1" w:styleId="1pt">
    <w:name w:val="Основной текст + Интервал 1 pt"/>
    <w:rsid w:val="004252AB"/>
    <w:rPr>
      <w:rFonts w:ascii="Times New Roman" w:hAnsi="Times New Roman" w:cs="Times New Roman"/>
      <w:color w:val="000000"/>
      <w:spacing w:val="35"/>
      <w:w w:val="100"/>
      <w:position w:val="0"/>
      <w:sz w:val="26"/>
      <w:u w:val="none"/>
      <w:shd w:val="clear" w:color="auto" w:fill="FFFFFF"/>
      <w:vertAlign w:val="baseline"/>
      <w:lang w:val="ru-RU"/>
    </w:rPr>
  </w:style>
  <w:style w:type="character" w:customStyle="1" w:styleId="172pt">
    <w:name w:val="Основной текст (17) + Интервал 2 pt"/>
    <w:rsid w:val="004252AB"/>
    <w:rPr>
      <w:rFonts w:ascii="Times New Roman" w:hAnsi="Times New Roman" w:cs="Times New Roman"/>
      <w:b/>
      <w:color w:val="000000"/>
      <w:spacing w:val="50"/>
      <w:w w:val="100"/>
      <w:position w:val="0"/>
      <w:sz w:val="21"/>
      <w:u w:val="none"/>
      <w:vertAlign w:val="baseline"/>
      <w:lang w:val="ru-RU"/>
    </w:rPr>
  </w:style>
  <w:style w:type="character" w:customStyle="1" w:styleId="222">
    <w:name w:val="Знак Знак22"/>
    <w:rsid w:val="004252AB"/>
    <w:rPr>
      <w:rFonts w:cs="Times New Roman"/>
      <w:sz w:val="16"/>
      <w:szCs w:val="16"/>
    </w:rPr>
  </w:style>
  <w:style w:type="character" w:customStyle="1" w:styleId="links8">
    <w:name w:val="link s_8"/>
    <w:rsid w:val="004252AB"/>
    <w:rPr>
      <w:u w:val="none"/>
    </w:rPr>
  </w:style>
  <w:style w:type="character" w:customStyle="1" w:styleId="26">
    <w:name w:val="Основной текст (2)_"/>
    <w:rsid w:val="004252AB"/>
    <w:rPr>
      <w:shd w:val="clear" w:color="auto" w:fill="FFFFFF"/>
    </w:rPr>
  </w:style>
  <w:style w:type="character" w:customStyle="1" w:styleId="160">
    <w:name w:val="Знак Знак16"/>
    <w:rsid w:val="004252AB"/>
    <w:rPr>
      <w:rFonts w:ascii="Tahoma" w:hAnsi="Tahoma" w:cs="Times New Roman"/>
      <w:sz w:val="16"/>
      <w:szCs w:val="16"/>
    </w:rPr>
  </w:style>
  <w:style w:type="character" w:customStyle="1" w:styleId="150">
    <w:name w:val="Знак Знак15"/>
    <w:rsid w:val="004252AB"/>
    <w:rPr>
      <w:sz w:val="24"/>
    </w:rPr>
  </w:style>
  <w:style w:type="paragraph" w:customStyle="1" w:styleId="510">
    <w:name w:val="Нумерованный список 51"/>
    <w:basedOn w:val="a0"/>
    <w:rsid w:val="004252AB"/>
    <w:pPr>
      <w:widowControl w:val="0"/>
      <w:tabs>
        <w:tab w:val="left" w:pos="1492"/>
      </w:tabs>
      <w:autoSpaceDE w:val="0"/>
      <w:spacing w:line="240" w:lineRule="auto"/>
    </w:pPr>
    <w:rPr>
      <w:kern w:val="0"/>
      <w:sz w:val="20"/>
      <w:szCs w:val="20"/>
      <w:lang w:eastAsia="ar-SA" w:bidi="ar-SA"/>
    </w:rPr>
  </w:style>
  <w:style w:type="paragraph" w:customStyle="1" w:styleId="27">
    <w:name w:val="Знак2"/>
    <w:basedOn w:val="a0"/>
    <w:rsid w:val="004252AB"/>
    <w:pPr>
      <w:tabs>
        <w:tab w:val="left" w:pos="1069"/>
      </w:tabs>
      <w:spacing w:after="160" w:line="240" w:lineRule="exact"/>
      <w:ind w:left="1069" w:hanging="360"/>
      <w:jc w:val="both"/>
    </w:pPr>
    <w:rPr>
      <w:rFonts w:ascii="Verdana" w:hAnsi="Verdana" w:cs="Verdana"/>
      <w:kern w:val="0"/>
      <w:sz w:val="20"/>
      <w:szCs w:val="20"/>
      <w:lang w:val="en-US" w:eastAsia="ar-SA" w:bidi="ar-SA"/>
    </w:rPr>
  </w:style>
  <w:style w:type="paragraph" w:customStyle="1" w:styleId="ConsNormal">
    <w:name w:val="ConsNormal"/>
    <w:qFormat/>
    <w:rsid w:val="004252AB"/>
    <w:pPr>
      <w:suppressAutoHyphens/>
      <w:spacing w:after="0" w:line="240" w:lineRule="auto"/>
      <w:ind w:firstLine="720"/>
    </w:pPr>
    <w:rPr>
      <w:rFonts w:ascii="Consultant" w:eastAsia="Times New Roman" w:hAnsi="Consultant" w:cs="Consultant"/>
      <w:sz w:val="20"/>
      <w:szCs w:val="20"/>
      <w:lang w:eastAsia="ar-SA"/>
    </w:rPr>
  </w:style>
  <w:style w:type="paragraph" w:customStyle="1" w:styleId="35">
    <w:name w:val="Основной текст3"/>
    <w:basedOn w:val="a0"/>
    <w:rsid w:val="004252AB"/>
    <w:pPr>
      <w:widowControl w:val="0"/>
      <w:shd w:val="clear" w:color="auto" w:fill="FFFFFF"/>
      <w:spacing w:before="300" w:line="614" w:lineRule="exact"/>
      <w:ind w:hanging="1400"/>
      <w:jc w:val="center"/>
    </w:pPr>
    <w:rPr>
      <w:spacing w:val="-2"/>
      <w:kern w:val="0"/>
      <w:sz w:val="26"/>
      <w:szCs w:val="26"/>
      <w:shd w:val="clear" w:color="auto" w:fill="FFFFFF"/>
      <w:lang w:eastAsia="ar-SA" w:bidi="ar-SA"/>
    </w:rPr>
  </w:style>
  <w:style w:type="paragraph" w:customStyle="1" w:styleId="312">
    <w:name w:val="Основной текст с отступом 31"/>
    <w:basedOn w:val="a0"/>
    <w:rsid w:val="004252AB"/>
    <w:pPr>
      <w:spacing w:after="120" w:line="240" w:lineRule="auto"/>
      <w:ind w:left="283"/>
    </w:pPr>
    <w:rPr>
      <w:kern w:val="0"/>
      <w:sz w:val="16"/>
      <w:szCs w:val="16"/>
      <w:lang w:eastAsia="ar-SA" w:bidi="ar-SA"/>
    </w:rPr>
  </w:style>
  <w:style w:type="paragraph" w:customStyle="1" w:styleId="s1">
    <w:name w:val="s_1"/>
    <w:basedOn w:val="a0"/>
    <w:rsid w:val="004252AB"/>
    <w:pPr>
      <w:spacing w:line="240" w:lineRule="auto"/>
      <w:ind w:firstLine="720"/>
      <w:jc w:val="both"/>
    </w:pPr>
    <w:rPr>
      <w:rFonts w:ascii="Arial" w:hAnsi="Arial" w:cs="Arial"/>
      <w:kern w:val="0"/>
      <w:sz w:val="26"/>
      <w:szCs w:val="26"/>
      <w:lang w:eastAsia="ar-SA" w:bidi="ar-SA"/>
    </w:rPr>
  </w:style>
  <w:style w:type="paragraph" w:customStyle="1" w:styleId="28">
    <w:name w:val="Основной текст (2)"/>
    <w:basedOn w:val="a0"/>
    <w:rsid w:val="004252AB"/>
    <w:pPr>
      <w:shd w:val="clear" w:color="auto" w:fill="FFFFFF"/>
      <w:spacing w:line="240" w:lineRule="atLeast"/>
    </w:pPr>
    <w:rPr>
      <w:kern w:val="0"/>
      <w:sz w:val="20"/>
      <w:szCs w:val="20"/>
      <w:lang w:eastAsia="ar-SA" w:bidi="ar-SA"/>
    </w:rPr>
  </w:style>
  <w:style w:type="paragraph" w:customStyle="1" w:styleId="211">
    <w:name w:val="Знак21"/>
    <w:basedOn w:val="a0"/>
    <w:rsid w:val="004252AB"/>
    <w:pPr>
      <w:tabs>
        <w:tab w:val="left" w:pos="1069"/>
      </w:tabs>
      <w:spacing w:after="160" w:line="240" w:lineRule="exact"/>
      <w:ind w:left="1069" w:hanging="360"/>
      <w:jc w:val="both"/>
    </w:pPr>
    <w:rPr>
      <w:rFonts w:ascii="Verdana" w:hAnsi="Verdana" w:cs="Arial"/>
      <w:kern w:val="0"/>
      <w:sz w:val="20"/>
      <w:szCs w:val="20"/>
      <w:lang w:val="en-US" w:eastAsia="ar-SA" w:bidi="ar-SA"/>
    </w:rPr>
  </w:style>
  <w:style w:type="paragraph" w:customStyle="1" w:styleId="ConsTitle">
    <w:name w:val="ConsTitle"/>
    <w:rsid w:val="004252AB"/>
    <w:pPr>
      <w:widowControl w:val="0"/>
      <w:suppressAutoHyphens/>
      <w:autoSpaceDE w:val="0"/>
      <w:spacing w:after="0" w:line="240" w:lineRule="auto"/>
      <w:ind w:right="19772"/>
    </w:pPr>
    <w:rPr>
      <w:rFonts w:ascii="Arial" w:eastAsia="Times New Roman" w:hAnsi="Arial" w:cs="Arial"/>
      <w:b/>
      <w:bCs/>
      <w:sz w:val="20"/>
      <w:szCs w:val="20"/>
      <w:lang w:eastAsia="ar-SA"/>
    </w:rPr>
  </w:style>
  <w:style w:type="paragraph" w:customStyle="1" w:styleId="1c">
    <w:name w:val="Знак Знак Знак Знак Знак Знак Знак Знак Знак Знак Знак Знак Знак Знак Знак1 Знак Знак Знак Знак"/>
    <w:basedOn w:val="a0"/>
    <w:rsid w:val="004252AB"/>
    <w:pPr>
      <w:spacing w:line="240" w:lineRule="exact"/>
      <w:jc w:val="both"/>
    </w:pPr>
    <w:rPr>
      <w:kern w:val="0"/>
      <w:lang w:val="en-US" w:eastAsia="ar-SA" w:bidi="ar-SA"/>
    </w:rPr>
  </w:style>
  <w:style w:type="paragraph" w:customStyle="1" w:styleId="CharChar">
    <w:name w:val="Char Char"/>
    <w:basedOn w:val="a0"/>
    <w:rsid w:val="004252AB"/>
    <w:pPr>
      <w:suppressAutoHyphens w:val="0"/>
      <w:spacing w:after="160" w:line="240" w:lineRule="exact"/>
    </w:pPr>
    <w:rPr>
      <w:rFonts w:ascii="Verdana" w:hAnsi="Verdana" w:cs="Verdana"/>
      <w:kern w:val="0"/>
      <w:sz w:val="20"/>
      <w:szCs w:val="20"/>
      <w:lang w:val="en-US" w:eastAsia="en-US" w:bidi="ar-SA"/>
    </w:rPr>
  </w:style>
  <w:style w:type="character" w:customStyle="1" w:styleId="apple-converted-space">
    <w:name w:val="apple-converted-space"/>
    <w:rsid w:val="004252AB"/>
  </w:style>
  <w:style w:type="paragraph" w:customStyle="1" w:styleId="Default">
    <w:name w:val="Default"/>
    <w:rsid w:val="004252A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b">
    <w:name w:val="Перечень с номером"/>
    <w:basedOn w:val="a1"/>
    <w:rsid w:val="004252AB"/>
    <w:pPr>
      <w:tabs>
        <w:tab w:val="left" w:pos="1440"/>
      </w:tabs>
      <w:spacing w:before="120"/>
      <w:ind w:left="1440" w:hanging="360"/>
    </w:pPr>
    <w:rPr>
      <w:sz w:val="28"/>
      <w:lang w:val="x-none"/>
    </w:rPr>
  </w:style>
  <w:style w:type="character" w:customStyle="1" w:styleId="1210">
    <w:name w:val="Знак Знак121"/>
    <w:rsid w:val="004252AB"/>
    <w:rPr>
      <w:rFonts w:cs="Times New Roman"/>
      <w:b/>
      <w:bCs/>
      <w:sz w:val="36"/>
      <w:szCs w:val="36"/>
    </w:rPr>
  </w:style>
  <w:style w:type="character" w:customStyle="1" w:styleId="1110">
    <w:name w:val="Знак Знак111"/>
    <w:rsid w:val="004252AB"/>
    <w:rPr>
      <w:rFonts w:cs="Times New Roman"/>
      <w:sz w:val="32"/>
      <w:szCs w:val="32"/>
    </w:rPr>
  </w:style>
  <w:style w:type="character" w:customStyle="1" w:styleId="1010">
    <w:name w:val="Знак Знак101"/>
    <w:rsid w:val="004252AB"/>
    <w:rPr>
      <w:rFonts w:ascii="Cambria" w:hAnsi="Cambria" w:cs="Times New Roman"/>
      <w:b/>
      <w:bCs/>
      <w:sz w:val="26"/>
      <w:szCs w:val="26"/>
    </w:rPr>
  </w:style>
  <w:style w:type="character" w:customStyle="1" w:styleId="910">
    <w:name w:val="Знак Знак91"/>
    <w:rsid w:val="004252AB"/>
    <w:rPr>
      <w:rFonts w:cs="Times New Roman"/>
      <w:b/>
      <w:bCs/>
      <w:sz w:val="28"/>
      <w:szCs w:val="28"/>
    </w:rPr>
  </w:style>
  <w:style w:type="character" w:customStyle="1" w:styleId="810">
    <w:name w:val="Знак Знак81"/>
    <w:rsid w:val="004252AB"/>
    <w:rPr>
      <w:rFonts w:cs="Times New Roman"/>
      <w:sz w:val="28"/>
      <w:szCs w:val="28"/>
    </w:rPr>
  </w:style>
  <w:style w:type="character" w:customStyle="1" w:styleId="710">
    <w:name w:val="Знак Знак71"/>
    <w:rsid w:val="004252AB"/>
    <w:rPr>
      <w:rFonts w:cs="Times New Roman"/>
      <w:sz w:val="24"/>
      <w:szCs w:val="24"/>
    </w:rPr>
  </w:style>
  <w:style w:type="character" w:customStyle="1" w:styleId="610">
    <w:name w:val="Знак Знак61"/>
    <w:rsid w:val="004252AB"/>
    <w:rPr>
      <w:rFonts w:cs="Times New Roman"/>
      <w:sz w:val="24"/>
      <w:szCs w:val="24"/>
    </w:rPr>
  </w:style>
  <w:style w:type="character" w:customStyle="1" w:styleId="511">
    <w:name w:val="Знак Знак51"/>
    <w:rsid w:val="004252AB"/>
    <w:rPr>
      <w:rFonts w:cs="Times New Roman"/>
      <w:sz w:val="24"/>
      <w:szCs w:val="24"/>
    </w:rPr>
  </w:style>
  <w:style w:type="character" w:customStyle="1" w:styleId="411">
    <w:name w:val="Знак Знак41"/>
    <w:rsid w:val="004252AB"/>
    <w:rPr>
      <w:rFonts w:cs="Times New Roman"/>
      <w:sz w:val="24"/>
      <w:szCs w:val="24"/>
    </w:rPr>
  </w:style>
  <w:style w:type="character" w:customStyle="1" w:styleId="313">
    <w:name w:val="Знак Знак31"/>
    <w:rsid w:val="004252AB"/>
    <w:rPr>
      <w:rFonts w:cs="Times New Roman"/>
      <w:sz w:val="16"/>
      <w:szCs w:val="16"/>
    </w:rPr>
  </w:style>
  <w:style w:type="paragraph" w:customStyle="1" w:styleId="---western">
    <w:name w:val="перечень-с-номером-western"/>
    <w:basedOn w:val="a0"/>
    <w:rsid w:val="004252AB"/>
    <w:pPr>
      <w:suppressAutoHyphens w:val="0"/>
      <w:spacing w:before="119" w:after="100" w:afterAutospacing="1" w:line="240" w:lineRule="auto"/>
      <w:ind w:left="1440" w:hanging="363"/>
      <w:jc w:val="both"/>
    </w:pPr>
    <w:rPr>
      <w:kern w:val="0"/>
      <w:sz w:val="28"/>
      <w:szCs w:val="28"/>
      <w:lang w:eastAsia="ru-RU" w:bidi="ar-SA"/>
    </w:rPr>
  </w:style>
  <w:style w:type="paragraph" w:customStyle="1" w:styleId="29">
    <w:name w:val="Основной текст2"/>
    <w:basedOn w:val="a0"/>
    <w:rsid w:val="004252AB"/>
    <w:pPr>
      <w:widowControl w:val="0"/>
      <w:shd w:val="clear" w:color="auto" w:fill="FFFFFF"/>
      <w:suppressAutoHyphens w:val="0"/>
      <w:spacing w:before="420" w:line="610" w:lineRule="exact"/>
    </w:pPr>
    <w:rPr>
      <w:color w:val="000000"/>
      <w:spacing w:val="2"/>
      <w:kern w:val="0"/>
      <w:lang w:eastAsia="ru-RU" w:bidi="ru-RU"/>
    </w:rPr>
  </w:style>
  <w:style w:type="paragraph" w:customStyle="1" w:styleId="docdata">
    <w:name w:val="docdata"/>
    <w:aliases w:val="docy,v5,14462,bqiaagaaeyqcaaagiaiaaamboaaabsk4aaaaaaaaaaaaaaaaaaaaaaaaaaaaaaaaaaaaaaaaaaaaaaaaaaaaaaaaaaaaaaaaaaaaaaaaaaaaaaaaaaaaaaaaaaaaaaaaaaaaaaaaaaaaaaaaaaaaaaaaaaaaaaaaaaaaaaaaaaaaaaaaaaaaaaaaaaaaaaaaaaaaaaaaaaaaaaaaaaaaaaaaaaaaaaaaaaaaaaa"/>
    <w:basedOn w:val="a0"/>
    <w:rsid w:val="002C3F7B"/>
    <w:pPr>
      <w:suppressAutoHyphens w:val="0"/>
      <w:spacing w:before="100" w:beforeAutospacing="1" w:after="100" w:afterAutospacing="1" w:line="240" w:lineRule="auto"/>
    </w:pPr>
    <w:rPr>
      <w:kern w:val="0"/>
      <w:lang w:eastAsia="ru-RU" w:bidi="ar-SA"/>
    </w:rPr>
  </w:style>
  <w:style w:type="paragraph" w:customStyle="1" w:styleId="msonormal0">
    <w:name w:val="msonormal"/>
    <w:basedOn w:val="a0"/>
    <w:rsid w:val="00E51A3D"/>
    <w:pPr>
      <w:suppressAutoHyphens w:val="0"/>
      <w:spacing w:before="100" w:beforeAutospacing="1" w:after="100" w:afterAutospacing="1" w:line="240" w:lineRule="auto"/>
    </w:pPr>
    <w:rPr>
      <w:kern w:val="0"/>
      <w:lang w:eastAsia="ru-RU" w:bidi="ar-SA"/>
    </w:rPr>
  </w:style>
  <w:style w:type="paragraph" w:customStyle="1" w:styleId="xl66">
    <w:name w:val="xl66"/>
    <w:basedOn w:val="a0"/>
    <w:rsid w:val="00E51A3D"/>
    <w:pPr>
      <w:suppressAutoHyphens w:val="0"/>
      <w:spacing w:before="100" w:beforeAutospacing="1" w:after="100" w:afterAutospacing="1" w:line="240" w:lineRule="auto"/>
    </w:pPr>
    <w:rPr>
      <w:kern w:val="0"/>
      <w:sz w:val="22"/>
      <w:szCs w:val="22"/>
      <w:lang w:eastAsia="ru-RU" w:bidi="ar-SA"/>
    </w:rPr>
  </w:style>
  <w:style w:type="paragraph" w:customStyle="1" w:styleId="xl67">
    <w:name w:val="xl67"/>
    <w:basedOn w:val="a0"/>
    <w:rsid w:val="00E51A3D"/>
    <w:pPr>
      <w:suppressAutoHyphens w:val="0"/>
      <w:spacing w:before="100" w:beforeAutospacing="1" w:after="100" w:afterAutospacing="1" w:line="240" w:lineRule="auto"/>
    </w:pPr>
    <w:rPr>
      <w:kern w:val="0"/>
      <w:sz w:val="22"/>
      <w:szCs w:val="22"/>
      <w:lang w:eastAsia="ru-RU" w:bidi="ar-SA"/>
    </w:rPr>
  </w:style>
  <w:style w:type="paragraph" w:customStyle="1" w:styleId="xl68">
    <w:name w:val="xl68"/>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pPr>
    <w:rPr>
      <w:kern w:val="0"/>
      <w:sz w:val="22"/>
      <w:szCs w:val="22"/>
      <w:lang w:eastAsia="ru-RU" w:bidi="ar-SA"/>
    </w:rPr>
  </w:style>
  <w:style w:type="paragraph" w:customStyle="1" w:styleId="xl69">
    <w:name w:val="xl69"/>
    <w:basedOn w:val="a0"/>
    <w:rsid w:val="00E51A3D"/>
    <w:pPr>
      <w:suppressAutoHyphens w:val="0"/>
      <w:spacing w:before="100" w:beforeAutospacing="1" w:after="100" w:afterAutospacing="1" w:line="240" w:lineRule="auto"/>
    </w:pPr>
    <w:rPr>
      <w:kern w:val="0"/>
      <w:sz w:val="22"/>
      <w:szCs w:val="22"/>
      <w:lang w:eastAsia="ru-RU" w:bidi="ar-SA"/>
    </w:rPr>
  </w:style>
  <w:style w:type="paragraph" w:customStyle="1" w:styleId="xl70">
    <w:name w:val="xl70"/>
    <w:basedOn w:val="a0"/>
    <w:rsid w:val="00E51A3D"/>
    <w:pP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71">
    <w:name w:val="xl71"/>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72">
    <w:name w:val="xl72"/>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73">
    <w:name w:val="xl73"/>
    <w:basedOn w:val="a0"/>
    <w:rsid w:val="00E51A3D"/>
    <w:pPr>
      <w:pBdr>
        <w:top w:val="single" w:sz="4" w:space="0" w:color="000000"/>
        <w:left w:val="single" w:sz="4" w:space="0" w:color="000000"/>
        <w:bottom w:val="single" w:sz="4" w:space="0" w:color="000000"/>
        <w:right w:val="single" w:sz="4" w:space="0" w:color="000000"/>
      </w:pBdr>
      <w:shd w:val="clear" w:color="FFFF00" w:fill="FFFF00"/>
      <w:suppressAutoHyphens w:val="0"/>
      <w:spacing w:before="100" w:beforeAutospacing="1" w:after="100" w:afterAutospacing="1" w:line="240" w:lineRule="auto"/>
      <w:jc w:val="center"/>
    </w:pPr>
    <w:rPr>
      <w:kern w:val="0"/>
      <w:sz w:val="22"/>
      <w:szCs w:val="22"/>
      <w:lang w:eastAsia="ru-RU" w:bidi="ar-SA"/>
    </w:rPr>
  </w:style>
  <w:style w:type="paragraph" w:customStyle="1" w:styleId="xl74">
    <w:name w:val="xl74"/>
    <w:basedOn w:val="a0"/>
    <w:rsid w:val="00E51A3D"/>
    <w:pPr>
      <w:pBdr>
        <w:top w:val="single" w:sz="4" w:space="0" w:color="000000"/>
        <w:left w:val="single" w:sz="4" w:space="0" w:color="000000"/>
        <w:bottom w:val="single" w:sz="4" w:space="0" w:color="000000"/>
        <w:right w:val="single" w:sz="4" w:space="0" w:color="000000"/>
      </w:pBdr>
      <w:shd w:val="clear" w:color="FFFF00" w:fill="FFFF00"/>
      <w:suppressAutoHyphens w:val="0"/>
      <w:spacing w:before="100" w:beforeAutospacing="1" w:after="100" w:afterAutospacing="1" w:line="240" w:lineRule="auto"/>
      <w:jc w:val="center"/>
    </w:pPr>
    <w:rPr>
      <w:kern w:val="0"/>
      <w:lang w:eastAsia="ru-RU" w:bidi="ar-SA"/>
    </w:rPr>
  </w:style>
  <w:style w:type="paragraph" w:customStyle="1" w:styleId="xl75">
    <w:name w:val="xl75"/>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76">
    <w:name w:val="xl76"/>
    <w:basedOn w:val="a0"/>
    <w:rsid w:val="00E51A3D"/>
    <w:pPr>
      <w:pBdr>
        <w:top w:val="single" w:sz="4" w:space="0" w:color="000000"/>
        <w:left w:val="single" w:sz="4" w:space="0" w:color="000000"/>
        <w:bottom w:val="single" w:sz="4" w:space="0" w:color="000000"/>
      </w:pBdr>
      <w:suppressAutoHyphens w:val="0"/>
      <w:spacing w:before="100" w:beforeAutospacing="1" w:after="100" w:afterAutospacing="1" w:line="240" w:lineRule="auto"/>
    </w:pPr>
    <w:rPr>
      <w:kern w:val="0"/>
      <w:sz w:val="22"/>
      <w:szCs w:val="22"/>
      <w:lang w:eastAsia="ru-RU" w:bidi="ar-SA"/>
    </w:rPr>
  </w:style>
  <w:style w:type="paragraph" w:customStyle="1" w:styleId="xl77">
    <w:name w:val="xl77"/>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top"/>
    </w:pPr>
    <w:rPr>
      <w:kern w:val="0"/>
      <w:sz w:val="22"/>
      <w:szCs w:val="22"/>
      <w:lang w:eastAsia="ru-RU" w:bidi="ar-SA"/>
    </w:rPr>
  </w:style>
  <w:style w:type="paragraph" w:customStyle="1" w:styleId="xl78">
    <w:name w:val="xl78"/>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79">
    <w:name w:val="xl79"/>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80">
    <w:name w:val="xl80"/>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81">
    <w:name w:val="xl81"/>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82">
    <w:name w:val="xl82"/>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83">
    <w:name w:val="xl83"/>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pPr>
    <w:rPr>
      <w:kern w:val="0"/>
      <w:sz w:val="22"/>
      <w:szCs w:val="22"/>
      <w:lang w:eastAsia="ru-RU" w:bidi="ar-SA"/>
    </w:rPr>
  </w:style>
  <w:style w:type="paragraph" w:customStyle="1" w:styleId="xl84">
    <w:name w:val="xl84"/>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pPr>
    <w:rPr>
      <w:kern w:val="0"/>
      <w:sz w:val="22"/>
      <w:szCs w:val="22"/>
      <w:lang w:eastAsia="ru-RU" w:bidi="ar-SA"/>
    </w:rPr>
  </w:style>
  <w:style w:type="paragraph" w:customStyle="1" w:styleId="xl85">
    <w:name w:val="xl85"/>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pPr>
    <w:rPr>
      <w:kern w:val="0"/>
      <w:sz w:val="22"/>
      <w:szCs w:val="22"/>
      <w:lang w:eastAsia="ru-RU" w:bidi="ar-SA"/>
    </w:rPr>
  </w:style>
  <w:style w:type="paragraph" w:customStyle="1" w:styleId="xl86">
    <w:name w:val="xl86"/>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87">
    <w:name w:val="xl87"/>
    <w:basedOn w:val="a0"/>
    <w:rsid w:val="00E51A3D"/>
    <w:pPr>
      <w:shd w:val="clear" w:color="C0C0C0" w:fill="CCCCCC"/>
      <w:suppressAutoHyphens w:val="0"/>
      <w:spacing w:before="100" w:beforeAutospacing="1" w:after="100" w:afterAutospacing="1" w:line="240" w:lineRule="auto"/>
    </w:pPr>
    <w:rPr>
      <w:kern w:val="0"/>
      <w:sz w:val="22"/>
      <w:szCs w:val="22"/>
      <w:lang w:eastAsia="ru-RU" w:bidi="ar-SA"/>
    </w:rPr>
  </w:style>
  <w:style w:type="paragraph" w:customStyle="1" w:styleId="xl88">
    <w:name w:val="xl88"/>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89">
    <w:name w:val="xl89"/>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90">
    <w:name w:val="xl90"/>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91">
    <w:name w:val="xl91"/>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b/>
      <w:bCs/>
      <w:kern w:val="0"/>
      <w:sz w:val="22"/>
      <w:szCs w:val="22"/>
      <w:lang w:eastAsia="ru-RU" w:bidi="ar-SA"/>
    </w:rPr>
  </w:style>
  <w:style w:type="paragraph" w:customStyle="1" w:styleId="xl92">
    <w:name w:val="xl92"/>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93">
    <w:name w:val="xl93"/>
    <w:basedOn w:val="a0"/>
    <w:rsid w:val="00E51A3D"/>
    <w:pPr>
      <w:pBdr>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94">
    <w:name w:val="xl94"/>
    <w:basedOn w:val="a0"/>
    <w:rsid w:val="00E51A3D"/>
    <w:pPr>
      <w:pBdr>
        <w:top w:val="single" w:sz="4" w:space="0" w:color="000000"/>
        <w:left w:val="single" w:sz="4" w:space="0" w:color="000000"/>
        <w:bottom w:val="single" w:sz="4" w:space="0" w:color="000000"/>
      </w:pBd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95">
    <w:name w:val="xl95"/>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b/>
      <w:bCs/>
      <w:kern w:val="0"/>
      <w:sz w:val="22"/>
      <w:szCs w:val="22"/>
      <w:lang w:eastAsia="ru-RU" w:bidi="ar-SA"/>
    </w:rPr>
  </w:style>
  <w:style w:type="paragraph" w:customStyle="1" w:styleId="xl96">
    <w:name w:val="xl96"/>
    <w:basedOn w:val="a0"/>
    <w:rsid w:val="00E51A3D"/>
    <w:pPr>
      <w:pBdr>
        <w:top w:val="single" w:sz="4" w:space="0" w:color="000000"/>
        <w:left w:val="single" w:sz="4" w:space="0" w:color="000000"/>
        <w:bottom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97">
    <w:name w:val="xl97"/>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pPr>
    <w:rPr>
      <w:kern w:val="0"/>
      <w:sz w:val="22"/>
      <w:szCs w:val="22"/>
      <w:lang w:eastAsia="ru-RU" w:bidi="ar-SA"/>
    </w:rPr>
  </w:style>
  <w:style w:type="paragraph" w:customStyle="1" w:styleId="xl98">
    <w:name w:val="xl98"/>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pPr>
    <w:rPr>
      <w:kern w:val="0"/>
      <w:sz w:val="22"/>
      <w:szCs w:val="22"/>
      <w:lang w:eastAsia="ru-RU" w:bidi="ar-SA"/>
    </w:rPr>
  </w:style>
  <w:style w:type="paragraph" w:customStyle="1" w:styleId="xl99">
    <w:name w:val="xl99"/>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pPr>
    <w:rPr>
      <w:b/>
      <w:bCs/>
      <w:kern w:val="0"/>
      <w:sz w:val="22"/>
      <w:szCs w:val="22"/>
      <w:lang w:eastAsia="ru-RU" w:bidi="ar-SA"/>
    </w:rPr>
  </w:style>
  <w:style w:type="paragraph" w:customStyle="1" w:styleId="xl100">
    <w:name w:val="xl100"/>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pPr>
    <w:rPr>
      <w:kern w:val="0"/>
      <w:sz w:val="22"/>
      <w:szCs w:val="22"/>
      <w:lang w:eastAsia="ru-RU" w:bidi="ar-SA"/>
    </w:rPr>
  </w:style>
  <w:style w:type="paragraph" w:customStyle="1" w:styleId="xl101">
    <w:name w:val="xl101"/>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02">
    <w:name w:val="xl102"/>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b/>
      <w:bCs/>
      <w:kern w:val="0"/>
      <w:sz w:val="22"/>
      <w:szCs w:val="22"/>
      <w:lang w:eastAsia="ru-RU" w:bidi="ar-SA"/>
    </w:rPr>
  </w:style>
  <w:style w:type="paragraph" w:customStyle="1" w:styleId="xl103">
    <w:name w:val="xl103"/>
    <w:basedOn w:val="a0"/>
    <w:rsid w:val="00E51A3D"/>
    <w:pPr>
      <w:pBdr>
        <w:top w:val="single" w:sz="4" w:space="0" w:color="000000"/>
        <w:left w:val="single" w:sz="4" w:space="0" w:color="000000"/>
        <w:bottom w:val="single" w:sz="4" w:space="0" w:color="000000"/>
        <w:right w:val="single" w:sz="4" w:space="0" w:color="000000"/>
      </w:pBdr>
      <w:shd w:val="clear" w:color="99CCFF" w:fill="83CAFF"/>
      <w:suppressAutoHyphens w:val="0"/>
      <w:spacing w:before="100" w:beforeAutospacing="1" w:after="100" w:afterAutospacing="1" w:line="240" w:lineRule="auto"/>
      <w:textAlignment w:val="center"/>
    </w:pPr>
    <w:rPr>
      <w:b/>
      <w:bCs/>
      <w:kern w:val="0"/>
      <w:sz w:val="22"/>
      <w:szCs w:val="22"/>
      <w:lang w:eastAsia="ru-RU" w:bidi="ar-SA"/>
    </w:rPr>
  </w:style>
  <w:style w:type="paragraph" w:customStyle="1" w:styleId="xl104">
    <w:name w:val="xl104"/>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pPr>
    <w:rPr>
      <w:kern w:val="0"/>
      <w:sz w:val="22"/>
      <w:szCs w:val="22"/>
      <w:lang w:eastAsia="ru-RU" w:bidi="ar-SA"/>
    </w:rPr>
  </w:style>
  <w:style w:type="paragraph" w:customStyle="1" w:styleId="xl105">
    <w:name w:val="xl105"/>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06">
    <w:name w:val="xl106"/>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107">
    <w:name w:val="xl107"/>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108">
    <w:name w:val="xl108"/>
    <w:basedOn w:val="a0"/>
    <w:rsid w:val="00E51A3D"/>
    <w:pPr>
      <w:pBdr>
        <w:top w:val="single" w:sz="4" w:space="0" w:color="000000"/>
        <w:left w:val="single" w:sz="4" w:space="0" w:color="000000"/>
        <w:bottom w:val="single" w:sz="4" w:space="0" w:color="000000"/>
        <w:right w:val="single" w:sz="4" w:space="0" w:color="000000"/>
      </w:pBdr>
      <w:shd w:val="clear" w:color="99CCFF" w:fill="83CAFF"/>
      <w:suppressAutoHyphens w:val="0"/>
      <w:spacing w:before="100" w:beforeAutospacing="1" w:after="100" w:afterAutospacing="1" w:line="240" w:lineRule="auto"/>
      <w:textAlignment w:val="center"/>
    </w:pPr>
    <w:rPr>
      <w:b/>
      <w:bCs/>
      <w:kern w:val="0"/>
      <w:sz w:val="22"/>
      <w:szCs w:val="22"/>
      <w:lang w:eastAsia="ru-RU" w:bidi="ar-SA"/>
    </w:rPr>
  </w:style>
  <w:style w:type="paragraph" w:customStyle="1" w:styleId="xl109">
    <w:name w:val="xl109"/>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b/>
      <w:bCs/>
      <w:kern w:val="0"/>
      <w:sz w:val="22"/>
      <w:szCs w:val="22"/>
      <w:lang w:eastAsia="ru-RU" w:bidi="ar-SA"/>
    </w:rPr>
  </w:style>
  <w:style w:type="paragraph" w:customStyle="1" w:styleId="xl110">
    <w:name w:val="xl110"/>
    <w:basedOn w:val="a0"/>
    <w:rsid w:val="00E51A3D"/>
    <w:pPr>
      <w:pBdr>
        <w:top w:val="single" w:sz="4" w:space="0" w:color="000000"/>
        <w:left w:val="single" w:sz="4" w:space="0" w:color="000000"/>
        <w:bottom w:val="single" w:sz="4" w:space="0" w:color="000000"/>
        <w:right w:val="single" w:sz="4" w:space="0" w:color="000000"/>
      </w:pBdr>
      <w:shd w:val="clear" w:color="99CCFF" w:fill="83CAFF"/>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11">
    <w:name w:val="xl111"/>
    <w:basedOn w:val="a0"/>
    <w:rsid w:val="00E51A3D"/>
    <w:pPr>
      <w:pBdr>
        <w:top w:val="single" w:sz="4" w:space="0" w:color="000000"/>
        <w:left w:val="single" w:sz="4" w:space="0" w:color="000000"/>
        <w:bottom w:val="single" w:sz="4" w:space="0" w:color="000000"/>
        <w:right w:val="single" w:sz="4" w:space="0" w:color="000000"/>
      </w:pBdr>
      <w:shd w:val="clear" w:color="99CCFF" w:fill="83CAFF"/>
      <w:suppressAutoHyphens w:val="0"/>
      <w:spacing w:before="100" w:beforeAutospacing="1" w:after="100" w:afterAutospacing="1" w:line="240" w:lineRule="auto"/>
      <w:jc w:val="center"/>
    </w:pPr>
    <w:rPr>
      <w:kern w:val="0"/>
      <w:sz w:val="22"/>
      <w:szCs w:val="22"/>
      <w:lang w:eastAsia="ru-RU" w:bidi="ar-SA"/>
    </w:rPr>
  </w:style>
  <w:style w:type="paragraph" w:customStyle="1" w:styleId="xl112">
    <w:name w:val="xl112"/>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b/>
      <w:bCs/>
      <w:kern w:val="0"/>
      <w:sz w:val="22"/>
      <w:szCs w:val="22"/>
      <w:lang w:eastAsia="ru-RU" w:bidi="ar-SA"/>
    </w:rPr>
  </w:style>
  <w:style w:type="paragraph" w:customStyle="1" w:styleId="xl113">
    <w:name w:val="xl113"/>
    <w:basedOn w:val="a0"/>
    <w:rsid w:val="00E51A3D"/>
    <w:pPr>
      <w:pBdr>
        <w:top w:val="single" w:sz="4" w:space="0" w:color="000000"/>
        <w:left w:val="single" w:sz="4" w:space="0" w:color="000000"/>
        <w:bottom w:val="single" w:sz="4" w:space="0" w:color="000000"/>
        <w:right w:val="single" w:sz="4" w:space="0" w:color="000000"/>
      </w:pBdr>
      <w:shd w:val="clear" w:color="99CCFF" w:fill="83CAFF"/>
      <w:suppressAutoHyphens w:val="0"/>
      <w:spacing w:before="100" w:beforeAutospacing="1" w:after="100" w:afterAutospacing="1" w:line="240" w:lineRule="auto"/>
      <w:textAlignment w:val="center"/>
    </w:pPr>
    <w:rPr>
      <w:b/>
      <w:bCs/>
      <w:kern w:val="0"/>
      <w:sz w:val="22"/>
      <w:szCs w:val="22"/>
      <w:lang w:eastAsia="ru-RU" w:bidi="ar-SA"/>
    </w:rPr>
  </w:style>
  <w:style w:type="paragraph" w:customStyle="1" w:styleId="xl114">
    <w:name w:val="xl114"/>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b/>
      <w:bCs/>
      <w:kern w:val="0"/>
      <w:sz w:val="22"/>
      <w:szCs w:val="22"/>
      <w:lang w:eastAsia="ru-RU" w:bidi="ar-SA"/>
    </w:rPr>
  </w:style>
  <w:style w:type="paragraph" w:customStyle="1" w:styleId="xl115">
    <w:name w:val="xl115"/>
    <w:basedOn w:val="a0"/>
    <w:rsid w:val="00E51A3D"/>
    <w:pPr>
      <w:pBdr>
        <w:left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116">
    <w:name w:val="xl116"/>
    <w:basedOn w:val="a0"/>
    <w:rsid w:val="00E51A3D"/>
    <w:pPr>
      <w:shd w:val="clear" w:color="FFFF00" w:fill="FFFF00"/>
      <w:suppressAutoHyphens w:val="0"/>
      <w:spacing w:before="100" w:beforeAutospacing="1" w:after="100" w:afterAutospacing="1" w:line="240" w:lineRule="auto"/>
    </w:pPr>
    <w:rPr>
      <w:kern w:val="0"/>
      <w:sz w:val="22"/>
      <w:szCs w:val="22"/>
      <w:lang w:eastAsia="ru-RU" w:bidi="ar-SA"/>
    </w:rPr>
  </w:style>
  <w:style w:type="paragraph" w:customStyle="1" w:styleId="xl117">
    <w:name w:val="xl117"/>
    <w:basedOn w:val="a0"/>
    <w:rsid w:val="00E51A3D"/>
    <w:pPr>
      <w:pBdr>
        <w:top w:val="single" w:sz="4" w:space="0" w:color="000000"/>
        <w:left w:val="single" w:sz="4" w:space="0" w:color="000000"/>
        <w:bottom w:val="single" w:sz="4" w:space="0" w:color="000000"/>
        <w:right w:val="single" w:sz="4" w:space="0" w:color="000000"/>
      </w:pBdr>
      <w:shd w:val="clear" w:color="99CCFF" w:fill="83CAFF"/>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18">
    <w:name w:val="xl118"/>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19">
    <w:name w:val="xl119"/>
    <w:basedOn w:val="a0"/>
    <w:rsid w:val="00E51A3D"/>
    <w:pPr>
      <w:pBdr>
        <w:top w:val="single" w:sz="4" w:space="0" w:color="000000"/>
        <w:left w:val="single" w:sz="4" w:space="0" w:color="000000"/>
        <w:bottom w:val="single" w:sz="4" w:space="0" w:color="000000"/>
        <w:right w:val="single" w:sz="4" w:space="0" w:color="000000"/>
      </w:pBdr>
      <w:shd w:val="clear" w:color="FFFF00" w:fill="FFFF00"/>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20">
    <w:name w:val="xl120"/>
    <w:basedOn w:val="a0"/>
    <w:rsid w:val="00E51A3D"/>
    <w:pPr>
      <w:pBdr>
        <w:top w:val="single" w:sz="4" w:space="0" w:color="000000"/>
        <w:left w:val="single" w:sz="4" w:space="0" w:color="000000"/>
        <w:bottom w:val="single" w:sz="4" w:space="0" w:color="000000"/>
        <w:right w:val="single" w:sz="4" w:space="0" w:color="000000"/>
      </w:pBdr>
      <w:shd w:val="clear" w:color="C0C0C0" w:fill="CCCCCC"/>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21">
    <w:name w:val="xl121"/>
    <w:basedOn w:val="a0"/>
    <w:rsid w:val="00E51A3D"/>
    <w:pPr>
      <w:shd w:val="clear" w:color="FFFF00" w:fill="FFCC00"/>
      <w:suppressAutoHyphens w:val="0"/>
      <w:spacing w:before="100" w:beforeAutospacing="1" w:after="100" w:afterAutospacing="1" w:line="240" w:lineRule="auto"/>
      <w:jc w:val="center"/>
    </w:pPr>
    <w:rPr>
      <w:kern w:val="0"/>
      <w:sz w:val="22"/>
      <w:szCs w:val="22"/>
      <w:lang w:eastAsia="ru-RU" w:bidi="ar-SA"/>
    </w:rPr>
  </w:style>
  <w:style w:type="paragraph" w:customStyle="1" w:styleId="xl122">
    <w:name w:val="xl122"/>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b/>
      <w:bCs/>
      <w:kern w:val="0"/>
      <w:sz w:val="28"/>
      <w:szCs w:val="28"/>
      <w:lang w:eastAsia="ru-RU" w:bidi="ar-SA"/>
    </w:rPr>
  </w:style>
  <w:style w:type="paragraph" w:customStyle="1" w:styleId="xl123">
    <w:name w:val="xl123"/>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12"/>
      <w:szCs w:val="12"/>
      <w:lang w:eastAsia="ru-RU" w:bidi="ar-SA"/>
    </w:rPr>
  </w:style>
  <w:style w:type="paragraph" w:customStyle="1" w:styleId="xl124">
    <w:name w:val="xl124"/>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right"/>
      <w:textAlignment w:val="center"/>
    </w:pPr>
    <w:rPr>
      <w:kern w:val="0"/>
      <w:sz w:val="22"/>
      <w:szCs w:val="22"/>
      <w:lang w:eastAsia="ru-RU" w:bidi="ar-SA"/>
    </w:rPr>
  </w:style>
  <w:style w:type="paragraph" w:customStyle="1" w:styleId="xl125">
    <w:name w:val="xl125"/>
    <w:basedOn w:val="a0"/>
    <w:rsid w:val="00E51A3D"/>
    <w:pPr>
      <w:pBdr>
        <w:top w:val="single" w:sz="8" w:space="0" w:color="000000"/>
        <w:left w:val="single" w:sz="8" w:space="0" w:color="000000"/>
        <w:bottom w:val="single" w:sz="8" w:space="0" w:color="000000"/>
      </w:pBdr>
      <w:suppressAutoHyphens w:val="0"/>
      <w:spacing w:before="100" w:beforeAutospacing="1" w:after="100" w:afterAutospacing="1" w:line="240" w:lineRule="auto"/>
      <w:jc w:val="center"/>
    </w:pPr>
    <w:rPr>
      <w:b/>
      <w:bCs/>
      <w:kern w:val="0"/>
      <w:sz w:val="22"/>
      <w:szCs w:val="22"/>
      <w:lang w:eastAsia="ru-RU" w:bidi="ar-SA"/>
    </w:rPr>
  </w:style>
  <w:style w:type="paragraph" w:customStyle="1" w:styleId="xl126">
    <w:name w:val="xl126"/>
    <w:basedOn w:val="a0"/>
    <w:rsid w:val="00E51A3D"/>
    <w:pPr>
      <w:pBdr>
        <w:left w:val="single" w:sz="4" w:space="0" w:color="000000"/>
        <w:bottom w:val="single" w:sz="4" w:space="0" w:color="000000"/>
      </w:pBdr>
      <w:suppressAutoHyphens w:val="0"/>
      <w:spacing w:before="100" w:beforeAutospacing="1" w:after="100" w:afterAutospacing="1" w:line="240" w:lineRule="auto"/>
    </w:pPr>
    <w:rPr>
      <w:kern w:val="0"/>
      <w:sz w:val="22"/>
      <w:szCs w:val="22"/>
      <w:lang w:eastAsia="ru-RU" w:bidi="ar-SA"/>
    </w:rPr>
  </w:style>
  <w:style w:type="paragraph" w:customStyle="1" w:styleId="xl127">
    <w:name w:val="xl127"/>
    <w:basedOn w:val="a0"/>
    <w:rsid w:val="00E51A3D"/>
    <w:pPr>
      <w:pBdr>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top"/>
    </w:pPr>
    <w:rPr>
      <w:kern w:val="0"/>
      <w:sz w:val="22"/>
      <w:szCs w:val="22"/>
      <w:lang w:eastAsia="ru-RU" w:bidi="ar-SA"/>
    </w:rPr>
  </w:style>
  <w:style w:type="paragraph" w:customStyle="1" w:styleId="xl128">
    <w:name w:val="xl128"/>
    <w:basedOn w:val="a0"/>
    <w:rsid w:val="00E51A3D"/>
    <w:pPr>
      <w:pBdr>
        <w:top w:val="single" w:sz="4" w:space="0" w:color="000000"/>
        <w:left w:val="single" w:sz="4" w:space="0" w:color="000000"/>
        <w:bottom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129">
    <w:name w:val="xl129"/>
    <w:basedOn w:val="a0"/>
    <w:rsid w:val="00E51A3D"/>
    <w:pPr>
      <w:pBdr>
        <w:top w:val="single" w:sz="4" w:space="0" w:color="000000"/>
        <w:right w:val="single" w:sz="4" w:space="0" w:color="000000"/>
      </w:pBdr>
      <w:suppressAutoHyphens w:val="0"/>
      <w:spacing w:before="100" w:beforeAutospacing="1" w:after="100" w:afterAutospacing="1" w:line="240" w:lineRule="auto"/>
      <w:jc w:val="center"/>
    </w:pPr>
    <w:rPr>
      <w:kern w:val="0"/>
      <w:sz w:val="22"/>
      <w:szCs w:val="22"/>
      <w:lang w:eastAsia="ru-RU" w:bidi="ar-SA"/>
    </w:rPr>
  </w:style>
  <w:style w:type="paragraph" w:customStyle="1" w:styleId="xl130">
    <w:name w:val="xl130"/>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b/>
      <w:bCs/>
      <w:kern w:val="0"/>
      <w:sz w:val="22"/>
      <w:szCs w:val="22"/>
      <w:lang w:eastAsia="ru-RU" w:bidi="ar-SA"/>
    </w:rPr>
  </w:style>
  <w:style w:type="paragraph" w:customStyle="1" w:styleId="font5">
    <w:name w:val="font5"/>
    <w:basedOn w:val="a0"/>
    <w:rsid w:val="00E51A3D"/>
    <w:pPr>
      <w:suppressAutoHyphens w:val="0"/>
      <w:spacing w:before="100" w:beforeAutospacing="1" w:after="100" w:afterAutospacing="1" w:line="240" w:lineRule="auto"/>
    </w:pPr>
    <w:rPr>
      <w:kern w:val="0"/>
      <w:sz w:val="22"/>
      <w:szCs w:val="22"/>
      <w:lang w:eastAsia="ru-RU" w:bidi="ar-SA"/>
    </w:rPr>
  </w:style>
  <w:style w:type="paragraph" w:customStyle="1" w:styleId="xl131">
    <w:name w:val="xl131"/>
    <w:basedOn w:val="a0"/>
    <w:rsid w:val="00E51A3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top"/>
    </w:pPr>
    <w:rPr>
      <w:b/>
      <w:bCs/>
      <w:kern w:val="0"/>
      <w:sz w:val="22"/>
      <w:szCs w:val="22"/>
      <w:lang w:eastAsia="ru-RU" w:bidi="ar-SA"/>
    </w:rPr>
  </w:style>
  <w:style w:type="paragraph" w:customStyle="1" w:styleId="xl132">
    <w:name w:val="xl132"/>
    <w:basedOn w:val="a0"/>
    <w:rsid w:val="00E51A3D"/>
    <w:pPr>
      <w:suppressAutoHyphens w:val="0"/>
      <w:spacing w:before="100" w:beforeAutospacing="1" w:after="100" w:afterAutospacing="1" w:line="240" w:lineRule="auto"/>
      <w:jc w:val="center"/>
    </w:pPr>
    <w:rPr>
      <w:b/>
      <w:bCs/>
      <w:kern w:val="0"/>
      <w:sz w:val="22"/>
      <w:szCs w:val="22"/>
      <w:lang w:eastAsia="ru-RU" w:bidi="ar-SA"/>
    </w:rPr>
  </w:style>
  <w:style w:type="paragraph" w:customStyle="1" w:styleId="font6">
    <w:name w:val="font6"/>
    <w:basedOn w:val="a0"/>
    <w:rsid w:val="00E51A3D"/>
    <w:pPr>
      <w:suppressAutoHyphens w:val="0"/>
      <w:spacing w:before="100" w:beforeAutospacing="1" w:after="100" w:afterAutospacing="1" w:line="240" w:lineRule="auto"/>
    </w:pPr>
    <w:rPr>
      <w:kern w:val="0"/>
      <w:lang w:eastAsia="ru-RU" w:bidi="ar-SA"/>
    </w:rPr>
  </w:style>
  <w:style w:type="paragraph" w:customStyle="1" w:styleId="xl63">
    <w:name w:val="xl63"/>
    <w:basedOn w:val="a0"/>
    <w:rsid w:val="00484EDB"/>
    <w:pPr>
      <w:suppressAutoHyphens w:val="0"/>
      <w:spacing w:before="100" w:beforeAutospacing="1" w:after="100" w:afterAutospacing="1" w:line="240" w:lineRule="auto"/>
    </w:pPr>
    <w:rPr>
      <w:rFonts w:ascii="Arial" w:hAnsi="Arial" w:cs="Arial"/>
      <w:color w:val="000000"/>
      <w:kern w:val="0"/>
      <w:sz w:val="16"/>
      <w:szCs w:val="16"/>
      <w:lang w:eastAsia="ru-RU" w:bidi="ar-SA"/>
    </w:rPr>
  </w:style>
  <w:style w:type="paragraph" w:customStyle="1" w:styleId="xl64">
    <w:name w:val="xl64"/>
    <w:basedOn w:val="a0"/>
    <w:rsid w:val="00484EDB"/>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rFonts w:ascii="Arial" w:hAnsi="Arial" w:cs="Arial"/>
      <w:color w:val="000000"/>
      <w:kern w:val="0"/>
      <w:sz w:val="16"/>
      <w:szCs w:val="16"/>
      <w:lang w:eastAsia="ru-RU" w:bidi="ar-SA"/>
    </w:rPr>
  </w:style>
  <w:style w:type="paragraph" w:customStyle="1" w:styleId="xl65">
    <w:name w:val="xl65"/>
    <w:basedOn w:val="a0"/>
    <w:rsid w:val="00484EDB"/>
    <w:pPr>
      <w:suppressAutoHyphens w:val="0"/>
      <w:spacing w:before="100" w:beforeAutospacing="1" w:after="100" w:afterAutospacing="1" w:line="240" w:lineRule="auto"/>
      <w:jc w:val="right"/>
    </w:pPr>
    <w:rPr>
      <w:rFonts w:ascii="Arial" w:hAnsi="Arial" w:cs="Arial"/>
      <w:color w:val="000000"/>
      <w:kern w:val="0"/>
      <w:sz w:val="16"/>
      <w:szCs w:val="16"/>
      <w:lang w:eastAsia="ru-RU" w:bidi="ar-SA"/>
    </w:rPr>
  </w:style>
  <w:style w:type="paragraph" w:customStyle="1" w:styleId="Textbody">
    <w:name w:val="Text body"/>
    <w:basedOn w:val="Standard"/>
    <w:rsid w:val="002D5102"/>
    <w:pPr>
      <w:spacing w:after="120"/>
    </w:pPr>
    <w:rPr>
      <w:rFonts w:eastAsia="Lucida Sans Unicode" w:cs="Times New Roman"/>
      <w:sz w:val="28"/>
      <w:lang w:val="ru-RU" w:eastAsia="ru-RU" w:bidi="ar-SA"/>
    </w:rPr>
  </w:style>
  <w:style w:type="numbering" w:customStyle="1" w:styleId="WWNum3">
    <w:name w:val="WWNum3"/>
    <w:basedOn w:val="a4"/>
    <w:rsid w:val="002D5102"/>
    <w:pPr>
      <w:numPr>
        <w:numId w:val="8"/>
      </w:numPr>
    </w:pPr>
  </w:style>
  <w:style w:type="numbering" w:customStyle="1" w:styleId="WWNum11">
    <w:name w:val="WWNum11"/>
    <w:basedOn w:val="a4"/>
    <w:rsid w:val="002D5102"/>
    <w:pPr>
      <w:numPr>
        <w:numId w:val="9"/>
      </w:numPr>
    </w:pPr>
  </w:style>
  <w:style w:type="character" w:customStyle="1" w:styleId="132">
    <w:name w:val="Основной шрифт абзаца13"/>
    <w:rsid w:val="00844BC0"/>
  </w:style>
  <w:style w:type="paragraph" w:customStyle="1" w:styleId="1d">
    <w:name w:val="Обычный (веб)1"/>
    <w:basedOn w:val="a0"/>
    <w:rsid w:val="00844BC0"/>
    <w:pPr>
      <w:widowControl w:val="0"/>
      <w:spacing w:before="100" w:after="119"/>
    </w:pPr>
    <w:rPr>
      <w:kern w:val="1"/>
      <w:lang w:val="de-DE" w:eastAsia="fa-IR" w:bidi="fa-IR"/>
    </w:rPr>
  </w:style>
  <w:style w:type="paragraph" w:customStyle="1" w:styleId="2a">
    <w:name w:val="Абзац списка2"/>
    <w:basedOn w:val="a0"/>
    <w:rsid w:val="00844BC0"/>
    <w:pPr>
      <w:widowControl w:val="0"/>
      <w:ind w:left="720"/>
    </w:pPr>
    <w:rPr>
      <w:rFonts w:eastAsia="Andale Sans UI" w:cs="Tahoma"/>
      <w:kern w:val="1"/>
      <w:lang w:val="de-DE" w:eastAsia="fa-IR" w:bidi="fa-IR"/>
    </w:rPr>
  </w:style>
  <w:style w:type="character" w:customStyle="1" w:styleId="80">
    <w:name w:val="Заголовок 8 Знак"/>
    <w:basedOn w:val="a2"/>
    <w:link w:val="8"/>
    <w:rsid w:val="00691656"/>
    <w:rPr>
      <w:rFonts w:ascii="Calibri" w:eastAsia="SimSun" w:hAnsi="Calibri" w:cs="Tahoma"/>
      <w:kern w:val="3"/>
      <w:sz w:val="28"/>
      <w:shd w:val="clear" w:color="auto" w:fill="FFFFFF"/>
    </w:rPr>
  </w:style>
  <w:style w:type="paragraph" w:customStyle="1" w:styleId="Heading">
    <w:name w:val="Heading"/>
    <w:basedOn w:val="Standard"/>
    <w:next w:val="Textbody"/>
    <w:rsid w:val="00691656"/>
    <w:pPr>
      <w:keepNext/>
      <w:widowControl/>
      <w:spacing w:before="240" w:after="120" w:line="256" w:lineRule="auto"/>
    </w:pPr>
    <w:rPr>
      <w:rFonts w:ascii="Arial" w:eastAsia="Microsoft YaHei" w:hAnsi="Arial" w:cs="Arial"/>
      <w:sz w:val="28"/>
      <w:szCs w:val="28"/>
      <w:lang w:val="ru-RU" w:eastAsia="en-US" w:bidi="ar-SA"/>
    </w:rPr>
  </w:style>
  <w:style w:type="paragraph" w:customStyle="1" w:styleId="Index">
    <w:name w:val="Index"/>
    <w:basedOn w:val="Standard"/>
    <w:rsid w:val="00691656"/>
    <w:pPr>
      <w:widowControl/>
      <w:suppressLineNumbers/>
      <w:spacing w:after="160" w:line="256" w:lineRule="auto"/>
    </w:pPr>
    <w:rPr>
      <w:rFonts w:ascii="Calibri" w:eastAsia="SimSun" w:hAnsi="Calibri" w:cs="Arial"/>
      <w:sz w:val="22"/>
      <w:szCs w:val="22"/>
      <w:lang w:val="ru-RU" w:eastAsia="en-US" w:bidi="ar-SA"/>
    </w:rPr>
  </w:style>
  <w:style w:type="paragraph" w:customStyle="1" w:styleId="ConsPlusTitlePage">
    <w:name w:val="ConsPlusTitlePage"/>
    <w:rsid w:val="00691656"/>
    <w:pPr>
      <w:widowControl w:val="0"/>
      <w:suppressAutoHyphens/>
      <w:autoSpaceDN w:val="0"/>
      <w:spacing w:after="0" w:line="240" w:lineRule="auto"/>
      <w:textAlignment w:val="baseline"/>
    </w:pPr>
    <w:rPr>
      <w:rFonts w:ascii="Tahoma" w:eastAsia="Times New Roman" w:hAnsi="Tahoma" w:cs="Tahoma"/>
      <w:kern w:val="3"/>
      <w:sz w:val="20"/>
      <w:szCs w:val="20"/>
      <w:lang w:eastAsia="ru-RU"/>
    </w:rPr>
  </w:style>
  <w:style w:type="paragraph" w:customStyle="1" w:styleId="ConsPlusJurTerm">
    <w:name w:val="ConsPlusJurTerm"/>
    <w:rsid w:val="00691656"/>
    <w:pPr>
      <w:widowControl w:val="0"/>
      <w:suppressAutoHyphens/>
      <w:autoSpaceDN w:val="0"/>
      <w:spacing w:after="0" w:line="240" w:lineRule="auto"/>
      <w:textAlignment w:val="baseline"/>
    </w:pPr>
    <w:rPr>
      <w:rFonts w:ascii="Tahoma" w:eastAsia="Times New Roman" w:hAnsi="Tahoma" w:cs="Tahoma"/>
      <w:kern w:val="3"/>
      <w:sz w:val="26"/>
      <w:szCs w:val="20"/>
      <w:lang w:eastAsia="ru-RU"/>
    </w:rPr>
  </w:style>
  <w:style w:type="paragraph" w:customStyle="1" w:styleId="ConsPlusTextList">
    <w:name w:val="ConsPlusTextList"/>
    <w:rsid w:val="00691656"/>
    <w:pPr>
      <w:widowControl w:val="0"/>
      <w:suppressAutoHyphens/>
      <w:autoSpaceDN w:val="0"/>
      <w:spacing w:after="0" w:line="240" w:lineRule="auto"/>
      <w:textAlignment w:val="baseline"/>
    </w:pPr>
    <w:rPr>
      <w:rFonts w:ascii="Arial" w:eastAsia="Times New Roman" w:hAnsi="Arial" w:cs="Arial"/>
      <w:kern w:val="3"/>
      <w:sz w:val="20"/>
      <w:szCs w:val="20"/>
      <w:lang w:eastAsia="ru-RU"/>
    </w:rPr>
  </w:style>
  <w:style w:type="paragraph" w:customStyle="1" w:styleId="314">
    <w:name w:val="Оглавление 31"/>
    <w:basedOn w:val="Standard"/>
    <w:rsid w:val="00691656"/>
    <w:pPr>
      <w:ind w:left="904"/>
      <w:jc w:val="both"/>
    </w:pPr>
    <w:rPr>
      <w:rFonts w:eastAsia="Times New Roman" w:cs="Times New Roman"/>
      <w:lang w:val="ru-RU" w:eastAsia="en-US" w:bidi="ar-SA"/>
    </w:rPr>
  </w:style>
  <w:style w:type="paragraph" w:customStyle="1" w:styleId="1e">
    <w:name w:val="Гиперссылка1"/>
    <w:basedOn w:val="Standard"/>
    <w:rsid w:val="00691656"/>
    <w:pPr>
      <w:widowControl/>
      <w:spacing w:after="160" w:line="264" w:lineRule="auto"/>
    </w:pPr>
    <w:rPr>
      <w:rFonts w:ascii="Calibri" w:eastAsia="SimSun" w:hAnsi="Calibri"/>
      <w:color w:val="0563C1"/>
      <w:sz w:val="22"/>
      <w:szCs w:val="22"/>
      <w:u w:val="single"/>
      <w:lang w:val="ru-RU" w:eastAsia="en-US" w:bidi="ar-SA"/>
    </w:rPr>
  </w:style>
  <w:style w:type="paragraph" w:customStyle="1" w:styleId="114">
    <w:name w:val="Оглавление 11"/>
    <w:basedOn w:val="Standard"/>
    <w:rsid w:val="00691656"/>
    <w:pPr>
      <w:spacing w:before="5"/>
      <w:ind w:left="242" w:right="297"/>
    </w:pPr>
    <w:rPr>
      <w:rFonts w:eastAsia="Times New Roman" w:cs="Times New Roman"/>
      <w:b/>
      <w:bCs/>
      <w:lang w:val="ru-RU" w:eastAsia="en-US" w:bidi="ar-SA"/>
    </w:rPr>
  </w:style>
  <w:style w:type="paragraph" w:customStyle="1" w:styleId="212">
    <w:name w:val="Оглавление 21"/>
    <w:basedOn w:val="Standard"/>
    <w:rsid w:val="00691656"/>
    <w:pPr>
      <w:ind w:left="1562" w:hanging="879"/>
    </w:pPr>
    <w:rPr>
      <w:rFonts w:eastAsia="Times New Roman" w:cs="Times New Roman"/>
      <w:lang w:val="ru-RU" w:eastAsia="en-US" w:bidi="ar-SA"/>
    </w:rPr>
  </w:style>
  <w:style w:type="paragraph" w:customStyle="1" w:styleId="pboth">
    <w:name w:val="pboth"/>
    <w:basedOn w:val="Standard"/>
    <w:rsid w:val="00691656"/>
    <w:pPr>
      <w:widowControl/>
      <w:spacing w:before="100" w:after="28"/>
    </w:pPr>
    <w:rPr>
      <w:rFonts w:eastAsia="Times New Roman" w:cs="Times New Roman"/>
      <w:lang w:val="ru-RU" w:eastAsia="ru-RU" w:bidi="ar-SA"/>
    </w:rPr>
  </w:style>
  <w:style w:type="paragraph" w:customStyle="1" w:styleId="1TableFootnotelastTableFootnotelast1TableFootnotelastTableFootnotelastsinglespace">
    <w:name w:val="Текст сноски;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rsid w:val="00691656"/>
    <w:pPr>
      <w:suppressAutoHyphens/>
      <w:autoSpaceDN w:val="0"/>
      <w:spacing w:after="0" w:line="240" w:lineRule="auto"/>
      <w:textAlignment w:val="baseline"/>
    </w:pPr>
    <w:rPr>
      <w:rFonts w:ascii="Times New Roman" w:eastAsia="Times New Roman" w:hAnsi="Times New Roman" w:cs="Times New Roman"/>
      <w:kern w:val="3"/>
      <w:sz w:val="20"/>
      <w:szCs w:val="20"/>
      <w:lang w:eastAsia="zh-CN" w:bidi="hi-IN"/>
    </w:rPr>
  </w:style>
  <w:style w:type="paragraph" w:styleId="affffffc">
    <w:name w:val="annotation text"/>
    <w:basedOn w:val="Standard"/>
    <w:link w:val="affffffd"/>
    <w:rsid w:val="00691656"/>
    <w:pPr>
      <w:widowControl/>
    </w:pPr>
    <w:rPr>
      <w:rFonts w:eastAsia="Times New Roman" w:cs="Times New Roman"/>
      <w:sz w:val="20"/>
      <w:szCs w:val="20"/>
      <w:lang w:val="ru-RU" w:eastAsia="ru-RU" w:bidi="ar-SA"/>
    </w:rPr>
  </w:style>
  <w:style w:type="character" w:customStyle="1" w:styleId="affffffd">
    <w:name w:val="Текст примечания Знак"/>
    <w:basedOn w:val="a2"/>
    <w:link w:val="affffffc"/>
    <w:rsid w:val="00691656"/>
    <w:rPr>
      <w:rFonts w:ascii="Times New Roman" w:eastAsia="Times New Roman" w:hAnsi="Times New Roman" w:cs="Times New Roman"/>
      <w:kern w:val="3"/>
      <w:sz w:val="20"/>
      <w:szCs w:val="20"/>
      <w:lang w:eastAsia="ru-RU"/>
    </w:rPr>
  </w:style>
  <w:style w:type="paragraph" w:styleId="affffffe">
    <w:name w:val="annotation subject"/>
    <w:basedOn w:val="affffffc"/>
    <w:link w:val="afffffff"/>
    <w:rsid w:val="00691656"/>
    <w:rPr>
      <w:b/>
      <w:bCs/>
    </w:rPr>
  </w:style>
  <w:style w:type="character" w:customStyle="1" w:styleId="afffffff">
    <w:name w:val="Тема примечания Знак"/>
    <w:basedOn w:val="affffffd"/>
    <w:link w:val="affffffe"/>
    <w:rsid w:val="00691656"/>
    <w:rPr>
      <w:rFonts w:ascii="Times New Roman" w:eastAsia="Times New Roman" w:hAnsi="Times New Roman" w:cs="Times New Roman"/>
      <w:b/>
      <w:bCs/>
      <w:kern w:val="3"/>
      <w:sz w:val="20"/>
      <w:szCs w:val="20"/>
      <w:lang w:eastAsia="ru-RU"/>
    </w:rPr>
  </w:style>
  <w:style w:type="character" w:customStyle="1" w:styleId="Internetlink">
    <w:name w:val="Internet link"/>
    <w:basedOn w:val="a2"/>
    <w:rsid w:val="00691656"/>
    <w:rPr>
      <w:color w:val="0563C1"/>
      <w:u w:val="single"/>
    </w:rPr>
  </w:style>
  <w:style w:type="character" w:customStyle="1" w:styleId="afffffff0">
    <w:name w:val="Обычный (веб) Знак"/>
    <w:basedOn w:val="a2"/>
    <w:rsid w:val="00691656"/>
    <w:rPr>
      <w:rFonts w:ascii="Times New Roman" w:eastAsia="Times New Roman" w:hAnsi="Times New Roman" w:cs="Times New Roman"/>
      <w:kern w:val="3"/>
      <w:sz w:val="24"/>
      <w:szCs w:val="24"/>
      <w:lang w:eastAsia="ru-RU"/>
    </w:rPr>
  </w:style>
  <w:style w:type="character" w:customStyle="1" w:styleId="afffffff1">
    <w:name w:val="Абзац списка Знак"/>
    <w:aliases w:val="Заголовок мой1 Знак"/>
    <w:basedOn w:val="a2"/>
    <w:uiPriority w:val="34"/>
    <w:rsid w:val="00691656"/>
  </w:style>
  <w:style w:type="character" w:customStyle="1" w:styleId="searchresult">
    <w:name w:val="search_result"/>
    <w:basedOn w:val="a2"/>
    <w:rsid w:val="00691656"/>
  </w:style>
  <w:style w:type="character" w:styleId="afffffff2">
    <w:name w:val="annotation reference"/>
    <w:basedOn w:val="a2"/>
    <w:rsid w:val="00691656"/>
    <w:rPr>
      <w:sz w:val="16"/>
      <w:szCs w:val="16"/>
    </w:rPr>
  </w:style>
  <w:style w:type="character" w:customStyle="1" w:styleId="213">
    <w:name w:val="Заголовок 2 Знак1"/>
    <w:basedOn w:val="a2"/>
    <w:rsid w:val="00691656"/>
    <w:rPr>
      <w:rFonts w:ascii="Calibri Light" w:hAnsi="Calibri Light"/>
      <w:color w:val="2F5496"/>
      <w:sz w:val="26"/>
      <w:szCs w:val="26"/>
    </w:rPr>
  </w:style>
  <w:style w:type="character" w:customStyle="1" w:styleId="412">
    <w:name w:val="Заголовок 4 Знак1"/>
    <w:basedOn w:val="a2"/>
    <w:uiPriority w:val="9"/>
    <w:rsid w:val="00691656"/>
    <w:rPr>
      <w:rFonts w:ascii="Calibri Light" w:hAnsi="Calibri Light"/>
      <w:i/>
      <w:iCs/>
      <w:color w:val="2F5496"/>
    </w:rPr>
  </w:style>
  <w:style w:type="character" w:customStyle="1" w:styleId="115">
    <w:name w:val="Заголовок 1 Знак1"/>
    <w:basedOn w:val="a2"/>
    <w:rsid w:val="00691656"/>
    <w:rPr>
      <w:rFonts w:ascii="Calibri Light" w:hAnsi="Calibri Light"/>
      <w:color w:val="2F5496"/>
      <w:sz w:val="32"/>
      <w:szCs w:val="32"/>
    </w:rPr>
  </w:style>
  <w:style w:type="character" w:customStyle="1" w:styleId="ListLabel1">
    <w:name w:val="ListLabel 1"/>
    <w:rsid w:val="00691656"/>
    <w:rPr>
      <w:sz w:val="19"/>
      <w:szCs w:val="19"/>
    </w:rPr>
  </w:style>
  <w:style w:type="character" w:customStyle="1" w:styleId="NumberingSymbols">
    <w:name w:val="Numbering Symbols"/>
    <w:rsid w:val="00691656"/>
  </w:style>
  <w:style w:type="numbering" w:customStyle="1" w:styleId="WWNum1">
    <w:name w:val="WWNum1"/>
    <w:basedOn w:val="a4"/>
    <w:rsid w:val="00691656"/>
    <w:pPr>
      <w:numPr>
        <w:numId w:val="10"/>
      </w:numPr>
    </w:pPr>
  </w:style>
  <w:style w:type="numbering" w:customStyle="1" w:styleId="WWNum2">
    <w:name w:val="WWNum2"/>
    <w:basedOn w:val="a4"/>
    <w:rsid w:val="00691656"/>
    <w:pPr>
      <w:numPr>
        <w:numId w:val="11"/>
      </w:numPr>
    </w:pPr>
  </w:style>
  <w:style w:type="numbering" w:customStyle="1" w:styleId="WWNum4">
    <w:name w:val="WWNum4"/>
    <w:basedOn w:val="a4"/>
    <w:rsid w:val="00691656"/>
    <w:pPr>
      <w:numPr>
        <w:numId w:val="12"/>
      </w:numPr>
    </w:pPr>
  </w:style>
  <w:style w:type="numbering" w:customStyle="1" w:styleId="WWNum5">
    <w:name w:val="WWNum5"/>
    <w:basedOn w:val="a4"/>
    <w:rsid w:val="00691656"/>
    <w:pPr>
      <w:numPr>
        <w:numId w:val="13"/>
      </w:numPr>
    </w:pPr>
  </w:style>
  <w:style w:type="numbering" w:customStyle="1" w:styleId="WWNum6">
    <w:name w:val="WWNum6"/>
    <w:basedOn w:val="a4"/>
    <w:rsid w:val="00691656"/>
    <w:pPr>
      <w:numPr>
        <w:numId w:val="14"/>
      </w:numPr>
    </w:pPr>
  </w:style>
  <w:style w:type="numbering" w:customStyle="1" w:styleId="WWNum7">
    <w:name w:val="WWNum7"/>
    <w:basedOn w:val="a4"/>
    <w:rsid w:val="00691656"/>
    <w:pPr>
      <w:numPr>
        <w:numId w:val="15"/>
      </w:numPr>
    </w:pPr>
  </w:style>
  <w:style w:type="numbering" w:customStyle="1" w:styleId="WWNum8">
    <w:name w:val="WWNum8"/>
    <w:basedOn w:val="a4"/>
    <w:rsid w:val="00691656"/>
    <w:pPr>
      <w:numPr>
        <w:numId w:val="16"/>
      </w:numPr>
    </w:pPr>
  </w:style>
  <w:style w:type="numbering" w:customStyle="1" w:styleId="WWNum9">
    <w:name w:val="WWNum9"/>
    <w:basedOn w:val="a4"/>
    <w:rsid w:val="00691656"/>
    <w:pPr>
      <w:numPr>
        <w:numId w:val="17"/>
      </w:numPr>
    </w:pPr>
  </w:style>
  <w:style w:type="numbering" w:customStyle="1" w:styleId="WWNum10">
    <w:name w:val="WWNum10"/>
    <w:basedOn w:val="a4"/>
    <w:rsid w:val="00691656"/>
    <w:pPr>
      <w:numPr>
        <w:numId w:val="18"/>
      </w:numPr>
    </w:pPr>
  </w:style>
  <w:style w:type="numbering" w:customStyle="1" w:styleId="WWNum12">
    <w:name w:val="WWNum12"/>
    <w:basedOn w:val="a4"/>
    <w:rsid w:val="00691656"/>
    <w:pPr>
      <w:numPr>
        <w:numId w:val="19"/>
      </w:numPr>
    </w:pPr>
  </w:style>
  <w:style w:type="numbering" w:customStyle="1" w:styleId="WW8Num13">
    <w:name w:val="WW8Num13"/>
    <w:basedOn w:val="a4"/>
    <w:rsid w:val="00691656"/>
    <w:pPr>
      <w:numPr>
        <w:numId w:val="20"/>
      </w:numPr>
    </w:pPr>
  </w:style>
  <w:style w:type="numbering" w:customStyle="1" w:styleId="WW8Num8">
    <w:name w:val="WW8Num8"/>
    <w:basedOn w:val="a4"/>
    <w:rsid w:val="00691656"/>
    <w:pPr>
      <w:numPr>
        <w:numId w:val="21"/>
      </w:numPr>
    </w:pPr>
  </w:style>
  <w:style w:type="paragraph" w:customStyle="1" w:styleId="2b">
    <w:name w:val="Обычный (веб)2"/>
    <w:basedOn w:val="a0"/>
    <w:rsid w:val="008E5B30"/>
    <w:pPr>
      <w:widowControl w:val="0"/>
      <w:spacing w:before="100" w:after="100" w:line="240" w:lineRule="auto"/>
    </w:pPr>
    <w:rPr>
      <w:rFonts w:eastAsia="SimSun" w:cs="Lucida Sans"/>
      <w:kern w:val="1"/>
    </w:rPr>
  </w:style>
  <w:style w:type="character" w:customStyle="1" w:styleId="2299">
    <w:name w:val="2299"/>
    <w:aliases w:val="bqiaagaaeyqcaaagiaiaaaovbgaabamgaaaaaaaaaaaaaaaaaaaaaaaaaaaaaaaaaaaaaaaaaaaaaaaaaaaaaaaaaaaaaaaaaaaaaaaaaaaaaaaaaaaaaaaaaaaaaaaaaaaaaaaaaaaaaaaaaaaaaaaaaaaaaaaaaaaaaaaaaaaaaaaaaaaaaaaaaaaaaaaaaaaaaaaaaaaaaaaaaaaaaaaaaaaaaaaaaaaaaaaa"/>
    <w:basedOn w:val="a2"/>
    <w:rsid w:val="000A3946"/>
  </w:style>
  <w:style w:type="character" w:customStyle="1" w:styleId="2881">
    <w:name w:val="2881"/>
    <w:aliases w:val="bqiaagaaeyqcaaagiaiaaapbcaaabekiaaaaaaaaaaaaaaaaaaaaaaaaaaaaaaaaaaaaaaaaaaaaaaaaaaaaaaaaaaaaaaaaaaaaaaaaaaaaaaaaaaaaaaaaaaaaaaaaaaaaaaaaaaaaaaaaaaaaaaaaaaaaaaaaaaaaaaaaaaaaaaaaaaaaaaaaaaaaaaaaaaaaaaaaaaaaaaaaaaaaaaaaaaaaaaaaaaaaaaaa"/>
    <w:basedOn w:val="a2"/>
    <w:rsid w:val="000A3946"/>
  </w:style>
  <w:style w:type="paragraph" w:customStyle="1" w:styleId="Caption1111111111111111111111111">
    <w:name w:val="Caption1111111111111111111111111"/>
    <w:basedOn w:val="a0"/>
    <w:rsid w:val="000161D8"/>
    <w:pPr>
      <w:widowControl w:val="0"/>
      <w:suppressLineNumbers/>
      <w:spacing w:before="120" w:after="120" w:line="240" w:lineRule="auto"/>
    </w:pPr>
    <w:rPr>
      <w:rFonts w:eastAsia="Andale Sans UI" w:cs="Arial"/>
      <w:i/>
      <w:iCs/>
      <w:lang w:eastAsia="zh-CN" w:bidi="ar-SA"/>
    </w:rPr>
  </w:style>
  <w:style w:type="paragraph" w:customStyle="1" w:styleId="Caption11111111111111111111111111">
    <w:name w:val="Caption11111111111111111111111111"/>
    <w:basedOn w:val="a0"/>
    <w:rsid w:val="000161D8"/>
    <w:pPr>
      <w:widowControl w:val="0"/>
      <w:suppressLineNumbers/>
      <w:spacing w:before="120" w:after="120" w:line="240" w:lineRule="auto"/>
    </w:pPr>
    <w:rPr>
      <w:rFonts w:eastAsia="Andale Sans UI" w:cs="Arial"/>
      <w:i/>
      <w:iCs/>
      <w:lang w:eastAsia="zh-CN" w:bidi="ar-SA"/>
    </w:rPr>
  </w:style>
  <w:style w:type="paragraph" w:customStyle="1" w:styleId="Caption111111111111111111111111111">
    <w:name w:val="Caption111111111111111111111111111"/>
    <w:basedOn w:val="a0"/>
    <w:rsid w:val="000161D8"/>
    <w:pPr>
      <w:widowControl w:val="0"/>
      <w:suppressLineNumbers/>
      <w:spacing w:before="120" w:after="120" w:line="240" w:lineRule="auto"/>
    </w:pPr>
    <w:rPr>
      <w:rFonts w:eastAsia="Andale Sans UI" w:cs="Arial"/>
      <w:i/>
      <w:iCs/>
      <w:lang w:eastAsia="zh-CN" w:bidi="ar-SA"/>
    </w:rPr>
  </w:style>
  <w:style w:type="character" w:customStyle="1" w:styleId="afffffff3">
    <w:name w:val="Символ сноски"/>
    <w:rsid w:val="00460A28"/>
    <w:rPr>
      <w:vertAlign w:val="superscript"/>
    </w:rPr>
  </w:style>
  <w:style w:type="paragraph" w:customStyle="1" w:styleId="2c">
    <w:name w:val="Без интервала2"/>
    <w:rsid w:val="00460A28"/>
    <w:pPr>
      <w:suppressAutoHyphens/>
      <w:spacing w:after="0" w:line="240" w:lineRule="auto"/>
    </w:pPr>
    <w:rPr>
      <w:rFonts w:ascii="Calibri" w:eastAsia="Times New Roman" w:hAnsi="Calibri" w:cs="Calibri"/>
      <w:szCs w:val="20"/>
      <w:lang w:eastAsia="ar-SA"/>
    </w:rPr>
  </w:style>
  <w:style w:type="paragraph" w:customStyle="1" w:styleId="Footnote">
    <w:name w:val="Footnote"/>
    <w:basedOn w:val="a0"/>
    <w:rsid w:val="00460A28"/>
    <w:pPr>
      <w:suppressAutoHyphens w:val="0"/>
      <w:spacing w:line="240" w:lineRule="auto"/>
    </w:pPr>
    <w:rPr>
      <w:color w:val="000000"/>
      <w:kern w:val="1"/>
      <w:sz w:val="20"/>
      <w:szCs w:val="20"/>
      <w:lang w:eastAsia="ar-SA" w:bidi="ar-SA"/>
    </w:rPr>
  </w:style>
  <w:style w:type="character" w:styleId="afffffff4">
    <w:name w:val="Emphasis"/>
    <w:qFormat/>
    <w:rsid w:val="00653DB1"/>
    <w:rPr>
      <w:i/>
      <w:iCs/>
    </w:rPr>
  </w:style>
  <w:style w:type="paragraph" w:styleId="36">
    <w:name w:val="Body Text 3"/>
    <w:basedOn w:val="a0"/>
    <w:link w:val="37"/>
    <w:rsid w:val="00CD6B2A"/>
    <w:pPr>
      <w:suppressAutoHyphens w:val="0"/>
      <w:spacing w:after="120" w:line="240" w:lineRule="auto"/>
    </w:pPr>
    <w:rPr>
      <w:kern w:val="0"/>
      <w:sz w:val="16"/>
      <w:szCs w:val="16"/>
      <w:lang w:eastAsia="ru-RU" w:bidi="ar-SA"/>
    </w:rPr>
  </w:style>
  <w:style w:type="character" w:customStyle="1" w:styleId="37">
    <w:name w:val="Основной текст 3 Знак"/>
    <w:basedOn w:val="a2"/>
    <w:link w:val="36"/>
    <w:rsid w:val="00CD6B2A"/>
    <w:rPr>
      <w:rFonts w:ascii="Times New Roman" w:eastAsia="Times New Roman" w:hAnsi="Times New Roman" w:cs="Times New Roman"/>
      <w:sz w:val="16"/>
      <w:szCs w:val="16"/>
      <w:lang w:eastAsia="ru-RU"/>
    </w:rPr>
  </w:style>
  <w:style w:type="paragraph" w:customStyle="1" w:styleId="Standarduser">
    <w:name w:val="Standard (user)"/>
    <w:rsid w:val="00AC06F2"/>
    <w:pPr>
      <w:widowControl w:val="0"/>
      <w:suppressAutoHyphens/>
      <w:autoSpaceDN w:val="0"/>
      <w:spacing w:after="0" w:line="240" w:lineRule="auto"/>
      <w:textAlignment w:val="baseline"/>
    </w:pPr>
    <w:rPr>
      <w:rFonts w:ascii="Liberation Serif" w:eastAsia="Lucida Sans Unicode" w:hAnsi="Liberation Serif" w:cs="Mangal, 'Liberation Mono'"/>
      <w:kern w:val="3"/>
      <w:sz w:val="24"/>
      <w:szCs w:val="24"/>
      <w:lang w:eastAsia="zh-CN" w:bidi="hi-IN"/>
    </w:rPr>
  </w:style>
  <w:style w:type="character" w:customStyle="1" w:styleId="170">
    <w:name w:val="Основной шрифт абзаца17"/>
    <w:rsid w:val="007B0785"/>
  </w:style>
  <w:style w:type="character" w:customStyle="1" w:styleId="161">
    <w:name w:val="Основной шрифт абзаца16"/>
    <w:rsid w:val="007B0785"/>
  </w:style>
  <w:style w:type="character" w:customStyle="1" w:styleId="151">
    <w:name w:val="Основной шрифт абзаца15"/>
    <w:rsid w:val="007B0785"/>
  </w:style>
  <w:style w:type="character" w:customStyle="1" w:styleId="140">
    <w:name w:val="Основной шрифт абзаца14"/>
    <w:rsid w:val="007B0785"/>
  </w:style>
  <w:style w:type="character" w:customStyle="1" w:styleId="RTFNum51">
    <w:name w:val="RTF_Num 5 1"/>
    <w:rsid w:val="007B0785"/>
    <w:rPr>
      <w:rFonts w:ascii="Symbol" w:eastAsia="Symbol" w:hAnsi="Symbol" w:cs="Symbol"/>
    </w:rPr>
  </w:style>
  <w:style w:type="character" w:customStyle="1" w:styleId="RTFNum61">
    <w:name w:val="RTF_Num 6 1"/>
    <w:rsid w:val="007B0785"/>
    <w:rPr>
      <w:rFonts w:ascii="Symbol" w:eastAsia="Symbol" w:hAnsi="Symbol" w:cs="Symbol"/>
    </w:rPr>
  </w:style>
  <w:style w:type="character" w:customStyle="1" w:styleId="RTFNum71">
    <w:name w:val="RTF_Num 7 1"/>
    <w:rsid w:val="007B0785"/>
    <w:rPr>
      <w:rFonts w:ascii="Symbol" w:eastAsia="Symbol" w:hAnsi="Symbol" w:cs="Symbol"/>
    </w:rPr>
  </w:style>
  <w:style w:type="character" w:customStyle="1" w:styleId="RTFNum81">
    <w:name w:val="RTF_Num 8 1"/>
    <w:rsid w:val="007B0785"/>
    <w:rPr>
      <w:rFonts w:ascii="Symbol" w:eastAsia="Symbol" w:hAnsi="Symbol" w:cs="Symbol"/>
    </w:rPr>
  </w:style>
  <w:style w:type="character" w:customStyle="1" w:styleId="RTFNum91">
    <w:name w:val="RTF_Num 9 1"/>
    <w:rsid w:val="007B0785"/>
    <w:rPr>
      <w:rFonts w:ascii="Symbol" w:eastAsia="Symbol" w:hAnsi="Symbol" w:cs="Symbol"/>
    </w:rPr>
  </w:style>
  <w:style w:type="character" w:customStyle="1" w:styleId="RTFNum101">
    <w:name w:val="RTF_Num 10 1"/>
    <w:rsid w:val="007B0785"/>
    <w:rPr>
      <w:rFonts w:ascii="Symbol" w:eastAsia="Symbol" w:hAnsi="Symbol" w:cs="Symbol"/>
    </w:rPr>
  </w:style>
  <w:style w:type="character" w:customStyle="1" w:styleId="RTFNum111">
    <w:name w:val="RTF_Num 11 1"/>
    <w:rsid w:val="007B0785"/>
    <w:rPr>
      <w:rFonts w:ascii="Symbol" w:eastAsia="Symbol" w:hAnsi="Symbol" w:cs="Symbol"/>
    </w:rPr>
  </w:style>
  <w:style w:type="character" w:customStyle="1" w:styleId="RTFNum121">
    <w:name w:val="RTF_Num 12 1"/>
    <w:rsid w:val="007B0785"/>
    <w:rPr>
      <w:rFonts w:ascii="Symbol" w:eastAsia="Symbol" w:hAnsi="Symbol" w:cs="Symbol"/>
    </w:rPr>
  </w:style>
  <w:style w:type="character" w:customStyle="1" w:styleId="RTFNum131">
    <w:name w:val="RTF_Num 13 1"/>
    <w:rsid w:val="007B0785"/>
    <w:rPr>
      <w:rFonts w:ascii="Symbol" w:eastAsia="Symbol" w:hAnsi="Symbol" w:cs="Symbol"/>
    </w:rPr>
  </w:style>
  <w:style w:type="character" w:customStyle="1" w:styleId="RTFNum141">
    <w:name w:val="RTF_Num 14 1"/>
    <w:rsid w:val="007B0785"/>
    <w:rPr>
      <w:rFonts w:ascii="Symbol" w:eastAsia="Symbol" w:hAnsi="Symbol" w:cs="Symbol"/>
    </w:rPr>
  </w:style>
  <w:style w:type="character" w:customStyle="1" w:styleId="RTFNum151">
    <w:name w:val="RTF_Num 15 1"/>
    <w:rsid w:val="007B0785"/>
    <w:rPr>
      <w:rFonts w:ascii="Symbol" w:eastAsia="Symbol" w:hAnsi="Symbol" w:cs="Symbol"/>
    </w:rPr>
  </w:style>
  <w:style w:type="character" w:customStyle="1" w:styleId="WW-RTFNum41">
    <w:name w:val="WW-RTF_Num 4 1"/>
    <w:rsid w:val="007B0785"/>
    <w:rPr>
      <w:rFonts w:ascii="Symbol" w:eastAsia="Symbol" w:hAnsi="Symbol" w:cs="Symbol"/>
    </w:rPr>
  </w:style>
  <w:style w:type="character" w:customStyle="1" w:styleId="WW-RTFNum51">
    <w:name w:val="WW-RTF_Num 5 1"/>
    <w:rsid w:val="007B0785"/>
    <w:rPr>
      <w:rFonts w:ascii="Symbol" w:eastAsia="Symbol" w:hAnsi="Symbol" w:cs="Symbol"/>
    </w:rPr>
  </w:style>
  <w:style w:type="character" w:customStyle="1" w:styleId="WW-RTFNum61">
    <w:name w:val="WW-RTF_Num 6 1"/>
    <w:rsid w:val="007B0785"/>
    <w:rPr>
      <w:rFonts w:ascii="Symbol" w:eastAsia="Symbol" w:hAnsi="Symbol" w:cs="Symbol"/>
    </w:rPr>
  </w:style>
  <w:style w:type="character" w:customStyle="1" w:styleId="WW-RTFNum71">
    <w:name w:val="WW-RTF_Num 7 1"/>
    <w:rsid w:val="007B0785"/>
    <w:rPr>
      <w:rFonts w:ascii="Symbol" w:eastAsia="Symbol" w:hAnsi="Symbol" w:cs="Symbol"/>
    </w:rPr>
  </w:style>
  <w:style w:type="character" w:customStyle="1" w:styleId="WW-RTFNum81">
    <w:name w:val="WW-RTF_Num 8 1"/>
    <w:rsid w:val="007B0785"/>
    <w:rPr>
      <w:rFonts w:ascii="Symbol" w:eastAsia="Symbol" w:hAnsi="Symbol" w:cs="Symbol"/>
    </w:rPr>
  </w:style>
  <w:style w:type="character" w:customStyle="1" w:styleId="WW-RTFNum91">
    <w:name w:val="WW-RTF_Num 9 1"/>
    <w:rsid w:val="007B0785"/>
    <w:rPr>
      <w:rFonts w:ascii="Symbol" w:eastAsia="Symbol" w:hAnsi="Symbol" w:cs="Symbol"/>
    </w:rPr>
  </w:style>
  <w:style w:type="character" w:customStyle="1" w:styleId="WW-RTFNum101">
    <w:name w:val="WW-RTF_Num 10 1"/>
    <w:rsid w:val="007B0785"/>
    <w:rPr>
      <w:rFonts w:ascii="Symbol" w:eastAsia="Symbol" w:hAnsi="Symbol" w:cs="Symbol"/>
    </w:rPr>
  </w:style>
  <w:style w:type="character" w:customStyle="1" w:styleId="WW-RTFNum111">
    <w:name w:val="WW-RTF_Num 11 1"/>
    <w:rsid w:val="007B0785"/>
    <w:rPr>
      <w:rFonts w:ascii="Symbol" w:eastAsia="Symbol" w:hAnsi="Symbol" w:cs="Symbol"/>
    </w:rPr>
  </w:style>
  <w:style w:type="character" w:customStyle="1" w:styleId="WW-RTFNum121">
    <w:name w:val="WW-RTF_Num 12 1"/>
    <w:rsid w:val="007B0785"/>
    <w:rPr>
      <w:rFonts w:ascii="Symbol" w:eastAsia="Symbol" w:hAnsi="Symbol" w:cs="Symbol"/>
    </w:rPr>
  </w:style>
  <w:style w:type="character" w:customStyle="1" w:styleId="WW-RTFNum131">
    <w:name w:val="WW-RTF_Num 13 1"/>
    <w:rsid w:val="007B0785"/>
    <w:rPr>
      <w:rFonts w:ascii="Symbol" w:eastAsia="Symbol" w:hAnsi="Symbol" w:cs="Symbol"/>
    </w:rPr>
  </w:style>
  <w:style w:type="character" w:customStyle="1" w:styleId="WW-RTFNum141">
    <w:name w:val="WW-RTF_Num 14 1"/>
    <w:rsid w:val="007B0785"/>
    <w:rPr>
      <w:rFonts w:ascii="Symbol" w:eastAsia="Symbol" w:hAnsi="Symbol" w:cs="Symbol"/>
    </w:rPr>
  </w:style>
  <w:style w:type="character" w:customStyle="1" w:styleId="WW-RTFNum151">
    <w:name w:val="WW-RTF_Num 15 1"/>
    <w:rsid w:val="007B0785"/>
    <w:rPr>
      <w:rFonts w:ascii="Symbol" w:eastAsia="Symbol" w:hAnsi="Symbol" w:cs="Symbol"/>
    </w:rPr>
  </w:style>
  <w:style w:type="character" w:customStyle="1" w:styleId="1f">
    <w:name w:val="Знак сноски1"/>
    <w:rsid w:val="007B0785"/>
    <w:rPr>
      <w:vertAlign w:val="superscript"/>
    </w:rPr>
  </w:style>
  <w:style w:type="character" w:customStyle="1" w:styleId="2d">
    <w:name w:val="Знак сноски2"/>
    <w:rsid w:val="007B0785"/>
    <w:rPr>
      <w:vertAlign w:val="superscript"/>
    </w:rPr>
  </w:style>
  <w:style w:type="character" w:customStyle="1" w:styleId="afffffff5">
    <w:name w:val="Символы концевой сноски"/>
    <w:rsid w:val="007B0785"/>
    <w:rPr>
      <w:vertAlign w:val="superscript"/>
    </w:rPr>
  </w:style>
  <w:style w:type="character" w:customStyle="1" w:styleId="WW-">
    <w:name w:val="WW-Символы концевой сноски"/>
    <w:rsid w:val="007B0785"/>
  </w:style>
  <w:style w:type="character" w:customStyle="1" w:styleId="46">
    <w:name w:val="Знак сноски4"/>
    <w:rsid w:val="007B0785"/>
    <w:rPr>
      <w:vertAlign w:val="superscript"/>
    </w:rPr>
  </w:style>
  <w:style w:type="character" w:customStyle="1" w:styleId="2e">
    <w:name w:val="Знак концевой сноски2"/>
    <w:rsid w:val="007B0785"/>
    <w:rPr>
      <w:vertAlign w:val="superscript"/>
    </w:rPr>
  </w:style>
  <w:style w:type="character" w:customStyle="1" w:styleId="38">
    <w:name w:val="Знак сноски3"/>
    <w:rsid w:val="007B0785"/>
    <w:rPr>
      <w:vertAlign w:val="superscript"/>
    </w:rPr>
  </w:style>
  <w:style w:type="character" w:customStyle="1" w:styleId="1f0">
    <w:name w:val="Знак концевой сноски1"/>
    <w:rsid w:val="007B0785"/>
    <w:rPr>
      <w:vertAlign w:val="superscript"/>
    </w:rPr>
  </w:style>
  <w:style w:type="character" w:customStyle="1" w:styleId="56">
    <w:name w:val="Знак сноски5"/>
    <w:rsid w:val="007B0785"/>
    <w:rPr>
      <w:vertAlign w:val="superscript"/>
    </w:rPr>
  </w:style>
  <w:style w:type="character" w:customStyle="1" w:styleId="39">
    <w:name w:val="Знак концевой сноски3"/>
    <w:rsid w:val="007B0785"/>
    <w:rPr>
      <w:vertAlign w:val="superscript"/>
    </w:rPr>
  </w:style>
  <w:style w:type="character" w:customStyle="1" w:styleId="65">
    <w:name w:val="Знак сноски6"/>
    <w:rsid w:val="007B0785"/>
    <w:rPr>
      <w:vertAlign w:val="superscript"/>
    </w:rPr>
  </w:style>
  <w:style w:type="character" w:customStyle="1" w:styleId="47">
    <w:name w:val="Знак концевой сноски4"/>
    <w:rsid w:val="007B0785"/>
    <w:rPr>
      <w:vertAlign w:val="superscript"/>
    </w:rPr>
  </w:style>
  <w:style w:type="character" w:customStyle="1" w:styleId="75">
    <w:name w:val="Знак сноски7"/>
    <w:rsid w:val="007B0785"/>
    <w:rPr>
      <w:vertAlign w:val="superscript"/>
    </w:rPr>
  </w:style>
  <w:style w:type="character" w:customStyle="1" w:styleId="57">
    <w:name w:val="Знак концевой сноски5"/>
    <w:rsid w:val="007B0785"/>
    <w:rPr>
      <w:vertAlign w:val="superscript"/>
    </w:rPr>
  </w:style>
  <w:style w:type="character" w:customStyle="1" w:styleId="85">
    <w:name w:val="Знак сноски8"/>
    <w:rsid w:val="007B0785"/>
    <w:rPr>
      <w:vertAlign w:val="superscript"/>
    </w:rPr>
  </w:style>
  <w:style w:type="character" w:customStyle="1" w:styleId="66">
    <w:name w:val="Знак концевой сноски6"/>
    <w:rsid w:val="007B0785"/>
    <w:rPr>
      <w:vertAlign w:val="superscript"/>
    </w:rPr>
  </w:style>
  <w:style w:type="paragraph" w:customStyle="1" w:styleId="171">
    <w:name w:val="Указатель17"/>
    <w:basedOn w:val="a0"/>
    <w:rsid w:val="007B0785"/>
    <w:pPr>
      <w:widowControl w:val="0"/>
      <w:suppressLineNumbers/>
      <w:autoSpaceDE w:val="0"/>
      <w:spacing w:line="240" w:lineRule="auto"/>
    </w:pPr>
    <w:rPr>
      <w:rFonts w:cs="Arial"/>
      <w:kern w:val="0"/>
      <w:sz w:val="20"/>
      <w:szCs w:val="20"/>
      <w:lang w:eastAsia="zh-CN" w:bidi="ar-SA"/>
    </w:rPr>
  </w:style>
  <w:style w:type="paragraph" w:customStyle="1" w:styleId="1f1">
    <w:name w:val="Название объекта1"/>
    <w:basedOn w:val="a0"/>
    <w:rsid w:val="007B0785"/>
    <w:pPr>
      <w:widowControl w:val="0"/>
      <w:suppressLineNumbers/>
      <w:autoSpaceDE w:val="0"/>
      <w:spacing w:before="120" w:after="120" w:line="240" w:lineRule="auto"/>
    </w:pPr>
    <w:rPr>
      <w:rFonts w:cs="Arial"/>
      <w:i/>
      <w:iCs/>
      <w:kern w:val="0"/>
      <w:lang w:eastAsia="zh-CN" w:bidi="ar-SA"/>
    </w:rPr>
  </w:style>
  <w:style w:type="paragraph" w:customStyle="1" w:styleId="162">
    <w:name w:val="Указатель16"/>
    <w:basedOn w:val="a0"/>
    <w:rsid w:val="007B0785"/>
    <w:pPr>
      <w:widowControl w:val="0"/>
      <w:suppressLineNumbers/>
      <w:autoSpaceDE w:val="0"/>
      <w:spacing w:line="240" w:lineRule="auto"/>
    </w:pPr>
    <w:rPr>
      <w:rFonts w:cs="Arial"/>
      <w:kern w:val="0"/>
      <w:sz w:val="20"/>
      <w:szCs w:val="20"/>
      <w:lang w:eastAsia="zh-CN" w:bidi="ar-SA"/>
    </w:rPr>
  </w:style>
  <w:style w:type="paragraph" w:customStyle="1" w:styleId="152">
    <w:name w:val="Название15"/>
    <w:basedOn w:val="a0"/>
    <w:rsid w:val="007B0785"/>
    <w:pPr>
      <w:widowControl w:val="0"/>
      <w:suppressLineNumbers/>
      <w:autoSpaceDE w:val="0"/>
      <w:spacing w:before="120" w:after="120" w:line="240" w:lineRule="auto"/>
    </w:pPr>
    <w:rPr>
      <w:rFonts w:cs="Arial"/>
      <w:i/>
      <w:iCs/>
      <w:kern w:val="0"/>
      <w:lang w:eastAsia="zh-CN" w:bidi="ar-SA"/>
    </w:rPr>
  </w:style>
  <w:style w:type="paragraph" w:customStyle="1" w:styleId="153">
    <w:name w:val="Указатель15"/>
    <w:basedOn w:val="a0"/>
    <w:rsid w:val="007B0785"/>
    <w:pPr>
      <w:widowControl w:val="0"/>
      <w:suppressLineNumbers/>
      <w:autoSpaceDE w:val="0"/>
      <w:spacing w:line="240" w:lineRule="auto"/>
    </w:pPr>
    <w:rPr>
      <w:rFonts w:cs="Arial"/>
      <w:kern w:val="0"/>
      <w:sz w:val="20"/>
      <w:szCs w:val="20"/>
      <w:lang w:eastAsia="zh-CN" w:bidi="ar-SA"/>
    </w:rPr>
  </w:style>
  <w:style w:type="paragraph" w:customStyle="1" w:styleId="141">
    <w:name w:val="Название14"/>
    <w:basedOn w:val="a0"/>
    <w:rsid w:val="007B0785"/>
    <w:pPr>
      <w:widowControl w:val="0"/>
      <w:suppressLineNumbers/>
      <w:autoSpaceDE w:val="0"/>
      <w:spacing w:before="120" w:after="120" w:line="240" w:lineRule="auto"/>
    </w:pPr>
    <w:rPr>
      <w:rFonts w:cs="Arial"/>
      <w:i/>
      <w:iCs/>
      <w:kern w:val="0"/>
      <w:lang w:eastAsia="zh-CN" w:bidi="ar-SA"/>
    </w:rPr>
  </w:style>
  <w:style w:type="paragraph" w:customStyle="1" w:styleId="142">
    <w:name w:val="Указатель14"/>
    <w:basedOn w:val="a0"/>
    <w:rsid w:val="007B0785"/>
    <w:pPr>
      <w:widowControl w:val="0"/>
      <w:suppressLineNumbers/>
      <w:autoSpaceDE w:val="0"/>
      <w:spacing w:line="240" w:lineRule="auto"/>
    </w:pPr>
    <w:rPr>
      <w:rFonts w:cs="Arial"/>
      <w:kern w:val="0"/>
      <w:sz w:val="20"/>
      <w:szCs w:val="20"/>
      <w:lang w:eastAsia="zh-CN" w:bidi="ar-SA"/>
    </w:rPr>
  </w:style>
  <w:style w:type="paragraph" w:customStyle="1" w:styleId="133">
    <w:name w:val="Название13"/>
    <w:basedOn w:val="a0"/>
    <w:rsid w:val="007B0785"/>
    <w:pPr>
      <w:widowControl w:val="0"/>
      <w:suppressLineNumbers/>
      <w:autoSpaceDE w:val="0"/>
      <w:spacing w:before="120" w:after="120" w:line="240" w:lineRule="auto"/>
    </w:pPr>
    <w:rPr>
      <w:rFonts w:cs="Arial"/>
      <w:i/>
      <w:iCs/>
      <w:kern w:val="0"/>
      <w:lang w:eastAsia="zh-CN" w:bidi="ar-SA"/>
    </w:rPr>
  </w:style>
  <w:style w:type="paragraph" w:customStyle="1" w:styleId="HeaderandFooter">
    <w:name w:val="Header and Footer"/>
    <w:basedOn w:val="a0"/>
    <w:rsid w:val="007B0785"/>
    <w:pPr>
      <w:widowControl w:val="0"/>
      <w:suppressLineNumbers/>
      <w:tabs>
        <w:tab w:val="center" w:pos="4819"/>
        <w:tab w:val="right" w:pos="9638"/>
      </w:tabs>
      <w:autoSpaceDE w:val="0"/>
      <w:spacing w:line="240" w:lineRule="auto"/>
    </w:pPr>
    <w:rPr>
      <w:kern w:val="0"/>
      <w:sz w:val="20"/>
      <w:szCs w:val="20"/>
      <w:lang w:eastAsia="zh-CN" w:bidi="ar-SA"/>
    </w:rPr>
  </w:style>
  <w:style w:type="paragraph" w:customStyle="1" w:styleId="western">
    <w:name w:val="western"/>
    <w:basedOn w:val="a0"/>
    <w:rsid w:val="002804A8"/>
    <w:pPr>
      <w:suppressAutoHyphens w:val="0"/>
      <w:spacing w:before="100" w:beforeAutospacing="1" w:after="119" w:line="240" w:lineRule="auto"/>
    </w:pPr>
    <w:rPr>
      <w:color w:val="000000"/>
      <w:kern w:val="0"/>
      <w:sz w:val="28"/>
      <w:szCs w:val="28"/>
      <w:lang w:eastAsia="ru-RU" w:bidi="ar-SA"/>
    </w:rPr>
  </w:style>
  <w:style w:type="paragraph" w:customStyle="1" w:styleId="SUBHEADR">
    <w:name w:val="SUBHEAD_R"/>
    <w:rsid w:val="001B532B"/>
    <w:pPr>
      <w:widowControl w:val="0"/>
      <w:suppressAutoHyphens/>
      <w:spacing w:after="0" w:line="220" w:lineRule="atLeast"/>
      <w:ind w:left="4535"/>
    </w:pPr>
    <w:rPr>
      <w:rFonts w:ascii="TimesDL" w:eastAsia="Times New Roman" w:hAnsi="TimesDL" w:cs="TimesDL"/>
      <w:sz w:val="20"/>
      <w:szCs w:val="20"/>
      <w:lang w:eastAsia="zh-CN"/>
    </w:rPr>
  </w:style>
  <w:style w:type="paragraph" w:customStyle="1" w:styleId="214">
    <w:name w:val="Основной текст с отступом 21"/>
    <w:basedOn w:val="a0"/>
    <w:rsid w:val="00B032BF"/>
    <w:pPr>
      <w:spacing w:line="240" w:lineRule="auto"/>
      <w:ind w:firstLine="709"/>
    </w:pPr>
    <w:rPr>
      <w:kern w:val="0"/>
      <w:szCs w:val="20"/>
      <w:lang w:eastAsia="zh-CN" w:bidi="ar-SA"/>
    </w:rPr>
  </w:style>
  <w:style w:type="character" w:customStyle="1" w:styleId="WW8NumSt1z0">
    <w:name w:val="WW8NumSt1z0"/>
    <w:rsid w:val="00B032BF"/>
    <w:rPr>
      <w:rFonts w:ascii="Times New Roman" w:hAnsi="Times New Roman" w:cs="Times New Roman" w:hint="default"/>
    </w:rPr>
  </w:style>
  <w:style w:type="character" w:customStyle="1" w:styleId="215">
    <w:name w:val="Знак Знак21"/>
    <w:rsid w:val="00B032BF"/>
    <w:rPr>
      <w:sz w:val="24"/>
      <w:szCs w:val="24"/>
      <w:lang w:val="ru-RU" w:bidi="ar-SA"/>
    </w:rPr>
  </w:style>
  <w:style w:type="character" w:customStyle="1" w:styleId="afffffff6">
    <w:name w:val="Без интервала Знак"/>
    <w:rsid w:val="00B032BF"/>
    <w:rPr>
      <w:rFonts w:ascii="Calibri" w:eastAsia="Calibri" w:hAnsi="Calibri" w:cs="Calibri"/>
      <w:sz w:val="22"/>
      <w:szCs w:val="22"/>
      <w:lang w:val="ru-RU" w:bidi="ar-SA"/>
    </w:rPr>
  </w:style>
  <w:style w:type="character" w:customStyle="1" w:styleId="143">
    <w:name w:val="Знак Знак14"/>
    <w:rsid w:val="00B032BF"/>
    <w:rPr>
      <w:sz w:val="28"/>
      <w:lang w:val="ru-RU" w:bidi="ar-SA"/>
    </w:rPr>
  </w:style>
  <w:style w:type="character" w:customStyle="1" w:styleId="134">
    <w:name w:val="Знак Знак13"/>
    <w:rsid w:val="00B032BF"/>
    <w:rPr>
      <w:sz w:val="24"/>
      <w:szCs w:val="24"/>
      <w:lang w:val="ru-RU" w:bidi="ar-SA"/>
    </w:rPr>
  </w:style>
  <w:style w:type="character" w:customStyle="1" w:styleId="180">
    <w:name w:val="Основной шрифт абзаца18"/>
    <w:rsid w:val="00B032BF"/>
  </w:style>
  <w:style w:type="character" w:customStyle="1" w:styleId="ListLabel2">
    <w:name w:val="ListLabel 2"/>
    <w:rsid w:val="00B032BF"/>
  </w:style>
  <w:style w:type="character" w:customStyle="1" w:styleId="ListLabel3">
    <w:name w:val="ListLabel 3"/>
    <w:rsid w:val="00B032BF"/>
  </w:style>
  <w:style w:type="character" w:customStyle="1" w:styleId="ListLabel4">
    <w:name w:val="ListLabel 4"/>
    <w:rsid w:val="00B032BF"/>
  </w:style>
  <w:style w:type="character" w:customStyle="1" w:styleId="ListLabel5">
    <w:name w:val="ListLabel 5"/>
    <w:rsid w:val="00B032BF"/>
  </w:style>
  <w:style w:type="character" w:customStyle="1" w:styleId="ListLabel6">
    <w:name w:val="ListLabel 6"/>
    <w:rsid w:val="00B032BF"/>
  </w:style>
  <w:style w:type="character" w:customStyle="1" w:styleId="ListLabel7">
    <w:name w:val="ListLabel 7"/>
    <w:rsid w:val="00B032BF"/>
  </w:style>
  <w:style w:type="paragraph" w:customStyle="1" w:styleId="NormalANX">
    <w:name w:val="NormalANX"/>
    <w:basedOn w:val="a0"/>
    <w:rsid w:val="00B032BF"/>
    <w:pPr>
      <w:spacing w:before="240" w:after="240" w:line="360" w:lineRule="auto"/>
      <w:ind w:firstLine="720"/>
      <w:jc w:val="both"/>
    </w:pPr>
    <w:rPr>
      <w:kern w:val="0"/>
      <w:sz w:val="28"/>
      <w:szCs w:val="20"/>
      <w:lang w:eastAsia="zh-CN" w:bidi="ar-SA"/>
    </w:rPr>
  </w:style>
  <w:style w:type="paragraph" w:customStyle="1" w:styleId="1f2">
    <w:name w:val="Обычная таблица1"/>
    <w:rsid w:val="00B032BF"/>
    <w:pPr>
      <w:suppressAutoHyphens/>
      <w:spacing w:after="0" w:line="240" w:lineRule="auto"/>
    </w:pPr>
    <w:rPr>
      <w:rFonts w:ascii="Times New Roman" w:eastAsia="Calibri" w:hAnsi="Times New Roman" w:cs="Times New Roman"/>
      <w:sz w:val="20"/>
      <w:szCs w:val="20"/>
      <w:lang w:eastAsia="ru-RU"/>
    </w:rPr>
  </w:style>
  <w:style w:type="paragraph" w:customStyle="1" w:styleId="3a">
    <w:name w:val="Без интервала3"/>
    <w:rsid w:val="00B032BF"/>
    <w:pPr>
      <w:suppressAutoHyphens/>
      <w:spacing w:after="0" w:line="240" w:lineRule="auto"/>
    </w:pPr>
    <w:rPr>
      <w:rFonts w:ascii="Calibri" w:eastAsia="Calibri" w:hAnsi="Calibri" w:cs="Times New Roman"/>
    </w:rPr>
  </w:style>
  <w:style w:type="character" w:styleId="afffffff7">
    <w:name w:val="Subtle Reference"/>
    <w:uiPriority w:val="31"/>
    <w:qFormat/>
    <w:rsid w:val="00B032BF"/>
    <w:rPr>
      <w:smallCaps/>
      <w:color w:val="5A5A5A"/>
    </w:rPr>
  </w:style>
  <w:style w:type="paragraph" w:styleId="3b">
    <w:name w:val="List Bullet 3"/>
    <w:basedOn w:val="a0"/>
    <w:qFormat/>
    <w:rsid w:val="009D08C2"/>
    <w:pPr>
      <w:widowControl w:val="0"/>
      <w:spacing w:line="240" w:lineRule="auto"/>
      <w:ind w:left="566" w:hanging="283"/>
    </w:pPr>
    <w:rPr>
      <w:rFonts w:ascii="Times New Roman CYR" w:eastAsia="Times New Roman CYR" w:hAnsi="Times New Roman CYR" w:cs="Times New Roman CYR"/>
      <w:kern w:val="0"/>
      <w:lang w:eastAsia="ru-RU" w:bidi="ru-RU"/>
    </w:rPr>
  </w:style>
  <w:style w:type="paragraph" w:customStyle="1" w:styleId="afffffff8">
    <w:name w:val="Содержимое врезки"/>
    <w:basedOn w:val="a0"/>
    <w:rsid w:val="005961E9"/>
    <w:pPr>
      <w:spacing w:line="240" w:lineRule="auto"/>
    </w:pPr>
    <w:rPr>
      <w:kern w:val="0"/>
      <w:lang w:eastAsia="zh-CN" w:bidi="ar-SA"/>
    </w:rPr>
  </w:style>
  <w:style w:type="character" w:customStyle="1" w:styleId="fontstyle01">
    <w:name w:val="fontstyle01"/>
    <w:rsid w:val="00BD283A"/>
    <w:rPr>
      <w:rFonts w:ascii="LiberationSerif" w:hAnsi="LiberationSerif" w:hint="default"/>
      <w:b w:val="0"/>
      <w:bCs w:val="0"/>
      <w:i w:val="0"/>
      <w:iCs w:val="0"/>
      <w:color w:val="000000"/>
      <w:sz w:val="28"/>
      <w:szCs w:val="28"/>
    </w:rPr>
  </w:style>
  <w:style w:type="paragraph" w:customStyle="1" w:styleId="3c">
    <w:name w:val="Обычный (веб)3"/>
    <w:basedOn w:val="a0"/>
    <w:rsid w:val="009A7A58"/>
    <w:pPr>
      <w:suppressAutoHyphens w:val="0"/>
      <w:spacing w:before="280" w:after="119" w:line="240" w:lineRule="auto"/>
    </w:pPr>
    <w:rPr>
      <w:kern w:val="0"/>
      <w:lang w:eastAsia="ru-RU" w:bidi="ar-SA"/>
    </w:rPr>
  </w:style>
  <w:style w:type="character" w:customStyle="1" w:styleId="50">
    <w:name w:val="Заголовок 5 Знак"/>
    <w:basedOn w:val="a2"/>
    <w:link w:val="5"/>
    <w:rsid w:val="00243454"/>
    <w:rPr>
      <w:rFonts w:ascii="Arial" w:eastAsia="Lucida Sans Unicode" w:hAnsi="Arial" w:cs="Mangal"/>
      <w:b/>
      <w:bCs/>
      <w:kern w:val="1"/>
      <w:sz w:val="24"/>
      <w:szCs w:val="24"/>
      <w:lang w:eastAsia="hi-IN" w:bidi="hi-IN"/>
    </w:rPr>
  </w:style>
  <w:style w:type="character" w:customStyle="1" w:styleId="WW-Absatz-Standardschriftart1111111111111">
    <w:name w:val="WW-Absatz-Standardschriftart1111111111111"/>
    <w:rsid w:val="00243454"/>
  </w:style>
  <w:style w:type="character" w:customStyle="1" w:styleId="3d">
    <w:name w:val="Основной текст с отступом 3 Знак"/>
    <w:rsid w:val="00243454"/>
    <w:rPr>
      <w:rFonts w:eastAsia="Lucida Sans Unicode" w:cs="Mangal"/>
      <w:kern w:val="1"/>
      <w:sz w:val="16"/>
      <w:szCs w:val="14"/>
      <w:lang w:eastAsia="hi-IN" w:bidi="hi-IN"/>
    </w:rPr>
  </w:style>
  <w:style w:type="character" w:customStyle="1" w:styleId="WW8Num12z2">
    <w:name w:val="WW8Num12z2"/>
    <w:rsid w:val="00243454"/>
  </w:style>
  <w:style w:type="character" w:customStyle="1" w:styleId="WW8Num12z4">
    <w:name w:val="WW8Num12z4"/>
    <w:rsid w:val="00243454"/>
  </w:style>
  <w:style w:type="character" w:customStyle="1" w:styleId="WW8Num12z5">
    <w:name w:val="WW8Num12z5"/>
    <w:rsid w:val="00243454"/>
  </w:style>
  <w:style w:type="character" w:customStyle="1" w:styleId="WW8Num12z6">
    <w:name w:val="WW8Num12z6"/>
    <w:rsid w:val="00243454"/>
  </w:style>
  <w:style w:type="character" w:customStyle="1" w:styleId="WW8Num12z7">
    <w:name w:val="WW8Num12z7"/>
    <w:rsid w:val="00243454"/>
  </w:style>
  <w:style w:type="character" w:customStyle="1" w:styleId="WW8Num12z8">
    <w:name w:val="WW8Num12z8"/>
    <w:rsid w:val="00243454"/>
  </w:style>
  <w:style w:type="paragraph" w:customStyle="1" w:styleId="76">
    <w:name w:val="Заголовок7"/>
    <w:basedOn w:val="a0"/>
    <w:next w:val="a1"/>
    <w:rsid w:val="00243454"/>
    <w:pPr>
      <w:keepNext/>
      <w:widowControl w:val="0"/>
      <w:spacing w:before="240" w:after="120" w:line="240" w:lineRule="auto"/>
    </w:pPr>
    <w:rPr>
      <w:rFonts w:ascii="Liberation Sans" w:eastAsia="Microsoft YaHei" w:hAnsi="Liberation Sans" w:cs="Lucida Sans"/>
      <w:kern w:val="1"/>
      <w:sz w:val="28"/>
      <w:szCs w:val="28"/>
    </w:rPr>
  </w:style>
  <w:style w:type="paragraph" w:customStyle="1" w:styleId="67">
    <w:name w:val="Заголовок6"/>
    <w:basedOn w:val="a0"/>
    <w:next w:val="a1"/>
    <w:rsid w:val="00243454"/>
    <w:pPr>
      <w:keepNext/>
      <w:widowControl w:val="0"/>
      <w:spacing w:before="240" w:after="120" w:line="240" w:lineRule="auto"/>
    </w:pPr>
    <w:rPr>
      <w:rFonts w:ascii="Arial" w:eastAsia="Microsoft YaHei" w:hAnsi="Arial" w:cs="Mangal"/>
      <w:kern w:val="1"/>
      <w:sz w:val="28"/>
      <w:szCs w:val="28"/>
    </w:rPr>
  </w:style>
  <w:style w:type="paragraph" w:customStyle="1" w:styleId="58">
    <w:name w:val="Заголовок5"/>
    <w:basedOn w:val="a0"/>
    <w:next w:val="a1"/>
    <w:rsid w:val="00243454"/>
    <w:pPr>
      <w:keepNext/>
      <w:widowControl w:val="0"/>
      <w:spacing w:before="240" w:after="120" w:line="240" w:lineRule="auto"/>
    </w:pPr>
    <w:rPr>
      <w:rFonts w:ascii="Arial" w:eastAsia="Microsoft YaHei" w:hAnsi="Arial" w:cs="Mangal"/>
      <w:kern w:val="1"/>
      <w:sz w:val="28"/>
      <w:szCs w:val="28"/>
    </w:rPr>
  </w:style>
  <w:style w:type="paragraph" w:customStyle="1" w:styleId="48">
    <w:name w:val="Заголовок4"/>
    <w:basedOn w:val="a0"/>
    <w:next w:val="a1"/>
    <w:rsid w:val="00243454"/>
    <w:pPr>
      <w:keepNext/>
      <w:widowControl w:val="0"/>
      <w:spacing w:before="240" w:after="120" w:line="240" w:lineRule="auto"/>
    </w:pPr>
    <w:rPr>
      <w:rFonts w:ascii="Arial" w:eastAsia="Microsoft YaHei" w:hAnsi="Arial" w:cs="Mangal"/>
      <w:kern w:val="1"/>
      <w:sz w:val="28"/>
      <w:szCs w:val="28"/>
    </w:rPr>
  </w:style>
  <w:style w:type="paragraph" w:customStyle="1" w:styleId="3e">
    <w:name w:val="Заголовок3"/>
    <w:basedOn w:val="a0"/>
    <w:next w:val="a1"/>
    <w:rsid w:val="00243454"/>
    <w:pPr>
      <w:keepNext/>
      <w:widowControl w:val="0"/>
      <w:spacing w:before="240" w:after="120" w:line="240" w:lineRule="auto"/>
    </w:pPr>
    <w:rPr>
      <w:rFonts w:ascii="Arial" w:eastAsia="Microsoft YaHei" w:hAnsi="Arial" w:cs="Mangal"/>
      <w:kern w:val="1"/>
      <w:sz w:val="28"/>
      <w:szCs w:val="28"/>
    </w:rPr>
  </w:style>
  <w:style w:type="paragraph" w:customStyle="1" w:styleId="2f">
    <w:name w:val="Заголовок2"/>
    <w:basedOn w:val="a0"/>
    <w:next w:val="a1"/>
    <w:rsid w:val="00243454"/>
    <w:pPr>
      <w:keepNext/>
      <w:widowControl w:val="0"/>
      <w:spacing w:before="240" w:after="120" w:line="240" w:lineRule="auto"/>
    </w:pPr>
    <w:rPr>
      <w:rFonts w:ascii="Arial" w:eastAsia="Microsoft YaHei" w:hAnsi="Arial" w:cs="Mangal"/>
      <w:kern w:val="1"/>
      <w:sz w:val="28"/>
      <w:szCs w:val="28"/>
    </w:rPr>
  </w:style>
  <w:style w:type="paragraph" w:customStyle="1" w:styleId="text">
    <w:name w:val="text"/>
    <w:basedOn w:val="a0"/>
    <w:rsid w:val="00243454"/>
    <w:pPr>
      <w:widowControl w:val="0"/>
      <w:spacing w:line="240" w:lineRule="auto"/>
      <w:ind w:firstLine="375"/>
      <w:jc w:val="both"/>
    </w:pPr>
    <w:rPr>
      <w:rFonts w:eastAsia="Lucida Sans Unicode" w:cs="Mangal"/>
      <w:kern w:val="1"/>
    </w:rPr>
  </w:style>
  <w:style w:type="paragraph" w:customStyle="1" w:styleId="afffffff9">
    <w:name w:val="Форматированный"/>
    <w:basedOn w:val="a0"/>
    <w:rsid w:val="0024345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line="240" w:lineRule="auto"/>
    </w:pPr>
    <w:rPr>
      <w:rFonts w:ascii="Courier New" w:eastAsia="Lucida Sans Unicode" w:hAnsi="Courier New" w:cs="Courier New"/>
      <w:kern w:val="1"/>
      <w:sz w:val="20"/>
      <w:szCs w:val="20"/>
    </w:rPr>
  </w:style>
  <w:style w:type="paragraph" w:customStyle="1" w:styleId="3f">
    <w:name w:val="Абзац списка3"/>
    <w:basedOn w:val="a0"/>
    <w:rsid w:val="00243454"/>
    <w:pPr>
      <w:widowControl w:val="0"/>
      <w:ind w:left="720"/>
    </w:pPr>
    <w:rPr>
      <w:rFonts w:eastAsia="Calibri"/>
      <w:kern w:val="1"/>
      <w:sz w:val="28"/>
    </w:rPr>
  </w:style>
  <w:style w:type="paragraph" w:customStyle="1" w:styleId="322">
    <w:name w:val="Основной текст с отступом 32"/>
    <w:basedOn w:val="a0"/>
    <w:rsid w:val="00243454"/>
    <w:pPr>
      <w:widowControl w:val="0"/>
      <w:spacing w:after="120" w:line="240" w:lineRule="auto"/>
      <w:ind w:left="283"/>
    </w:pPr>
    <w:rPr>
      <w:rFonts w:eastAsia="Lucida Sans Unicode" w:cs="Mangal"/>
      <w:kern w:val="1"/>
      <w:sz w:val="16"/>
      <w:szCs w:val="14"/>
    </w:rPr>
  </w:style>
  <w:style w:type="paragraph" w:customStyle="1" w:styleId="text3cl">
    <w:name w:val="text3cl"/>
    <w:basedOn w:val="a0"/>
    <w:rsid w:val="00243454"/>
    <w:pPr>
      <w:spacing w:before="144" w:after="288" w:line="240" w:lineRule="auto"/>
    </w:pPr>
    <w:rPr>
      <w:rFonts w:eastAsia="Lucida Sans Unicode" w:cs="Mangal"/>
      <w:kern w:val="1"/>
    </w:rPr>
  </w:style>
  <w:style w:type="paragraph" w:customStyle="1" w:styleId="afffffffa">
    <w:name w:val="Верхний колонтитул слева"/>
    <w:basedOn w:val="a0"/>
    <w:rsid w:val="00243454"/>
    <w:pPr>
      <w:widowControl w:val="0"/>
      <w:suppressLineNumbers/>
      <w:tabs>
        <w:tab w:val="center" w:pos="4677"/>
        <w:tab w:val="right" w:pos="9354"/>
      </w:tabs>
      <w:spacing w:line="240" w:lineRule="auto"/>
    </w:pPr>
    <w:rPr>
      <w:rFonts w:eastAsia="Lucida Sans Unicode" w:cs="Mangal"/>
      <w:kern w:val="1"/>
    </w:rPr>
  </w:style>
  <w:style w:type="paragraph" w:customStyle="1" w:styleId="formattexttopleveltext">
    <w:name w:val="formattext topleveltext"/>
    <w:basedOn w:val="a0"/>
    <w:rsid w:val="00055B6C"/>
    <w:pPr>
      <w:suppressAutoHyphens w:val="0"/>
      <w:spacing w:before="100" w:beforeAutospacing="1" w:after="100" w:afterAutospacing="1" w:line="240" w:lineRule="auto"/>
    </w:pPr>
    <w:rPr>
      <w:kern w:val="0"/>
      <w:lang w:eastAsia="ru-RU" w:bidi="ar-SA"/>
    </w:rPr>
  </w:style>
  <w:style w:type="paragraph" w:customStyle="1" w:styleId="formattexttopleveltextcentertext">
    <w:name w:val="formattext topleveltext centertext"/>
    <w:basedOn w:val="a0"/>
    <w:rsid w:val="00055B6C"/>
    <w:pPr>
      <w:suppressAutoHyphens w:val="0"/>
      <w:spacing w:before="100" w:beforeAutospacing="1" w:after="100" w:afterAutospacing="1" w:line="240" w:lineRule="auto"/>
    </w:pPr>
    <w:rPr>
      <w:kern w:val="0"/>
      <w:lang w:eastAsia="ru-RU" w:bidi="ar-SA"/>
    </w:rPr>
  </w:style>
  <w:style w:type="paragraph" w:customStyle="1" w:styleId="afffffffb">
    <w:name w:val="Нормальный"/>
    <w:basedOn w:val="a0"/>
    <w:rsid w:val="00055B6C"/>
    <w:pPr>
      <w:overflowPunct w:val="0"/>
      <w:autoSpaceDE w:val="0"/>
      <w:autoSpaceDN w:val="0"/>
      <w:spacing w:line="240" w:lineRule="auto"/>
      <w:ind w:firstLine="720"/>
      <w:jc w:val="both"/>
      <w:textAlignment w:val="baseline"/>
    </w:pPr>
    <w:rPr>
      <w:kern w:val="3"/>
      <w:szCs w:val="22"/>
      <w:lang w:eastAsia="ru-RU" w:bidi="ar-SA"/>
    </w:rPr>
  </w:style>
  <w:style w:type="paragraph" w:customStyle="1" w:styleId="unformattexttopleveltext">
    <w:name w:val="unformattext topleveltext"/>
    <w:basedOn w:val="a0"/>
    <w:rsid w:val="00055B6C"/>
    <w:pPr>
      <w:suppressAutoHyphens w:val="0"/>
      <w:spacing w:before="100" w:beforeAutospacing="1" w:after="100" w:afterAutospacing="1" w:line="240" w:lineRule="auto"/>
    </w:pPr>
    <w:rPr>
      <w:kern w:val="0"/>
      <w:lang w:eastAsia="ru-RU" w:bidi="ar-SA"/>
    </w:rPr>
  </w:style>
  <w:style w:type="paragraph" w:styleId="HTML">
    <w:name w:val="HTML Preformatted"/>
    <w:basedOn w:val="a0"/>
    <w:link w:val="HTML0"/>
    <w:uiPriority w:val="99"/>
    <w:rsid w:val="00055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kern w:val="0"/>
      <w:sz w:val="20"/>
      <w:szCs w:val="20"/>
      <w:lang w:val="x-none" w:eastAsia="x-none" w:bidi="ar-SA"/>
    </w:rPr>
  </w:style>
  <w:style w:type="character" w:customStyle="1" w:styleId="HTML0">
    <w:name w:val="Стандартный HTML Знак"/>
    <w:basedOn w:val="a2"/>
    <w:link w:val="HTML"/>
    <w:uiPriority w:val="99"/>
    <w:rsid w:val="00055B6C"/>
    <w:rPr>
      <w:rFonts w:ascii="Courier New" w:eastAsia="Times New Roman" w:hAnsi="Courier New" w:cs="Times New Roman"/>
      <w:sz w:val="20"/>
      <w:szCs w:val="20"/>
      <w:lang w:val="x-none" w:eastAsia="x-none"/>
    </w:rPr>
  </w:style>
  <w:style w:type="character" w:customStyle="1" w:styleId="s10">
    <w:name w:val="s_10"/>
    <w:basedOn w:val="a2"/>
    <w:rsid w:val="00055B6C"/>
  </w:style>
  <w:style w:type="paragraph" w:customStyle="1" w:styleId="s16">
    <w:name w:val="s_16"/>
    <w:basedOn w:val="a0"/>
    <w:rsid w:val="00055B6C"/>
    <w:pPr>
      <w:suppressAutoHyphens w:val="0"/>
      <w:spacing w:before="100" w:beforeAutospacing="1" w:after="100" w:afterAutospacing="1" w:line="240" w:lineRule="auto"/>
    </w:pPr>
    <w:rPr>
      <w:kern w:val="0"/>
      <w:lang w:eastAsia="ru-RU" w:bidi="ar-SA"/>
    </w:rPr>
  </w:style>
  <w:style w:type="paragraph" w:customStyle="1" w:styleId="s91">
    <w:name w:val="s_91"/>
    <w:basedOn w:val="a0"/>
    <w:rsid w:val="00055B6C"/>
    <w:pPr>
      <w:suppressAutoHyphens w:val="0"/>
      <w:spacing w:before="100" w:beforeAutospacing="1" w:after="100" w:afterAutospacing="1" w:line="240" w:lineRule="auto"/>
    </w:pPr>
    <w:rPr>
      <w:kern w:val="0"/>
      <w:lang w:eastAsia="ru-RU" w:bidi="ar-SA"/>
    </w:rPr>
  </w:style>
  <w:style w:type="paragraph" w:customStyle="1" w:styleId="s3">
    <w:name w:val="s_3"/>
    <w:basedOn w:val="a0"/>
    <w:rsid w:val="00055B6C"/>
    <w:pPr>
      <w:suppressAutoHyphens w:val="0"/>
      <w:spacing w:before="100" w:beforeAutospacing="1" w:after="100" w:afterAutospacing="1" w:line="240" w:lineRule="auto"/>
    </w:pPr>
    <w:rPr>
      <w:kern w:val="0"/>
      <w:lang w:eastAsia="ru-RU" w:bidi="ar-SA"/>
    </w:rPr>
  </w:style>
  <w:style w:type="paragraph" w:customStyle="1" w:styleId="indent1">
    <w:name w:val="indent_1"/>
    <w:basedOn w:val="a0"/>
    <w:rsid w:val="00055B6C"/>
    <w:pPr>
      <w:suppressAutoHyphens w:val="0"/>
      <w:spacing w:before="100" w:beforeAutospacing="1" w:after="100" w:afterAutospacing="1" w:line="240" w:lineRule="auto"/>
    </w:pPr>
    <w:rPr>
      <w:kern w:val="0"/>
      <w:lang w:eastAsia="ru-RU" w:bidi="ar-SA"/>
    </w:rPr>
  </w:style>
  <w:style w:type="paragraph" w:customStyle="1" w:styleId="empty">
    <w:name w:val="empty"/>
    <w:basedOn w:val="a0"/>
    <w:rsid w:val="00055B6C"/>
    <w:pPr>
      <w:suppressAutoHyphens w:val="0"/>
      <w:spacing w:before="100" w:beforeAutospacing="1" w:after="100" w:afterAutospacing="1" w:line="240" w:lineRule="auto"/>
    </w:pPr>
    <w:rPr>
      <w:kern w:val="0"/>
      <w:lang w:eastAsia="ru-RU" w:bidi="ar-SA"/>
    </w:rPr>
  </w:style>
  <w:style w:type="character" w:customStyle="1" w:styleId="entry">
    <w:name w:val="entry"/>
    <w:rsid w:val="00055B6C"/>
  </w:style>
  <w:style w:type="character" w:customStyle="1" w:styleId="60">
    <w:name w:val="Заголовок 6 Знак"/>
    <w:basedOn w:val="a2"/>
    <w:link w:val="6"/>
    <w:rsid w:val="00A05D83"/>
    <w:rPr>
      <w:rFonts w:ascii="Times New Roman" w:eastAsia="Times New Roman" w:hAnsi="Times New Roman" w:cs="Times New Roman"/>
      <w:b/>
      <w:bCs/>
      <w:lang w:eastAsia="zh-CN"/>
    </w:rPr>
  </w:style>
  <w:style w:type="character" w:customStyle="1" w:styleId="90">
    <w:name w:val="Заголовок 9 Знак"/>
    <w:basedOn w:val="a2"/>
    <w:link w:val="9"/>
    <w:rsid w:val="00A05D83"/>
    <w:rPr>
      <w:rFonts w:ascii="Times New Roman" w:eastAsia="Times New Roman" w:hAnsi="Times New Roman" w:cs="Times New Roman"/>
      <w:sz w:val="18"/>
      <w:szCs w:val="18"/>
      <w:lang w:eastAsia="zh-CN"/>
    </w:rPr>
  </w:style>
  <w:style w:type="character" w:customStyle="1" w:styleId="WW8Num25z0">
    <w:name w:val="WW8Num25z0"/>
    <w:rsid w:val="00A05D83"/>
    <w:rPr>
      <w:rFonts w:cs="Times New Roman"/>
      <w:b/>
    </w:rPr>
  </w:style>
  <w:style w:type="character" w:customStyle="1" w:styleId="WW8Num25z2">
    <w:name w:val="WW8Num25z2"/>
    <w:rsid w:val="00A05D83"/>
    <w:rPr>
      <w:rFonts w:cs="Times New Roman"/>
    </w:rPr>
  </w:style>
  <w:style w:type="character" w:customStyle="1" w:styleId="WW8Num29z0">
    <w:name w:val="WW8Num29z0"/>
    <w:rsid w:val="00A05D83"/>
    <w:rPr>
      <w:rFonts w:ascii="Symbol" w:hAnsi="Symbol" w:cs="Symbol"/>
    </w:rPr>
  </w:style>
  <w:style w:type="character" w:customStyle="1" w:styleId="WW8Num29z1">
    <w:name w:val="WW8Num29z1"/>
    <w:rsid w:val="00A05D83"/>
    <w:rPr>
      <w:rFonts w:cs="Times New Roman"/>
    </w:rPr>
  </w:style>
  <w:style w:type="character" w:customStyle="1" w:styleId="WW8Num32z0">
    <w:name w:val="WW8Num32z0"/>
    <w:rsid w:val="00A05D83"/>
    <w:rPr>
      <w:rFonts w:ascii="Symbol" w:hAnsi="Symbol" w:cs="Symbol"/>
      <w:color w:val="000000"/>
    </w:rPr>
  </w:style>
  <w:style w:type="character" w:customStyle="1" w:styleId="WW8Num32z2">
    <w:name w:val="WW8Num32z2"/>
    <w:rsid w:val="00A05D83"/>
    <w:rPr>
      <w:rFonts w:ascii="Wingdings" w:hAnsi="Wingdings" w:cs="Wingdings"/>
    </w:rPr>
  </w:style>
  <w:style w:type="character" w:customStyle="1" w:styleId="WW8Num32z3">
    <w:name w:val="WW8Num32z3"/>
    <w:rsid w:val="00A05D83"/>
    <w:rPr>
      <w:rFonts w:ascii="Symbol" w:hAnsi="Symbol" w:cs="Symbol"/>
    </w:rPr>
  </w:style>
  <w:style w:type="character" w:customStyle="1" w:styleId="WW8Num32z4">
    <w:name w:val="WW8Num32z4"/>
    <w:rsid w:val="00A05D83"/>
    <w:rPr>
      <w:rFonts w:ascii="Courier New" w:hAnsi="Courier New" w:cs="Courier New"/>
    </w:rPr>
  </w:style>
  <w:style w:type="character" w:customStyle="1" w:styleId="WW8Num37z1">
    <w:name w:val="WW8Num37z1"/>
    <w:rsid w:val="00A05D83"/>
    <w:rPr>
      <w:rFonts w:ascii="Courier New" w:hAnsi="Courier New" w:cs="Courier New"/>
    </w:rPr>
  </w:style>
  <w:style w:type="character" w:customStyle="1" w:styleId="WW8Num38z2">
    <w:name w:val="WW8Num38z2"/>
    <w:rsid w:val="00A05D83"/>
    <w:rPr>
      <w:color w:val="000000"/>
    </w:rPr>
  </w:style>
  <w:style w:type="character" w:customStyle="1" w:styleId="WW8Num39z0">
    <w:name w:val="WW8Num39z0"/>
    <w:rsid w:val="00A05D83"/>
    <w:rPr>
      <w:rFonts w:cs="Times New Roman"/>
    </w:rPr>
  </w:style>
  <w:style w:type="character" w:customStyle="1" w:styleId="WW8Num42z0">
    <w:name w:val="WW8Num42z0"/>
    <w:rsid w:val="00A05D83"/>
    <w:rPr>
      <w:rFonts w:ascii="Courier New" w:hAnsi="Courier New" w:cs="Courier New"/>
    </w:rPr>
  </w:style>
  <w:style w:type="character" w:customStyle="1" w:styleId="WW8Num42z3">
    <w:name w:val="WW8Num42z3"/>
    <w:rsid w:val="00A05D83"/>
    <w:rPr>
      <w:rFonts w:ascii="Symbol" w:hAnsi="Symbol" w:cs="Symbol"/>
    </w:rPr>
  </w:style>
  <w:style w:type="character" w:customStyle="1" w:styleId="WW8Num42z5">
    <w:name w:val="WW8Num42z5"/>
    <w:rsid w:val="00A05D83"/>
    <w:rPr>
      <w:rFonts w:ascii="Wingdings" w:hAnsi="Wingdings" w:cs="Wingdings"/>
    </w:rPr>
  </w:style>
  <w:style w:type="character" w:customStyle="1" w:styleId="1f3">
    <w:name w:val="Маркированный_1 Знак Знак"/>
    <w:rsid w:val="00A05D83"/>
    <w:rPr>
      <w:rFonts w:cs="Times New Roman"/>
      <w:sz w:val="24"/>
      <w:szCs w:val="24"/>
      <w:lang w:val="ru-RU" w:bidi="ar-SA"/>
    </w:rPr>
  </w:style>
  <w:style w:type="character" w:customStyle="1" w:styleId="125">
    <w:name w:val="Заголовок_12"/>
    <w:rsid w:val="00A05D83"/>
    <w:rPr>
      <w:b/>
    </w:rPr>
  </w:style>
  <w:style w:type="character" w:customStyle="1" w:styleId="afffffffc">
    <w:name w:val="Подчеркнутый Знак Знак"/>
    <w:rsid w:val="00A05D83"/>
    <w:rPr>
      <w:rFonts w:cs="Times New Roman"/>
      <w:sz w:val="24"/>
      <w:szCs w:val="24"/>
      <w:u w:val="single"/>
      <w:lang w:val="ru-RU" w:bidi="ar-SA"/>
    </w:rPr>
  </w:style>
  <w:style w:type="character" w:customStyle="1" w:styleId="S4">
    <w:name w:val="S_Заголовок 4 Знак"/>
    <w:rsid w:val="00A05D83"/>
    <w:rPr>
      <w:rFonts w:cs="Times New Roman"/>
      <w:i w:val="0"/>
      <w:sz w:val="24"/>
      <w:szCs w:val="24"/>
      <w:lang w:val="ru-RU" w:bidi="ar-SA"/>
    </w:rPr>
  </w:style>
  <w:style w:type="character" w:customStyle="1" w:styleId="Normal10-02">
    <w:name w:val="Normal + 10 пт полужирный По центру Слева:  -02 см Справ... Знак"/>
    <w:rsid w:val="00A05D83"/>
    <w:rPr>
      <w:rFonts w:cs="Times New Roman"/>
      <w:b/>
      <w:bCs/>
      <w:lang w:val="ru-RU" w:bidi="ar-SA"/>
    </w:rPr>
  </w:style>
  <w:style w:type="character" w:customStyle="1" w:styleId="1f4">
    <w:name w:val="Знак Знак Знак Знак1"/>
    <w:rsid w:val="00A05D83"/>
    <w:rPr>
      <w:rFonts w:ascii="Arial" w:hAnsi="Arial" w:cs="Arial"/>
      <w:b/>
      <w:bCs/>
      <w:sz w:val="26"/>
      <w:szCs w:val="26"/>
      <w:lang w:val="ru-RU" w:bidi="ar-SA"/>
    </w:rPr>
  </w:style>
  <w:style w:type="character" w:customStyle="1" w:styleId="2f0">
    <w:name w:val="Основной текст 2 Знак"/>
    <w:uiPriority w:val="99"/>
    <w:rsid w:val="00A05D83"/>
    <w:rPr>
      <w:rFonts w:cs="Times New Roman"/>
      <w:b/>
      <w:bCs/>
      <w:caps/>
      <w:sz w:val="24"/>
      <w:szCs w:val="24"/>
      <w:lang w:val="ru-RU" w:bidi="ar-SA"/>
    </w:rPr>
  </w:style>
  <w:style w:type="character" w:customStyle="1" w:styleId="3f0">
    <w:name w:val="Знак3 Знак Знак Знак Знак"/>
    <w:rsid w:val="00A05D83"/>
    <w:rPr>
      <w:rFonts w:cs="Times New Roman"/>
      <w:sz w:val="24"/>
      <w:szCs w:val="24"/>
    </w:rPr>
  </w:style>
  <w:style w:type="character" w:customStyle="1" w:styleId="2f1">
    <w:name w:val="Основной текст с отступом 2 Знак"/>
    <w:rsid w:val="00A05D83"/>
    <w:rPr>
      <w:rFonts w:cs="Times New Roman"/>
      <w:b/>
      <w:bCs/>
      <w:caps/>
      <w:sz w:val="24"/>
      <w:szCs w:val="24"/>
    </w:rPr>
  </w:style>
  <w:style w:type="character" w:customStyle="1" w:styleId="1f5">
    <w:name w:val="Заголовок_1 Знак Знак"/>
    <w:rsid w:val="00A05D83"/>
    <w:rPr>
      <w:rFonts w:cs="Times New Roman"/>
      <w:sz w:val="24"/>
      <w:szCs w:val="24"/>
      <w:lang w:val="ru-RU" w:bidi="ar-SA"/>
    </w:rPr>
  </w:style>
  <w:style w:type="character" w:customStyle="1" w:styleId="1f6">
    <w:name w:val="Маркированный_1 Знак"/>
    <w:rsid w:val="00A05D83"/>
    <w:rPr>
      <w:sz w:val="24"/>
      <w:szCs w:val="24"/>
    </w:rPr>
  </w:style>
  <w:style w:type="character" w:customStyle="1" w:styleId="afffffffd">
    <w:name w:val="Подчеркнутый Знак"/>
    <w:rsid w:val="00A05D83"/>
    <w:rPr>
      <w:rFonts w:cs="Times New Roman"/>
      <w:sz w:val="24"/>
      <w:szCs w:val="24"/>
      <w:u w:val="single"/>
      <w:lang w:val="ru-RU" w:bidi="ar-SA"/>
    </w:rPr>
  </w:style>
  <w:style w:type="character" w:styleId="afffffffe">
    <w:name w:val="line number"/>
    <w:rsid w:val="00A05D83"/>
    <w:rPr>
      <w:rFonts w:cs="Times New Roman"/>
      <w:sz w:val="18"/>
      <w:szCs w:val="18"/>
    </w:rPr>
  </w:style>
  <w:style w:type="character" w:customStyle="1" w:styleId="affffffff">
    <w:name w:val="Надстрочный"/>
    <w:rsid w:val="00A05D83"/>
    <w:rPr>
      <w:b/>
      <w:vertAlign w:val="superscript"/>
    </w:rPr>
  </w:style>
  <w:style w:type="character" w:styleId="HTML1">
    <w:name w:val="HTML Sample"/>
    <w:rsid w:val="00A05D83"/>
    <w:rPr>
      <w:rFonts w:ascii="Courier New" w:hAnsi="Courier New" w:cs="Courier New"/>
      <w:lang w:val="ru-RU"/>
    </w:rPr>
  </w:style>
  <w:style w:type="character" w:styleId="HTML2">
    <w:name w:val="HTML Definition"/>
    <w:rsid w:val="00A05D83"/>
    <w:rPr>
      <w:rFonts w:cs="Times New Roman"/>
      <w:i/>
      <w:iCs/>
      <w:lang w:val="ru-RU"/>
    </w:rPr>
  </w:style>
  <w:style w:type="character" w:styleId="HTML3">
    <w:name w:val="HTML Variable"/>
    <w:rsid w:val="00A05D83"/>
    <w:rPr>
      <w:rFonts w:cs="Times New Roman"/>
      <w:i/>
      <w:iCs/>
      <w:lang w:val="ru-RU"/>
    </w:rPr>
  </w:style>
  <w:style w:type="character" w:styleId="HTML4">
    <w:name w:val="HTML Typewriter"/>
    <w:rsid w:val="00A05D83"/>
    <w:rPr>
      <w:rFonts w:ascii="Courier New" w:hAnsi="Courier New" w:cs="Courier New"/>
      <w:sz w:val="20"/>
      <w:szCs w:val="20"/>
      <w:lang w:val="ru-RU"/>
    </w:rPr>
  </w:style>
  <w:style w:type="character" w:customStyle="1" w:styleId="affffffff0">
    <w:name w:val="Подпись Знак"/>
    <w:rsid w:val="00A05D83"/>
    <w:rPr>
      <w:rFonts w:cs="Times New Roman"/>
      <w:sz w:val="24"/>
      <w:szCs w:val="24"/>
    </w:rPr>
  </w:style>
  <w:style w:type="character" w:customStyle="1" w:styleId="affffffff1">
    <w:name w:val="Приветствие Знак"/>
    <w:rsid w:val="00A05D83"/>
    <w:rPr>
      <w:rFonts w:cs="Times New Roman"/>
      <w:sz w:val="24"/>
      <w:szCs w:val="24"/>
    </w:rPr>
  </w:style>
  <w:style w:type="character" w:customStyle="1" w:styleId="affffffff2">
    <w:name w:val="Прощание Знак"/>
    <w:rsid w:val="00A05D83"/>
    <w:rPr>
      <w:rFonts w:cs="Times New Roman"/>
      <w:sz w:val="24"/>
      <w:szCs w:val="24"/>
    </w:rPr>
  </w:style>
  <w:style w:type="character" w:customStyle="1" w:styleId="affffffff3">
    <w:name w:val="Текст Знак"/>
    <w:rsid w:val="00A05D83"/>
    <w:rPr>
      <w:rFonts w:ascii="Courier New" w:hAnsi="Courier New" w:cs="Courier New"/>
      <w:spacing w:val="-5"/>
      <w:lang w:val="ru-RU" w:bidi="ar-SA"/>
    </w:rPr>
  </w:style>
  <w:style w:type="character" w:customStyle="1" w:styleId="affffffff4">
    <w:name w:val="Электронная подпись Знак"/>
    <w:rsid w:val="00A05D83"/>
    <w:rPr>
      <w:rFonts w:cs="Times New Roman"/>
      <w:sz w:val="24"/>
      <w:szCs w:val="24"/>
    </w:rPr>
  </w:style>
  <w:style w:type="character" w:customStyle="1" w:styleId="1f7">
    <w:name w:val="Знак примечания1"/>
    <w:rsid w:val="00A05D83"/>
    <w:rPr>
      <w:rFonts w:cs="Times New Roman"/>
      <w:sz w:val="16"/>
      <w:szCs w:val="16"/>
    </w:rPr>
  </w:style>
  <w:style w:type="character" w:customStyle="1" w:styleId="116">
    <w:name w:val="Маркированный_1 Знак1"/>
    <w:rsid w:val="00A05D83"/>
    <w:rPr>
      <w:rFonts w:cs="Times New Roman"/>
    </w:rPr>
  </w:style>
  <w:style w:type="character" w:customStyle="1" w:styleId="affffffff5">
    <w:name w:val="Схема документа Знак"/>
    <w:rsid w:val="00A05D83"/>
    <w:rPr>
      <w:rFonts w:ascii="Tahoma" w:hAnsi="Tahoma" w:cs="Tahoma"/>
      <w:sz w:val="16"/>
      <w:szCs w:val="16"/>
    </w:rPr>
  </w:style>
  <w:style w:type="character" w:customStyle="1" w:styleId="affffffff6">
    <w:name w:val="Вступление"/>
    <w:rsid w:val="00A05D83"/>
    <w:rPr>
      <w:rFonts w:ascii="Arial Black" w:hAnsi="Arial Black" w:cs="Arial Black"/>
      <w:spacing w:val="-4"/>
      <w:sz w:val="18"/>
    </w:rPr>
  </w:style>
  <w:style w:type="character" w:customStyle="1" w:styleId="affffffff7">
    <w:name w:val="Шапка Знак"/>
    <w:rsid w:val="00A05D83"/>
    <w:rPr>
      <w:rFonts w:ascii="Cambria" w:hAnsi="Cambria" w:cs="Times New Roman"/>
      <w:sz w:val="24"/>
      <w:szCs w:val="24"/>
      <w:shd w:val="clear" w:color="auto" w:fill="CCCCCC"/>
    </w:rPr>
  </w:style>
  <w:style w:type="character" w:customStyle="1" w:styleId="affffffff8">
    <w:name w:val="Девиз"/>
    <w:rsid w:val="00A05D83"/>
    <w:rPr>
      <w:rFonts w:cs="Times New Roman"/>
      <w:i/>
      <w:iCs/>
      <w:spacing w:val="-6"/>
      <w:sz w:val="24"/>
      <w:szCs w:val="24"/>
      <w:lang w:val="ru-RU"/>
    </w:rPr>
  </w:style>
  <w:style w:type="character" w:customStyle="1" w:styleId="HTML5">
    <w:name w:val="Адрес HTML Знак"/>
    <w:rsid w:val="00A05D83"/>
    <w:rPr>
      <w:rFonts w:cs="Times New Roman"/>
      <w:i/>
      <w:iCs/>
      <w:sz w:val="24"/>
      <w:szCs w:val="24"/>
    </w:rPr>
  </w:style>
  <w:style w:type="character" w:styleId="HTML6">
    <w:name w:val="HTML Acronym"/>
    <w:rsid w:val="00A05D83"/>
    <w:rPr>
      <w:rFonts w:cs="Times New Roman"/>
      <w:lang w:val="ru-RU"/>
    </w:rPr>
  </w:style>
  <w:style w:type="character" w:customStyle="1" w:styleId="affffffff9">
    <w:name w:val="Дата Знак"/>
    <w:rsid w:val="00A05D83"/>
    <w:rPr>
      <w:rFonts w:cs="Times New Roman"/>
      <w:sz w:val="24"/>
      <w:szCs w:val="24"/>
    </w:rPr>
  </w:style>
  <w:style w:type="character" w:customStyle="1" w:styleId="affffffffa">
    <w:name w:val="Заголовок записки Знак"/>
    <w:rsid w:val="00A05D83"/>
    <w:rPr>
      <w:rFonts w:cs="Times New Roman"/>
      <w:sz w:val="24"/>
      <w:szCs w:val="24"/>
    </w:rPr>
  </w:style>
  <w:style w:type="character" w:styleId="HTML7">
    <w:name w:val="HTML Keyboard"/>
    <w:rsid w:val="00A05D83"/>
    <w:rPr>
      <w:rFonts w:ascii="Courier New" w:hAnsi="Courier New" w:cs="Courier New"/>
      <w:sz w:val="20"/>
      <w:szCs w:val="20"/>
      <w:lang w:val="ru-RU"/>
    </w:rPr>
  </w:style>
  <w:style w:type="character" w:styleId="HTML8">
    <w:name w:val="HTML Code"/>
    <w:rsid w:val="00A05D83"/>
    <w:rPr>
      <w:rFonts w:ascii="Courier New" w:hAnsi="Courier New" w:cs="Courier New"/>
      <w:sz w:val="20"/>
      <w:szCs w:val="20"/>
      <w:lang w:val="ru-RU"/>
    </w:rPr>
  </w:style>
  <w:style w:type="character" w:customStyle="1" w:styleId="affffffffb">
    <w:name w:val="Красная строка Знак"/>
    <w:rsid w:val="00A05D83"/>
    <w:rPr>
      <w:rFonts w:cs="Times New Roman"/>
      <w:b/>
      <w:bCs/>
      <w:sz w:val="24"/>
      <w:szCs w:val="24"/>
      <w:lang w:val="ru-RU" w:bidi="ar-SA"/>
    </w:rPr>
  </w:style>
  <w:style w:type="character" w:customStyle="1" w:styleId="2f2">
    <w:name w:val="Красная строка 2 Знак"/>
    <w:rsid w:val="00A05D83"/>
    <w:rPr>
      <w:rFonts w:ascii="Arial" w:hAnsi="Arial" w:cs="Arial"/>
      <w:b/>
      <w:bCs/>
      <w:sz w:val="24"/>
      <w:szCs w:val="24"/>
      <w:lang w:val="ru-RU" w:bidi="ar-SA"/>
    </w:rPr>
  </w:style>
  <w:style w:type="character" w:styleId="HTML9">
    <w:name w:val="HTML Cite"/>
    <w:rsid w:val="00A05D83"/>
    <w:rPr>
      <w:rFonts w:cs="Times New Roman"/>
      <w:i/>
      <w:iCs/>
      <w:lang w:val="ru-RU"/>
    </w:rPr>
  </w:style>
  <w:style w:type="character" w:customStyle="1" w:styleId="S">
    <w:name w:val="S_Обычный Знак"/>
    <w:rsid w:val="00A05D83"/>
    <w:rPr>
      <w:rFonts w:cs="Times New Roman"/>
      <w:sz w:val="24"/>
      <w:szCs w:val="24"/>
      <w:lang w:val="ru-RU" w:bidi="ar-SA"/>
    </w:rPr>
  </w:style>
  <w:style w:type="character" w:customStyle="1" w:styleId="S0">
    <w:name w:val="S_Обычный в таблице Знак"/>
    <w:rsid w:val="00A05D83"/>
    <w:rPr>
      <w:rFonts w:cs="Times New Roman"/>
      <w:sz w:val="24"/>
      <w:szCs w:val="24"/>
      <w:lang w:val="ru-RU" w:bidi="ar-SA"/>
    </w:rPr>
  </w:style>
  <w:style w:type="character" w:customStyle="1" w:styleId="S2">
    <w:name w:val="S_Обычный с подчеркиванием Знак"/>
    <w:rsid w:val="00A05D83"/>
    <w:rPr>
      <w:rFonts w:cs="Times New Roman"/>
      <w:sz w:val="24"/>
      <w:szCs w:val="24"/>
      <w:u w:val="single"/>
      <w:lang w:val="ru-RU" w:bidi="ar-SA"/>
    </w:rPr>
  </w:style>
  <w:style w:type="character" w:customStyle="1" w:styleId="1f8">
    <w:name w:val="Заголовок 1 Знак Знак Знак Знак"/>
    <w:rsid w:val="00A05D83"/>
    <w:rPr>
      <w:rFonts w:cs="Times New Roman"/>
      <w:bCs/>
      <w:sz w:val="28"/>
      <w:szCs w:val="28"/>
      <w:lang w:val="ru-RU" w:bidi="ar-SA"/>
    </w:rPr>
  </w:style>
  <w:style w:type="character" w:customStyle="1" w:styleId="S5">
    <w:name w:val="S_Маркированный Знак Знак"/>
    <w:rsid w:val="00A05D83"/>
    <w:rPr>
      <w:rFonts w:cs="Times New Roman"/>
      <w:b/>
      <w:sz w:val="24"/>
      <w:szCs w:val="24"/>
      <w:lang w:val="ru-RU" w:bidi="ar-SA"/>
    </w:rPr>
  </w:style>
  <w:style w:type="character" w:customStyle="1" w:styleId="S6">
    <w:name w:val="S_Маркированный Знак"/>
    <w:rsid w:val="00A05D83"/>
    <w:rPr>
      <w:rFonts w:cs="Times New Roman"/>
      <w:w w:val="109"/>
      <w:sz w:val="24"/>
      <w:szCs w:val="24"/>
      <w:lang w:val="ru-RU" w:bidi="ar-SA"/>
    </w:rPr>
  </w:style>
  <w:style w:type="character" w:customStyle="1" w:styleId="affffffffc">
    <w:name w:val="Обычный в таблице Знак Знак"/>
    <w:rsid w:val="00A05D83"/>
    <w:rPr>
      <w:rFonts w:cs="Times New Roman"/>
      <w:sz w:val="24"/>
      <w:szCs w:val="24"/>
      <w:lang w:val="ru-RU" w:bidi="ar-SA"/>
    </w:rPr>
  </w:style>
  <w:style w:type="character" w:customStyle="1" w:styleId="S7">
    <w:name w:val="S_Обычный Знак Знак Знак"/>
    <w:rsid w:val="00A05D83"/>
    <w:rPr>
      <w:rFonts w:cs="Times New Roman"/>
      <w:sz w:val="24"/>
      <w:szCs w:val="24"/>
      <w:lang w:val="ru-RU" w:bidi="ar-SA"/>
    </w:rPr>
  </w:style>
  <w:style w:type="character" w:customStyle="1" w:styleId="2f3">
    <w:name w:val="Текст сноски Знак2"/>
    <w:rsid w:val="00A05D83"/>
    <w:rPr>
      <w:rFonts w:cs="Times New Roman"/>
      <w:lang w:val="ru-RU" w:bidi="ar-SA"/>
    </w:rPr>
  </w:style>
  <w:style w:type="character" w:customStyle="1" w:styleId="S11">
    <w:name w:val="S_Обычный Знак Знак1"/>
    <w:rsid w:val="00A05D83"/>
    <w:rPr>
      <w:rFonts w:cs="Times New Roman"/>
      <w:color w:val="333333"/>
      <w:sz w:val="24"/>
      <w:szCs w:val="24"/>
      <w:lang w:val="ru-RU" w:bidi="ar-SA"/>
    </w:rPr>
  </w:style>
  <w:style w:type="character" w:customStyle="1" w:styleId="S30">
    <w:name w:val="S_Заголовок 3 Знак"/>
    <w:rsid w:val="00A05D83"/>
    <w:rPr>
      <w:sz w:val="24"/>
      <w:szCs w:val="24"/>
      <w:u w:val="single"/>
    </w:rPr>
  </w:style>
  <w:style w:type="character" w:customStyle="1" w:styleId="S20">
    <w:name w:val="S_Заголовок 2 Знак"/>
    <w:rsid w:val="00A05D83"/>
    <w:rPr>
      <w:rFonts w:cs="Times New Roman"/>
      <w:b/>
      <w:caps/>
      <w:sz w:val="24"/>
      <w:szCs w:val="24"/>
      <w:lang w:val="ru-RU" w:bidi="ar-SA"/>
    </w:rPr>
  </w:style>
  <w:style w:type="character" w:customStyle="1" w:styleId="S8">
    <w:name w:val="S_Заголовок таблицы Знак"/>
    <w:rsid w:val="00A05D83"/>
    <w:rPr>
      <w:rFonts w:cs="Times New Roman"/>
      <w:sz w:val="24"/>
      <w:szCs w:val="24"/>
      <w:u w:val="single"/>
      <w:lang w:val="ru-RU" w:bidi="ar-SA"/>
    </w:rPr>
  </w:style>
  <w:style w:type="character" w:customStyle="1" w:styleId="ConsPlusNormal0">
    <w:name w:val="ConsPlusNormal Знак"/>
    <w:rsid w:val="00A05D83"/>
    <w:rPr>
      <w:rFonts w:ascii="Arial" w:hAnsi="Arial" w:cs="Arial"/>
      <w:lang w:val="ru-RU" w:bidi="ar-SA"/>
    </w:rPr>
  </w:style>
  <w:style w:type="character" w:customStyle="1" w:styleId="S114">
    <w:name w:val="Стиль S_Заголовок 1 + 14 пт Знак"/>
    <w:rsid w:val="00A05D83"/>
    <w:rPr>
      <w:rFonts w:cs="Times New Roman"/>
      <w:b/>
      <w:bCs/>
      <w:caps/>
      <w:sz w:val="24"/>
      <w:szCs w:val="24"/>
      <w:lang w:val="ru-RU" w:bidi="ar-SA"/>
    </w:rPr>
  </w:style>
  <w:style w:type="character" w:customStyle="1" w:styleId="S12">
    <w:name w:val="S_Заголовок 1 Знак"/>
    <w:rsid w:val="00A05D83"/>
    <w:rPr>
      <w:rFonts w:cs="Times New Roman"/>
      <w:b/>
      <w:caps/>
      <w:sz w:val="24"/>
      <w:szCs w:val="24"/>
      <w:lang w:val="ru-RU" w:bidi="ar-SA"/>
    </w:rPr>
  </w:style>
  <w:style w:type="character" w:customStyle="1" w:styleId="2f4">
    <w:name w:val="_Заголовок 2 Знак Знак"/>
    <w:rsid w:val="00A05D83"/>
    <w:rPr>
      <w:rFonts w:cs="Times New Roman"/>
      <w:b/>
      <w:sz w:val="28"/>
      <w:szCs w:val="28"/>
      <w:lang w:val="ru-RU" w:bidi="ar-SA"/>
    </w:rPr>
  </w:style>
  <w:style w:type="character" w:customStyle="1" w:styleId="red">
    <w:name w:val="red"/>
    <w:rsid w:val="00A05D83"/>
    <w:rPr>
      <w:rFonts w:cs="Times New Roman"/>
    </w:rPr>
  </w:style>
  <w:style w:type="character" w:customStyle="1" w:styleId="FontStyle17">
    <w:name w:val="Font Style17"/>
    <w:rsid w:val="00A05D83"/>
    <w:rPr>
      <w:rFonts w:ascii="Times New Roman" w:hAnsi="Times New Roman" w:cs="Times New Roman"/>
      <w:b/>
      <w:bCs/>
      <w:sz w:val="18"/>
      <w:szCs w:val="18"/>
    </w:rPr>
  </w:style>
  <w:style w:type="character" w:customStyle="1" w:styleId="FontStyle31">
    <w:name w:val="Font Style31"/>
    <w:rsid w:val="00A05D83"/>
    <w:rPr>
      <w:rFonts w:ascii="Arial" w:hAnsi="Arial" w:cs="Arial"/>
      <w:b/>
      <w:bCs/>
      <w:sz w:val="22"/>
      <w:szCs w:val="22"/>
    </w:rPr>
  </w:style>
  <w:style w:type="character" w:customStyle="1" w:styleId="FontStyle21">
    <w:name w:val="Font Style21"/>
    <w:rsid w:val="00A05D83"/>
    <w:rPr>
      <w:rFonts w:ascii="Times New Roman" w:hAnsi="Times New Roman" w:cs="Times New Roman"/>
      <w:sz w:val="16"/>
      <w:szCs w:val="16"/>
    </w:rPr>
  </w:style>
  <w:style w:type="character" w:customStyle="1" w:styleId="FontStyle18">
    <w:name w:val="Font Style18"/>
    <w:rsid w:val="00A05D83"/>
    <w:rPr>
      <w:rFonts w:ascii="Times New Roman" w:hAnsi="Times New Roman" w:cs="Times New Roman"/>
      <w:b/>
      <w:bCs/>
      <w:sz w:val="16"/>
      <w:szCs w:val="16"/>
    </w:rPr>
  </w:style>
  <w:style w:type="character" w:customStyle="1" w:styleId="FontStyle20">
    <w:name w:val="Font Style20"/>
    <w:rsid w:val="00A05D83"/>
    <w:rPr>
      <w:rFonts w:ascii="Times New Roman" w:hAnsi="Times New Roman" w:cs="Times New Roman"/>
      <w:sz w:val="16"/>
      <w:szCs w:val="16"/>
    </w:rPr>
  </w:style>
  <w:style w:type="character" w:customStyle="1" w:styleId="FontStyle19">
    <w:name w:val="Font Style19"/>
    <w:rsid w:val="00A05D83"/>
    <w:rPr>
      <w:rFonts w:ascii="Times New Roman" w:hAnsi="Times New Roman" w:cs="Times New Roman"/>
      <w:b/>
      <w:bCs/>
      <w:sz w:val="14"/>
      <w:szCs w:val="14"/>
    </w:rPr>
  </w:style>
  <w:style w:type="character" w:customStyle="1" w:styleId="FontStyle25">
    <w:name w:val="Font Style25"/>
    <w:rsid w:val="00A05D83"/>
    <w:rPr>
      <w:rFonts w:ascii="Times New Roman" w:hAnsi="Times New Roman" w:cs="Times New Roman"/>
      <w:b/>
      <w:bCs/>
      <w:sz w:val="8"/>
      <w:szCs w:val="8"/>
    </w:rPr>
  </w:style>
  <w:style w:type="character" w:customStyle="1" w:styleId="FontStyle23">
    <w:name w:val="Font Style23"/>
    <w:rsid w:val="00A05D83"/>
    <w:rPr>
      <w:rFonts w:ascii="Times New Roman" w:hAnsi="Times New Roman" w:cs="Times New Roman"/>
      <w:sz w:val="16"/>
      <w:szCs w:val="16"/>
    </w:rPr>
  </w:style>
  <w:style w:type="character" w:customStyle="1" w:styleId="FontStyle11">
    <w:name w:val="Font Style11"/>
    <w:rsid w:val="00A05D83"/>
    <w:rPr>
      <w:rFonts w:ascii="Arial" w:hAnsi="Arial" w:cs="Arial"/>
      <w:sz w:val="16"/>
      <w:szCs w:val="16"/>
    </w:rPr>
  </w:style>
  <w:style w:type="character" w:customStyle="1" w:styleId="FontStyle14">
    <w:name w:val="Font Style14"/>
    <w:rsid w:val="00A05D83"/>
    <w:rPr>
      <w:rFonts w:ascii="Times New Roman" w:hAnsi="Times New Roman" w:cs="Times New Roman"/>
      <w:sz w:val="16"/>
      <w:szCs w:val="16"/>
    </w:rPr>
  </w:style>
  <w:style w:type="character" w:customStyle="1" w:styleId="FontStyle26">
    <w:name w:val="Font Style26"/>
    <w:rsid w:val="00A05D83"/>
    <w:rPr>
      <w:rFonts w:ascii="Times New Roman" w:hAnsi="Times New Roman" w:cs="Times New Roman"/>
      <w:i/>
      <w:iCs/>
      <w:spacing w:val="20"/>
      <w:sz w:val="24"/>
      <w:szCs w:val="24"/>
    </w:rPr>
  </w:style>
  <w:style w:type="character" w:customStyle="1" w:styleId="FontStyle29">
    <w:name w:val="Font Style29"/>
    <w:rsid w:val="00A05D83"/>
    <w:rPr>
      <w:rFonts w:ascii="Times New Roman" w:hAnsi="Times New Roman" w:cs="Times New Roman"/>
      <w:b/>
      <w:bCs/>
      <w:spacing w:val="-10"/>
      <w:sz w:val="24"/>
      <w:szCs w:val="24"/>
    </w:rPr>
  </w:style>
  <w:style w:type="character" w:customStyle="1" w:styleId="FontStyle30">
    <w:name w:val="Font Style30"/>
    <w:rsid w:val="00A05D83"/>
    <w:rPr>
      <w:rFonts w:ascii="Times New Roman" w:hAnsi="Times New Roman" w:cs="Times New Roman"/>
      <w:spacing w:val="-10"/>
      <w:sz w:val="16"/>
      <w:szCs w:val="16"/>
    </w:rPr>
  </w:style>
  <w:style w:type="character" w:customStyle="1" w:styleId="FontStyle32">
    <w:name w:val="Font Style32"/>
    <w:rsid w:val="00A05D83"/>
    <w:rPr>
      <w:rFonts w:ascii="Trebuchet MS" w:hAnsi="Trebuchet MS" w:cs="Trebuchet MS"/>
      <w:sz w:val="32"/>
      <w:szCs w:val="32"/>
    </w:rPr>
  </w:style>
  <w:style w:type="character" w:customStyle="1" w:styleId="FontStyle33">
    <w:name w:val="Font Style33"/>
    <w:rsid w:val="00A05D83"/>
    <w:rPr>
      <w:rFonts w:ascii="Sylfaen" w:hAnsi="Sylfaen" w:cs="Sylfaen"/>
      <w:b/>
      <w:bCs/>
      <w:sz w:val="22"/>
      <w:szCs w:val="22"/>
    </w:rPr>
  </w:style>
  <w:style w:type="character" w:customStyle="1" w:styleId="FontStyle34">
    <w:name w:val="Font Style34"/>
    <w:rsid w:val="00A05D83"/>
    <w:rPr>
      <w:rFonts w:ascii="Times New Roman" w:hAnsi="Times New Roman" w:cs="Times New Roman"/>
      <w:b/>
      <w:bCs/>
      <w:spacing w:val="-10"/>
      <w:sz w:val="24"/>
      <w:szCs w:val="24"/>
    </w:rPr>
  </w:style>
  <w:style w:type="character" w:customStyle="1" w:styleId="FontStyle35">
    <w:name w:val="Font Style35"/>
    <w:rsid w:val="00A05D83"/>
    <w:rPr>
      <w:rFonts w:ascii="Candara" w:hAnsi="Candara" w:cs="Candara"/>
      <w:b/>
      <w:bCs/>
      <w:sz w:val="32"/>
      <w:szCs w:val="32"/>
    </w:rPr>
  </w:style>
  <w:style w:type="character" w:customStyle="1" w:styleId="FontStyle36">
    <w:name w:val="Font Style36"/>
    <w:rsid w:val="00A05D83"/>
    <w:rPr>
      <w:rFonts w:ascii="Times New Roman" w:hAnsi="Times New Roman" w:cs="Times New Roman"/>
      <w:b/>
      <w:bCs/>
      <w:sz w:val="26"/>
      <w:szCs w:val="26"/>
    </w:rPr>
  </w:style>
  <w:style w:type="character" w:customStyle="1" w:styleId="FontStyle37">
    <w:name w:val="Font Style37"/>
    <w:rsid w:val="00A05D83"/>
    <w:rPr>
      <w:rFonts w:ascii="Sylfaen" w:hAnsi="Sylfaen" w:cs="Sylfaen"/>
      <w:b/>
      <w:bCs/>
      <w:i/>
      <w:iCs/>
      <w:spacing w:val="100"/>
      <w:sz w:val="10"/>
      <w:szCs w:val="10"/>
    </w:rPr>
  </w:style>
  <w:style w:type="character" w:customStyle="1" w:styleId="FontStyle38">
    <w:name w:val="Font Style38"/>
    <w:rsid w:val="00A05D83"/>
    <w:rPr>
      <w:rFonts w:ascii="Trebuchet MS" w:hAnsi="Trebuchet MS" w:cs="Trebuchet MS"/>
      <w:sz w:val="32"/>
      <w:szCs w:val="32"/>
    </w:rPr>
  </w:style>
  <w:style w:type="character" w:customStyle="1" w:styleId="FontStyle39">
    <w:name w:val="Font Style39"/>
    <w:rsid w:val="00A05D83"/>
    <w:rPr>
      <w:rFonts w:ascii="Times New Roman" w:hAnsi="Times New Roman" w:cs="Times New Roman"/>
      <w:b/>
      <w:bCs/>
      <w:sz w:val="26"/>
      <w:szCs w:val="26"/>
    </w:rPr>
  </w:style>
  <w:style w:type="character" w:customStyle="1" w:styleId="FontStyle46">
    <w:name w:val="Font Style46"/>
    <w:rsid w:val="00A05D83"/>
    <w:rPr>
      <w:rFonts w:ascii="Times New Roman" w:hAnsi="Times New Roman" w:cs="Times New Roman"/>
      <w:b/>
      <w:bCs/>
      <w:i/>
      <w:iCs/>
      <w:spacing w:val="20"/>
      <w:sz w:val="32"/>
      <w:szCs w:val="32"/>
    </w:rPr>
  </w:style>
  <w:style w:type="character" w:customStyle="1" w:styleId="FontStyle42">
    <w:name w:val="Font Style42"/>
    <w:rsid w:val="00A05D83"/>
    <w:rPr>
      <w:rFonts w:ascii="Times New Roman" w:hAnsi="Times New Roman" w:cs="Times New Roman"/>
      <w:b/>
      <w:bCs/>
      <w:sz w:val="24"/>
      <w:szCs w:val="24"/>
    </w:rPr>
  </w:style>
  <w:style w:type="character" w:customStyle="1" w:styleId="FontStyle43">
    <w:name w:val="Font Style43"/>
    <w:rsid w:val="00A05D83"/>
    <w:rPr>
      <w:rFonts w:ascii="Trebuchet MS" w:hAnsi="Trebuchet MS" w:cs="Trebuchet MS"/>
      <w:sz w:val="32"/>
      <w:szCs w:val="32"/>
    </w:rPr>
  </w:style>
  <w:style w:type="character" w:customStyle="1" w:styleId="FontStyle44">
    <w:name w:val="Font Style44"/>
    <w:rsid w:val="00A05D83"/>
    <w:rPr>
      <w:rFonts w:ascii="Trebuchet MS" w:hAnsi="Trebuchet MS" w:cs="Trebuchet MS"/>
      <w:sz w:val="34"/>
      <w:szCs w:val="34"/>
    </w:rPr>
  </w:style>
  <w:style w:type="character" w:customStyle="1" w:styleId="FontStyle45">
    <w:name w:val="Font Style45"/>
    <w:rsid w:val="00A05D83"/>
    <w:rPr>
      <w:rFonts w:ascii="Trebuchet MS" w:hAnsi="Trebuchet MS" w:cs="Trebuchet MS"/>
      <w:sz w:val="32"/>
      <w:szCs w:val="32"/>
    </w:rPr>
  </w:style>
  <w:style w:type="character" w:customStyle="1" w:styleId="FontStyle50">
    <w:name w:val="Font Style50"/>
    <w:rsid w:val="00A05D83"/>
    <w:rPr>
      <w:rFonts w:ascii="Courier New" w:hAnsi="Courier New" w:cs="Courier New"/>
      <w:b/>
      <w:bCs/>
      <w:sz w:val="18"/>
      <w:szCs w:val="18"/>
    </w:rPr>
  </w:style>
  <w:style w:type="character" w:customStyle="1" w:styleId="FontStyle51">
    <w:name w:val="Font Style51"/>
    <w:rsid w:val="00A05D83"/>
    <w:rPr>
      <w:rFonts w:ascii="Courier New" w:hAnsi="Courier New" w:cs="Courier New"/>
      <w:sz w:val="30"/>
      <w:szCs w:val="30"/>
    </w:rPr>
  </w:style>
  <w:style w:type="character" w:customStyle="1" w:styleId="FontStyle52">
    <w:name w:val="Font Style52"/>
    <w:rsid w:val="00A05D83"/>
    <w:rPr>
      <w:rFonts w:ascii="Times New Roman" w:hAnsi="Times New Roman" w:cs="Times New Roman"/>
      <w:b/>
      <w:bCs/>
      <w:sz w:val="26"/>
      <w:szCs w:val="26"/>
    </w:rPr>
  </w:style>
  <w:style w:type="character" w:customStyle="1" w:styleId="Normal">
    <w:name w:val="Normal Знак"/>
    <w:rsid w:val="00A05D83"/>
    <w:rPr>
      <w:sz w:val="22"/>
      <w:lang w:val="ru-RU" w:bidi="ar-SA"/>
    </w:rPr>
  </w:style>
  <w:style w:type="character" w:customStyle="1" w:styleId="126">
    <w:name w:val="Основной текст Знак1 Знак2"/>
    <w:rsid w:val="00A05D83"/>
    <w:rPr>
      <w:rFonts w:cs="Times New Roman"/>
      <w:sz w:val="24"/>
      <w:szCs w:val="24"/>
      <w:lang w:val="ru-RU" w:bidi="ar-SA"/>
    </w:rPr>
  </w:style>
  <w:style w:type="character" w:customStyle="1" w:styleId="2f5">
    <w:name w:val="Заголовок 2 нов Знак Знак"/>
    <w:rsid w:val="00A05D83"/>
    <w:rPr>
      <w:rFonts w:cs="Times New Roman"/>
      <w:sz w:val="24"/>
      <w:szCs w:val="24"/>
      <w:lang w:val="ru-RU" w:bidi="ar-SA"/>
    </w:rPr>
  </w:style>
  <w:style w:type="character" w:customStyle="1" w:styleId="style1">
    <w:name w:val="style1"/>
    <w:rsid w:val="00A05D83"/>
    <w:rPr>
      <w:rFonts w:cs="Times New Roman"/>
    </w:rPr>
  </w:style>
  <w:style w:type="character" w:customStyle="1" w:styleId="223">
    <w:name w:val="Заголовок 2 Знак2 Знак Знак"/>
    <w:rsid w:val="00A05D83"/>
    <w:rPr>
      <w:rFonts w:cs="Times New Roman"/>
      <w:b/>
      <w:sz w:val="24"/>
      <w:szCs w:val="24"/>
      <w:lang w:val="ru-RU" w:bidi="ar-SA"/>
    </w:rPr>
  </w:style>
  <w:style w:type="character" w:customStyle="1" w:styleId="affffffffd">
    <w:name w:val="под название"/>
    <w:rsid w:val="00A05D83"/>
    <w:rPr>
      <w:rFonts w:cs="Times New Roman"/>
      <w:sz w:val="22"/>
    </w:rPr>
  </w:style>
  <w:style w:type="character" w:customStyle="1" w:styleId="Normal0">
    <w:name w:val="Normal Знак Знак"/>
    <w:rsid w:val="00A05D83"/>
    <w:rPr>
      <w:rFonts w:cs="Times New Roman"/>
      <w:sz w:val="22"/>
      <w:lang w:val="ru-RU" w:bidi="ar-SA"/>
    </w:rPr>
  </w:style>
  <w:style w:type="character" w:customStyle="1" w:styleId="2f6">
    <w:name w:val="Знак2 Знак Знак Знак Знак"/>
    <w:rsid w:val="00A05D83"/>
    <w:rPr>
      <w:rFonts w:cs="Times New Roman"/>
      <w:sz w:val="24"/>
      <w:szCs w:val="24"/>
    </w:rPr>
  </w:style>
  <w:style w:type="character" w:customStyle="1" w:styleId="S31">
    <w:name w:val="S_Нумерованный_3.1 Знак Знак"/>
    <w:rsid w:val="00A05D83"/>
    <w:rPr>
      <w:rFonts w:cs="Times New Roman"/>
      <w:sz w:val="28"/>
      <w:szCs w:val="28"/>
    </w:rPr>
  </w:style>
  <w:style w:type="character" w:customStyle="1" w:styleId="affffffffe">
    <w:name w:val="Ссылка указателя"/>
    <w:rsid w:val="00A05D83"/>
  </w:style>
  <w:style w:type="character" w:customStyle="1" w:styleId="1f9">
    <w:name w:val="Основной текст Знак1"/>
    <w:basedOn w:val="a2"/>
    <w:uiPriority w:val="99"/>
    <w:rsid w:val="00A05D83"/>
    <w:rPr>
      <w:rFonts w:ascii="Times New Roman" w:eastAsia="Times New Roman" w:hAnsi="Times New Roman" w:cs="Times New Roman"/>
      <w:sz w:val="28"/>
      <w:szCs w:val="24"/>
      <w:lang w:eastAsia="zh-CN"/>
    </w:rPr>
  </w:style>
  <w:style w:type="paragraph" w:styleId="2f7">
    <w:name w:val="List Number 2"/>
    <w:basedOn w:val="a0"/>
    <w:rsid w:val="00A05D83"/>
    <w:pPr>
      <w:spacing w:line="240" w:lineRule="auto"/>
    </w:pPr>
    <w:rPr>
      <w:kern w:val="0"/>
      <w:lang w:eastAsia="zh-CN" w:bidi="ar-SA"/>
    </w:rPr>
  </w:style>
  <w:style w:type="paragraph" w:customStyle="1" w:styleId="S9">
    <w:name w:val="S_Обычный"/>
    <w:basedOn w:val="a0"/>
    <w:rsid w:val="00A05D83"/>
    <w:pPr>
      <w:spacing w:line="360" w:lineRule="auto"/>
      <w:jc w:val="both"/>
    </w:pPr>
    <w:rPr>
      <w:kern w:val="0"/>
      <w:lang w:eastAsia="zh-CN" w:bidi="ar-SA"/>
    </w:rPr>
  </w:style>
  <w:style w:type="paragraph" w:customStyle="1" w:styleId="1">
    <w:name w:val="Маркированный_1"/>
    <w:basedOn w:val="a0"/>
    <w:rsid w:val="00A05D83"/>
    <w:pPr>
      <w:numPr>
        <w:numId w:val="4"/>
      </w:numPr>
      <w:spacing w:line="360" w:lineRule="auto"/>
      <w:jc w:val="both"/>
    </w:pPr>
    <w:rPr>
      <w:kern w:val="0"/>
      <w:lang w:eastAsia="zh-CN" w:bidi="ar-SA"/>
    </w:rPr>
  </w:style>
  <w:style w:type="paragraph" w:customStyle="1" w:styleId="3f1">
    <w:name w:val="Маркированный список3"/>
    <w:basedOn w:val="1"/>
    <w:rsid w:val="00A05D83"/>
    <w:pPr>
      <w:numPr>
        <w:numId w:val="0"/>
      </w:numPr>
    </w:pPr>
    <w:rPr>
      <w:color w:val="333399"/>
      <w:w w:val="109"/>
    </w:rPr>
  </w:style>
  <w:style w:type="paragraph" w:customStyle="1" w:styleId="Sa">
    <w:name w:val="S_Маркированный"/>
    <w:basedOn w:val="3f1"/>
    <w:rsid w:val="00A05D83"/>
    <w:pPr>
      <w:ind w:firstLine="709"/>
      <w:jc w:val="center"/>
    </w:pPr>
    <w:rPr>
      <w:b/>
      <w:color w:val="000000"/>
      <w:w w:val="100"/>
    </w:rPr>
  </w:style>
  <w:style w:type="paragraph" w:customStyle="1" w:styleId="S40">
    <w:name w:val="S_Заголовок 4"/>
    <w:basedOn w:val="4"/>
    <w:rsid w:val="00A05D83"/>
    <w:pPr>
      <w:keepNext w:val="0"/>
      <w:numPr>
        <w:ilvl w:val="0"/>
        <w:numId w:val="0"/>
      </w:numPr>
      <w:tabs>
        <w:tab w:val="clear" w:pos="864"/>
      </w:tabs>
      <w:spacing w:before="0" w:after="0" w:line="360" w:lineRule="auto"/>
      <w:ind w:left="643"/>
    </w:pPr>
    <w:rPr>
      <w:b w:val="0"/>
      <w:bCs w:val="0"/>
      <w:i/>
      <w:sz w:val="24"/>
      <w:szCs w:val="24"/>
      <w:lang w:val="ru-RU" w:eastAsia="zh-CN"/>
    </w:rPr>
  </w:style>
  <w:style w:type="paragraph" w:customStyle="1" w:styleId="1fa">
    <w:name w:val="Заголовок_1 Знак"/>
    <w:basedOn w:val="a0"/>
    <w:rsid w:val="00A05D83"/>
    <w:pPr>
      <w:spacing w:line="240" w:lineRule="auto"/>
      <w:ind w:left="900" w:hanging="360"/>
      <w:jc w:val="center"/>
    </w:pPr>
    <w:rPr>
      <w:kern w:val="0"/>
      <w:lang w:eastAsia="zh-CN" w:bidi="ar-SA"/>
    </w:rPr>
  </w:style>
  <w:style w:type="paragraph" w:customStyle="1" w:styleId="S13">
    <w:name w:val="S_Заголовок 1"/>
    <w:basedOn w:val="1fa"/>
    <w:rsid w:val="00A05D83"/>
    <w:pPr>
      <w:spacing w:line="360" w:lineRule="auto"/>
    </w:pPr>
    <w:rPr>
      <w:b/>
      <w:caps/>
    </w:rPr>
  </w:style>
  <w:style w:type="paragraph" w:customStyle="1" w:styleId="S32">
    <w:name w:val="S_Заголовок 3"/>
    <w:basedOn w:val="3"/>
    <w:rsid w:val="00A05D83"/>
    <w:pPr>
      <w:keepNext w:val="0"/>
      <w:keepLines w:val="0"/>
      <w:spacing w:before="0" w:line="360" w:lineRule="auto"/>
    </w:pPr>
    <w:rPr>
      <w:rFonts w:ascii="Times New Roman" w:eastAsia="Times New Roman" w:hAnsi="Times New Roman" w:cs="Times New Roman"/>
      <w:color w:val="auto"/>
      <w:kern w:val="0"/>
      <w:szCs w:val="24"/>
      <w:u w:val="single"/>
      <w:lang w:eastAsia="zh-CN" w:bidi="ar-SA"/>
    </w:rPr>
  </w:style>
  <w:style w:type="paragraph" w:customStyle="1" w:styleId="S21">
    <w:name w:val="S_Заголовок 2"/>
    <w:basedOn w:val="2"/>
    <w:rsid w:val="00A05D83"/>
    <w:pPr>
      <w:keepNext w:val="0"/>
      <w:keepLines w:val="0"/>
      <w:spacing w:before="0" w:line="480" w:lineRule="auto"/>
      <w:jc w:val="center"/>
    </w:pPr>
    <w:rPr>
      <w:rFonts w:ascii="Times New Roman" w:eastAsia="Times New Roman" w:hAnsi="Times New Roman" w:cs="Times New Roman"/>
      <w:b/>
      <w:caps/>
      <w:color w:val="auto"/>
      <w:kern w:val="0"/>
      <w:sz w:val="24"/>
      <w:szCs w:val="24"/>
      <w:lang w:eastAsia="zh-CN" w:bidi="ar-SA"/>
    </w:rPr>
  </w:style>
  <w:style w:type="paragraph" w:customStyle="1" w:styleId="Aacao">
    <w:name w:val="Aacao"/>
    <w:basedOn w:val="a0"/>
    <w:rsid w:val="00A05D83"/>
    <w:pPr>
      <w:overflowPunct w:val="0"/>
      <w:autoSpaceDE w:val="0"/>
      <w:spacing w:line="240" w:lineRule="auto"/>
      <w:ind w:firstLine="709"/>
      <w:jc w:val="both"/>
    </w:pPr>
    <w:rPr>
      <w:spacing w:val="6"/>
      <w:kern w:val="0"/>
      <w:sz w:val="30"/>
      <w:szCs w:val="20"/>
      <w:lang w:eastAsia="zh-CN" w:bidi="ar-SA"/>
    </w:rPr>
  </w:style>
  <w:style w:type="paragraph" w:customStyle="1" w:styleId="afffffffff">
    <w:name w:val="Таблица"/>
    <w:basedOn w:val="a0"/>
    <w:rsid w:val="00A05D83"/>
    <w:pPr>
      <w:spacing w:line="240" w:lineRule="auto"/>
      <w:jc w:val="both"/>
    </w:pPr>
    <w:rPr>
      <w:kern w:val="0"/>
      <w:lang w:eastAsia="zh-CN" w:bidi="ar-SA"/>
    </w:rPr>
  </w:style>
  <w:style w:type="character" w:customStyle="1" w:styleId="1fb">
    <w:name w:val="Нижний колонтитул Знак1"/>
    <w:basedOn w:val="a2"/>
    <w:uiPriority w:val="99"/>
    <w:rsid w:val="00A05D83"/>
    <w:rPr>
      <w:rFonts w:ascii="Times New Roman" w:eastAsia="Times New Roman" w:hAnsi="Times New Roman" w:cs="Times New Roman"/>
      <w:sz w:val="24"/>
      <w:szCs w:val="24"/>
      <w:lang w:eastAsia="zh-CN"/>
    </w:rPr>
  </w:style>
  <w:style w:type="paragraph" w:customStyle="1" w:styleId="230">
    <w:name w:val="Основной текст 23"/>
    <w:basedOn w:val="a0"/>
    <w:rsid w:val="00A05D83"/>
    <w:pPr>
      <w:overflowPunct w:val="0"/>
      <w:autoSpaceDE w:val="0"/>
      <w:spacing w:line="240" w:lineRule="auto"/>
      <w:ind w:firstLine="709"/>
      <w:jc w:val="both"/>
      <w:textAlignment w:val="baseline"/>
    </w:pPr>
    <w:rPr>
      <w:kern w:val="0"/>
      <w:sz w:val="28"/>
      <w:szCs w:val="20"/>
      <w:lang w:eastAsia="zh-CN" w:bidi="ar-SA"/>
    </w:rPr>
  </w:style>
  <w:style w:type="character" w:customStyle="1" w:styleId="1fc">
    <w:name w:val="Верхний колонтитул Знак1"/>
    <w:basedOn w:val="a2"/>
    <w:rsid w:val="00A05D83"/>
    <w:rPr>
      <w:rFonts w:ascii="Times New Roman" w:eastAsia="Times New Roman" w:hAnsi="Times New Roman" w:cs="Times New Roman"/>
      <w:sz w:val="24"/>
      <w:szCs w:val="24"/>
      <w:lang w:eastAsia="zh-CN"/>
    </w:rPr>
  </w:style>
  <w:style w:type="paragraph" w:styleId="2f8">
    <w:name w:val="toc 2"/>
    <w:basedOn w:val="a0"/>
    <w:next w:val="a0"/>
    <w:rsid w:val="00A05D83"/>
    <w:pPr>
      <w:spacing w:line="240" w:lineRule="auto"/>
      <w:ind w:left="757" w:right="-54"/>
    </w:pPr>
    <w:rPr>
      <w:smallCaps/>
      <w:kern w:val="0"/>
      <w:sz w:val="20"/>
      <w:szCs w:val="20"/>
      <w:lang w:eastAsia="zh-CN" w:bidi="ar-SA"/>
    </w:rPr>
  </w:style>
  <w:style w:type="paragraph" w:styleId="1fd">
    <w:name w:val="toc 1"/>
    <w:basedOn w:val="2f8"/>
    <w:next w:val="a0"/>
    <w:uiPriority w:val="39"/>
    <w:rsid w:val="00A05D83"/>
    <w:pPr>
      <w:snapToGrid w:val="0"/>
      <w:ind w:left="1440" w:right="-57" w:hanging="1080"/>
    </w:pPr>
    <w:rPr>
      <w:rFonts w:ascii="Arial" w:hAnsi="Arial" w:cs="Arial"/>
    </w:rPr>
  </w:style>
  <w:style w:type="paragraph" w:customStyle="1" w:styleId="Normal10-020">
    <w:name w:val="Normal + 10 пт полужирный По центру Слева:  -02 см Справ..."/>
    <w:basedOn w:val="a0"/>
    <w:rsid w:val="00A05D83"/>
    <w:pPr>
      <w:spacing w:line="240" w:lineRule="auto"/>
      <w:ind w:left="-113" w:right="-113"/>
      <w:jc w:val="center"/>
    </w:pPr>
    <w:rPr>
      <w:b/>
      <w:bCs/>
      <w:kern w:val="0"/>
      <w:sz w:val="20"/>
      <w:szCs w:val="20"/>
      <w:lang w:eastAsia="zh-CN" w:bidi="ar-SA"/>
    </w:rPr>
  </w:style>
  <w:style w:type="paragraph" w:customStyle="1" w:styleId="1fe">
    <w:name w:val="Обычный1"/>
    <w:rsid w:val="00A05D83"/>
    <w:pPr>
      <w:suppressAutoHyphens/>
      <w:snapToGrid w:val="0"/>
      <w:spacing w:after="0" w:line="240" w:lineRule="auto"/>
    </w:pPr>
    <w:rPr>
      <w:rFonts w:ascii="Times New Roman" w:eastAsia="Times New Roman" w:hAnsi="Times New Roman" w:cs="Times New Roman"/>
      <w:szCs w:val="20"/>
      <w:lang w:eastAsia="zh-CN"/>
    </w:rPr>
  </w:style>
  <w:style w:type="character" w:customStyle="1" w:styleId="1ff">
    <w:name w:val="Основной текст с отступом Знак1"/>
    <w:basedOn w:val="a2"/>
    <w:rsid w:val="00A05D83"/>
    <w:rPr>
      <w:rFonts w:ascii="Times New Roman" w:eastAsia="Times New Roman" w:hAnsi="Times New Roman" w:cs="Times New Roman"/>
      <w:sz w:val="24"/>
      <w:szCs w:val="24"/>
      <w:lang w:eastAsia="zh-CN"/>
    </w:rPr>
  </w:style>
  <w:style w:type="paragraph" w:customStyle="1" w:styleId="xl22">
    <w:name w:val="xl22"/>
    <w:basedOn w:val="a0"/>
    <w:rsid w:val="00A05D83"/>
    <w:pPr>
      <w:spacing w:before="280" w:after="280" w:line="360" w:lineRule="auto"/>
      <w:ind w:firstLine="709"/>
      <w:jc w:val="center"/>
    </w:pPr>
    <w:rPr>
      <w:kern w:val="0"/>
      <w:lang w:eastAsia="zh-CN" w:bidi="ar-SA"/>
    </w:rPr>
  </w:style>
  <w:style w:type="paragraph" w:customStyle="1" w:styleId="3f2">
    <w:name w:val="Цитата3"/>
    <w:basedOn w:val="a0"/>
    <w:rsid w:val="00A05D83"/>
    <w:pPr>
      <w:spacing w:line="360" w:lineRule="auto"/>
      <w:ind w:left="360" w:right="-8" w:firstLine="709"/>
      <w:jc w:val="both"/>
    </w:pPr>
    <w:rPr>
      <w:bCs/>
      <w:kern w:val="0"/>
      <w:sz w:val="28"/>
      <w:szCs w:val="28"/>
      <w:lang w:eastAsia="zh-CN" w:bidi="ar-SA"/>
    </w:rPr>
  </w:style>
  <w:style w:type="paragraph" w:customStyle="1" w:styleId="240">
    <w:name w:val="Основной текст 24"/>
    <w:basedOn w:val="a0"/>
    <w:rsid w:val="00A05D83"/>
    <w:pPr>
      <w:spacing w:line="360" w:lineRule="auto"/>
      <w:ind w:firstLine="709"/>
      <w:jc w:val="center"/>
    </w:pPr>
    <w:rPr>
      <w:b/>
      <w:bCs/>
      <w:caps/>
      <w:kern w:val="0"/>
      <w:lang w:eastAsia="zh-CN" w:bidi="ar-SA"/>
    </w:rPr>
  </w:style>
  <w:style w:type="paragraph" w:customStyle="1" w:styleId="224">
    <w:name w:val="Основной текст с отступом 22"/>
    <w:basedOn w:val="a0"/>
    <w:rsid w:val="00A05D83"/>
    <w:pPr>
      <w:spacing w:line="360" w:lineRule="auto"/>
      <w:ind w:left="360" w:firstLine="709"/>
      <w:jc w:val="center"/>
    </w:pPr>
    <w:rPr>
      <w:b/>
      <w:bCs/>
      <w:caps/>
      <w:kern w:val="0"/>
      <w:lang w:eastAsia="zh-CN" w:bidi="ar-SA"/>
    </w:rPr>
  </w:style>
  <w:style w:type="paragraph" w:customStyle="1" w:styleId="2f9">
    <w:name w:val="Обычный2"/>
    <w:rsid w:val="00A05D83"/>
    <w:pPr>
      <w:suppressAutoHyphens/>
      <w:spacing w:after="0" w:line="240" w:lineRule="auto"/>
    </w:pPr>
    <w:rPr>
      <w:rFonts w:ascii="Times New Roman" w:eastAsia="Times New Roman" w:hAnsi="Times New Roman" w:cs="Times New Roman"/>
      <w:sz w:val="24"/>
      <w:szCs w:val="20"/>
      <w:lang w:eastAsia="zh-CN"/>
    </w:rPr>
  </w:style>
  <w:style w:type="paragraph" w:customStyle="1" w:styleId="330">
    <w:name w:val="Основной текст с отступом 33"/>
    <w:basedOn w:val="a0"/>
    <w:rsid w:val="00A05D83"/>
    <w:pPr>
      <w:spacing w:line="360" w:lineRule="auto"/>
      <w:ind w:firstLine="540"/>
      <w:jc w:val="both"/>
    </w:pPr>
    <w:rPr>
      <w:kern w:val="0"/>
      <w:sz w:val="28"/>
      <w:szCs w:val="28"/>
      <w:lang w:eastAsia="zh-CN" w:bidi="ar-SA"/>
    </w:rPr>
  </w:style>
  <w:style w:type="paragraph" w:customStyle="1" w:styleId="afffffffff0">
    <w:name w:val="Îáû÷íûé"/>
    <w:rsid w:val="00A05D83"/>
    <w:pPr>
      <w:suppressAutoHyphens/>
      <w:spacing w:after="0" w:line="240" w:lineRule="auto"/>
    </w:pPr>
    <w:rPr>
      <w:rFonts w:ascii="Times New Roman" w:eastAsia="Times New Roman" w:hAnsi="Times New Roman" w:cs="Times New Roman"/>
      <w:sz w:val="20"/>
      <w:szCs w:val="20"/>
      <w:lang w:val="en-US" w:eastAsia="zh-CN"/>
    </w:rPr>
  </w:style>
  <w:style w:type="paragraph" w:customStyle="1" w:styleId="ConsNonformat">
    <w:name w:val="ConsNonformat"/>
    <w:rsid w:val="00A05D83"/>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afffffffff1">
    <w:name w:val="Заглавие раздела"/>
    <w:basedOn w:val="2"/>
    <w:rsid w:val="00A05D83"/>
    <w:pPr>
      <w:keepNext w:val="0"/>
      <w:keepLines w:val="0"/>
      <w:spacing w:before="0" w:after="240" w:line="240" w:lineRule="auto"/>
      <w:ind w:left="1789" w:right="709"/>
      <w:jc w:val="center"/>
    </w:pPr>
    <w:rPr>
      <w:rFonts w:ascii="Times New Roman" w:eastAsia="Times New Roman" w:hAnsi="Times New Roman" w:cs="Times New Roman"/>
      <w:b/>
      <w:i/>
      <w:iCs/>
      <w:color w:val="auto"/>
      <w:kern w:val="0"/>
      <w:sz w:val="28"/>
      <w:szCs w:val="24"/>
      <w:lang w:eastAsia="zh-CN" w:bidi="ar-SA"/>
    </w:rPr>
  </w:style>
  <w:style w:type="paragraph" w:customStyle="1" w:styleId="afffffffff2">
    <w:name w:val="Неразрывный основной текст"/>
    <w:basedOn w:val="a1"/>
    <w:rsid w:val="00A05D83"/>
    <w:pPr>
      <w:keepNext/>
      <w:spacing w:after="240" w:line="240" w:lineRule="atLeast"/>
      <w:ind w:left="1080" w:firstLine="709"/>
    </w:pPr>
    <w:rPr>
      <w:rFonts w:ascii="Arial" w:hAnsi="Arial" w:cs="Arial"/>
      <w:spacing w:val="-5"/>
      <w:sz w:val="20"/>
      <w:lang w:eastAsia="zh-CN"/>
    </w:rPr>
  </w:style>
  <w:style w:type="paragraph" w:styleId="afffffffff3">
    <w:name w:val="table of figures"/>
    <w:basedOn w:val="a0"/>
    <w:next w:val="1f1"/>
    <w:rsid w:val="00A05D83"/>
    <w:pPr>
      <w:keepNext/>
      <w:spacing w:line="360" w:lineRule="auto"/>
      <w:ind w:left="1080" w:firstLine="709"/>
      <w:jc w:val="both"/>
    </w:pPr>
    <w:rPr>
      <w:rFonts w:ascii="Arial" w:hAnsi="Arial" w:cs="Arial"/>
      <w:spacing w:val="-5"/>
      <w:kern w:val="0"/>
      <w:sz w:val="20"/>
      <w:szCs w:val="20"/>
      <w:lang w:eastAsia="zh-CN" w:bidi="ar-SA"/>
    </w:rPr>
  </w:style>
  <w:style w:type="paragraph" w:customStyle="1" w:styleId="afffffffff4">
    <w:name w:val="Название части"/>
    <w:basedOn w:val="a0"/>
    <w:rsid w:val="00A05D83"/>
    <w:pPr>
      <w:shd w:val="clear" w:color="auto" w:fill="000000"/>
      <w:spacing w:line="360" w:lineRule="exact"/>
      <w:ind w:firstLine="709"/>
      <w:jc w:val="center"/>
    </w:pPr>
    <w:rPr>
      <w:rFonts w:ascii="Arial" w:hAnsi="Arial" w:cs="Arial"/>
      <w:color w:val="FFFFFF"/>
      <w:spacing w:val="-16"/>
      <w:kern w:val="0"/>
      <w:sz w:val="26"/>
      <w:szCs w:val="26"/>
      <w:lang w:eastAsia="zh-CN" w:bidi="ar-SA"/>
    </w:rPr>
  </w:style>
  <w:style w:type="character" w:customStyle="1" w:styleId="1ff0">
    <w:name w:val="Подзаголовок Знак1"/>
    <w:basedOn w:val="a2"/>
    <w:rsid w:val="00A05D83"/>
    <w:rPr>
      <w:rFonts w:ascii="Arial" w:eastAsia="Times New Roman" w:hAnsi="Arial" w:cs="Arial"/>
      <w:spacing w:val="-16"/>
      <w:kern w:val="1"/>
      <w:sz w:val="32"/>
      <w:szCs w:val="32"/>
      <w:lang w:eastAsia="zh-CN"/>
    </w:rPr>
  </w:style>
  <w:style w:type="paragraph" w:customStyle="1" w:styleId="afffffffff5">
    <w:name w:val="Подзаголовок главы"/>
    <w:basedOn w:val="afd"/>
    <w:rsid w:val="00A05D83"/>
    <w:pPr>
      <w:keepLines/>
      <w:spacing w:before="60" w:line="340" w:lineRule="atLeast"/>
      <w:ind w:firstLine="709"/>
      <w:jc w:val="left"/>
    </w:pPr>
    <w:rPr>
      <w:rFonts w:eastAsia="Times New Roman" w:cs="Arial"/>
      <w:i w:val="0"/>
      <w:iCs w:val="0"/>
      <w:spacing w:val="-16"/>
      <w:kern w:val="1"/>
      <w:sz w:val="32"/>
      <w:szCs w:val="32"/>
      <w:lang w:eastAsia="zh-CN"/>
    </w:rPr>
  </w:style>
  <w:style w:type="paragraph" w:customStyle="1" w:styleId="afffffffff6">
    <w:name w:val="Название предприятия"/>
    <w:basedOn w:val="a0"/>
    <w:rsid w:val="00A05D83"/>
    <w:pPr>
      <w:keepNext/>
      <w:keepLines/>
      <w:spacing w:line="220" w:lineRule="atLeast"/>
      <w:ind w:firstLine="709"/>
      <w:jc w:val="both"/>
    </w:pPr>
    <w:rPr>
      <w:rFonts w:ascii="Arial Black" w:hAnsi="Arial Black" w:cs="Arial Black"/>
      <w:spacing w:val="-25"/>
      <w:kern w:val="1"/>
      <w:sz w:val="32"/>
      <w:szCs w:val="32"/>
      <w:lang w:eastAsia="zh-CN" w:bidi="ar-SA"/>
    </w:rPr>
  </w:style>
  <w:style w:type="paragraph" w:customStyle="1" w:styleId="afffffffff7">
    <w:name w:val="Текст таблицы"/>
    <w:basedOn w:val="a0"/>
    <w:rsid w:val="00A05D83"/>
    <w:pPr>
      <w:spacing w:before="60" w:line="360" w:lineRule="auto"/>
      <w:ind w:firstLine="709"/>
      <w:jc w:val="both"/>
    </w:pPr>
    <w:rPr>
      <w:rFonts w:ascii="Arial" w:hAnsi="Arial" w:cs="Arial"/>
      <w:spacing w:val="-5"/>
      <w:kern w:val="0"/>
      <w:sz w:val="16"/>
      <w:szCs w:val="16"/>
      <w:lang w:eastAsia="zh-CN" w:bidi="ar-SA"/>
    </w:rPr>
  </w:style>
  <w:style w:type="paragraph" w:customStyle="1" w:styleId="afffffffff8">
    <w:name w:val="Подчеркнутый"/>
    <w:basedOn w:val="a0"/>
    <w:rsid w:val="00A05D83"/>
    <w:pPr>
      <w:spacing w:line="360" w:lineRule="auto"/>
      <w:ind w:firstLine="709"/>
      <w:jc w:val="both"/>
    </w:pPr>
    <w:rPr>
      <w:kern w:val="0"/>
      <w:u w:val="single"/>
      <w:lang w:eastAsia="zh-CN" w:bidi="ar-SA"/>
    </w:rPr>
  </w:style>
  <w:style w:type="paragraph" w:customStyle="1" w:styleId="afffffffff9">
    <w:name w:val="Название документа"/>
    <w:basedOn w:val="a0"/>
    <w:rsid w:val="00A05D83"/>
    <w:pPr>
      <w:keepNext/>
      <w:keepLines/>
      <w:spacing w:before="240" w:after="500" w:line="640" w:lineRule="exact"/>
      <w:ind w:firstLine="709"/>
      <w:jc w:val="both"/>
    </w:pPr>
    <w:rPr>
      <w:rFonts w:ascii="Arial Black" w:hAnsi="Arial Black" w:cs="Arial Black"/>
      <w:b/>
      <w:bCs/>
      <w:spacing w:val="-48"/>
      <w:kern w:val="1"/>
      <w:sz w:val="64"/>
      <w:szCs w:val="64"/>
      <w:lang w:eastAsia="zh-CN" w:bidi="ar-SA"/>
    </w:rPr>
  </w:style>
  <w:style w:type="paragraph" w:customStyle="1" w:styleId="afffffffffa">
    <w:name w:val="Нижний колонтитул (четный)"/>
    <w:basedOn w:val="affffff9"/>
    <w:rsid w:val="00A05D83"/>
    <w:pPr>
      <w:keepLines/>
      <w:tabs>
        <w:tab w:val="clear" w:pos="4677"/>
        <w:tab w:val="clear" w:pos="9355"/>
      </w:tabs>
      <w:spacing w:before="600" w:line="190" w:lineRule="atLeast"/>
      <w:ind w:left="1080" w:firstLine="709"/>
      <w:jc w:val="both"/>
    </w:pPr>
    <w:rPr>
      <w:rFonts w:ascii="Arial" w:hAnsi="Arial" w:cs="Arial"/>
      <w:caps/>
      <w:spacing w:val="-5"/>
      <w:sz w:val="15"/>
      <w:szCs w:val="15"/>
      <w:lang w:val="ru-RU" w:eastAsia="zh-CN"/>
    </w:rPr>
  </w:style>
  <w:style w:type="paragraph" w:customStyle="1" w:styleId="afffffffffb">
    <w:name w:val="Нижний колонтитул (первый)"/>
    <w:basedOn w:val="affffff9"/>
    <w:rsid w:val="00A05D83"/>
    <w:pPr>
      <w:keepLines/>
      <w:tabs>
        <w:tab w:val="clear" w:pos="4677"/>
        <w:tab w:val="clear" w:pos="9355"/>
      </w:tabs>
      <w:spacing w:before="600" w:line="190" w:lineRule="atLeast"/>
      <w:ind w:left="1080" w:firstLine="709"/>
      <w:jc w:val="both"/>
    </w:pPr>
    <w:rPr>
      <w:rFonts w:ascii="Arial" w:hAnsi="Arial" w:cs="Arial"/>
      <w:caps/>
      <w:spacing w:val="-5"/>
      <w:sz w:val="15"/>
      <w:szCs w:val="15"/>
      <w:lang w:val="ru-RU" w:eastAsia="zh-CN"/>
    </w:rPr>
  </w:style>
  <w:style w:type="paragraph" w:customStyle="1" w:styleId="afffffffffc">
    <w:name w:val="Нижний колонтитул (нечетный)"/>
    <w:basedOn w:val="affffff9"/>
    <w:rsid w:val="00A05D83"/>
    <w:pPr>
      <w:keepLines/>
      <w:tabs>
        <w:tab w:val="clear" w:pos="4677"/>
        <w:tab w:val="clear" w:pos="9355"/>
      </w:tabs>
      <w:spacing w:before="600" w:line="190" w:lineRule="atLeast"/>
      <w:ind w:left="1080" w:firstLine="709"/>
      <w:jc w:val="both"/>
    </w:pPr>
    <w:rPr>
      <w:rFonts w:ascii="Arial" w:hAnsi="Arial" w:cs="Arial"/>
      <w:caps/>
      <w:spacing w:val="-5"/>
      <w:sz w:val="15"/>
      <w:szCs w:val="15"/>
      <w:lang w:val="ru-RU" w:eastAsia="zh-CN"/>
    </w:rPr>
  </w:style>
  <w:style w:type="paragraph" w:customStyle="1" w:styleId="216">
    <w:name w:val="Список 21"/>
    <w:basedOn w:val="af7"/>
    <w:rsid w:val="00A05D83"/>
    <w:pPr>
      <w:spacing w:after="240" w:line="240" w:lineRule="atLeast"/>
      <w:ind w:left="1800" w:hanging="360"/>
    </w:pPr>
    <w:rPr>
      <w:rFonts w:ascii="Arial" w:hAnsi="Arial" w:cs="Arial"/>
      <w:spacing w:val="-5"/>
      <w:sz w:val="20"/>
      <w:lang w:eastAsia="zh-CN"/>
    </w:rPr>
  </w:style>
  <w:style w:type="paragraph" w:customStyle="1" w:styleId="315">
    <w:name w:val="Список 31"/>
    <w:basedOn w:val="af7"/>
    <w:rsid w:val="00A05D83"/>
    <w:pPr>
      <w:spacing w:after="240" w:line="240" w:lineRule="atLeast"/>
      <w:ind w:left="2160" w:hanging="360"/>
    </w:pPr>
    <w:rPr>
      <w:rFonts w:ascii="Arial" w:hAnsi="Arial" w:cs="Arial"/>
      <w:spacing w:val="-5"/>
      <w:sz w:val="20"/>
      <w:lang w:eastAsia="zh-CN"/>
    </w:rPr>
  </w:style>
  <w:style w:type="paragraph" w:customStyle="1" w:styleId="413">
    <w:name w:val="Список 41"/>
    <w:basedOn w:val="af7"/>
    <w:rsid w:val="00A05D83"/>
    <w:pPr>
      <w:spacing w:after="240" w:line="240" w:lineRule="atLeast"/>
      <w:ind w:left="2520" w:hanging="360"/>
    </w:pPr>
    <w:rPr>
      <w:rFonts w:ascii="Arial" w:hAnsi="Arial" w:cs="Arial"/>
      <w:spacing w:val="-5"/>
      <w:sz w:val="20"/>
      <w:lang w:eastAsia="zh-CN"/>
    </w:rPr>
  </w:style>
  <w:style w:type="paragraph" w:customStyle="1" w:styleId="512">
    <w:name w:val="Список 51"/>
    <w:basedOn w:val="af7"/>
    <w:rsid w:val="00A05D83"/>
    <w:pPr>
      <w:spacing w:after="240" w:line="240" w:lineRule="atLeast"/>
      <w:ind w:left="2880" w:hanging="360"/>
    </w:pPr>
    <w:rPr>
      <w:rFonts w:ascii="Arial" w:hAnsi="Arial" w:cs="Arial"/>
      <w:spacing w:val="-5"/>
      <w:sz w:val="20"/>
      <w:lang w:eastAsia="zh-CN"/>
    </w:rPr>
  </w:style>
  <w:style w:type="paragraph" w:styleId="2fa">
    <w:name w:val="List Bullet 2"/>
    <w:basedOn w:val="a0"/>
    <w:rsid w:val="00A05D83"/>
    <w:pPr>
      <w:spacing w:after="240" w:line="240" w:lineRule="atLeast"/>
      <w:ind w:left="1800" w:hanging="552"/>
      <w:jc w:val="both"/>
    </w:pPr>
    <w:rPr>
      <w:rFonts w:ascii="Arial" w:hAnsi="Arial" w:cs="Arial"/>
      <w:spacing w:val="-5"/>
      <w:kern w:val="0"/>
      <w:sz w:val="20"/>
      <w:szCs w:val="20"/>
      <w:lang w:eastAsia="zh-CN" w:bidi="ar-SA"/>
    </w:rPr>
  </w:style>
  <w:style w:type="paragraph" w:styleId="49">
    <w:name w:val="List Bullet 4"/>
    <w:basedOn w:val="a0"/>
    <w:rsid w:val="00A05D83"/>
    <w:pPr>
      <w:spacing w:after="240" w:line="240" w:lineRule="atLeast"/>
      <w:ind w:left="2520" w:hanging="552"/>
      <w:jc w:val="both"/>
    </w:pPr>
    <w:rPr>
      <w:rFonts w:ascii="Arial" w:hAnsi="Arial" w:cs="Arial"/>
      <w:spacing w:val="-5"/>
      <w:kern w:val="0"/>
      <w:sz w:val="20"/>
      <w:szCs w:val="20"/>
      <w:lang w:eastAsia="zh-CN" w:bidi="ar-SA"/>
    </w:rPr>
  </w:style>
  <w:style w:type="paragraph" w:styleId="59">
    <w:name w:val="List Bullet 5"/>
    <w:basedOn w:val="a0"/>
    <w:rsid w:val="00A05D83"/>
    <w:pPr>
      <w:spacing w:after="240" w:line="240" w:lineRule="atLeast"/>
      <w:ind w:left="2880" w:hanging="552"/>
      <w:jc w:val="both"/>
    </w:pPr>
    <w:rPr>
      <w:rFonts w:ascii="Arial" w:hAnsi="Arial" w:cs="Arial"/>
      <w:spacing w:val="-5"/>
      <w:kern w:val="0"/>
      <w:sz w:val="20"/>
      <w:szCs w:val="20"/>
      <w:lang w:eastAsia="zh-CN" w:bidi="ar-SA"/>
    </w:rPr>
  </w:style>
  <w:style w:type="paragraph" w:customStyle="1" w:styleId="1ff1">
    <w:name w:val="Продолжение списка1"/>
    <w:basedOn w:val="af7"/>
    <w:rsid w:val="00A05D83"/>
    <w:pPr>
      <w:spacing w:after="240" w:line="240" w:lineRule="atLeast"/>
      <w:ind w:left="1440"/>
    </w:pPr>
    <w:rPr>
      <w:rFonts w:ascii="Arial" w:hAnsi="Arial" w:cs="Arial"/>
      <w:spacing w:val="-5"/>
      <w:sz w:val="20"/>
      <w:lang w:eastAsia="zh-CN"/>
    </w:rPr>
  </w:style>
  <w:style w:type="paragraph" w:customStyle="1" w:styleId="217">
    <w:name w:val="Продолжение списка 21"/>
    <w:basedOn w:val="1ff1"/>
    <w:rsid w:val="00A05D83"/>
    <w:pPr>
      <w:ind w:left="2160"/>
    </w:pPr>
  </w:style>
  <w:style w:type="paragraph" w:customStyle="1" w:styleId="316">
    <w:name w:val="Продолжение списка 31"/>
    <w:basedOn w:val="1ff1"/>
    <w:rsid w:val="00A05D83"/>
    <w:pPr>
      <w:ind w:left="2520"/>
    </w:pPr>
  </w:style>
  <w:style w:type="paragraph" w:customStyle="1" w:styleId="414">
    <w:name w:val="Продолжение списка 41"/>
    <w:basedOn w:val="1ff1"/>
    <w:rsid w:val="00A05D83"/>
    <w:pPr>
      <w:ind w:left="2880"/>
    </w:pPr>
  </w:style>
  <w:style w:type="paragraph" w:customStyle="1" w:styleId="513">
    <w:name w:val="Продолжение списка 51"/>
    <w:basedOn w:val="1ff1"/>
    <w:rsid w:val="00A05D83"/>
    <w:pPr>
      <w:ind w:left="3240"/>
    </w:pPr>
  </w:style>
  <w:style w:type="paragraph" w:customStyle="1" w:styleId="3f3">
    <w:name w:val="Нумерованный список3"/>
    <w:basedOn w:val="a0"/>
    <w:rsid w:val="00A05D83"/>
    <w:pPr>
      <w:spacing w:before="280" w:after="280" w:line="360" w:lineRule="auto"/>
      <w:ind w:firstLine="709"/>
      <w:jc w:val="both"/>
    </w:pPr>
    <w:rPr>
      <w:kern w:val="0"/>
      <w:sz w:val="28"/>
      <w:szCs w:val="28"/>
      <w:lang w:eastAsia="zh-CN" w:bidi="ar-SA"/>
    </w:rPr>
  </w:style>
  <w:style w:type="paragraph" w:styleId="3f4">
    <w:name w:val="List Number 3"/>
    <w:basedOn w:val="3f3"/>
    <w:rsid w:val="00A05D83"/>
    <w:pPr>
      <w:spacing w:before="0" w:after="240" w:line="240" w:lineRule="atLeast"/>
      <w:ind w:left="2160" w:hanging="360"/>
    </w:pPr>
    <w:rPr>
      <w:rFonts w:ascii="Arial" w:hAnsi="Arial" w:cs="Arial"/>
      <w:spacing w:val="-5"/>
      <w:sz w:val="20"/>
      <w:szCs w:val="20"/>
    </w:rPr>
  </w:style>
  <w:style w:type="paragraph" w:styleId="4a">
    <w:name w:val="List Number 4"/>
    <w:basedOn w:val="3f3"/>
    <w:rsid w:val="00A05D83"/>
    <w:pPr>
      <w:spacing w:before="0" w:after="240" w:line="240" w:lineRule="atLeast"/>
      <w:ind w:left="2520" w:hanging="360"/>
    </w:pPr>
    <w:rPr>
      <w:rFonts w:ascii="Arial" w:hAnsi="Arial" w:cs="Arial"/>
      <w:spacing w:val="-5"/>
      <w:sz w:val="20"/>
      <w:szCs w:val="20"/>
    </w:rPr>
  </w:style>
  <w:style w:type="paragraph" w:customStyle="1" w:styleId="1ff2">
    <w:name w:val="Обычный отступ1"/>
    <w:basedOn w:val="a0"/>
    <w:rsid w:val="00A05D83"/>
    <w:pPr>
      <w:spacing w:line="360" w:lineRule="auto"/>
      <w:ind w:left="1440" w:firstLine="709"/>
      <w:jc w:val="both"/>
    </w:pPr>
    <w:rPr>
      <w:rFonts w:ascii="Arial" w:hAnsi="Arial" w:cs="Arial"/>
      <w:spacing w:val="-5"/>
      <w:kern w:val="0"/>
      <w:sz w:val="20"/>
      <w:szCs w:val="20"/>
      <w:lang w:eastAsia="zh-CN" w:bidi="ar-SA"/>
    </w:rPr>
  </w:style>
  <w:style w:type="paragraph" w:customStyle="1" w:styleId="afffffffffd">
    <w:name w:val="Подзаголовок части"/>
    <w:basedOn w:val="a0"/>
    <w:next w:val="a1"/>
    <w:rsid w:val="00A05D83"/>
    <w:pPr>
      <w:keepNext/>
      <w:spacing w:before="360" w:after="120" w:line="360" w:lineRule="auto"/>
      <w:ind w:left="1080" w:firstLine="709"/>
      <w:jc w:val="both"/>
    </w:pPr>
    <w:rPr>
      <w:rFonts w:ascii="Arial" w:hAnsi="Arial" w:cs="Arial"/>
      <w:i/>
      <w:iCs/>
      <w:spacing w:val="-5"/>
      <w:kern w:val="1"/>
      <w:sz w:val="26"/>
      <w:szCs w:val="26"/>
      <w:lang w:eastAsia="zh-CN" w:bidi="ar-SA"/>
    </w:rPr>
  </w:style>
  <w:style w:type="paragraph" w:customStyle="1" w:styleId="afffffffffe">
    <w:name w:val="Обратный адрес"/>
    <w:basedOn w:val="a0"/>
    <w:rsid w:val="00A05D83"/>
    <w:pPr>
      <w:keepLines/>
      <w:spacing w:line="160" w:lineRule="atLeast"/>
      <w:ind w:firstLine="709"/>
      <w:jc w:val="both"/>
    </w:pPr>
    <w:rPr>
      <w:rFonts w:ascii="Arial" w:hAnsi="Arial" w:cs="Arial"/>
      <w:kern w:val="0"/>
      <w:sz w:val="14"/>
      <w:szCs w:val="14"/>
      <w:lang w:eastAsia="zh-CN" w:bidi="ar-SA"/>
    </w:rPr>
  </w:style>
  <w:style w:type="paragraph" w:customStyle="1" w:styleId="affffffffff">
    <w:name w:val="Название раздела"/>
    <w:basedOn w:val="a0"/>
    <w:next w:val="a1"/>
    <w:rsid w:val="00A05D83"/>
    <w:pPr>
      <w:spacing w:before="360" w:after="960" w:line="360" w:lineRule="auto"/>
      <w:ind w:firstLine="709"/>
      <w:jc w:val="both"/>
    </w:pPr>
    <w:rPr>
      <w:rFonts w:ascii="Arial Black" w:hAnsi="Arial Black" w:cs="Arial Black"/>
      <w:spacing w:val="-35"/>
      <w:kern w:val="0"/>
      <w:sz w:val="54"/>
      <w:szCs w:val="54"/>
      <w:lang w:eastAsia="zh-CN" w:bidi="ar-SA"/>
    </w:rPr>
  </w:style>
  <w:style w:type="paragraph" w:customStyle="1" w:styleId="affffffffff0">
    <w:name w:val="Подзаголовок титульного листа"/>
    <w:basedOn w:val="a0"/>
    <w:next w:val="a1"/>
    <w:rsid w:val="00A05D83"/>
    <w:pPr>
      <w:spacing w:line="480" w:lineRule="atLeast"/>
      <w:ind w:left="835" w:right="835" w:firstLine="709"/>
      <w:jc w:val="both"/>
    </w:pPr>
    <w:rPr>
      <w:rFonts w:ascii="Arial" w:hAnsi="Arial" w:cs="Arial"/>
      <w:b/>
      <w:bCs/>
      <w:spacing w:val="-30"/>
      <w:kern w:val="0"/>
      <w:sz w:val="48"/>
      <w:szCs w:val="48"/>
      <w:lang w:eastAsia="zh-CN" w:bidi="ar-SA"/>
    </w:rPr>
  </w:style>
  <w:style w:type="paragraph" w:styleId="3f5">
    <w:name w:val="toc 3"/>
    <w:basedOn w:val="a0"/>
    <w:next w:val="a0"/>
    <w:rsid w:val="00A05D83"/>
    <w:pPr>
      <w:spacing w:line="360" w:lineRule="auto"/>
      <w:ind w:left="480" w:firstLine="709"/>
    </w:pPr>
    <w:rPr>
      <w:i/>
      <w:iCs/>
      <w:kern w:val="0"/>
      <w:sz w:val="20"/>
      <w:szCs w:val="20"/>
      <w:lang w:eastAsia="zh-CN" w:bidi="ar-SA"/>
    </w:rPr>
  </w:style>
  <w:style w:type="paragraph" w:styleId="2fb">
    <w:name w:val="envelope return"/>
    <w:basedOn w:val="a0"/>
    <w:rsid w:val="00A05D83"/>
    <w:pPr>
      <w:spacing w:line="360" w:lineRule="auto"/>
      <w:ind w:left="1080" w:firstLine="709"/>
      <w:jc w:val="both"/>
    </w:pPr>
    <w:rPr>
      <w:rFonts w:ascii="Arial" w:hAnsi="Arial" w:cs="Arial"/>
      <w:spacing w:val="-5"/>
      <w:kern w:val="0"/>
      <w:sz w:val="20"/>
      <w:szCs w:val="20"/>
      <w:lang w:eastAsia="zh-CN" w:bidi="ar-SA"/>
    </w:rPr>
  </w:style>
  <w:style w:type="paragraph" w:styleId="affffffffff1">
    <w:name w:val="Signature"/>
    <w:basedOn w:val="a0"/>
    <w:link w:val="1ff3"/>
    <w:rsid w:val="00A05D83"/>
    <w:pPr>
      <w:spacing w:line="360" w:lineRule="auto"/>
      <w:ind w:left="4252" w:firstLine="709"/>
      <w:jc w:val="both"/>
    </w:pPr>
    <w:rPr>
      <w:rFonts w:ascii="Arial" w:hAnsi="Arial" w:cs="Arial"/>
      <w:spacing w:val="-5"/>
      <w:kern w:val="0"/>
      <w:sz w:val="20"/>
      <w:szCs w:val="20"/>
      <w:lang w:eastAsia="zh-CN" w:bidi="ar-SA"/>
    </w:rPr>
  </w:style>
  <w:style w:type="character" w:customStyle="1" w:styleId="1ff3">
    <w:name w:val="Подпись Знак1"/>
    <w:basedOn w:val="a2"/>
    <w:link w:val="affffffffff1"/>
    <w:rsid w:val="00A05D83"/>
    <w:rPr>
      <w:rFonts w:ascii="Arial" w:eastAsia="Times New Roman" w:hAnsi="Arial" w:cs="Arial"/>
      <w:spacing w:val="-5"/>
      <w:sz w:val="20"/>
      <w:szCs w:val="20"/>
      <w:lang w:eastAsia="zh-CN"/>
    </w:rPr>
  </w:style>
  <w:style w:type="paragraph" w:styleId="affffffffff2">
    <w:name w:val="Salutation"/>
    <w:basedOn w:val="a0"/>
    <w:next w:val="a0"/>
    <w:link w:val="1ff4"/>
    <w:rsid w:val="00A05D83"/>
    <w:pPr>
      <w:spacing w:line="360" w:lineRule="auto"/>
      <w:ind w:left="1080" w:firstLine="709"/>
      <w:jc w:val="both"/>
    </w:pPr>
    <w:rPr>
      <w:rFonts w:ascii="Arial" w:hAnsi="Arial" w:cs="Arial"/>
      <w:spacing w:val="-5"/>
      <w:kern w:val="0"/>
      <w:sz w:val="20"/>
      <w:szCs w:val="20"/>
      <w:lang w:eastAsia="zh-CN" w:bidi="ar-SA"/>
    </w:rPr>
  </w:style>
  <w:style w:type="character" w:customStyle="1" w:styleId="1ff4">
    <w:name w:val="Приветствие Знак1"/>
    <w:basedOn w:val="a2"/>
    <w:link w:val="affffffffff2"/>
    <w:rsid w:val="00A05D83"/>
    <w:rPr>
      <w:rFonts w:ascii="Arial" w:eastAsia="Times New Roman" w:hAnsi="Arial" w:cs="Arial"/>
      <w:spacing w:val="-5"/>
      <w:sz w:val="20"/>
      <w:szCs w:val="20"/>
      <w:lang w:eastAsia="zh-CN"/>
    </w:rPr>
  </w:style>
  <w:style w:type="paragraph" w:customStyle="1" w:styleId="1ff5">
    <w:name w:val="Прощание1"/>
    <w:basedOn w:val="a0"/>
    <w:rsid w:val="00A05D83"/>
    <w:pPr>
      <w:spacing w:line="360" w:lineRule="auto"/>
      <w:ind w:left="4252" w:firstLine="709"/>
      <w:jc w:val="both"/>
    </w:pPr>
    <w:rPr>
      <w:rFonts w:ascii="Arial" w:hAnsi="Arial" w:cs="Arial"/>
      <w:spacing w:val="-5"/>
      <w:kern w:val="0"/>
      <w:sz w:val="20"/>
      <w:szCs w:val="20"/>
      <w:lang w:eastAsia="zh-CN" w:bidi="ar-SA"/>
    </w:rPr>
  </w:style>
  <w:style w:type="character" w:customStyle="1" w:styleId="HTML10">
    <w:name w:val="Стандартный HTML Знак1"/>
    <w:basedOn w:val="a2"/>
    <w:rsid w:val="00A05D83"/>
    <w:rPr>
      <w:rFonts w:ascii="Courier New" w:eastAsia="Times New Roman" w:hAnsi="Courier New" w:cs="Courier New"/>
      <w:spacing w:val="-5"/>
      <w:sz w:val="20"/>
      <w:szCs w:val="20"/>
      <w:lang w:eastAsia="zh-CN"/>
    </w:rPr>
  </w:style>
  <w:style w:type="paragraph" w:styleId="affffffffff3">
    <w:name w:val="E-mail Signature"/>
    <w:basedOn w:val="a0"/>
    <w:link w:val="1ff6"/>
    <w:rsid w:val="00A05D83"/>
    <w:pPr>
      <w:spacing w:line="360" w:lineRule="auto"/>
      <w:ind w:left="1080" w:firstLine="709"/>
      <w:jc w:val="both"/>
    </w:pPr>
    <w:rPr>
      <w:rFonts w:ascii="Arial" w:hAnsi="Arial" w:cs="Arial"/>
      <w:spacing w:val="-5"/>
      <w:kern w:val="0"/>
      <w:sz w:val="20"/>
      <w:szCs w:val="20"/>
      <w:lang w:eastAsia="zh-CN" w:bidi="ar-SA"/>
    </w:rPr>
  </w:style>
  <w:style w:type="character" w:customStyle="1" w:styleId="1ff6">
    <w:name w:val="Электронная подпись Знак1"/>
    <w:basedOn w:val="a2"/>
    <w:link w:val="affffffffff3"/>
    <w:rsid w:val="00A05D83"/>
    <w:rPr>
      <w:rFonts w:ascii="Arial" w:eastAsia="Times New Roman" w:hAnsi="Arial" w:cs="Arial"/>
      <w:spacing w:val="-5"/>
      <w:sz w:val="20"/>
      <w:szCs w:val="20"/>
      <w:lang w:eastAsia="zh-CN"/>
    </w:rPr>
  </w:style>
  <w:style w:type="paragraph" w:customStyle="1" w:styleId="affffffffff4">
    <w:name w:val="Обычный в таблице"/>
    <w:basedOn w:val="a0"/>
    <w:rsid w:val="00A05D83"/>
    <w:pPr>
      <w:spacing w:line="240" w:lineRule="auto"/>
      <w:jc w:val="center"/>
    </w:pPr>
    <w:rPr>
      <w:kern w:val="0"/>
      <w:lang w:eastAsia="zh-CN" w:bidi="ar-SA"/>
    </w:rPr>
  </w:style>
  <w:style w:type="paragraph" w:customStyle="1" w:styleId="1ff7">
    <w:name w:val="Стиль1"/>
    <w:basedOn w:val="a0"/>
    <w:rsid w:val="00A05D83"/>
    <w:pPr>
      <w:spacing w:line="360" w:lineRule="auto"/>
      <w:ind w:firstLine="540"/>
      <w:jc w:val="center"/>
    </w:pPr>
    <w:rPr>
      <w:b/>
      <w:kern w:val="0"/>
      <w:lang w:eastAsia="zh-CN" w:bidi="ar-SA"/>
    </w:rPr>
  </w:style>
  <w:style w:type="paragraph" w:customStyle="1" w:styleId="2fc">
    <w:name w:val="Стиль2"/>
    <w:basedOn w:val="a0"/>
    <w:next w:val="1ff7"/>
    <w:rsid w:val="00A05D83"/>
    <w:pPr>
      <w:spacing w:line="360" w:lineRule="auto"/>
      <w:ind w:right="-8" w:firstLine="720"/>
      <w:jc w:val="center"/>
    </w:pPr>
    <w:rPr>
      <w:b/>
      <w:caps/>
      <w:kern w:val="0"/>
      <w:lang w:eastAsia="zh-CN" w:bidi="ar-SA"/>
    </w:rPr>
  </w:style>
  <w:style w:type="paragraph" w:customStyle="1" w:styleId="1ff8">
    <w:name w:val="Текст примечания1"/>
    <w:basedOn w:val="a0"/>
    <w:rsid w:val="00A05D83"/>
    <w:pPr>
      <w:spacing w:line="360" w:lineRule="auto"/>
      <w:ind w:firstLine="680"/>
      <w:jc w:val="both"/>
    </w:pPr>
    <w:rPr>
      <w:kern w:val="0"/>
      <w:sz w:val="20"/>
      <w:szCs w:val="20"/>
      <w:lang w:eastAsia="zh-CN" w:bidi="ar-SA"/>
    </w:rPr>
  </w:style>
  <w:style w:type="character" w:customStyle="1" w:styleId="1ff9">
    <w:name w:val="Текст примечания Знак1"/>
    <w:basedOn w:val="a2"/>
    <w:rsid w:val="00A05D83"/>
    <w:rPr>
      <w:rFonts w:ascii="Times New Roman" w:eastAsia="Times New Roman" w:hAnsi="Times New Roman" w:cs="Times New Roman"/>
      <w:sz w:val="20"/>
      <w:szCs w:val="20"/>
      <w:lang w:eastAsia="zh-CN"/>
    </w:rPr>
  </w:style>
  <w:style w:type="character" w:customStyle="1" w:styleId="1ffa">
    <w:name w:val="Тема примечания Знак1"/>
    <w:basedOn w:val="1ff9"/>
    <w:rsid w:val="00A05D83"/>
    <w:rPr>
      <w:rFonts w:ascii="Times New Roman" w:eastAsia="Times New Roman" w:hAnsi="Times New Roman" w:cs="Times New Roman"/>
      <w:b/>
      <w:bCs/>
      <w:sz w:val="20"/>
      <w:szCs w:val="20"/>
      <w:lang w:eastAsia="zh-CN"/>
    </w:rPr>
  </w:style>
  <w:style w:type="character" w:customStyle="1" w:styleId="1ffb">
    <w:name w:val="Текст выноски Знак1"/>
    <w:basedOn w:val="a2"/>
    <w:rsid w:val="00A05D83"/>
    <w:rPr>
      <w:rFonts w:ascii="Tahoma" w:eastAsia="Times New Roman" w:hAnsi="Tahoma" w:cs="Tahoma"/>
      <w:sz w:val="16"/>
      <w:szCs w:val="16"/>
      <w:lang w:eastAsia="zh-CN"/>
    </w:rPr>
  </w:style>
  <w:style w:type="paragraph" w:customStyle="1" w:styleId="1ffc">
    <w:name w:val="Схема документа1"/>
    <w:basedOn w:val="a0"/>
    <w:rsid w:val="00A05D83"/>
    <w:pPr>
      <w:shd w:val="clear" w:color="auto" w:fill="000080"/>
      <w:spacing w:line="360" w:lineRule="auto"/>
      <w:ind w:firstLine="709"/>
      <w:jc w:val="both"/>
    </w:pPr>
    <w:rPr>
      <w:rFonts w:ascii="Tahoma" w:hAnsi="Tahoma" w:cs="Tahoma"/>
      <w:kern w:val="0"/>
      <w:sz w:val="28"/>
      <w:szCs w:val="28"/>
      <w:lang w:eastAsia="zh-CN" w:bidi="ar-SA"/>
    </w:rPr>
  </w:style>
  <w:style w:type="paragraph" w:customStyle="1" w:styleId="affffffffff5">
    <w:name w:val="База заголовка"/>
    <w:basedOn w:val="a0"/>
    <w:next w:val="a1"/>
    <w:rsid w:val="00A05D83"/>
    <w:pPr>
      <w:keepNext/>
      <w:keepLines/>
      <w:spacing w:before="140" w:line="220" w:lineRule="atLeast"/>
      <w:ind w:left="1080" w:firstLine="709"/>
      <w:jc w:val="both"/>
    </w:pPr>
    <w:rPr>
      <w:rFonts w:ascii="Arial" w:hAnsi="Arial" w:cs="Arial"/>
      <w:spacing w:val="-4"/>
      <w:kern w:val="1"/>
      <w:sz w:val="22"/>
      <w:szCs w:val="22"/>
      <w:lang w:eastAsia="zh-CN" w:bidi="ar-SA"/>
    </w:rPr>
  </w:style>
  <w:style w:type="paragraph" w:customStyle="1" w:styleId="affffffffff6">
    <w:name w:val="Цитаты"/>
    <w:basedOn w:val="a0"/>
    <w:rsid w:val="00A05D83"/>
    <w:pPr>
      <w:shd w:val="clear" w:color="auto" w:fill="F2F2F2"/>
      <w:spacing w:after="240" w:line="220" w:lineRule="atLeast"/>
      <w:ind w:left="1368" w:right="240" w:firstLine="709"/>
      <w:jc w:val="both"/>
    </w:pPr>
    <w:rPr>
      <w:rFonts w:ascii="Arial Narrow" w:hAnsi="Arial Narrow" w:cs="Arial Narrow"/>
      <w:spacing w:val="-5"/>
      <w:kern w:val="0"/>
      <w:sz w:val="20"/>
      <w:szCs w:val="20"/>
      <w:lang w:eastAsia="zh-CN" w:bidi="ar-SA"/>
    </w:rPr>
  </w:style>
  <w:style w:type="paragraph" w:customStyle="1" w:styleId="affffffffff7">
    <w:name w:val="Заголовок части"/>
    <w:basedOn w:val="a0"/>
    <w:rsid w:val="00A05D83"/>
    <w:pPr>
      <w:shd w:val="clear" w:color="auto" w:fill="000000"/>
      <w:spacing w:line="660" w:lineRule="exact"/>
      <w:ind w:firstLine="709"/>
      <w:jc w:val="center"/>
    </w:pPr>
    <w:rPr>
      <w:rFonts w:ascii="Arial Black" w:hAnsi="Arial Black" w:cs="Arial Black"/>
      <w:color w:val="FFFFFF"/>
      <w:spacing w:val="-40"/>
      <w:kern w:val="0"/>
      <w:sz w:val="84"/>
      <w:szCs w:val="84"/>
      <w:lang w:eastAsia="zh-CN" w:bidi="ar-SA"/>
    </w:rPr>
  </w:style>
  <w:style w:type="paragraph" w:customStyle="1" w:styleId="affffffffff8">
    <w:name w:val="База сноски"/>
    <w:basedOn w:val="a0"/>
    <w:rsid w:val="00A05D83"/>
    <w:pPr>
      <w:keepLines/>
      <w:spacing w:line="200" w:lineRule="atLeast"/>
      <w:ind w:left="1080" w:firstLine="709"/>
      <w:jc w:val="both"/>
    </w:pPr>
    <w:rPr>
      <w:rFonts w:ascii="Arial" w:hAnsi="Arial" w:cs="Arial"/>
      <w:spacing w:val="-5"/>
      <w:kern w:val="0"/>
      <w:sz w:val="16"/>
      <w:szCs w:val="16"/>
      <w:lang w:eastAsia="zh-CN" w:bidi="ar-SA"/>
    </w:rPr>
  </w:style>
  <w:style w:type="paragraph" w:customStyle="1" w:styleId="affffffffff9">
    <w:name w:val="Заголовок титульного листа"/>
    <w:basedOn w:val="a0"/>
    <w:next w:val="a0"/>
    <w:rsid w:val="00A05D83"/>
    <w:pPr>
      <w:spacing w:line="360" w:lineRule="auto"/>
      <w:ind w:left="3060"/>
      <w:jc w:val="right"/>
    </w:pPr>
    <w:rPr>
      <w:b/>
      <w:caps/>
      <w:kern w:val="0"/>
      <w:lang w:eastAsia="zh-CN" w:bidi="ar-SA"/>
    </w:rPr>
  </w:style>
  <w:style w:type="paragraph" w:customStyle="1" w:styleId="affffffffffa">
    <w:name w:val="База верхнего колонтитула"/>
    <w:basedOn w:val="a0"/>
    <w:rsid w:val="00A05D83"/>
    <w:pPr>
      <w:keepLines/>
      <w:spacing w:line="190" w:lineRule="atLeast"/>
      <w:ind w:left="1080" w:firstLine="709"/>
      <w:jc w:val="both"/>
    </w:pPr>
    <w:rPr>
      <w:rFonts w:ascii="Arial" w:hAnsi="Arial" w:cs="Arial"/>
      <w:caps/>
      <w:spacing w:val="-5"/>
      <w:kern w:val="0"/>
      <w:sz w:val="15"/>
      <w:szCs w:val="15"/>
      <w:lang w:eastAsia="zh-CN" w:bidi="ar-SA"/>
    </w:rPr>
  </w:style>
  <w:style w:type="paragraph" w:customStyle="1" w:styleId="affffffffffb">
    <w:name w:val="Верхний колонтитул (четный)"/>
    <w:basedOn w:val="af9"/>
    <w:rsid w:val="00A05D83"/>
    <w:pPr>
      <w:keepLines/>
      <w:tabs>
        <w:tab w:val="clear" w:pos="4153"/>
        <w:tab w:val="clear" w:pos="8306"/>
      </w:tabs>
      <w:spacing w:after="600" w:line="190" w:lineRule="atLeast"/>
      <w:ind w:left="1080" w:firstLine="709"/>
      <w:jc w:val="both"/>
    </w:pPr>
    <w:rPr>
      <w:rFonts w:ascii="Arial" w:hAnsi="Arial" w:cs="Arial"/>
      <w:caps/>
      <w:spacing w:val="-5"/>
      <w:sz w:val="15"/>
      <w:szCs w:val="15"/>
      <w:lang w:eastAsia="zh-CN"/>
    </w:rPr>
  </w:style>
  <w:style w:type="paragraph" w:customStyle="1" w:styleId="affffffffffc">
    <w:name w:val="Верхний колонтитул (первый)"/>
    <w:basedOn w:val="af9"/>
    <w:rsid w:val="00A05D83"/>
    <w:pPr>
      <w:keepLines/>
      <w:tabs>
        <w:tab w:val="clear" w:pos="4153"/>
        <w:tab w:val="clear" w:pos="8306"/>
      </w:tabs>
      <w:spacing w:line="190" w:lineRule="atLeast"/>
      <w:ind w:left="1080" w:firstLine="709"/>
      <w:jc w:val="right"/>
    </w:pPr>
    <w:rPr>
      <w:rFonts w:ascii="Arial" w:hAnsi="Arial" w:cs="Arial"/>
      <w:caps/>
      <w:spacing w:val="-5"/>
      <w:sz w:val="15"/>
      <w:szCs w:val="15"/>
      <w:lang w:eastAsia="zh-CN"/>
    </w:rPr>
  </w:style>
  <w:style w:type="paragraph" w:customStyle="1" w:styleId="affffffffffd">
    <w:name w:val="Верхний колонтитул (нечетный)"/>
    <w:basedOn w:val="af9"/>
    <w:rsid w:val="00A05D83"/>
    <w:pPr>
      <w:keepLines/>
      <w:tabs>
        <w:tab w:val="clear" w:pos="4153"/>
        <w:tab w:val="clear" w:pos="8306"/>
      </w:tabs>
      <w:spacing w:after="600" w:line="190" w:lineRule="atLeast"/>
      <w:ind w:left="1080" w:firstLine="709"/>
      <w:jc w:val="both"/>
    </w:pPr>
    <w:rPr>
      <w:rFonts w:ascii="Arial" w:hAnsi="Arial" w:cs="Arial"/>
      <w:caps/>
      <w:spacing w:val="-5"/>
      <w:sz w:val="15"/>
      <w:szCs w:val="15"/>
      <w:lang w:eastAsia="zh-CN"/>
    </w:rPr>
  </w:style>
  <w:style w:type="paragraph" w:customStyle="1" w:styleId="affffffffffe">
    <w:name w:val="База указателя"/>
    <w:basedOn w:val="a0"/>
    <w:rsid w:val="00A05D83"/>
    <w:pPr>
      <w:spacing w:line="240" w:lineRule="atLeast"/>
      <w:ind w:left="360" w:hanging="360"/>
      <w:jc w:val="both"/>
    </w:pPr>
    <w:rPr>
      <w:rFonts w:ascii="Arial" w:hAnsi="Arial" w:cs="Arial"/>
      <w:spacing w:val="-5"/>
      <w:kern w:val="0"/>
      <w:sz w:val="18"/>
      <w:szCs w:val="18"/>
      <w:lang w:eastAsia="zh-CN" w:bidi="ar-SA"/>
    </w:rPr>
  </w:style>
  <w:style w:type="paragraph" w:customStyle="1" w:styleId="1ffd">
    <w:name w:val="Шапка1"/>
    <w:basedOn w:val="a1"/>
    <w:rsid w:val="00A05D83"/>
    <w:pPr>
      <w:keepLines/>
      <w:spacing w:after="120" w:line="280" w:lineRule="exact"/>
      <w:ind w:left="1080" w:right="2160" w:hanging="1080"/>
    </w:pPr>
    <w:rPr>
      <w:rFonts w:ascii="Arial" w:hAnsi="Arial" w:cs="Arial"/>
      <w:sz w:val="22"/>
      <w:szCs w:val="22"/>
      <w:lang w:eastAsia="zh-CN"/>
    </w:rPr>
  </w:style>
  <w:style w:type="paragraph" w:customStyle="1" w:styleId="afffffffffff">
    <w:name w:val="База оглавления"/>
    <w:basedOn w:val="a0"/>
    <w:rsid w:val="00A05D83"/>
    <w:pPr>
      <w:spacing w:after="240" w:line="240" w:lineRule="atLeast"/>
      <w:ind w:firstLine="709"/>
      <w:jc w:val="both"/>
    </w:pPr>
    <w:rPr>
      <w:rFonts w:ascii="Arial" w:hAnsi="Arial" w:cs="Arial"/>
      <w:spacing w:val="-5"/>
      <w:kern w:val="0"/>
      <w:sz w:val="20"/>
      <w:szCs w:val="20"/>
      <w:lang w:eastAsia="zh-CN" w:bidi="ar-SA"/>
    </w:rPr>
  </w:style>
  <w:style w:type="paragraph" w:styleId="HTMLa">
    <w:name w:val="HTML Address"/>
    <w:basedOn w:val="a0"/>
    <w:link w:val="HTML11"/>
    <w:rsid w:val="00A05D83"/>
    <w:pPr>
      <w:spacing w:line="360" w:lineRule="auto"/>
      <w:ind w:left="1080" w:firstLine="709"/>
      <w:jc w:val="both"/>
    </w:pPr>
    <w:rPr>
      <w:rFonts w:ascii="Arial" w:hAnsi="Arial" w:cs="Arial"/>
      <w:i/>
      <w:iCs/>
      <w:spacing w:val="-5"/>
      <w:kern w:val="0"/>
      <w:sz w:val="20"/>
      <w:szCs w:val="20"/>
      <w:lang w:eastAsia="zh-CN" w:bidi="ar-SA"/>
    </w:rPr>
  </w:style>
  <w:style w:type="character" w:customStyle="1" w:styleId="HTML11">
    <w:name w:val="Адрес HTML Знак1"/>
    <w:basedOn w:val="a2"/>
    <w:link w:val="HTMLa"/>
    <w:rsid w:val="00A05D83"/>
    <w:rPr>
      <w:rFonts w:ascii="Arial" w:eastAsia="Times New Roman" w:hAnsi="Arial" w:cs="Arial"/>
      <w:i/>
      <w:iCs/>
      <w:spacing w:val="-5"/>
      <w:sz w:val="20"/>
      <w:szCs w:val="20"/>
      <w:lang w:eastAsia="zh-CN"/>
    </w:rPr>
  </w:style>
  <w:style w:type="paragraph" w:styleId="afffffffffff0">
    <w:name w:val="envelope address"/>
    <w:basedOn w:val="a0"/>
    <w:rsid w:val="00A05D83"/>
    <w:pPr>
      <w:spacing w:line="360" w:lineRule="auto"/>
      <w:ind w:left="2880" w:firstLine="709"/>
      <w:jc w:val="both"/>
    </w:pPr>
    <w:rPr>
      <w:rFonts w:ascii="Arial" w:hAnsi="Arial" w:cs="Arial"/>
      <w:spacing w:val="-5"/>
      <w:kern w:val="0"/>
      <w:sz w:val="28"/>
      <w:szCs w:val="28"/>
      <w:lang w:eastAsia="zh-CN" w:bidi="ar-SA"/>
    </w:rPr>
  </w:style>
  <w:style w:type="paragraph" w:customStyle="1" w:styleId="1ffe">
    <w:name w:val="Дата1"/>
    <w:basedOn w:val="a0"/>
    <w:next w:val="a0"/>
    <w:rsid w:val="00A05D83"/>
    <w:pPr>
      <w:spacing w:line="360" w:lineRule="auto"/>
      <w:ind w:left="1080" w:firstLine="709"/>
      <w:jc w:val="both"/>
    </w:pPr>
    <w:rPr>
      <w:rFonts w:ascii="Arial" w:hAnsi="Arial" w:cs="Arial"/>
      <w:spacing w:val="-5"/>
      <w:kern w:val="0"/>
      <w:sz w:val="20"/>
      <w:szCs w:val="20"/>
      <w:lang w:eastAsia="zh-CN" w:bidi="ar-SA"/>
    </w:rPr>
  </w:style>
  <w:style w:type="paragraph" w:customStyle="1" w:styleId="1fff">
    <w:name w:val="Заголовок записки1"/>
    <w:basedOn w:val="a0"/>
    <w:next w:val="a0"/>
    <w:rsid w:val="00A05D83"/>
    <w:pPr>
      <w:spacing w:line="360" w:lineRule="auto"/>
      <w:ind w:left="1080" w:firstLine="709"/>
      <w:jc w:val="both"/>
    </w:pPr>
    <w:rPr>
      <w:rFonts w:ascii="Arial" w:hAnsi="Arial" w:cs="Arial"/>
      <w:spacing w:val="-5"/>
      <w:kern w:val="0"/>
      <w:sz w:val="20"/>
      <w:szCs w:val="20"/>
      <w:lang w:eastAsia="zh-CN" w:bidi="ar-SA"/>
    </w:rPr>
  </w:style>
  <w:style w:type="paragraph" w:customStyle="1" w:styleId="1fff0">
    <w:name w:val="Красная строка1"/>
    <w:basedOn w:val="a1"/>
    <w:rsid w:val="00A05D83"/>
    <w:pPr>
      <w:spacing w:after="120" w:line="360" w:lineRule="auto"/>
      <w:ind w:left="1080" w:firstLine="210"/>
    </w:pPr>
    <w:rPr>
      <w:rFonts w:ascii="Arial" w:hAnsi="Arial" w:cs="Arial"/>
      <w:spacing w:val="-5"/>
      <w:sz w:val="20"/>
      <w:lang w:eastAsia="zh-CN"/>
    </w:rPr>
  </w:style>
  <w:style w:type="paragraph" w:customStyle="1" w:styleId="218">
    <w:name w:val="Красная строка 21"/>
    <w:basedOn w:val="aff6"/>
    <w:rsid w:val="00A05D83"/>
    <w:pPr>
      <w:widowControl/>
      <w:spacing w:line="360" w:lineRule="auto"/>
      <w:ind w:firstLine="210"/>
    </w:pPr>
    <w:rPr>
      <w:rFonts w:ascii="Arial" w:eastAsia="Times New Roman" w:hAnsi="Arial" w:cs="Arial"/>
      <w:spacing w:val="-5"/>
      <w:kern w:val="0"/>
      <w:sz w:val="20"/>
      <w:szCs w:val="20"/>
    </w:rPr>
  </w:style>
  <w:style w:type="paragraph" w:styleId="4b">
    <w:name w:val="toc 4"/>
    <w:basedOn w:val="a0"/>
    <w:next w:val="a0"/>
    <w:rsid w:val="00A05D83"/>
    <w:pPr>
      <w:spacing w:line="360" w:lineRule="auto"/>
      <w:ind w:left="720" w:firstLine="709"/>
    </w:pPr>
    <w:rPr>
      <w:kern w:val="0"/>
      <w:sz w:val="18"/>
      <w:szCs w:val="18"/>
      <w:lang w:eastAsia="zh-CN" w:bidi="ar-SA"/>
    </w:rPr>
  </w:style>
  <w:style w:type="paragraph" w:styleId="5a">
    <w:name w:val="toc 5"/>
    <w:basedOn w:val="a0"/>
    <w:next w:val="a0"/>
    <w:rsid w:val="00A05D83"/>
    <w:pPr>
      <w:spacing w:line="360" w:lineRule="auto"/>
      <w:ind w:left="960" w:firstLine="709"/>
    </w:pPr>
    <w:rPr>
      <w:kern w:val="0"/>
      <w:sz w:val="18"/>
      <w:szCs w:val="18"/>
      <w:lang w:eastAsia="zh-CN" w:bidi="ar-SA"/>
    </w:rPr>
  </w:style>
  <w:style w:type="paragraph" w:styleId="68">
    <w:name w:val="toc 6"/>
    <w:basedOn w:val="a0"/>
    <w:next w:val="a0"/>
    <w:rsid w:val="00A05D83"/>
    <w:pPr>
      <w:spacing w:line="360" w:lineRule="auto"/>
      <w:ind w:left="1200" w:firstLine="709"/>
    </w:pPr>
    <w:rPr>
      <w:kern w:val="0"/>
      <w:sz w:val="18"/>
      <w:szCs w:val="18"/>
      <w:lang w:eastAsia="zh-CN" w:bidi="ar-SA"/>
    </w:rPr>
  </w:style>
  <w:style w:type="paragraph" w:styleId="77">
    <w:name w:val="toc 7"/>
    <w:basedOn w:val="a0"/>
    <w:next w:val="a0"/>
    <w:rsid w:val="00A05D83"/>
    <w:pPr>
      <w:spacing w:line="360" w:lineRule="auto"/>
      <w:ind w:left="1440" w:firstLine="709"/>
    </w:pPr>
    <w:rPr>
      <w:kern w:val="0"/>
      <w:sz w:val="18"/>
      <w:szCs w:val="18"/>
      <w:lang w:eastAsia="zh-CN" w:bidi="ar-SA"/>
    </w:rPr>
  </w:style>
  <w:style w:type="paragraph" w:styleId="86">
    <w:name w:val="toc 8"/>
    <w:basedOn w:val="a0"/>
    <w:next w:val="a0"/>
    <w:rsid w:val="00A05D83"/>
    <w:pPr>
      <w:spacing w:line="360" w:lineRule="auto"/>
      <w:ind w:left="1680" w:firstLine="709"/>
    </w:pPr>
    <w:rPr>
      <w:kern w:val="0"/>
      <w:sz w:val="18"/>
      <w:szCs w:val="18"/>
      <w:lang w:eastAsia="zh-CN" w:bidi="ar-SA"/>
    </w:rPr>
  </w:style>
  <w:style w:type="paragraph" w:styleId="95">
    <w:name w:val="toc 9"/>
    <w:basedOn w:val="a0"/>
    <w:next w:val="a0"/>
    <w:rsid w:val="00A05D83"/>
    <w:pPr>
      <w:spacing w:line="360" w:lineRule="auto"/>
      <w:ind w:left="1920" w:firstLine="709"/>
    </w:pPr>
    <w:rPr>
      <w:kern w:val="0"/>
      <w:sz w:val="18"/>
      <w:szCs w:val="18"/>
      <w:lang w:eastAsia="zh-CN" w:bidi="ar-SA"/>
    </w:rPr>
  </w:style>
  <w:style w:type="paragraph" w:customStyle="1" w:styleId="1fff1">
    <w:name w:val="Цитата1"/>
    <w:basedOn w:val="a0"/>
    <w:rsid w:val="00A05D83"/>
    <w:pPr>
      <w:spacing w:line="360" w:lineRule="auto"/>
      <w:ind w:left="526" w:right="43" w:firstLine="709"/>
      <w:jc w:val="both"/>
    </w:pPr>
    <w:rPr>
      <w:kern w:val="0"/>
      <w:sz w:val="28"/>
      <w:szCs w:val="20"/>
      <w:lang w:eastAsia="zh-CN" w:bidi="ar-SA"/>
    </w:rPr>
  </w:style>
  <w:style w:type="paragraph" w:customStyle="1" w:styleId="1fff2">
    <w:name w:val="Маркированный список1"/>
    <w:basedOn w:val="a0"/>
    <w:rsid w:val="00A05D83"/>
    <w:pPr>
      <w:spacing w:before="280" w:after="280" w:line="360" w:lineRule="auto"/>
      <w:ind w:firstLine="709"/>
      <w:jc w:val="both"/>
    </w:pPr>
    <w:rPr>
      <w:kern w:val="0"/>
      <w:sz w:val="28"/>
      <w:lang w:eastAsia="zh-CN" w:bidi="ar-SA"/>
    </w:rPr>
  </w:style>
  <w:style w:type="paragraph" w:customStyle="1" w:styleId="1fff3">
    <w:name w:val="Нумерованный список1"/>
    <w:basedOn w:val="a0"/>
    <w:rsid w:val="00A05D83"/>
    <w:pPr>
      <w:spacing w:before="280" w:after="280" w:line="360" w:lineRule="auto"/>
      <w:ind w:firstLine="709"/>
      <w:jc w:val="both"/>
    </w:pPr>
    <w:rPr>
      <w:kern w:val="0"/>
      <w:sz w:val="28"/>
      <w:lang w:eastAsia="zh-CN" w:bidi="ar-SA"/>
    </w:rPr>
  </w:style>
  <w:style w:type="paragraph" w:customStyle="1" w:styleId="Sb">
    <w:name w:val="S_Обычный в таблице"/>
    <w:basedOn w:val="a0"/>
    <w:rsid w:val="00A05D83"/>
    <w:pPr>
      <w:spacing w:line="360" w:lineRule="auto"/>
      <w:jc w:val="both"/>
    </w:pPr>
    <w:rPr>
      <w:kern w:val="0"/>
      <w:lang w:eastAsia="zh-CN" w:bidi="ar-SA"/>
    </w:rPr>
  </w:style>
  <w:style w:type="paragraph" w:customStyle="1" w:styleId="Sc">
    <w:name w:val="S_Титульный"/>
    <w:basedOn w:val="affffffffff9"/>
    <w:rsid w:val="00A05D83"/>
  </w:style>
  <w:style w:type="paragraph" w:customStyle="1" w:styleId="Sd">
    <w:name w:val="S_Обычный с подчеркиванием"/>
    <w:basedOn w:val="a0"/>
    <w:rsid w:val="00A05D83"/>
    <w:pPr>
      <w:spacing w:line="360" w:lineRule="auto"/>
      <w:ind w:firstLine="709"/>
      <w:jc w:val="both"/>
    </w:pPr>
    <w:rPr>
      <w:kern w:val="0"/>
      <w:u w:val="single"/>
      <w:lang w:eastAsia="zh-CN" w:bidi="ar-SA"/>
    </w:rPr>
  </w:style>
  <w:style w:type="paragraph" w:customStyle="1" w:styleId="S222">
    <w:name w:val="Стиль S_Маркированный + полужирный Первая строка:  222 см"/>
    <w:basedOn w:val="Sa"/>
    <w:rsid w:val="00A05D83"/>
    <w:pPr>
      <w:ind w:left="1619" w:hanging="360"/>
    </w:pPr>
    <w:rPr>
      <w:b w:val="0"/>
      <w:bCs/>
      <w:szCs w:val="20"/>
    </w:rPr>
  </w:style>
  <w:style w:type="paragraph" w:customStyle="1" w:styleId="afffffffffff1">
    <w:name w:val="Обычный в таблице Знак"/>
    <w:basedOn w:val="a0"/>
    <w:rsid w:val="00A05D83"/>
    <w:pPr>
      <w:spacing w:line="360" w:lineRule="auto"/>
      <w:ind w:hanging="6"/>
      <w:jc w:val="center"/>
    </w:pPr>
    <w:rPr>
      <w:kern w:val="0"/>
      <w:lang w:eastAsia="zh-CN" w:bidi="ar-SA"/>
    </w:rPr>
  </w:style>
  <w:style w:type="paragraph" w:customStyle="1" w:styleId="Se">
    <w:name w:val="S_Обычный Знак Знак"/>
    <w:basedOn w:val="a0"/>
    <w:rsid w:val="00A05D83"/>
    <w:pPr>
      <w:spacing w:line="360" w:lineRule="auto"/>
      <w:ind w:firstLine="709"/>
      <w:jc w:val="both"/>
    </w:pPr>
    <w:rPr>
      <w:kern w:val="0"/>
      <w:lang w:eastAsia="zh-CN" w:bidi="ar-SA"/>
    </w:rPr>
  </w:style>
  <w:style w:type="paragraph" w:customStyle="1" w:styleId="Sf">
    <w:name w:val="S_Заголовок таблицы"/>
    <w:basedOn w:val="a0"/>
    <w:rsid w:val="00A05D83"/>
    <w:pPr>
      <w:spacing w:line="360" w:lineRule="auto"/>
      <w:ind w:firstLine="709"/>
      <w:jc w:val="center"/>
    </w:pPr>
    <w:rPr>
      <w:kern w:val="0"/>
      <w:u w:val="single"/>
      <w:lang w:eastAsia="zh-CN" w:bidi="ar-SA"/>
    </w:rPr>
  </w:style>
  <w:style w:type="paragraph" w:customStyle="1" w:styleId="2fd">
    <w:name w:val="Цитата2"/>
    <w:basedOn w:val="a0"/>
    <w:rsid w:val="00A05D83"/>
    <w:pPr>
      <w:spacing w:line="360" w:lineRule="auto"/>
      <w:ind w:left="526" w:right="43" w:firstLine="709"/>
      <w:jc w:val="both"/>
    </w:pPr>
    <w:rPr>
      <w:kern w:val="0"/>
      <w:sz w:val="28"/>
      <w:szCs w:val="20"/>
      <w:lang w:eastAsia="zh-CN" w:bidi="ar-SA"/>
    </w:rPr>
  </w:style>
  <w:style w:type="paragraph" w:customStyle="1" w:styleId="2fe">
    <w:name w:val="Маркированный список2"/>
    <w:basedOn w:val="a0"/>
    <w:rsid w:val="00A05D83"/>
    <w:pPr>
      <w:spacing w:before="280" w:after="280" w:line="360" w:lineRule="auto"/>
      <w:ind w:firstLine="709"/>
      <w:jc w:val="both"/>
    </w:pPr>
    <w:rPr>
      <w:kern w:val="0"/>
      <w:sz w:val="28"/>
      <w:lang w:eastAsia="zh-CN" w:bidi="ar-SA"/>
    </w:rPr>
  </w:style>
  <w:style w:type="paragraph" w:customStyle="1" w:styleId="2ff">
    <w:name w:val="Нумерованный список2"/>
    <w:basedOn w:val="a0"/>
    <w:rsid w:val="00A05D83"/>
    <w:pPr>
      <w:spacing w:before="280" w:after="280" w:line="360" w:lineRule="auto"/>
      <w:ind w:firstLine="709"/>
      <w:jc w:val="both"/>
    </w:pPr>
    <w:rPr>
      <w:kern w:val="0"/>
      <w:sz w:val="28"/>
      <w:lang w:eastAsia="zh-CN" w:bidi="ar-SA"/>
    </w:rPr>
  </w:style>
  <w:style w:type="paragraph" w:customStyle="1" w:styleId="xl28">
    <w:name w:val="xl28"/>
    <w:basedOn w:val="a0"/>
    <w:rsid w:val="00A05D83"/>
    <w:pPr>
      <w:spacing w:before="280" w:after="280" w:line="240" w:lineRule="auto"/>
      <w:jc w:val="center"/>
    </w:pPr>
    <w:rPr>
      <w:kern w:val="0"/>
      <w:sz w:val="22"/>
      <w:szCs w:val="22"/>
      <w:lang w:eastAsia="zh-CN" w:bidi="ar-SA"/>
    </w:rPr>
  </w:style>
  <w:style w:type="paragraph" w:customStyle="1" w:styleId="afffffffffff2">
    <w:name w:val="Второстепенный текст"/>
    <w:basedOn w:val="a0"/>
    <w:rsid w:val="00A05D83"/>
    <w:pPr>
      <w:spacing w:line="240" w:lineRule="auto"/>
      <w:ind w:firstLine="284"/>
      <w:jc w:val="both"/>
    </w:pPr>
    <w:rPr>
      <w:kern w:val="0"/>
      <w:sz w:val="18"/>
      <w:szCs w:val="20"/>
      <w:lang w:eastAsia="zh-CN" w:bidi="ar-SA"/>
    </w:rPr>
  </w:style>
  <w:style w:type="paragraph" w:customStyle="1" w:styleId="afffffffffff3">
    <w:name w:val="Отступ"/>
    <w:basedOn w:val="a0"/>
    <w:rsid w:val="00A05D83"/>
    <w:pPr>
      <w:spacing w:line="240" w:lineRule="auto"/>
      <w:ind w:left="1134"/>
      <w:jc w:val="both"/>
    </w:pPr>
    <w:rPr>
      <w:rFonts w:ascii="Arial" w:hAnsi="Arial" w:cs="Arial"/>
      <w:kern w:val="0"/>
      <w:lang w:eastAsia="zh-CN" w:bidi="ar-SA"/>
    </w:rPr>
  </w:style>
  <w:style w:type="paragraph" w:styleId="1fff4">
    <w:name w:val="index 1"/>
    <w:basedOn w:val="a0"/>
    <w:next w:val="a0"/>
    <w:rsid w:val="00A05D83"/>
    <w:pPr>
      <w:spacing w:line="360" w:lineRule="auto"/>
      <w:ind w:left="240" w:hanging="240"/>
      <w:jc w:val="both"/>
    </w:pPr>
    <w:rPr>
      <w:kern w:val="0"/>
      <w:lang w:eastAsia="zh-CN" w:bidi="ar-SA"/>
    </w:rPr>
  </w:style>
  <w:style w:type="paragraph" w:customStyle="1" w:styleId="1fff5">
    <w:name w:val="Таблица 1"/>
    <w:basedOn w:val="a0"/>
    <w:rsid w:val="00A05D83"/>
    <w:pPr>
      <w:spacing w:line="360" w:lineRule="auto"/>
      <w:ind w:left="142"/>
      <w:jc w:val="right"/>
    </w:pPr>
    <w:rPr>
      <w:kern w:val="0"/>
      <w:lang w:eastAsia="zh-CN" w:bidi="ar-SA"/>
    </w:rPr>
  </w:style>
  <w:style w:type="paragraph" w:customStyle="1" w:styleId="afffffffffff4">
    <w:name w:val="Основной"/>
    <w:basedOn w:val="a0"/>
    <w:rsid w:val="00A05D83"/>
    <w:pPr>
      <w:spacing w:line="240" w:lineRule="auto"/>
      <w:ind w:firstLine="709"/>
      <w:jc w:val="both"/>
    </w:pPr>
    <w:rPr>
      <w:color w:val="000000"/>
      <w:kern w:val="0"/>
      <w:lang w:eastAsia="zh-CN" w:bidi="ar-SA"/>
    </w:rPr>
  </w:style>
  <w:style w:type="paragraph" w:customStyle="1" w:styleId="S1140">
    <w:name w:val="Стиль S_Заголовок 1 + 14 пт"/>
    <w:basedOn w:val="S13"/>
    <w:rsid w:val="00A05D83"/>
    <w:pPr>
      <w:spacing w:line="100" w:lineRule="atLeast"/>
      <w:ind w:left="0" w:firstLine="0"/>
    </w:pPr>
    <w:rPr>
      <w:bCs/>
      <w:sz w:val="28"/>
    </w:rPr>
  </w:style>
  <w:style w:type="paragraph" w:customStyle="1" w:styleId="afffffffffff5">
    <w:name w:val="основной текст"/>
    <w:basedOn w:val="a0"/>
    <w:rsid w:val="00A05D83"/>
    <w:pPr>
      <w:spacing w:after="120" w:line="240" w:lineRule="auto"/>
      <w:ind w:firstLine="851"/>
      <w:jc w:val="both"/>
    </w:pPr>
    <w:rPr>
      <w:rFonts w:ascii="Arial" w:hAnsi="Arial" w:cs="Arial"/>
      <w:kern w:val="0"/>
      <w:sz w:val="28"/>
      <w:szCs w:val="20"/>
      <w:lang w:eastAsia="zh-CN" w:bidi="ar-SA"/>
    </w:rPr>
  </w:style>
  <w:style w:type="paragraph" w:customStyle="1" w:styleId="afffffffffff6">
    <w:name w:val="Стиль Основной шрифт абзаца +"/>
    <w:basedOn w:val="afffffffffff5"/>
    <w:rsid w:val="00A05D83"/>
    <w:rPr>
      <w:rFonts w:ascii="Times New Roman" w:hAnsi="Times New Roman" w:cs="Times New Roman"/>
      <w:sz w:val="24"/>
    </w:rPr>
  </w:style>
  <w:style w:type="paragraph" w:customStyle="1" w:styleId="2ff0">
    <w:name w:val="_Заголовок 2"/>
    <w:basedOn w:val="2"/>
    <w:next w:val="2"/>
    <w:rsid w:val="00A05D83"/>
    <w:pPr>
      <w:keepNext w:val="0"/>
      <w:keepLines w:val="0"/>
      <w:spacing w:before="0" w:line="240" w:lineRule="auto"/>
      <w:ind w:left="360" w:right="202"/>
      <w:jc w:val="center"/>
    </w:pPr>
    <w:rPr>
      <w:rFonts w:ascii="Times New Roman" w:eastAsia="Times New Roman" w:hAnsi="Times New Roman" w:cs="Times New Roman"/>
      <w:b/>
      <w:color w:val="auto"/>
      <w:kern w:val="0"/>
      <w:sz w:val="28"/>
      <w:szCs w:val="28"/>
      <w:lang w:eastAsia="zh-CN" w:bidi="ar-SA"/>
    </w:rPr>
  </w:style>
  <w:style w:type="paragraph" w:customStyle="1" w:styleId="OTCHET00">
    <w:name w:val="OTCHET_00"/>
    <w:basedOn w:val="2f7"/>
    <w:rsid w:val="00A05D83"/>
    <w:pPr>
      <w:spacing w:line="360" w:lineRule="auto"/>
      <w:jc w:val="both"/>
    </w:pPr>
    <w:rPr>
      <w:szCs w:val="20"/>
    </w:rPr>
  </w:style>
  <w:style w:type="paragraph" w:customStyle="1" w:styleId="afffffffffff7">
    <w:name w:val="Стиль"/>
    <w:rsid w:val="00A05D83"/>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22">
    <w:name w:val="Стиль Стиль S_Заголовок 2 + все прописные + не все прописные"/>
    <w:basedOn w:val="a0"/>
    <w:rsid w:val="00A05D83"/>
    <w:pPr>
      <w:spacing w:line="240" w:lineRule="auto"/>
      <w:ind w:left="720" w:hanging="360"/>
      <w:jc w:val="both"/>
    </w:pPr>
    <w:rPr>
      <w:b/>
      <w:bCs/>
      <w:kern w:val="0"/>
      <w:sz w:val="28"/>
      <w:lang w:eastAsia="zh-CN" w:bidi="ar-SA"/>
    </w:rPr>
  </w:style>
  <w:style w:type="paragraph" w:customStyle="1" w:styleId="144">
    <w:name w:val="Стиль14"/>
    <w:basedOn w:val="a0"/>
    <w:rsid w:val="00A05D83"/>
    <w:pPr>
      <w:spacing w:line="264" w:lineRule="auto"/>
      <w:ind w:firstLine="720"/>
      <w:jc w:val="both"/>
    </w:pPr>
    <w:rPr>
      <w:kern w:val="0"/>
      <w:sz w:val="28"/>
      <w:szCs w:val="28"/>
      <w:lang w:eastAsia="zh-CN" w:bidi="ar-SA"/>
    </w:rPr>
  </w:style>
  <w:style w:type="paragraph" w:customStyle="1" w:styleId="afffffffffff8">
    <w:name w:val="Маркерованный"/>
    <w:basedOn w:val="afffffffffff4"/>
    <w:next w:val="afffffffffff4"/>
    <w:rsid w:val="00A05D83"/>
    <w:rPr>
      <w:sz w:val="28"/>
      <w:szCs w:val="28"/>
    </w:rPr>
  </w:style>
  <w:style w:type="paragraph" w:customStyle="1" w:styleId="afffffffffff9">
    <w:name w:val="Список_"/>
    <w:basedOn w:val="afffffffffff4"/>
    <w:rsid w:val="00A05D83"/>
    <w:rPr>
      <w:sz w:val="28"/>
      <w:szCs w:val="28"/>
    </w:rPr>
  </w:style>
  <w:style w:type="paragraph" w:customStyle="1" w:styleId="content">
    <w:name w:val="content"/>
    <w:basedOn w:val="a0"/>
    <w:rsid w:val="00A05D83"/>
    <w:pPr>
      <w:spacing w:before="280" w:after="280" w:line="240" w:lineRule="auto"/>
    </w:pPr>
    <w:rPr>
      <w:kern w:val="0"/>
      <w:lang w:eastAsia="zh-CN" w:bidi="ar-SA"/>
    </w:rPr>
  </w:style>
  <w:style w:type="paragraph" w:customStyle="1" w:styleId="materials">
    <w:name w:val="materials"/>
    <w:basedOn w:val="a0"/>
    <w:rsid w:val="00A05D83"/>
    <w:pPr>
      <w:spacing w:before="280" w:after="280" w:line="240" w:lineRule="auto"/>
    </w:pPr>
    <w:rPr>
      <w:rFonts w:ascii="Arial" w:hAnsi="Arial" w:cs="Arial"/>
      <w:color w:val="000055"/>
      <w:kern w:val="0"/>
      <w:sz w:val="23"/>
      <w:szCs w:val="23"/>
      <w:lang w:eastAsia="zh-CN" w:bidi="ar-SA"/>
    </w:rPr>
  </w:style>
  <w:style w:type="paragraph" w:customStyle="1" w:styleId="1fff6">
    <w:name w:val="Знак Знак Знак Знак Знак1 Знак"/>
    <w:basedOn w:val="a0"/>
    <w:rsid w:val="00A05D83"/>
    <w:pPr>
      <w:spacing w:after="160" w:line="240" w:lineRule="exact"/>
    </w:pPr>
    <w:rPr>
      <w:rFonts w:ascii="Verdana" w:hAnsi="Verdana" w:cs="Verdana"/>
      <w:kern w:val="0"/>
      <w:lang w:val="en-US" w:eastAsia="zh-CN" w:bidi="ar-SA"/>
    </w:rPr>
  </w:style>
  <w:style w:type="paragraph" w:customStyle="1" w:styleId="Style10">
    <w:name w:val="Style1"/>
    <w:basedOn w:val="a0"/>
    <w:rsid w:val="00A05D83"/>
    <w:pPr>
      <w:widowControl w:val="0"/>
      <w:autoSpaceDE w:val="0"/>
      <w:spacing w:line="240" w:lineRule="auto"/>
    </w:pPr>
    <w:rPr>
      <w:kern w:val="0"/>
      <w:lang w:eastAsia="zh-CN" w:bidi="ar-SA"/>
    </w:rPr>
  </w:style>
  <w:style w:type="paragraph" w:customStyle="1" w:styleId="Style3">
    <w:name w:val="Style3"/>
    <w:basedOn w:val="a0"/>
    <w:rsid w:val="00A05D83"/>
    <w:pPr>
      <w:widowControl w:val="0"/>
      <w:autoSpaceDE w:val="0"/>
      <w:spacing w:line="216" w:lineRule="exact"/>
      <w:jc w:val="center"/>
    </w:pPr>
    <w:rPr>
      <w:kern w:val="0"/>
      <w:lang w:eastAsia="zh-CN" w:bidi="ar-SA"/>
    </w:rPr>
  </w:style>
  <w:style w:type="paragraph" w:customStyle="1" w:styleId="Style4">
    <w:name w:val="Style4"/>
    <w:basedOn w:val="a0"/>
    <w:rsid w:val="00A05D83"/>
    <w:pPr>
      <w:widowControl w:val="0"/>
      <w:autoSpaceDE w:val="0"/>
      <w:spacing w:line="240" w:lineRule="auto"/>
    </w:pPr>
    <w:rPr>
      <w:kern w:val="0"/>
      <w:lang w:eastAsia="zh-CN" w:bidi="ar-SA"/>
    </w:rPr>
  </w:style>
  <w:style w:type="paragraph" w:customStyle="1" w:styleId="Style7">
    <w:name w:val="Style7"/>
    <w:basedOn w:val="a0"/>
    <w:rsid w:val="00A05D83"/>
    <w:pPr>
      <w:widowControl w:val="0"/>
      <w:autoSpaceDE w:val="0"/>
      <w:spacing w:line="240" w:lineRule="auto"/>
    </w:pPr>
    <w:rPr>
      <w:kern w:val="0"/>
      <w:lang w:eastAsia="zh-CN" w:bidi="ar-SA"/>
    </w:rPr>
  </w:style>
  <w:style w:type="paragraph" w:customStyle="1" w:styleId="Style6">
    <w:name w:val="Style6"/>
    <w:basedOn w:val="a0"/>
    <w:rsid w:val="00A05D83"/>
    <w:pPr>
      <w:widowControl w:val="0"/>
      <w:autoSpaceDE w:val="0"/>
      <w:spacing w:line="240" w:lineRule="auto"/>
    </w:pPr>
    <w:rPr>
      <w:kern w:val="0"/>
      <w:lang w:eastAsia="zh-CN" w:bidi="ar-SA"/>
    </w:rPr>
  </w:style>
  <w:style w:type="paragraph" w:customStyle="1" w:styleId="Style5">
    <w:name w:val="Style5"/>
    <w:basedOn w:val="a0"/>
    <w:rsid w:val="00A05D83"/>
    <w:pPr>
      <w:widowControl w:val="0"/>
      <w:autoSpaceDE w:val="0"/>
      <w:spacing w:line="240" w:lineRule="auto"/>
    </w:pPr>
    <w:rPr>
      <w:kern w:val="0"/>
      <w:lang w:eastAsia="zh-CN" w:bidi="ar-SA"/>
    </w:rPr>
  </w:style>
  <w:style w:type="paragraph" w:customStyle="1" w:styleId="Style15">
    <w:name w:val="Style15"/>
    <w:basedOn w:val="a0"/>
    <w:rsid w:val="00A05D83"/>
    <w:pPr>
      <w:widowControl w:val="0"/>
      <w:autoSpaceDE w:val="0"/>
      <w:spacing w:line="240" w:lineRule="auto"/>
    </w:pPr>
    <w:rPr>
      <w:kern w:val="0"/>
      <w:lang w:eastAsia="zh-CN" w:bidi="ar-SA"/>
    </w:rPr>
  </w:style>
  <w:style w:type="paragraph" w:customStyle="1" w:styleId="Style11">
    <w:name w:val="Style11"/>
    <w:basedOn w:val="a0"/>
    <w:rsid w:val="00A05D83"/>
    <w:pPr>
      <w:widowControl w:val="0"/>
      <w:autoSpaceDE w:val="0"/>
      <w:spacing w:line="240" w:lineRule="auto"/>
    </w:pPr>
    <w:rPr>
      <w:kern w:val="0"/>
      <w:lang w:eastAsia="zh-CN" w:bidi="ar-SA"/>
    </w:rPr>
  </w:style>
  <w:style w:type="paragraph" w:customStyle="1" w:styleId="Style2">
    <w:name w:val="Style2"/>
    <w:basedOn w:val="a0"/>
    <w:rsid w:val="00A05D83"/>
    <w:pPr>
      <w:widowControl w:val="0"/>
      <w:autoSpaceDE w:val="0"/>
      <w:spacing w:line="240" w:lineRule="auto"/>
    </w:pPr>
    <w:rPr>
      <w:kern w:val="0"/>
      <w:lang w:eastAsia="zh-CN" w:bidi="ar-SA"/>
    </w:rPr>
  </w:style>
  <w:style w:type="paragraph" w:customStyle="1" w:styleId="Style8">
    <w:name w:val="Style8"/>
    <w:basedOn w:val="a0"/>
    <w:rsid w:val="00A05D83"/>
    <w:pPr>
      <w:widowControl w:val="0"/>
      <w:autoSpaceDE w:val="0"/>
      <w:spacing w:line="182" w:lineRule="exact"/>
      <w:jc w:val="both"/>
    </w:pPr>
    <w:rPr>
      <w:kern w:val="0"/>
      <w:lang w:eastAsia="zh-CN" w:bidi="ar-SA"/>
    </w:rPr>
  </w:style>
  <w:style w:type="paragraph" w:customStyle="1" w:styleId="Style9">
    <w:name w:val="Style9"/>
    <w:basedOn w:val="a0"/>
    <w:rsid w:val="00A05D83"/>
    <w:pPr>
      <w:widowControl w:val="0"/>
      <w:autoSpaceDE w:val="0"/>
      <w:spacing w:line="240" w:lineRule="auto"/>
    </w:pPr>
    <w:rPr>
      <w:kern w:val="0"/>
      <w:lang w:eastAsia="zh-CN" w:bidi="ar-SA"/>
    </w:rPr>
  </w:style>
  <w:style w:type="paragraph" w:customStyle="1" w:styleId="family">
    <w:name w:val="family"/>
    <w:basedOn w:val="a0"/>
    <w:rsid w:val="00A05D83"/>
    <w:pPr>
      <w:spacing w:before="45" w:after="75" w:line="240" w:lineRule="auto"/>
      <w:ind w:firstLine="288"/>
      <w:jc w:val="center"/>
    </w:pPr>
    <w:rPr>
      <w:rFonts w:ascii="Times" w:hAnsi="Times" w:cs="Times"/>
      <w:b/>
      <w:bCs/>
      <w:i/>
      <w:iCs/>
      <w:kern w:val="0"/>
      <w:sz w:val="23"/>
      <w:szCs w:val="23"/>
      <w:lang w:eastAsia="zh-CN" w:bidi="ar-SA"/>
    </w:rPr>
  </w:style>
  <w:style w:type="paragraph" w:customStyle="1" w:styleId="species">
    <w:name w:val="species"/>
    <w:basedOn w:val="a0"/>
    <w:rsid w:val="00A05D83"/>
    <w:pPr>
      <w:spacing w:line="240" w:lineRule="auto"/>
      <w:ind w:firstLine="288"/>
      <w:jc w:val="center"/>
    </w:pPr>
    <w:rPr>
      <w:b/>
      <w:bCs/>
      <w:kern w:val="0"/>
      <w:sz w:val="23"/>
      <w:szCs w:val="23"/>
      <w:lang w:eastAsia="zh-CN" w:bidi="ar-SA"/>
    </w:rPr>
  </w:style>
  <w:style w:type="paragraph" w:customStyle="1" w:styleId="Style12">
    <w:name w:val="Style12"/>
    <w:basedOn w:val="a0"/>
    <w:rsid w:val="00A05D83"/>
    <w:pPr>
      <w:widowControl w:val="0"/>
      <w:autoSpaceDE w:val="0"/>
      <w:spacing w:line="240" w:lineRule="auto"/>
    </w:pPr>
    <w:rPr>
      <w:kern w:val="0"/>
      <w:lang w:eastAsia="zh-CN" w:bidi="ar-SA"/>
    </w:rPr>
  </w:style>
  <w:style w:type="paragraph" w:customStyle="1" w:styleId="Style13">
    <w:name w:val="Style13"/>
    <w:basedOn w:val="a0"/>
    <w:rsid w:val="00A05D83"/>
    <w:pPr>
      <w:widowControl w:val="0"/>
      <w:autoSpaceDE w:val="0"/>
      <w:spacing w:line="240" w:lineRule="auto"/>
    </w:pPr>
    <w:rPr>
      <w:kern w:val="0"/>
      <w:lang w:eastAsia="zh-CN" w:bidi="ar-SA"/>
    </w:rPr>
  </w:style>
  <w:style w:type="paragraph" w:customStyle="1" w:styleId="Style14">
    <w:name w:val="Style14"/>
    <w:basedOn w:val="a0"/>
    <w:rsid w:val="00A05D83"/>
    <w:pPr>
      <w:widowControl w:val="0"/>
      <w:autoSpaceDE w:val="0"/>
      <w:spacing w:line="240" w:lineRule="auto"/>
    </w:pPr>
    <w:rPr>
      <w:kern w:val="0"/>
      <w:lang w:eastAsia="zh-CN" w:bidi="ar-SA"/>
    </w:rPr>
  </w:style>
  <w:style w:type="paragraph" w:customStyle="1" w:styleId="Style16">
    <w:name w:val="Style16"/>
    <w:basedOn w:val="a0"/>
    <w:rsid w:val="00A05D83"/>
    <w:pPr>
      <w:widowControl w:val="0"/>
      <w:autoSpaceDE w:val="0"/>
      <w:spacing w:line="240" w:lineRule="auto"/>
    </w:pPr>
    <w:rPr>
      <w:kern w:val="0"/>
      <w:lang w:eastAsia="zh-CN" w:bidi="ar-SA"/>
    </w:rPr>
  </w:style>
  <w:style w:type="paragraph" w:customStyle="1" w:styleId="Style17">
    <w:name w:val="Style17"/>
    <w:basedOn w:val="a0"/>
    <w:rsid w:val="00A05D83"/>
    <w:pPr>
      <w:widowControl w:val="0"/>
      <w:autoSpaceDE w:val="0"/>
      <w:spacing w:line="240" w:lineRule="auto"/>
    </w:pPr>
    <w:rPr>
      <w:kern w:val="0"/>
      <w:lang w:eastAsia="zh-CN" w:bidi="ar-SA"/>
    </w:rPr>
  </w:style>
  <w:style w:type="paragraph" w:customStyle="1" w:styleId="Style18">
    <w:name w:val="Style18"/>
    <w:basedOn w:val="a0"/>
    <w:rsid w:val="00A05D83"/>
    <w:pPr>
      <w:widowControl w:val="0"/>
      <w:autoSpaceDE w:val="0"/>
      <w:spacing w:line="240" w:lineRule="auto"/>
    </w:pPr>
    <w:rPr>
      <w:kern w:val="0"/>
      <w:lang w:eastAsia="zh-CN" w:bidi="ar-SA"/>
    </w:rPr>
  </w:style>
  <w:style w:type="paragraph" w:customStyle="1" w:styleId="Style20">
    <w:name w:val="Style20"/>
    <w:basedOn w:val="a0"/>
    <w:rsid w:val="00A05D83"/>
    <w:pPr>
      <w:widowControl w:val="0"/>
      <w:autoSpaceDE w:val="0"/>
      <w:spacing w:line="274" w:lineRule="exact"/>
    </w:pPr>
    <w:rPr>
      <w:kern w:val="0"/>
      <w:lang w:eastAsia="zh-CN" w:bidi="ar-SA"/>
    </w:rPr>
  </w:style>
  <w:style w:type="paragraph" w:customStyle="1" w:styleId="Style21">
    <w:name w:val="Style21"/>
    <w:basedOn w:val="a0"/>
    <w:rsid w:val="00A05D83"/>
    <w:pPr>
      <w:widowControl w:val="0"/>
      <w:autoSpaceDE w:val="0"/>
      <w:spacing w:line="240" w:lineRule="auto"/>
    </w:pPr>
    <w:rPr>
      <w:kern w:val="0"/>
      <w:lang w:eastAsia="zh-CN" w:bidi="ar-SA"/>
    </w:rPr>
  </w:style>
  <w:style w:type="paragraph" w:customStyle="1" w:styleId="Style22">
    <w:name w:val="Style22"/>
    <w:basedOn w:val="a0"/>
    <w:rsid w:val="00A05D83"/>
    <w:pPr>
      <w:widowControl w:val="0"/>
      <w:autoSpaceDE w:val="0"/>
      <w:spacing w:line="240" w:lineRule="auto"/>
    </w:pPr>
    <w:rPr>
      <w:kern w:val="0"/>
      <w:lang w:eastAsia="zh-CN" w:bidi="ar-SA"/>
    </w:rPr>
  </w:style>
  <w:style w:type="paragraph" w:customStyle="1" w:styleId="Style25">
    <w:name w:val="Style25"/>
    <w:basedOn w:val="a0"/>
    <w:rsid w:val="00A05D83"/>
    <w:pPr>
      <w:widowControl w:val="0"/>
      <w:autoSpaceDE w:val="0"/>
      <w:spacing w:line="240" w:lineRule="auto"/>
    </w:pPr>
    <w:rPr>
      <w:kern w:val="0"/>
      <w:lang w:eastAsia="zh-CN" w:bidi="ar-SA"/>
    </w:rPr>
  </w:style>
  <w:style w:type="paragraph" w:customStyle="1" w:styleId="Style19">
    <w:name w:val="Style19"/>
    <w:basedOn w:val="a0"/>
    <w:rsid w:val="00A05D83"/>
    <w:pPr>
      <w:widowControl w:val="0"/>
      <w:autoSpaceDE w:val="0"/>
      <w:spacing w:line="240" w:lineRule="auto"/>
    </w:pPr>
    <w:rPr>
      <w:kern w:val="0"/>
      <w:lang w:eastAsia="zh-CN" w:bidi="ar-SA"/>
    </w:rPr>
  </w:style>
  <w:style w:type="paragraph" w:customStyle="1" w:styleId="Style26">
    <w:name w:val="Style26"/>
    <w:basedOn w:val="a0"/>
    <w:rsid w:val="00A05D83"/>
    <w:pPr>
      <w:widowControl w:val="0"/>
      <w:autoSpaceDE w:val="0"/>
      <w:spacing w:line="240" w:lineRule="auto"/>
    </w:pPr>
    <w:rPr>
      <w:kern w:val="0"/>
      <w:lang w:eastAsia="zh-CN" w:bidi="ar-SA"/>
    </w:rPr>
  </w:style>
  <w:style w:type="paragraph" w:customStyle="1" w:styleId="Style23">
    <w:name w:val="Style23"/>
    <w:basedOn w:val="a0"/>
    <w:rsid w:val="00A05D83"/>
    <w:pPr>
      <w:widowControl w:val="0"/>
      <w:autoSpaceDE w:val="0"/>
      <w:spacing w:line="240" w:lineRule="auto"/>
    </w:pPr>
    <w:rPr>
      <w:kern w:val="0"/>
      <w:lang w:eastAsia="zh-CN" w:bidi="ar-SA"/>
    </w:rPr>
  </w:style>
  <w:style w:type="paragraph" w:customStyle="1" w:styleId="Style27">
    <w:name w:val="Style27"/>
    <w:basedOn w:val="a0"/>
    <w:rsid w:val="00A05D83"/>
    <w:pPr>
      <w:widowControl w:val="0"/>
      <w:autoSpaceDE w:val="0"/>
      <w:spacing w:line="240" w:lineRule="auto"/>
    </w:pPr>
    <w:rPr>
      <w:kern w:val="0"/>
      <w:lang w:eastAsia="zh-CN" w:bidi="ar-SA"/>
    </w:rPr>
  </w:style>
  <w:style w:type="paragraph" w:customStyle="1" w:styleId="Iniiaiieoaenonionooiii2">
    <w:name w:val="Iniiaiie oaeno n ionooiii 2"/>
    <w:basedOn w:val="a0"/>
    <w:rsid w:val="00A05D83"/>
    <w:pPr>
      <w:autoSpaceDE w:val="0"/>
      <w:spacing w:line="240" w:lineRule="auto"/>
      <w:ind w:firstLine="720"/>
      <w:jc w:val="both"/>
    </w:pPr>
    <w:rPr>
      <w:kern w:val="0"/>
      <w:sz w:val="28"/>
      <w:szCs w:val="28"/>
      <w:lang w:eastAsia="zh-CN" w:bidi="ar-SA"/>
    </w:rPr>
  </w:style>
  <w:style w:type="paragraph" w:customStyle="1" w:styleId="form">
    <w:name w:val="form"/>
    <w:basedOn w:val="a0"/>
    <w:rsid w:val="00A05D83"/>
    <w:pPr>
      <w:spacing w:before="280" w:after="280" w:line="240" w:lineRule="auto"/>
      <w:jc w:val="center"/>
    </w:pPr>
    <w:rPr>
      <w:rFonts w:ascii="Arial" w:hAnsi="Arial" w:cs="Arial"/>
      <w:color w:val="000000"/>
      <w:kern w:val="0"/>
      <w:lang w:eastAsia="zh-CN" w:bidi="ar-SA"/>
    </w:rPr>
  </w:style>
  <w:style w:type="paragraph" w:customStyle="1" w:styleId="117">
    <w:name w:val="Знак Знак Знак Знак Знак1 Знак1"/>
    <w:basedOn w:val="a0"/>
    <w:rsid w:val="00A05D83"/>
    <w:pPr>
      <w:spacing w:after="160" w:line="240" w:lineRule="exact"/>
    </w:pPr>
    <w:rPr>
      <w:rFonts w:ascii="Verdana" w:hAnsi="Verdana" w:cs="Verdana"/>
      <w:kern w:val="0"/>
      <w:lang w:val="en-US" w:eastAsia="zh-CN" w:bidi="ar-SA"/>
    </w:rPr>
  </w:style>
  <w:style w:type="paragraph" w:customStyle="1" w:styleId="2ff1">
    <w:name w:val="Заголовок 2 нов"/>
    <w:basedOn w:val="2"/>
    <w:rsid w:val="00A05D83"/>
    <w:pPr>
      <w:keepNext w:val="0"/>
      <w:keepLines w:val="0"/>
      <w:spacing w:before="0" w:line="360" w:lineRule="auto"/>
      <w:jc w:val="center"/>
    </w:pPr>
    <w:rPr>
      <w:rFonts w:ascii="Times New Roman" w:eastAsia="Times New Roman" w:hAnsi="Times New Roman" w:cs="Times New Roman"/>
      <w:color w:val="auto"/>
      <w:kern w:val="0"/>
      <w:sz w:val="24"/>
      <w:szCs w:val="24"/>
      <w:lang w:eastAsia="zh-CN" w:bidi="ar-SA"/>
    </w:rPr>
  </w:style>
  <w:style w:type="paragraph" w:customStyle="1" w:styleId="2TimesNewRoman">
    <w:name w:val="Заголовок 2 + Times New Roman"/>
    <w:basedOn w:val="2"/>
    <w:rsid w:val="00A05D83"/>
    <w:pPr>
      <w:keepLines w:val="0"/>
      <w:spacing w:before="240" w:after="60" w:line="240" w:lineRule="auto"/>
      <w:jc w:val="center"/>
    </w:pPr>
    <w:rPr>
      <w:rFonts w:ascii="Times New Roman" w:eastAsia="Times New Roman" w:hAnsi="Times New Roman" w:cs="Times New Roman"/>
      <w:b/>
      <w:bCs/>
      <w:color w:val="auto"/>
      <w:kern w:val="0"/>
      <w:sz w:val="28"/>
      <w:szCs w:val="28"/>
      <w:lang w:val="en-US" w:eastAsia="zh-CN" w:bidi="ar-SA"/>
    </w:rPr>
  </w:style>
  <w:style w:type="paragraph" w:customStyle="1" w:styleId="WW-0">
    <w:name w:val="WW-Сноска"/>
    <w:basedOn w:val="a0"/>
    <w:rsid w:val="00A05D83"/>
    <w:pPr>
      <w:spacing w:line="240" w:lineRule="auto"/>
      <w:ind w:firstLine="284"/>
      <w:jc w:val="both"/>
    </w:pPr>
    <w:rPr>
      <w:kern w:val="0"/>
      <w:sz w:val="20"/>
      <w:szCs w:val="20"/>
      <w:lang w:eastAsia="zh-CN" w:bidi="ar-SA"/>
    </w:rPr>
  </w:style>
  <w:style w:type="paragraph" w:customStyle="1" w:styleId="r">
    <w:name w:val="r"/>
    <w:basedOn w:val="a0"/>
    <w:rsid w:val="00A05D83"/>
    <w:pPr>
      <w:spacing w:line="240" w:lineRule="auto"/>
      <w:jc w:val="right"/>
    </w:pPr>
    <w:rPr>
      <w:color w:val="000000"/>
      <w:kern w:val="0"/>
      <w:lang w:eastAsia="zh-CN" w:bidi="ar-SA"/>
    </w:rPr>
  </w:style>
  <w:style w:type="paragraph" w:customStyle="1" w:styleId="afffffffffffa">
    <w:name w:val="Обычный + По ширине"/>
    <w:basedOn w:val="ConsPlusNormal"/>
    <w:rsid w:val="00A05D83"/>
    <w:pPr>
      <w:widowControl/>
      <w:autoSpaceDN/>
      <w:ind w:firstLine="708"/>
      <w:jc w:val="both"/>
      <w:textAlignment w:val="auto"/>
    </w:pPr>
    <w:rPr>
      <w:rFonts w:ascii="Times New Roman" w:hAnsi="Times New Roman" w:cs="Times New Roman"/>
      <w:kern w:val="0"/>
      <w:sz w:val="24"/>
      <w:szCs w:val="28"/>
      <w:lang w:eastAsia="zh-CN"/>
    </w:rPr>
  </w:style>
  <w:style w:type="paragraph" w:customStyle="1" w:styleId="u">
    <w:name w:val="u"/>
    <w:basedOn w:val="a0"/>
    <w:rsid w:val="00A05D83"/>
    <w:pPr>
      <w:spacing w:line="240" w:lineRule="auto"/>
      <w:ind w:firstLine="539"/>
      <w:jc w:val="both"/>
    </w:pPr>
    <w:rPr>
      <w:color w:val="000000"/>
      <w:kern w:val="0"/>
      <w:sz w:val="18"/>
      <w:szCs w:val="18"/>
      <w:lang w:eastAsia="zh-CN" w:bidi="ar-SA"/>
    </w:rPr>
  </w:style>
  <w:style w:type="paragraph" w:customStyle="1" w:styleId="Lbullit">
    <w:name w:val="! L=bullit !"/>
    <w:basedOn w:val="a0"/>
    <w:rsid w:val="00A05D83"/>
    <w:pPr>
      <w:spacing w:before="60" w:after="60" w:line="240" w:lineRule="auto"/>
      <w:ind w:left="502" w:hanging="360"/>
      <w:jc w:val="both"/>
    </w:pPr>
    <w:rPr>
      <w:color w:val="0000FF"/>
      <w:kern w:val="0"/>
      <w:lang w:eastAsia="zh-CN" w:bidi="ar-SA"/>
    </w:rPr>
  </w:style>
  <w:style w:type="paragraph" w:customStyle="1" w:styleId="S310">
    <w:name w:val="S_Нумерованный_3.1"/>
    <w:basedOn w:val="a0"/>
    <w:rsid w:val="00A05D83"/>
    <w:pPr>
      <w:spacing w:line="240" w:lineRule="auto"/>
      <w:ind w:right="170" w:firstLine="624"/>
      <w:jc w:val="both"/>
    </w:pPr>
    <w:rPr>
      <w:kern w:val="0"/>
      <w:sz w:val="28"/>
      <w:szCs w:val="28"/>
      <w:lang w:eastAsia="zh-CN" w:bidi="ar-SA"/>
    </w:rPr>
  </w:style>
  <w:style w:type="paragraph" w:customStyle="1" w:styleId="145">
    <w:name w:val="Заголовок 14"/>
    <w:basedOn w:val="Standard"/>
    <w:next w:val="Standard"/>
    <w:rsid w:val="00A05D83"/>
    <w:pPr>
      <w:keepNext/>
      <w:autoSpaceDN/>
      <w:jc w:val="center"/>
    </w:pPr>
    <w:rPr>
      <w:rFonts w:eastAsia="Lucida Sans Unicode"/>
      <w:b/>
      <w:bCs/>
      <w:caps/>
      <w:kern w:val="1"/>
      <w:sz w:val="28"/>
      <w:lang w:val="ru-RU" w:eastAsia="zh-CN" w:bidi="ar-SA"/>
    </w:rPr>
  </w:style>
  <w:style w:type="paragraph" w:customStyle="1" w:styleId="331">
    <w:name w:val="Заголовок 33"/>
    <w:basedOn w:val="Standard"/>
    <w:next w:val="Standard"/>
    <w:rsid w:val="00A05D83"/>
    <w:pPr>
      <w:keepNext/>
      <w:autoSpaceDN/>
      <w:ind w:firstLine="709"/>
      <w:jc w:val="both"/>
    </w:pPr>
    <w:rPr>
      <w:rFonts w:eastAsia="Lucida Sans Unicode" w:cs="Arial"/>
      <w:bCs/>
      <w:kern w:val="1"/>
      <w:sz w:val="28"/>
      <w:szCs w:val="26"/>
      <w:lang w:val="ru-RU" w:eastAsia="zh-CN" w:bidi="ar-SA"/>
    </w:rPr>
  </w:style>
  <w:style w:type="paragraph" w:customStyle="1" w:styleId="nienie">
    <w:name w:val="nienie"/>
    <w:basedOn w:val="a0"/>
    <w:rsid w:val="00A05D83"/>
    <w:pPr>
      <w:keepLines/>
      <w:widowControl w:val="0"/>
      <w:spacing w:line="240" w:lineRule="auto"/>
      <w:ind w:left="709" w:hanging="284"/>
      <w:jc w:val="both"/>
    </w:pPr>
    <w:rPr>
      <w:rFonts w:ascii="Peterburg" w:hAnsi="Peterburg" w:cs="Peterburg"/>
      <w:kern w:val="0"/>
      <w:szCs w:val="20"/>
      <w:lang w:eastAsia="zh-CN" w:bidi="ar-SA"/>
    </w:rPr>
  </w:style>
  <w:style w:type="paragraph" w:customStyle="1" w:styleId="Iauiue">
    <w:name w:val="Iau?iue"/>
    <w:rsid w:val="00A05D8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04">
    <w:name w:val="Оглавление 10"/>
    <w:basedOn w:val="18"/>
    <w:rsid w:val="00A05D83"/>
    <w:pPr>
      <w:tabs>
        <w:tab w:val="right" w:leader="dot" w:pos="7091"/>
      </w:tabs>
      <w:ind w:left="2547"/>
    </w:pPr>
    <w:rPr>
      <w:sz w:val="24"/>
      <w:szCs w:val="24"/>
      <w:lang w:eastAsia="zh-CN"/>
    </w:rPr>
  </w:style>
  <w:style w:type="paragraph" w:customStyle="1" w:styleId="3f6">
    <w:name w:val="Обычный3"/>
    <w:rsid w:val="00A05D83"/>
    <w:pPr>
      <w:widowControl w:val="0"/>
      <w:autoSpaceDE w:val="0"/>
      <w:spacing w:after="0" w:line="240" w:lineRule="auto"/>
    </w:pPr>
    <w:rPr>
      <w:rFonts w:ascii="Times New Roman" w:eastAsia="SimSun" w:hAnsi="Times New Roman" w:cs="Mangal"/>
      <w:sz w:val="24"/>
      <w:szCs w:val="24"/>
      <w:lang w:eastAsia="zh-CN" w:bidi="hi-IN"/>
    </w:rPr>
  </w:style>
  <w:style w:type="paragraph" w:customStyle="1" w:styleId="afffffffffffb">
    <w:name w:val="обычный"/>
    <w:basedOn w:val="a0"/>
    <w:rsid w:val="00A05D83"/>
    <w:pPr>
      <w:tabs>
        <w:tab w:val="left" w:pos="1620"/>
      </w:tabs>
      <w:spacing w:line="240" w:lineRule="auto"/>
      <w:ind w:firstLine="720"/>
      <w:jc w:val="both"/>
    </w:pPr>
    <w:rPr>
      <w:rFonts w:ascii="Arial" w:hAnsi="Arial" w:cs="Arial"/>
      <w:kern w:val="0"/>
      <w:szCs w:val="20"/>
      <w:lang w:eastAsia="zh-CN" w:bidi="ar-SA"/>
    </w:rPr>
  </w:style>
  <w:style w:type="paragraph" w:customStyle="1" w:styleId="FR1">
    <w:name w:val="FR1"/>
    <w:rsid w:val="00A05D83"/>
    <w:pPr>
      <w:widowControl w:val="0"/>
      <w:suppressAutoHyphens/>
      <w:spacing w:before="240" w:after="0" w:line="240" w:lineRule="auto"/>
    </w:pPr>
    <w:rPr>
      <w:rFonts w:ascii="Arial" w:eastAsia="Times New Roman" w:hAnsi="Arial" w:cs="Arial"/>
      <w:sz w:val="16"/>
      <w:szCs w:val="20"/>
      <w:lang w:eastAsia="zh-CN"/>
    </w:rPr>
  </w:style>
  <w:style w:type="paragraph" w:customStyle="1" w:styleId="afffffffffffc">
    <w:name w:val="Маркер Смыслов"/>
    <w:basedOn w:val="a0"/>
    <w:rsid w:val="00A05D83"/>
    <w:pPr>
      <w:tabs>
        <w:tab w:val="left" w:pos="284"/>
      </w:tabs>
      <w:spacing w:before="40" w:line="240" w:lineRule="auto"/>
      <w:ind w:left="709" w:hanging="425"/>
    </w:pPr>
    <w:rPr>
      <w:kern w:val="0"/>
      <w:szCs w:val="20"/>
      <w:lang w:eastAsia="zh-CN" w:bidi="ar-SA"/>
    </w:rPr>
  </w:style>
  <w:style w:type="paragraph" w:customStyle="1" w:styleId="4c">
    <w:name w:val="Обычный4"/>
    <w:rsid w:val="00A05D83"/>
    <w:pPr>
      <w:suppressAutoHyphens/>
      <w:snapToGrid w:val="0"/>
      <w:spacing w:after="0" w:line="240" w:lineRule="auto"/>
    </w:pPr>
    <w:rPr>
      <w:rFonts w:ascii="Times New Roman" w:eastAsia="Times New Roman" w:hAnsi="Times New Roman" w:cs="Times New Roman"/>
      <w:szCs w:val="20"/>
      <w:lang w:eastAsia="zh-CN"/>
    </w:rPr>
  </w:style>
  <w:style w:type="paragraph" w:customStyle="1" w:styleId="250">
    <w:name w:val="Основной текст 25"/>
    <w:basedOn w:val="a0"/>
    <w:rsid w:val="00A05D83"/>
    <w:pPr>
      <w:overflowPunct w:val="0"/>
      <w:autoSpaceDE w:val="0"/>
      <w:spacing w:line="240" w:lineRule="auto"/>
      <w:ind w:firstLine="709"/>
      <w:jc w:val="both"/>
      <w:textAlignment w:val="baseline"/>
    </w:pPr>
    <w:rPr>
      <w:kern w:val="0"/>
      <w:sz w:val="28"/>
      <w:szCs w:val="20"/>
      <w:lang w:eastAsia="zh-CN" w:bidi="ar-SA"/>
    </w:rPr>
  </w:style>
  <w:style w:type="numbering" w:customStyle="1" w:styleId="WW8Num23">
    <w:name w:val="WW8Num23"/>
    <w:basedOn w:val="a4"/>
    <w:rsid w:val="00A05D83"/>
    <w:pPr>
      <w:numPr>
        <w:numId w:val="22"/>
      </w:numPr>
    </w:pPr>
  </w:style>
  <w:style w:type="numbering" w:customStyle="1" w:styleId="WW8Num24">
    <w:name w:val="WW8Num24"/>
    <w:basedOn w:val="a4"/>
    <w:rsid w:val="00A05D83"/>
    <w:pPr>
      <w:numPr>
        <w:numId w:val="23"/>
      </w:numPr>
    </w:pPr>
  </w:style>
  <w:style w:type="numbering" w:customStyle="1" w:styleId="WW8Num28">
    <w:name w:val="WW8Num28"/>
    <w:basedOn w:val="a4"/>
    <w:rsid w:val="00A05D83"/>
    <w:pPr>
      <w:numPr>
        <w:numId w:val="24"/>
      </w:numPr>
    </w:pPr>
  </w:style>
  <w:style w:type="paragraph" w:customStyle="1" w:styleId="Textbodyindent">
    <w:name w:val="Text body indent"/>
    <w:basedOn w:val="Standard"/>
    <w:rsid w:val="00A05D83"/>
    <w:pPr>
      <w:widowControl/>
      <w:spacing w:line="360" w:lineRule="auto"/>
      <w:ind w:firstLine="708"/>
      <w:jc w:val="both"/>
    </w:pPr>
    <w:rPr>
      <w:rFonts w:eastAsia="Times New Roman" w:cs="Times New Roman"/>
      <w:lang w:val="ru-RU" w:eastAsia="zh-CN" w:bidi="ar-SA"/>
    </w:rPr>
  </w:style>
  <w:style w:type="paragraph" w:styleId="2ff2">
    <w:name w:val="Body Text 2"/>
    <w:basedOn w:val="a0"/>
    <w:link w:val="219"/>
    <w:uiPriority w:val="99"/>
    <w:unhideWhenUsed/>
    <w:rsid w:val="00A05D83"/>
    <w:pPr>
      <w:spacing w:after="120" w:line="480" w:lineRule="auto"/>
    </w:pPr>
    <w:rPr>
      <w:kern w:val="0"/>
      <w:lang w:eastAsia="zh-CN" w:bidi="ar-SA"/>
    </w:rPr>
  </w:style>
  <w:style w:type="character" w:customStyle="1" w:styleId="219">
    <w:name w:val="Основной текст 2 Знак1"/>
    <w:basedOn w:val="a2"/>
    <w:link w:val="2ff2"/>
    <w:uiPriority w:val="99"/>
    <w:semiHidden/>
    <w:rsid w:val="00A05D83"/>
    <w:rPr>
      <w:rFonts w:ascii="Times New Roman" w:eastAsia="Times New Roman" w:hAnsi="Times New Roman" w:cs="Times New Roman"/>
      <w:sz w:val="24"/>
      <w:szCs w:val="24"/>
      <w:lang w:eastAsia="zh-CN"/>
    </w:rPr>
  </w:style>
  <w:style w:type="numbering" w:customStyle="1" w:styleId="WW8Num29">
    <w:name w:val="WW8Num29"/>
    <w:basedOn w:val="a4"/>
    <w:rsid w:val="00A05D83"/>
    <w:pPr>
      <w:numPr>
        <w:numId w:val="25"/>
      </w:numPr>
    </w:pPr>
  </w:style>
  <w:style w:type="numbering" w:customStyle="1" w:styleId="WW8Num22">
    <w:name w:val="WW8Num22"/>
    <w:basedOn w:val="a4"/>
    <w:rsid w:val="00A05D83"/>
    <w:pPr>
      <w:numPr>
        <w:numId w:val="26"/>
      </w:numPr>
    </w:pPr>
  </w:style>
  <w:style w:type="numbering" w:customStyle="1" w:styleId="WW8Num27">
    <w:name w:val="WW8Num27"/>
    <w:basedOn w:val="a4"/>
    <w:rsid w:val="00A05D83"/>
    <w:pPr>
      <w:numPr>
        <w:numId w:val="27"/>
      </w:numPr>
    </w:pPr>
  </w:style>
  <w:style w:type="numbering" w:customStyle="1" w:styleId="WW8Num31">
    <w:name w:val="WW8Num31"/>
    <w:basedOn w:val="a4"/>
    <w:rsid w:val="00A05D83"/>
    <w:pPr>
      <w:numPr>
        <w:numId w:val="28"/>
      </w:numPr>
    </w:pPr>
  </w:style>
  <w:style w:type="numbering" w:customStyle="1" w:styleId="WW8Num4">
    <w:name w:val="WW8Num4"/>
    <w:basedOn w:val="a4"/>
    <w:rsid w:val="00A05D83"/>
    <w:pPr>
      <w:numPr>
        <w:numId w:val="29"/>
      </w:numPr>
    </w:pPr>
  </w:style>
  <w:style w:type="numbering" w:customStyle="1" w:styleId="WW8Num5">
    <w:name w:val="WW8Num5"/>
    <w:basedOn w:val="a4"/>
    <w:rsid w:val="00A05D83"/>
    <w:pPr>
      <w:numPr>
        <w:numId w:val="30"/>
      </w:numPr>
    </w:pPr>
  </w:style>
  <w:style w:type="numbering" w:customStyle="1" w:styleId="WW8Num6">
    <w:name w:val="WW8Num6"/>
    <w:basedOn w:val="a4"/>
    <w:rsid w:val="00A05D83"/>
    <w:pPr>
      <w:numPr>
        <w:numId w:val="31"/>
      </w:numPr>
    </w:pPr>
  </w:style>
  <w:style w:type="numbering" w:customStyle="1" w:styleId="WW8Num33">
    <w:name w:val="WW8Num33"/>
    <w:basedOn w:val="a4"/>
    <w:rsid w:val="00A05D83"/>
    <w:pPr>
      <w:numPr>
        <w:numId w:val="32"/>
      </w:numPr>
    </w:pPr>
  </w:style>
  <w:style w:type="numbering" w:customStyle="1" w:styleId="WW8Num18">
    <w:name w:val="WW8Num18"/>
    <w:basedOn w:val="a4"/>
    <w:rsid w:val="00A05D83"/>
    <w:pPr>
      <w:numPr>
        <w:numId w:val="33"/>
      </w:numPr>
    </w:pPr>
  </w:style>
  <w:style w:type="numbering" w:customStyle="1" w:styleId="WW8Num19">
    <w:name w:val="WW8Num19"/>
    <w:basedOn w:val="a4"/>
    <w:rsid w:val="00A05D83"/>
    <w:pPr>
      <w:numPr>
        <w:numId w:val="34"/>
      </w:numPr>
    </w:pPr>
  </w:style>
  <w:style w:type="numbering" w:customStyle="1" w:styleId="WW8Num14">
    <w:name w:val="WW8Num14"/>
    <w:basedOn w:val="a4"/>
    <w:rsid w:val="00A05D83"/>
    <w:pPr>
      <w:numPr>
        <w:numId w:val="35"/>
      </w:numPr>
    </w:pPr>
  </w:style>
  <w:style w:type="numbering" w:customStyle="1" w:styleId="WW8Num20">
    <w:name w:val="WW8Num20"/>
    <w:basedOn w:val="a4"/>
    <w:rsid w:val="00A05D83"/>
    <w:pPr>
      <w:numPr>
        <w:numId w:val="36"/>
      </w:numPr>
    </w:pPr>
  </w:style>
  <w:style w:type="character" w:customStyle="1" w:styleId="WW-WW8Num21ztrue">
    <w:name w:val="WW-WW8Num21ztrue"/>
    <w:rsid w:val="00A05D83"/>
  </w:style>
  <w:style w:type="character" w:customStyle="1" w:styleId="WW8Num3ztrue">
    <w:name w:val="WW8Num3ztrue"/>
    <w:rsid w:val="00A05D83"/>
  </w:style>
  <w:style w:type="character" w:customStyle="1" w:styleId="WW8Num6zfalse">
    <w:name w:val="WW8Num6zfalse"/>
    <w:rsid w:val="00A05D83"/>
  </w:style>
  <w:style w:type="character" w:customStyle="1" w:styleId="WW8Num7zfalse">
    <w:name w:val="WW8Num7zfalse"/>
    <w:rsid w:val="00A05D83"/>
  </w:style>
  <w:style w:type="character" w:customStyle="1" w:styleId="WW8Num7ztrue">
    <w:name w:val="WW8Num7ztrue"/>
    <w:rsid w:val="00A05D83"/>
  </w:style>
  <w:style w:type="character" w:customStyle="1" w:styleId="WW8Num8zfalse">
    <w:name w:val="WW8Num8zfalse"/>
    <w:rsid w:val="00A05D83"/>
  </w:style>
  <w:style w:type="character" w:customStyle="1" w:styleId="WW8Num9zfalse">
    <w:name w:val="WW8Num9zfalse"/>
    <w:rsid w:val="00A05D83"/>
  </w:style>
  <w:style w:type="character" w:customStyle="1" w:styleId="WW8Num9ztrue">
    <w:name w:val="WW8Num9ztrue"/>
    <w:rsid w:val="00A05D83"/>
  </w:style>
  <w:style w:type="character" w:customStyle="1" w:styleId="WW8Num10zfalse">
    <w:name w:val="WW8Num10zfalse"/>
    <w:rsid w:val="00A05D83"/>
  </w:style>
  <w:style w:type="character" w:customStyle="1" w:styleId="WW8Num13zfalse">
    <w:name w:val="WW8Num13zfalse"/>
    <w:rsid w:val="00A05D83"/>
  </w:style>
  <w:style w:type="character" w:customStyle="1" w:styleId="WW8Num14zfalse">
    <w:name w:val="WW8Num14zfalse"/>
    <w:rsid w:val="00A05D83"/>
  </w:style>
  <w:style w:type="character" w:customStyle="1" w:styleId="WW8Num20z4">
    <w:name w:val="WW8Num20z4"/>
    <w:rsid w:val="00A05D83"/>
    <w:rPr>
      <w:rFonts w:ascii="Courier New" w:hAnsi="Courier New" w:cs="Courier New"/>
    </w:rPr>
  </w:style>
  <w:style w:type="character" w:customStyle="1" w:styleId="WW8Num21ztrue">
    <w:name w:val="WW8Num21ztrue"/>
    <w:rsid w:val="00A05D83"/>
  </w:style>
  <w:style w:type="character" w:customStyle="1" w:styleId="WW8Num22ztrue">
    <w:name w:val="WW8Num22ztrue"/>
    <w:rsid w:val="00A05D83"/>
  </w:style>
  <w:style w:type="character" w:customStyle="1" w:styleId="WW8Num23z0">
    <w:name w:val="WW8Num23z0"/>
    <w:rsid w:val="00A05D83"/>
    <w:rPr>
      <w:sz w:val="28"/>
      <w:szCs w:val="28"/>
    </w:rPr>
  </w:style>
  <w:style w:type="character" w:customStyle="1" w:styleId="WW8Num23ztrue">
    <w:name w:val="WW8Num23ztrue"/>
    <w:rsid w:val="00A05D83"/>
  </w:style>
  <w:style w:type="character" w:customStyle="1" w:styleId="WW8Num24zfalse">
    <w:name w:val="WW8Num24zfalse"/>
    <w:rsid w:val="00A05D83"/>
  </w:style>
  <w:style w:type="character" w:customStyle="1" w:styleId="WW8Num24ztrue">
    <w:name w:val="WW8Num24ztrue"/>
    <w:rsid w:val="00A05D83"/>
  </w:style>
  <w:style w:type="character" w:customStyle="1" w:styleId="WW8Num25ztrue">
    <w:name w:val="WW8Num25ztrue"/>
    <w:rsid w:val="00A05D83"/>
  </w:style>
  <w:style w:type="character" w:customStyle="1" w:styleId="WW8Num26ztrue">
    <w:name w:val="WW8Num26ztrue"/>
    <w:rsid w:val="00A05D83"/>
  </w:style>
  <w:style w:type="character" w:customStyle="1" w:styleId="WW8Num27zfalse">
    <w:name w:val="WW8Num27zfalse"/>
    <w:rsid w:val="00A05D83"/>
  </w:style>
  <w:style w:type="character" w:customStyle="1" w:styleId="WW8Num27ztrue">
    <w:name w:val="WW8Num27ztrue"/>
    <w:rsid w:val="00A05D83"/>
  </w:style>
  <w:style w:type="character" w:customStyle="1" w:styleId="WW8Num28zfalse">
    <w:name w:val="WW8Num28zfalse"/>
    <w:rsid w:val="00A05D83"/>
  </w:style>
  <w:style w:type="character" w:customStyle="1" w:styleId="WW8Num28ztrue">
    <w:name w:val="WW8Num28ztrue"/>
    <w:rsid w:val="00A05D83"/>
  </w:style>
  <w:style w:type="character" w:customStyle="1" w:styleId="WW8Num29zfalse">
    <w:name w:val="WW8Num29zfalse"/>
    <w:rsid w:val="00A05D83"/>
  </w:style>
  <w:style w:type="character" w:customStyle="1" w:styleId="WW8Num29ztrue">
    <w:name w:val="WW8Num29ztrue"/>
    <w:rsid w:val="00A05D83"/>
  </w:style>
  <w:style w:type="character" w:customStyle="1" w:styleId="WW8Num30ztrue">
    <w:name w:val="WW8Num30ztrue"/>
    <w:rsid w:val="00A05D83"/>
  </w:style>
  <w:style w:type="character" w:customStyle="1" w:styleId="WW8Num31zfalse">
    <w:name w:val="WW8Num31zfalse"/>
    <w:rsid w:val="00A05D83"/>
  </w:style>
  <w:style w:type="character" w:customStyle="1" w:styleId="WW8Num31ztrue">
    <w:name w:val="WW8Num31ztrue"/>
    <w:rsid w:val="00A05D83"/>
  </w:style>
  <w:style w:type="character" w:customStyle="1" w:styleId="WW8Num32ztrue">
    <w:name w:val="WW8Num32ztrue"/>
    <w:rsid w:val="00A05D83"/>
  </w:style>
  <w:style w:type="character" w:customStyle="1" w:styleId="WW8Num33zfalse">
    <w:name w:val="WW8Num33zfalse"/>
    <w:rsid w:val="00A05D83"/>
  </w:style>
  <w:style w:type="character" w:customStyle="1" w:styleId="WW8Num33z1">
    <w:name w:val="WW8Num33z1"/>
    <w:rsid w:val="00A05D83"/>
    <w:rPr>
      <w:rFonts w:ascii="Courier New" w:hAnsi="Courier New" w:cs="Courier New"/>
    </w:rPr>
  </w:style>
  <w:style w:type="character" w:customStyle="1" w:styleId="WW8Num33ztrue">
    <w:name w:val="WW8Num33ztrue"/>
    <w:rsid w:val="00A05D83"/>
  </w:style>
  <w:style w:type="character" w:customStyle="1" w:styleId="WW8Num34z0">
    <w:name w:val="WW8Num34z0"/>
    <w:rsid w:val="00A05D83"/>
    <w:rPr>
      <w:b w:val="0"/>
      <w:bCs w:val="0"/>
    </w:rPr>
  </w:style>
  <w:style w:type="character" w:customStyle="1" w:styleId="WW8Num34z1">
    <w:name w:val="WW8Num34z1"/>
    <w:rsid w:val="00A05D83"/>
    <w:rPr>
      <w:rFonts w:ascii="Courier New" w:hAnsi="Courier New" w:cs="Courier New"/>
    </w:rPr>
  </w:style>
  <w:style w:type="character" w:customStyle="1" w:styleId="WW8Num34ztrue">
    <w:name w:val="WW8Num34ztrue"/>
    <w:rsid w:val="00A05D83"/>
  </w:style>
  <w:style w:type="character" w:customStyle="1" w:styleId="WW8Num35zfalse">
    <w:name w:val="WW8Num35zfalse"/>
    <w:rsid w:val="00A05D83"/>
  </w:style>
  <w:style w:type="character" w:customStyle="1" w:styleId="WW8Num35ztrue">
    <w:name w:val="WW8Num35ztrue"/>
    <w:rsid w:val="00A05D83"/>
  </w:style>
  <w:style w:type="character" w:customStyle="1" w:styleId="WW8Num36zfalse">
    <w:name w:val="WW8Num36zfalse"/>
    <w:rsid w:val="00A05D83"/>
  </w:style>
  <w:style w:type="character" w:customStyle="1" w:styleId="WW8Num36ztrue">
    <w:name w:val="WW8Num36ztrue"/>
    <w:rsid w:val="00A05D83"/>
  </w:style>
  <w:style w:type="character" w:customStyle="1" w:styleId="WW8Num37z0">
    <w:name w:val="WW8Num37z0"/>
    <w:rsid w:val="00A05D83"/>
    <w:rPr>
      <w:bCs/>
      <w:iCs/>
      <w:color w:val="000000"/>
    </w:rPr>
  </w:style>
  <w:style w:type="character" w:customStyle="1" w:styleId="WW8Num37ztrue">
    <w:name w:val="WW8Num37ztrue"/>
    <w:rsid w:val="00A05D83"/>
  </w:style>
  <w:style w:type="character" w:customStyle="1" w:styleId="WW8Num38z0">
    <w:name w:val="WW8Num38z0"/>
    <w:rsid w:val="00A05D83"/>
    <w:rPr>
      <w:sz w:val="28"/>
      <w:szCs w:val="28"/>
    </w:rPr>
  </w:style>
  <w:style w:type="character" w:customStyle="1" w:styleId="WW8Num38ztrue">
    <w:name w:val="WW8Num38ztrue"/>
    <w:rsid w:val="00A05D83"/>
  </w:style>
  <w:style w:type="character" w:customStyle="1" w:styleId="WW8Num39ztrue">
    <w:name w:val="WW8Num39ztrue"/>
    <w:rsid w:val="00A05D83"/>
  </w:style>
  <w:style w:type="character" w:customStyle="1" w:styleId="WW8Num40z0">
    <w:name w:val="WW8Num40z0"/>
    <w:rsid w:val="00A05D83"/>
    <w:rPr>
      <w:bCs/>
      <w:i/>
      <w:iCs/>
      <w:sz w:val="28"/>
      <w:szCs w:val="28"/>
    </w:rPr>
  </w:style>
  <w:style w:type="character" w:customStyle="1" w:styleId="WW8Num40ztrue">
    <w:name w:val="WW8Num40ztrue"/>
    <w:rsid w:val="00A05D83"/>
  </w:style>
  <w:style w:type="character" w:customStyle="1" w:styleId="WW8Num41z0">
    <w:name w:val="WW8Num41z0"/>
    <w:rsid w:val="00A05D83"/>
    <w:rPr>
      <w:b w:val="0"/>
      <w:bCs w:val="0"/>
    </w:rPr>
  </w:style>
  <w:style w:type="character" w:customStyle="1" w:styleId="WW8Num41ztrue">
    <w:name w:val="WW8Num41ztrue"/>
    <w:rsid w:val="00A05D83"/>
  </w:style>
  <w:style w:type="character" w:customStyle="1" w:styleId="WW8Num42ztrue">
    <w:name w:val="WW8Num42ztrue"/>
    <w:rsid w:val="00A05D83"/>
  </w:style>
  <w:style w:type="character" w:customStyle="1" w:styleId="WW8Num43zfalse">
    <w:name w:val="WW8Num43zfalse"/>
    <w:rsid w:val="00A05D83"/>
  </w:style>
  <w:style w:type="character" w:customStyle="1" w:styleId="WW8Num43ztrue">
    <w:name w:val="WW8Num43ztrue"/>
    <w:rsid w:val="00A05D83"/>
  </w:style>
  <w:style w:type="character" w:customStyle="1" w:styleId="WW8Num44z0">
    <w:name w:val="WW8Num44z0"/>
    <w:rsid w:val="00A05D83"/>
    <w:rPr>
      <w:bCs/>
      <w:iCs/>
      <w:color w:val="000000"/>
    </w:rPr>
  </w:style>
  <w:style w:type="character" w:customStyle="1" w:styleId="WW8Num44ztrue">
    <w:name w:val="WW8Num44ztrue"/>
    <w:rsid w:val="00A05D83"/>
  </w:style>
  <w:style w:type="character" w:customStyle="1" w:styleId="WW8Num45z0">
    <w:name w:val="WW8Num45z0"/>
    <w:rsid w:val="00A05D83"/>
    <w:rPr>
      <w:sz w:val="28"/>
      <w:szCs w:val="28"/>
    </w:rPr>
  </w:style>
  <w:style w:type="character" w:customStyle="1" w:styleId="WW8Num45ztrue">
    <w:name w:val="WW8Num45ztrue"/>
    <w:rsid w:val="00A05D83"/>
  </w:style>
  <w:style w:type="character" w:customStyle="1" w:styleId="WW8Num46z0">
    <w:name w:val="WW8Num46z0"/>
    <w:rsid w:val="00A05D83"/>
    <w:rPr>
      <w:sz w:val="28"/>
      <w:szCs w:val="28"/>
    </w:rPr>
  </w:style>
  <w:style w:type="character" w:customStyle="1" w:styleId="WW8Num46ztrue">
    <w:name w:val="WW8Num46ztrue"/>
    <w:rsid w:val="00A05D83"/>
  </w:style>
  <w:style w:type="character" w:customStyle="1" w:styleId="WW8Num47z0">
    <w:name w:val="WW8Num47z0"/>
    <w:rsid w:val="00A05D83"/>
    <w:rPr>
      <w:i w:val="0"/>
      <w:iCs w:val="0"/>
      <w:sz w:val="24"/>
      <w:szCs w:val="24"/>
    </w:rPr>
  </w:style>
  <w:style w:type="character" w:customStyle="1" w:styleId="WW8Num47ztrue">
    <w:name w:val="WW8Num47ztrue"/>
    <w:rsid w:val="00A05D83"/>
  </w:style>
  <w:style w:type="character" w:customStyle="1" w:styleId="WW8Num48z0">
    <w:name w:val="WW8Num48z0"/>
    <w:rsid w:val="00A05D83"/>
    <w:rPr>
      <w:spacing w:val="-2"/>
    </w:rPr>
  </w:style>
  <w:style w:type="character" w:customStyle="1" w:styleId="WW8Num48ztrue">
    <w:name w:val="WW8Num48ztrue"/>
    <w:rsid w:val="00A05D83"/>
  </w:style>
  <w:style w:type="character" w:customStyle="1" w:styleId="WW8Num48z3">
    <w:name w:val="WW8Num48z3"/>
    <w:rsid w:val="00A05D83"/>
    <w:rPr>
      <w:rFonts w:ascii="Courier New" w:hAnsi="Courier New" w:cs="Courier New"/>
    </w:rPr>
  </w:style>
  <w:style w:type="character" w:customStyle="1" w:styleId="WW8Num49z0">
    <w:name w:val="WW8Num49z0"/>
    <w:rsid w:val="00A05D83"/>
    <w:rPr>
      <w:i w:val="0"/>
      <w:iCs w:val="0"/>
      <w:sz w:val="24"/>
      <w:szCs w:val="24"/>
    </w:rPr>
  </w:style>
  <w:style w:type="character" w:customStyle="1" w:styleId="WW8Num49ztrue">
    <w:name w:val="WW8Num49ztrue"/>
    <w:rsid w:val="00A05D83"/>
  </w:style>
  <w:style w:type="character" w:customStyle="1" w:styleId="WW8Num50zfalse">
    <w:name w:val="WW8Num50zfalse"/>
    <w:rsid w:val="00A05D83"/>
  </w:style>
  <w:style w:type="character" w:customStyle="1" w:styleId="WW8Num50ztrue">
    <w:name w:val="WW8Num50ztrue"/>
    <w:rsid w:val="00A05D83"/>
  </w:style>
  <w:style w:type="character" w:customStyle="1" w:styleId="WW8Num51z0">
    <w:name w:val="WW8Num51z0"/>
    <w:rsid w:val="00A05D83"/>
    <w:rPr>
      <w:sz w:val="24"/>
      <w:szCs w:val="24"/>
    </w:rPr>
  </w:style>
  <w:style w:type="character" w:customStyle="1" w:styleId="WW8Num51ztrue">
    <w:name w:val="WW8Num51ztrue"/>
    <w:rsid w:val="00A05D83"/>
  </w:style>
  <w:style w:type="character" w:customStyle="1" w:styleId="WW8Num52zfalse">
    <w:name w:val="WW8Num52zfalse"/>
    <w:rsid w:val="00A05D83"/>
  </w:style>
  <w:style w:type="character" w:customStyle="1" w:styleId="WW8Num52ztrue">
    <w:name w:val="WW8Num52ztrue"/>
    <w:rsid w:val="00A05D83"/>
  </w:style>
  <w:style w:type="character" w:customStyle="1" w:styleId="WW-WW8Num3ztrue">
    <w:name w:val="WW-WW8Num3ztrue"/>
    <w:rsid w:val="00A05D83"/>
  </w:style>
  <w:style w:type="character" w:customStyle="1" w:styleId="WW-WW8Num3ztrue1">
    <w:name w:val="WW-WW8Num3ztrue1"/>
    <w:rsid w:val="00A05D83"/>
  </w:style>
  <w:style w:type="character" w:customStyle="1" w:styleId="WW-WW8Num3ztrue12">
    <w:name w:val="WW-WW8Num3ztrue12"/>
    <w:rsid w:val="00A05D83"/>
  </w:style>
  <w:style w:type="character" w:customStyle="1" w:styleId="WW-WW8Num3ztrue123">
    <w:name w:val="WW-WW8Num3ztrue123"/>
    <w:rsid w:val="00A05D83"/>
  </w:style>
  <w:style w:type="character" w:customStyle="1" w:styleId="WW-WW8Num3ztrue1234">
    <w:name w:val="WW-WW8Num3ztrue1234"/>
    <w:rsid w:val="00A05D83"/>
  </w:style>
  <w:style w:type="character" w:customStyle="1" w:styleId="WW-WW8Num3ztrue12345">
    <w:name w:val="WW-WW8Num3ztrue12345"/>
    <w:rsid w:val="00A05D83"/>
  </w:style>
  <w:style w:type="character" w:customStyle="1" w:styleId="WW-WW8Num7ztrue">
    <w:name w:val="WW-WW8Num7ztrue"/>
    <w:rsid w:val="00A05D83"/>
  </w:style>
  <w:style w:type="character" w:customStyle="1" w:styleId="WW-WW8Num7ztrue1">
    <w:name w:val="WW-WW8Num7ztrue1"/>
    <w:rsid w:val="00A05D83"/>
  </w:style>
  <w:style w:type="character" w:customStyle="1" w:styleId="WW-WW8Num7ztrue12">
    <w:name w:val="WW-WW8Num7ztrue12"/>
    <w:rsid w:val="00A05D83"/>
  </w:style>
  <w:style w:type="character" w:customStyle="1" w:styleId="WW-WW8Num7ztrue123">
    <w:name w:val="WW-WW8Num7ztrue123"/>
    <w:rsid w:val="00A05D83"/>
  </w:style>
  <w:style w:type="character" w:customStyle="1" w:styleId="WW-WW8Num7ztrue1234">
    <w:name w:val="WW-WW8Num7ztrue1234"/>
    <w:rsid w:val="00A05D83"/>
  </w:style>
  <w:style w:type="character" w:customStyle="1" w:styleId="WW-WW8Num7ztrue12345">
    <w:name w:val="WW-WW8Num7ztrue12345"/>
    <w:rsid w:val="00A05D83"/>
  </w:style>
  <w:style w:type="character" w:customStyle="1" w:styleId="WW-WW8Num9ztrue">
    <w:name w:val="WW-WW8Num9ztrue"/>
    <w:rsid w:val="00A05D83"/>
  </w:style>
  <w:style w:type="character" w:customStyle="1" w:styleId="WW-WW8Num9ztrue1">
    <w:name w:val="WW-WW8Num9ztrue1"/>
    <w:rsid w:val="00A05D83"/>
  </w:style>
  <w:style w:type="character" w:customStyle="1" w:styleId="WW-WW8Num9ztrue12">
    <w:name w:val="WW-WW8Num9ztrue12"/>
    <w:rsid w:val="00A05D83"/>
  </w:style>
  <w:style w:type="character" w:customStyle="1" w:styleId="WW-WW8Num9ztrue123">
    <w:name w:val="WW-WW8Num9ztrue123"/>
    <w:rsid w:val="00A05D83"/>
  </w:style>
  <w:style w:type="character" w:customStyle="1" w:styleId="WW-WW8Num9ztrue1234">
    <w:name w:val="WW-WW8Num9ztrue1234"/>
    <w:rsid w:val="00A05D83"/>
  </w:style>
  <w:style w:type="character" w:customStyle="1" w:styleId="WW-WW8Num9ztrue12345">
    <w:name w:val="WW-WW8Num9ztrue12345"/>
    <w:rsid w:val="00A05D83"/>
  </w:style>
  <w:style w:type="character" w:customStyle="1" w:styleId="WW-WW8Num9ztrue123456">
    <w:name w:val="WW-WW8Num9ztrue123456"/>
    <w:rsid w:val="00A05D83"/>
  </w:style>
  <w:style w:type="character" w:customStyle="1" w:styleId="WW-WW8Num21ztrue1">
    <w:name w:val="WW-WW8Num21ztrue1"/>
    <w:rsid w:val="00A05D83"/>
  </w:style>
  <w:style w:type="character" w:customStyle="1" w:styleId="WW-WW8Num21ztrue12">
    <w:name w:val="WW-WW8Num21ztrue12"/>
    <w:rsid w:val="00A05D83"/>
  </w:style>
  <w:style w:type="character" w:customStyle="1" w:styleId="WW-WW8Num21ztrue123">
    <w:name w:val="WW-WW8Num21ztrue123"/>
    <w:rsid w:val="00A05D83"/>
  </w:style>
  <w:style w:type="character" w:customStyle="1" w:styleId="WW-WW8Num21ztrue1234">
    <w:name w:val="WW-WW8Num21ztrue1234"/>
    <w:rsid w:val="00A05D83"/>
  </w:style>
  <w:style w:type="character" w:customStyle="1" w:styleId="WW-WW8Num21ztrue12345">
    <w:name w:val="WW-WW8Num21ztrue12345"/>
    <w:rsid w:val="00A05D83"/>
  </w:style>
  <w:style w:type="character" w:customStyle="1" w:styleId="WW-WW8Num21ztrue123456">
    <w:name w:val="WW-WW8Num21ztrue123456"/>
    <w:rsid w:val="00A05D83"/>
  </w:style>
  <w:style w:type="character" w:customStyle="1" w:styleId="WW-WW8Num22ztrue">
    <w:name w:val="WW-WW8Num22ztrue"/>
    <w:rsid w:val="00A05D83"/>
  </w:style>
  <w:style w:type="character" w:customStyle="1" w:styleId="WW-WW8Num22ztrue1">
    <w:name w:val="WW-WW8Num22ztrue1"/>
    <w:rsid w:val="00A05D83"/>
  </w:style>
  <w:style w:type="character" w:customStyle="1" w:styleId="WW-WW8Num22ztrue12">
    <w:name w:val="WW-WW8Num22ztrue12"/>
    <w:rsid w:val="00A05D83"/>
  </w:style>
  <w:style w:type="character" w:customStyle="1" w:styleId="WW-WW8Num22ztrue123">
    <w:name w:val="WW-WW8Num22ztrue123"/>
    <w:rsid w:val="00A05D83"/>
  </w:style>
  <w:style w:type="character" w:customStyle="1" w:styleId="WW-WW8Num22ztrue1234">
    <w:name w:val="WW-WW8Num22ztrue1234"/>
    <w:rsid w:val="00A05D83"/>
  </w:style>
  <w:style w:type="character" w:customStyle="1" w:styleId="WW-WW8Num22ztrue12345">
    <w:name w:val="WW-WW8Num22ztrue12345"/>
    <w:rsid w:val="00A05D83"/>
  </w:style>
  <w:style w:type="character" w:customStyle="1" w:styleId="WW-WW8Num22ztrue123456">
    <w:name w:val="WW-WW8Num22ztrue123456"/>
    <w:rsid w:val="00A05D83"/>
  </w:style>
  <w:style w:type="character" w:customStyle="1" w:styleId="WW-WW8Num23ztrue">
    <w:name w:val="WW-WW8Num23ztrue"/>
    <w:rsid w:val="00A05D83"/>
  </w:style>
  <w:style w:type="character" w:customStyle="1" w:styleId="WW-WW8Num23ztrue1">
    <w:name w:val="WW-WW8Num23ztrue1"/>
    <w:rsid w:val="00A05D83"/>
  </w:style>
  <w:style w:type="character" w:customStyle="1" w:styleId="WW-WW8Num23ztrue12">
    <w:name w:val="WW-WW8Num23ztrue12"/>
    <w:rsid w:val="00A05D83"/>
  </w:style>
  <w:style w:type="character" w:customStyle="1" w:styleId="WW-WW8Num23ztrue123">
    <w:name w:val="WW-WW8Num23ztrue123"/>
    <w:rsid w:val="00A05D83"/>
  </w:style>
  <w:style w:type="character" w:customStyle="1" w:styleId="WW-WW8Num23ztrue1234">
    <w:name w:val="WW-WW8Num23ztrue1234"/>
    <w:rsid w:val="00A05D83"/>
  </w:style>
  <w:style w:type="character" w:customStyle="1" w:styleId="WW-WW8Num23ztrue12345">
    <w:name w:val="WW-WW8Num23ztrue12345"/>
    <w:rsid w:val="00A05D83"/>
  </w:style>
  <w:style w:type="character" w:customStyle="1" w:styleId="WW-WW8Num23ztrue123456">
    <w:name w:val="WW-WW8Num23ztrue123456"/>
    <w:rsid w:val="00A05D83"/>
  </w:style>
  <w:style w:type="character" w:customStyle="1" w:styleId="WW-WW8Num24ztrue">
    <w:name w:val="WW-WW8Num24ztrue"/>
    <w:rsid w:val="00A05D83"/>
  </w:style>
  <w:style w:type="character" w:customStyle="1" w:styleId="WW-WW8Num24ztrue1">
    <w:name w:val="WW-WW8Num24ztrue1"/>
    <w:rsid w:val="00A05D83"/>
  </w:style>
  <w:style w:type="character" w:customStyle="1" w:styleId="WW-WW8Num24ztrue12">
    <w:name w:val="WW-WW8Num24ztrue12"/>
    <w:rsid w:val="00A05D83"/>
  </w:style>
  <w:style w:type="character" w:customStyle="1" w:styleId="WW-WW8Num24ztrue123">
    <w:name w:val="WW-WW8Num24ztrue123"/>
    <w:rsid w:val="00A05D83"/>
  </w:style>
  <w:style w:type="character" w:customStyle="1" w:styleId="WW-WW8Num24ztrue1234">
    <w:name w:val="WW-WW8Num24ztrue1234"/>
    <w:rsid w:val="00A05D83"/>
  </w:style>
  <w:style w:type="character" w:customStyle="1" w:styleId="WW-WW8Num24ztrue12345">
    <w:name w:val="WW-WW8Num24ztrue12345"/>
    <w:rsid w:val="00A05D83"/>
  </w:style>
  <w:style w:type="character" w:customStyle="1" w:styleId="WW-WW8Num24ztrue123456">
    <w:name w:val="WW-WW8Num24ztrue123456"/>
    <w:rsid w:val="00A05D83"/>
  </w:style>
  <w:style w:type="character" w:customStyle="1" w:styleId="WW-WW8Num25ztrue">
    <w:name w:val="WW-WW8Num25ztrue"/>
    <w:rsid w:val="00A05D83"/>
  </w:style>
  <w:style w:type="character" w:customStyle="1" w:styleId="WW-WW8Num25ztrue1">
    <w:name w:val="WW-WW8Num25ztrue1"/>
    <w:rsid w:val="00A05D83"/>
  </w:style>
  <w:style w:type="character" w:customStyle="1" w:styleId="WW-WW8Num25ztrue12">
    <w:name w:val="WW-WW8Num25ztrue12"/>
    <w:rsid w:val="00A05D83"/>
  </w:style>
  <w:style w:type="character" w:customStyle="1" w:styleId="WW-WW8Num25ztrue123">
    <w:name w:val="WW-WW8Num25ztrue123"/>
    <w:rsid w:val="00A05D83"/>
  </w:style>
  <w:style w:type="character" w:customStyle="1" w:styleId="WW-WW8Num25ztrue1234">
    <w:name w:val="WW-WW8Num25ztrue1234"/>
    <w:rsid w:val="00A05D83"/>
  </w:style>
  <w:style w:type="character" w:customStyle="1" w:styleId="WW-WW8Num25ztrue12345">
    <w:name w:val="WW-WW8Num25ztrue12345"/>
    <w:rsid w:val="00A05D83"/>
  </w:style>
  <w:style w:type="character" w:customStyle="1" w:styleId="WW-WW8Num25ztrue123456">
    <w:name w:val="WW-WW8Num25ztrue123456"/>
    <w:rsid w:val="00A05D83"/>
  </w:style>
  <w:style w:type="character" w:customStyle="1" w:styleId="WW-WW8Num26ztrue">
    <w:name w:val="WW-WW8Num26ztrue"/>
    <w:rsid w:val="00A05D83"/>
  </w:style>
  <w:style w:type="character" w:customStyle="1" w:styleId="WW-WW8Num26ztrue1">
    <w:name w:val="WW-WW8Num26ztrue1"/>
    <w:rsid w:val="00A05D83"/>
  </w:style>
  <w:style w:type="character" w:customStyle="1" w:styleId="WW-WW8Num26ztrue12">
    <w:name w:val="WW-WW8Num26ztrue12"/>
    <w:rsid w:val="00A05D83"/>
  </w:style>
  <w:style w:type="character" w:customStyle="1" w:styleId="WW-WW8Num26ztrue123">
    <w:name w:val="WW-WW8Num26ztrue123"/>
    <w:rsid w:val="00A05D83"/>
  </w:style>
  <w:style w:type="character" w:customStyle="1" w:styleId="WW-WW8Num26ztrue1234">
    <w:name w:val="WW-WW8Num26ztrue1234"/>
    <w:rsid w:val="00A05D83"/>
  </w:style>
  <w:style w:type="character" w:customStyle="1" w:styleId="WW-WW8Num26ztrue12345">
    <w:name w:val="WW-WW8Num26ztrue12345"/>
    <w:rsid w:val="00A05D83"/>
  </w:style>
  <w:style w:type="character" w:customStyle="1" w:styleId="WW-WW8Num26ztrue123456">
    <w:name w:val="WW-WW8Num26ztrue123456"/>
    <w:rsid w:val="00A05D83"/>
  </w:style>
  <w:style w:type="character" w:customStyle="1" w:styleId="WW-WW8Num27ztrue">
    <w:name w:val="WW-WW8Num27ztrue"/>
    <w:rsid w:val="00A05D83"/>
  </w:style>
  <w:style w:type="character" w:customStyle="1" w:styleId="WW-WW8Num27ztrue1">
    <w:name w:val="WW-WW8Num27ztrue1"/>
    <w:rsid w:val="00A05D83"/>
  </w:style>
  <w:style w:type="character" w:customStyle="1" w:styleId="WW-WW8Num27ztrue12">
    <w:name w:val="WW-WW8Num27ztrue12"/>
    <w:rsid w:val="00A05D83"/>
  </w:style>
  <w:style w:type="character" w:customStyle="1" w:styleId="WW-WW8Num27ztrue123">
    <w:name w:val="WW-WW8Num27ztrue123"/>
    <w:rsid w:val="00A05D83"/>
  </w:style>
  <w:style w:type="character" w:customStyle="1" w:styleId="WW-WW8Num27ztrue1234">
    <w:name w:val="WW-WW8Num27ztrue1234"/>
    <w:rsid w:val="00A05D83"/>
  </w:style>
  <w:style w:type="character" w:customStyle="1" w:styleId="WW-WW8Num27ztrue12345">
    <w:name w:val="WW-WW8Num27ztrue12345"/>
    <w:rsid w:val="00A05D83"/>
  </w:style>
  <w:style w:type="character" w:customStyle="1" w:styleId="WW-WW8Num27ztrue123456">
    <w:name w:val="WW-WW8Num27ztrue123456"/>
    <w:rsid w:val="00A05D83"/>
  </w:style>
  <w:style w:type="character" w:customStyle="1" w:styleId="WW-WW8Num28ztrue">
    <w:name w:val="WW-WW8Num28ztrue"/>
    <w:rsid w:val="00A05D83"/>
  </w:style>
  <w:style w:type="character" w:customStyle="1" w:styleId="WW-WW8Num28ztrue1">
    <w:name w:val="WW-WW8Num28ztrue1"/>
    <w:rsid w:val="00A05D83"/>
  </w:style>
  <w:style w:type="character" w:customStyle="1" w:styleId="WW-WW8Num28ztrue12">
    <w:name w:val="WW-WW8Num28ztrue12"/>
    <w:rsid w:val="00A05D83"/>
  </w:style>
  <w:style w:type="character" w:customStyle="1" w:styleId="WW-WW8Num28ztrue123">
    <w:name w:val="WW-WW8Num28ztrue123"/>
    <w:rsid w:val="00A05D83"/>
  </w:style>
  <w:style w:type="character" w:customStyle="1" w:styleId="WW-WW8Num28ztrue1234">
    <w:name w:val="WW-WW8Num28ztrue1234"/>
    <w:rsid w:val="00A05D83"/>
  </w:style>
  <w:style w:type="character" w:customStyle="1" w:styleId="WW-WW8Num28ztrue12345">
    <w:name w:val="WW-WW8Num28ztrue12345"/>
    <w:rsid w:val="00A05D83"/>
  </w:style>
  <w:style w:type="character" w:customStyle="1" w:styleId="WW-WW8Num28ztrue123456">
    <w:name w:val="WW-WW8Num28ztrue123456"/>
    <w:rsid w:val="00A05D83"/>
  </w:style>
  <w:style w:type="character" w:customStyle="1" w:styleId="WW-WW8Num29ztrue">
    <w:name w:val="WW-WW8Num29ztrue"/>
    <w:rsid w:val="00A05D83"/>
  </w:style>
  <w:style w:type="character" w:customStyle="1" w:styleId="WW-WW8Num29ztrue1">
    <w:name w:val="WW-WW8Num29ztrue1"/>
    <w:rsid w:val="00A05D83"/>
  </w:style>
  <w:style w:type="character" w:customStyle="1" w:styleId="WW-WW8Num29ztrue12">
    <w:name w:val="WW-WW8Num29ztrue12"/>
    <w:rsid w:val="00A05D83"/>
  </w:style>
  <w:style w:type="character" w:customStyle="1" w:styleId="WW-WW8Num29ztrue123">
    <w:name w:val="WW-WW8Num29ztrue123"/>
    <w:rsid w:val="00A05D83"/>
  </w:style>
  <w:style w:type="character" w:customStyle="1" w:styleId="WW-WW8Num29ztrue1234">
    <w:name w:val="WW-WW8Num29ztrue1234"/>
    <w:rsid w:val="00A05D83"/>
  </w:style>
  <w:style w:type="character" w:customStyle="1" w:styleId="WW-WW8Num29ztrue12345">
    <w:name w:val="WW-WW8Num29ztrue12345"/>
    <w:rsid w:val="00A05D83"/>
  </w:style>
  <w:style w:type="character" w:customStyle="1" w:styleId="WW-WW8Num29ztrue123456">
    <w:name w:val="WW-WW8Num29ztrue123456"/>
    <w:rsid w:val="00A05D83"/>
  </w:style>
  <w:style w:type="character" w:customStyle="1" w:styleId="WW-WW8Num30ztrue">
    <w:name w:val="WW-WW8Num30ztrue"/>
    <w:rsid w:val="00A05D83"/>
  </w:style>
  <w:style w:type="character" w:customStyle="1" w:styleId="WW-WW8Num30ztrue1">
    <w:name w:val="WW-WW8Num30ztrue1"/>
    <w:rsid w:val="00A05D83"/>
  </w:style>
  <w:style w:type="character" w:customStyle="1" w:styleId="WW-WW8Num30ztrue12">
    <w:name w:val="WW-WW8Num30ztrue12"/>
    <w:rsid w:val="00A05D83"/>
  </w:style>
  <w:style w:type="character" w:customStyle="1" w:styleId="WW-WW8Num30ztrue123">
    <w:name w:val="WW-WW8Num30ztrue123"/>
    <w:rsid w:val="00A05D83"/>
  </w:style>
  <w:style w:type="character" w:customStyle="1" w:styleId="WW-WW8Num30ztrue1234">
    <w:name w:val="WW-WW8Num30ztrue1234"/>
    <w:rsid w:val="00A05D83"/>
  </w:style>
  <w:style w:type="character" w:customStyle="1" w:styleId="WW-WW8Num30ztrue12345">
    <w:name w:val="WW-WW8Num30ztrue12345"/>
    <w:rsid w:val="00A05D83"/>
  </w:style>
  <w:style w:type="character" w:customStyle="1" w:styleId="WW-WW8Num30ztrue123456">
    <w:name w:val="WW-WW8Num30ztrue123456"/>
    <w:rsid w:val="00A05D83"/>
  </w:style>
  <w:style w:type="character" w:customStyle="1" w:styleId="WW-WW8Num31ztrue">
    <w:name w:val="WW-WW8Num31ztrue"/>
    <w:rsid w:val="00A05D83"/>
  </w:style>
  <w:style w:type="character" w:customStyle="1" w:styleId="WW-WW8Num31ztrue1">
    <w:name w:val="WW-WW8Num31ztrue1"/>
    <w:rsid w:val="00A05D83"/>
  </w:style>
  <w:style w:type="character" w:customStyle="1" w:styleId="WW-WW8Num31ztrue12">
    <w:name w:val="WW-WW8Num31ztrue12"/>
    <w:rsid w:val="00A05D83"/>
  </w:style>
  <w:style w:type="character" w:customStyle="1" w:styleId="WW-WW8Num31ztrue123">
    <w:name w:val="WW-WW8Num31ztrue123"/>
    <w:rsid w:val="00A05D83"/>
  </w:style>
  <w:style w:type="character" w:customStyle="1" w:styleId="WW-WW8Num31ztrue1234">
    <w:name w:val="WW-WW8Num31ztrue1234"/>
    <w:rsid w:val="00A05D83"/>
  </w:style>
  <w:style w:type="character" w:customStyle="1" w:styleId="WW-WW8Num31ztrue12345">
    <w:name w:val="WW-WW8Num31ztrue12345"/>
    <w:rsid w:val="00A05D83"/>
  </w:style>
  <w:style w:type="character" w:customStyle="1" w:styleId="WW-WW8Num31ztrue123456">
    <w:name w:val="WW-WW8Num31ztrue123456"/>
    <w:rsid w:val="00A05D83"/>
  </w:style>
  <w:style w:type="character" w:customStyle="1" w:styleId="WW-WW8Num32ztrue">
    <w:name w:val="WW-WW8Num32ztrue"/>
    <w:rsid w:val="00A05D83"/>
  </w:style>
  <w:style w:type="character" w:customStyle="1" w:styleId="WW-WW8Num32ztrue1">
    <w:name w:val="WW-WW8Num32ztrue1"/>
    <w:rsid w:val="00A05D83"/>
  </w:style>
  <w:style w:type="character" w:customStyle="1" w:styleId="WW-WW8Num32ztrue12">
    <w:name w:val="WW-WW8Num32ztrue12"/>
    <w:rsid w:val="00A05D83"/>
  </w:style>
  <w:style w:type="character" w:customStyle="1" w:styleId="WW-WW8Num32ztrue123">
    <w:name w:val="WW-WW8Num32ztrue123"/>
    <w:rsid w:val="00A05D83"/>
  </w:style>
  <w:style w:type="character" w:customStyle="1" w:styleId="WW-WW8Num32ztrue1234">
    <w:name w:val="WW-WW8Num32ztrue1234"/>
    <w:rsid w:val="00A05D83"/>
  </w:style>
  <w:style w:type="character" w:customStyle="1" w:styleId="WW-WW8Num32ztrue12345">
    <w:name w:val="WW-WW8Num32ztrue12345"/>
    <w:rsid w:val="00A05D83"/>
  </w:style>
  <w:style w:type="character" w:customStyle="1" w:styleId="WW-WW8Num32ztrue123456">
    <w:name w:val="WW-WW8Num32ztrue123456"/>
    <w:rsid w:val="00A05D83"/>
  </w:style>
  <w:style w:type="character" w:customStyle="1" w:styleId="WW-WW8Num33ztrue">
    <w:name w:val="WW-WW8Num33ztrue"/>
    <w:rsid w:val="00A05D83"/>
  </w:style>
  <w:style w:type="character" w:customStyle="1" w:styleId="WW-WW8Num33ztrue1">
    <w:name w:val="WW-WW8Num33ztrue1"/>
    <w:rsid w:val="00A05D83"/>
  </w:style>
  <w:style w:type="character" w:customStyle="1" w:styleId="WW-WW8Num33ztrue12">
    <w:name w:val="WW-WW8Num33ztrue12"/>
    <w:rsid w:val="00A05D83"/>
  </w:style>
  <w:style w:type="character" w:customStyle="1" w:styleId="WW-WW8Num33ztrue123">
    <w:name w:val="WW-WW8Num33ztrue123"/>
    <w:rsid w:val="00A05D83"/>
  </w:style>
  <w:style w:type="character" w:customStyle="1" w:styleId="WW-WW8Num33ztrue1234">
    <w:name w:val="WW-WW8Num33ztrue1234"/>
    <w:rsid w:val="00A05D83"/>
  </w:style>
  <w:style w:type="character" w:customStyle="1" w:styleId="WW-WW8Num33ztrue12345">
    <w:name w:val="WW-WW8Num33ztrue12345"/>
    <w:rsid w:val="00A05D83"/>
  </w:style>
  <w:style w:type="character" w:customStyle="1" w:styleId="WW-WW8Num34ztrue">
    <w:name w:val="WW-WW8Num34ztrue"/>
    <w:rsid w:val="00A05D83"/>
  </w:style>
  <w:style w:type="character" w:customStyle="1" w:styleId="WW-WW8Num34ztrue1">
    <w:name w:val="WW-WW8Num34ztrue1"/>
    <w:rsid w:val="00A05D83"/>
  </w:style>
  <w:style w:type="character" w:customStyle="1" w:styleId="WW-WW8Num34ztrue12">
    <w:name w:val="WW-WW8Num34ztrue12"/>
    <w:rsid w:val="00A05D83"/>
  </w:style>
  <w:style w:type="character" w:customStyle="1" w:styleId="WW-WW8Num34ztrue123">
    <w:name w:val="WW-WW8Num34ztrue123"/>
    <w:rsid w:val="00A05D83"/>
  </w:style>
  <w:style w:type="character" w:customStyle="1" w:styleId="WW-WW8Num34ztrue1234">
    <w:name w:val="WW-WW8Num34ztrue1234"/>
    <w:rsid w:val="00A05D83"/>
  </w:style>
  <w:style w:type="character" w:customStyle="1" w:styleId="WW-WW8Num34ztrue12345">
    <w:name w:val="WW-WW8Num34ztrue12345"/>
    <w:rsid w:val="00A05D83"/>
  </w:style>
  <w:style w:type="character" w:customStyle="1" w:styleId="WW-WW8Num35ztrue">
    <w:name w:val="WW-WW8Num35ztrue"/>
    <w:rsid w:val="00A05D83"/>
  </w:style>
  <w:style w:type="character" w:customStyle="1" w:styleId="WW-WW8Num35ztrue1">
    <w:name w:val="WW-WW8Num35ztrue1"/>
    <w:rsid w:val="00A05D83"/>
  </w:style>
  <w:style w:type="character" w:customStyle="1" w:styleId="WW-WW8Num35ztrue12">
    <w:name w:val="WW-WW8Num35ztrue12"/>
    <w:rsid w:val="00A05D83"/>
  </w:style>
  <w:style w:type="character" w:customStyle="1" w:styleId="WW-WW8Num35ztrue123">
    <w:name w:val="WW-WW8Num35ztrue123"/>
    <w:rsid w:val="00A05D83"/>
  </w:style>
  <w:style w:type="character" w:customStyle="1" w:styleId="WW-WW8Num35ztrue1234">
    <w:name w:val="WW-WW8Num35ztrue1234"/>
    <w:rsid w:val="00A05D83"/>
  </w:style>
  <w:style w:type="character" w:customStyle="1" w:styleId="WW-WW8Num35ztrue12345">
    <w:name w:val="WW-WW8Num35ztrue12345"/>
    <w:rsid w:val="00A05D83"/>
  </w:style>
  <w:style w:type="character" w:customStyle="1" w:styleId="WW-WW8Num35ztrue123456">
    <w:name w:val="WW-WW8Num35ztrue123456"/>
    <w:rsid w:val="00A05D83"/>
  </w:style>
  <w:style w:type="character" w:customStyle="1" w:styleId="WW-WW8Num36ztrue">
    <w:name w:val="WW-WW8Num36ztrue"/>
    <w:rsid w:val="00A05D83"/>
  </w:style>
  <w:style w:type="character" w:customStyle="1" w:styleId="WW-WW8Num36ztrue1">
    <w:name w:val="WW-WW8Num36ztrue1"/>
    <w:rsid w:val="00A05D83"/>
  </w:style>
  <w:style w:type="character" w:customStyle="1" w:styleId="WW-WW8Num36ztrue12">
    <w:name w:val="WW-WW8Num36ztrue12"/>
    <w:rsid w:val="00A05D83"/>
  </w:style>
  <w:style w:type="character" w:customStyle="1" w:styleId="WW-WW8Num36ztrue123">
    <w:name w:val="WW-WW8Num36ztrue123"/>
    <w:rsid w:val="00A05D83"/>
  </w:style>
  <w:style w:type="character" w:customStyle="1" w:styleId="WW-WW8Num36ztrue1234">
    <w:name w:val="WW-WW8Num36ztrue1234"/>
    <w:rsid w:val="00A05D83"/>
  </w:style>
  <w:style w:type="character" w:customStyle="1" w:styleId="WW-WW8Num36ztrue12345">
    <w:name w:val="WW-WW8Num36ztrue12345"/>
    <w:rsid w:val="00A05D83"/>
  </w:style>
  <w:style w:type="character" w:customStyle="1" w:styleId="WW-WW8Num36ztrue123456">
    <w:name w:val="WW-WW8Num36ztrue123456"/>
    <w:rsid w:val="00A05D83"/>
  </w:style>
  <w:style w:type="character" w:customStyle="1" w:styleId="WW-WW8Num37ztrue">
    <w:name w:val="WW-WW8Num37ztrue"/>
    <w:rsid w:val="00A05D83"/>
  </w:style>
  <w:style w:type="character" w:customStyle="1" w:styleId="WW-WW8Num37ztrue1">
    <w:name w:val="WW-WW8Num37ztrue1"/>
    <w:rsid w:val="00A05D83"/>
  </w:style>
  <w:style w:type="character" w:customStyle="1" w:styleId="WW-WW8Num37ztrue12">
    <w:name w:val="WW-WW8Num37ztrue12"/>
    <w:rsid w:val="00A05D83"/>
  </w:style>
  <w:style w:type="character" w:customStyle="1" w:styleId="WW-WW8Num37ztrue123">
    <w:name w:val="WW-WW8Num37ztrue123"/>
    <w:rsid w:val="00A05D83"/>
  </w:style>
  <w:style w:type="character" w:customStyle="1" w:styleId="WW-WW8Num37ztrue1234">
    <w:name w:val="WW-WW8Num37ztrue1234"/>
    <w:rsid w:val="00A05D83"/>
  </w:style>
  <w:style w:type="character" w:customStyle="1" w:styleId="WW-WW8Num37ztrue12345">
    <w:name w:val="WW-WW8Num37ztrue12345"/>
    <w:rsid w:val="00A05D83"/>
  </w:style>
  <w:style w:type="character" w:customStyle="1" w:styleId="WW-WW8Num37ztrue123456">
    <w:name w:val="WW-WW8Num37ztrue123456"/>
    <w:rsid w:val="00A05D83"/>
  </w:style>
  <w:style w:type="character" w:customStyle="1" w:styleId="WW-WW8Num38ztrue">
    <w:name w:val="WW-WW8Num38ztrue"/>
    <w:rsid w:val="00A05D83"/>
  </w:style>
  <w:style w:type="character" w:customStyle="1" w:styleId="WW-WW8Num38ztrue1">
    <w:name w:val="WW-WW8Num38ztrue1"/>
    <w:rsid w:val="00A05D83"/>
  </w:style>
  <w:style w:type="character" w:customStyle="1" w:styleId="WW-WW8Num38ztrue12">
    <w:name w:val="WW-WW8Num38ztrue12"/>
    <w:rsid w:val="00A05D83"/>
  </w:style>
  <w:style w:type="character" w:customStyle="1" w:styleId="WW-WW8Num38ztrue123">
    <w:name w:val="WW-WW8Num38ztrue123"/>
    <w:rsid w:val="00A05D83"/>
  </w:style>
  <w:style w:type="character" w:customStyle="1" w:styleId="WW-WW8Num38ztrue1234">
    <w:name w:val="WW-WW8Num38ztrue1234"/>
    <w:rsid w:val="00A05D83"/>
  </w:style>
  <w:style w:type="character" w:customStyle="1" w:styleId="WW-WW8Num38ztrue12345">
    <w:name w:val="WW-WW8Num38ztrue12345"/>
    <w:rsid w:val="00A05D83"/>
  </w:style>
  <w:style w:type="character" w:customStyle="1" w:styleId="WW-WW8Num38ztrue123456">
    <w:name w:val="WW-WW8Num38ztrue123456"/>
    <w:rsid w:val="00A05D83"/>
  </w:style>
  <w:style w:type="character" w:customStyle="1" w:styleId="WW-WW8Num39ztrue">
    <w:name w:val="WW-WW8Num39ztrue"/>
    <w:rsid w:val="00A05D83"/>
  </w:style>
  <w:style w:type="character" w:customStyle="1" w:styleId="WW-WW8Num39ztrue1">
    <w:name w:val="WW-WW8Num39ztrue1"/>
    <w:rsid w:val="00A05D83"/>
  </w:style>
  <w:style w:type="character" w:customStyle="1" w:styleId="WW-WW8Num39ztrue12">
    <w:name w:val="WW-WW8Num39ztrue12"/>
    <w:rsid w:val="00A05D83"/>
  </w:style>
  <w:style w:type="character" w:customStyle="1" w:styleId="WW-WW8Num39ztrue123">
    <w:name w:val="WW-WW8Num39ztrue123"/>
    <w:rsid w:val="00A05D83"/>
  </w:style>
  <w:style w:type="character" w:customStyle="1" w:styleId="WW-WW8Num39ztrue1234">
    <w:name w:val="WW-WW8Num39ztrue1234"/>
    <w:rsid w:val="00A05D83"/>
  </w:style>
  <w:style w:type="character" w:customStyle="1" w:styleId="WW-WW8Num39ztrue12345">
    <w:name w:val="WW-WW8Num39ztrue12345"/>
    <w:rsid w:val="00A05D83"/>
  </w:style>
  <w:style w:type="character" w:customStyle="1" w:styleId="WW-WW8Num39ztrue123456">
    <w:name w:val="WW-WW8Num39ztrue123456"/>
    <w:rsid w:val="00A05D83"/>
  </w:style>
  <w:style w:type="character" w:customStyle="1" w:styleId="WW-WW8Num40ztrue">
    <w:name w:val="WW-WW8Num40ztrue"/>
    <w:rsid w:val="00A05D83"/>
  </w:style>
  <w:style w:type="character" w:customStyle="1" w:styleId="WW-WW8Num40ztrue1">
    <w:name w:val="WW-WW8Num40ztrue1"/>
    <w:rsid w:val="00A05D83"/>
  </w:style>
  <w:style w:type="character" w:customStyle="1" w:styleId="WW-WW8Num40ztrue12">
    <w:name w:val="WW-WW8Num40ztrue12"/>
    <w:rsid w:val="00A05D83"/>
  </w:style>
  <w:style w:type="character" w:customStyle="1" w:styleId="WW-WW8Num40ztrue123">
    <w:name w:val="WW-WW8Num40ztrue123"/>
    <w:rsid w:val="00A05D83"/>
  </w:style>
  <w:style w:type="character" w:customStyle="1" w:styleId="WW-WW8Num40ztrue1234">
    <w:name w:val="WW-WW8Num40ztrue1234"/>
    <w:rsid w:val="00A05D83"/>
  </w:style>
  <w:style w:type="character" w:customStyle="1" w:styleId="WW-WW8Num40ztrue12345">
    <w:name w:val="WW-WW8Num40ztrue12345"/>
    <w:rsid w:val="00A05D83"/>
  </w:style>
  <w:style w:type="character" w:customStyle="1" w:styleId="WW-WW8Num40ztrue123456">
    <w:name w:val="WW-WW8Num40ztrue123456"/>
    <w:rsid w:val="00A05D83"/>
  </w:style>
  <w:style w:type="character" w:customStyle="1" w:styleId="WW-WW8Num41ztrue">
    <w:name w:val="WW-WW8Num41ztrue"/>
    <w:rsid w:val="00A05D83"/>
  </w:style>
  <w:style w:type="character" w:customStyle="1" w:styleId="WW-WW8Num41ztrue1">
    <w:name w:val="WW-WW8Num41ztrue1"/>
    <w:rsid w:val="00A05D83"/>
  </w:style>
  <w:style w:type="character" w:customStyle="1" w:styleId="WW-WW8Num41ztrue12">
    <w:name w:val="WW-WW8Num41ztrue12"/>
    <w:rsid w:val="00A05D83"/>
  </w:style>
  <w:style w:type="character" w:customStyle="1" w:styleId="WW-WW8Num41ztrue123">
    <w:name w:val="WW-WW8Num41ztrue123"/>
    <w:rsid w:val="00A05D83"/>
  </w:style>
  <w:style w:type="character" w:customStyle="1" w:styleId="WW-WW8Num41ztrue1234">
    <w:name w:val="WW-WW8Num41ztrue1234"/>
    <w:rsid w:val="00A05D83"/>
  </w:style>
  <w:style w:type="character" w:customStyle="1" w:styleId="WW-WW8Num41ztrue12345">
    <w:name w:val="WW-WW8Num41ztrue12345"/>
    <w:rsid w:val="00A05D83"/>
  </w:style>
  <w:style w:type="character" w:customStyle="1" w:styleId="WW-WW8Num41ztrue123456">
    <w:name w:val="WW-WW8Num41ztrue123456"/>
    <w:rsid w:val="00A05D83"/>
  </w:style>
  <w:style w:type="character" w:customStyle="1" w:styleId="WW-WW8Num42ztrue">
    <w:name w:val="WW-WW8Num42ztrue"/>
    <w:rsid w:val="00A05D83"/>
  </w:style>
  <w:style w:type="character" w:customStyle="1" w:styleId="WW-WW8Num42ztrue1">
    <w:name w:val="WW-WW8Num42ztrue1"/>
    <w:rsid w:val="00A05D83"/>
  </w:style>
  <w:style w:type="character" w:customStyle="1" w:styleId="WW-WW8Num42ztrue12">
    <w:name w:val="WW-WW8Num42ztrue12"/>
    <w:rsid w:val="00A05D83"/>
  </w:style>
  <w:style w:type="character" w:customStyle="1" w:styleId="WW-WW8Num42ztrue123">
    <w:name w:val="WW-WW8Num42ztrue123"/>
    <w:rsid w:val="00A05D83"/>
  </w:style>
  <w:style w:type="character" w:customStyle="1" w:styleId="WW-WW8Num42ztrue1234">
    <w:name w:val="WW-WW8Num42ztrue1234"/>
    <w:rsid w:val="00A05D83"/>
  </w:style>
  <w:style w:type="character" w:customStyle="1" w:styleId="WW-WW8Num42ztrue12345">
    <w:name w:val="WW-WW8Num42ztrue12345"/>
    <w:rsid w:val="00A05D83"/>
  </w:style>
  <w:style w:type="character" w:customStyle="1" w:styleId="WW-WW8Num42ztrue123456">
    <w:name w:val="WW-WW8Num42ztrue123456"/>
    <w:rsid w:val="00A05D83"/>
  </w:style>
  <w:style w:type="character" w:customStyle="1" w:styleId="WW-WW8Num43ztrue">
    <w:name w:val="WW-WW8Num43ztrue"/>
    <w:rsid w:val="00A05D83"/>
  </w:style>
  <w:style w:type="character" w:customStyle="1" w:styleId="WW-WW8Num43ztrue1">
    <w:name w:val="WW-WW8Num43ztrue1"/>
    <w:rsid w:val="00A05D83"/>
  </w:style>
  <w:style w:type="character" w:customStyle="1" w:styleId="WW-WW8Num43ztrue12">
    <w:name w:val="WW-WW8Num43ztrue12"/>
    <w:rsid w:val="00A05D83"/>
  </w:style>
  <w:style w:type="character" w:customStyle="1" w:styleId="WW-WW8Num43ztrue123">
    <w:name w:val="WW-WW8Num43ztrue123"/>
    <w:rsid w:val="00A05D83"/>
  </w:style>
  <w:style w:type="character" w:customStyle="1" w:styleId="WW-WW8Num43ztrue1234">
    <w:name w:val="WW-WW8Num43ztrue1234"/>
    <w:rsid w:val="00A05D83"/>
  </w:style>
  <w:style w:type="character" w:customStyle="1" w:styleId="WW-WW8Num43ztrue12345">
    <w:name w:val="WW-WW8Num43ztrue12345"/>
    <w:rsid w:val="00A05D83"/>
  </w:style>
  <w:style w:type="character" w:customStyle="1" w:styleId="WW-WW8Num43ztrue123456">
    <w:name w:val="WW-WW8Num43ztrue123456"/>
    <w:rsid w:val="00A05D83"/>
  </w:style>
  <w:style w:type="character" w:customStyle="1" w:styleId="WW-WW8Num44ztrue">
    <w:name w:val="WW-WW8Num44ztrue"/>
    <w:rsid w:val="00A05D83"/>
  </w:style>
  <w:style w:type="character" w:customStyle="1" w:styleId="WW-WW8Num44ztrue1">
    <w:name w:val="WW-WW8Num44ztrue1"/>
    <w:rsid w:val="00A05D83"/>
  </w:style>
  <w:style w:type="character" w:customStyle="1" w:styleId="WW-WW8Num44ztrue12">
    <w:name w:val="WW-WW8Num44ztrue12"/>
    <w:rsid w:val="00A05D83"/>
  </w:style>
  <w:style w:type="character" w:customStyle="1" w:styleId="WW-WW8Num44ztrue123">
    <w:name w:val="WW-WW8Num44ztrue123"/>
    <w:rsid w:val="00A05D83"/>
  </w:style>
  <w:style w:type="character" w:customStyle="1" w:styleId="WW-WW8Num44ztrue1234">
    <w:name w:val="WW-WW8Num44ztrue1234"/>
    <w:rsid w:val="00A05D83"/>
  </w:style>
  <w:style w:type="character" w:customStyle="1" w:styleId="WW-WW8Num44ztrue12345">
    <w:name w:val="WW-WW8Num44ztrue12345"/>
    <w:rsid w:val="00A05D83"/>
  </w:style>
  <w:style w:type="character" w:customStyle="1" w:styleId="WW-WW8Num44ztrue123456">
    <w:name w:val="WW-WW8Num44ztrue123456"/>
    <w:rsid w:val="00A05D83"/>
  </w:style>
  <w:style w:type="character" w:customStyle="1" w:styleId="WW-WW8Num45ztrue">
    <w:name w:val="WW-WW8Num45ztrue"/>
    <w:rsid w:val="00A05D83"/>
  </w:style>
  <w:style w:type="character" w:customStyle="1" w:styleId="WW-WW8Num45ztrue1">
    <w:name w:val="WW-WW8Num45ztrue1"/>
    <w:rsid w:val="00A05D83"/>
  </w:style>
  <w:style w:type="character" w:customStyle="1" w:styleId="WW-WW8Num45ztrue12">
    <w:name w:val="WW-WW8Num45ztrue12"/>
    <w:rsid w:val="00A05D83"/>
  </w:style>
  <w:style w:type="character" w:customStyle="1" w:styleId="WW-WW8Num45ztrue123">
    <w:name w:val="WW-WW8Num45ztrue123"/>
    <w:rsid w:val="00A05D83"/>
  </w:style>
  <w:style w:type="character" w:customStyle="1" w:styleId="WW-WW8Num45ztrue1234">
    <w:name w:val="WW-WW8Num45ztrue1234"/>
    <w:rsid w:val="00A05D83"/>
  </w:style>
  <w:style w:type="character" w:customStyle="1" w:styleId="WW-WW8Num45ztrue12345">
    <w:name w:val="WW-WW8Num45ztrue12345"/>
    <w:rsid w:val="00A05D83"/>
  </w:style>
  <w:style w:type="character" w:customStyle="1" w:styleId="WW-WW8Num45ztrue123456">
    <w:name w:val="WW-WW8Num45ztrue123456"/>
    <w:rsid w:val="00A05D83"/>
  </w:style>
  <w:style w:type="character" w:customStyle="1" w:styleId="WW-WW8Num46ztrue">
    <w:name w:val="WW-WW8Num46ztrue"/>
    <w:rsid w:val="00A05D83"/>
  </w:style>
  <w:style w:type="character" w:customStyle="1" w:styleId="WW-WW8Num46ztrue1">
    <w:name w:val="WW-WW8Num46ztrue1"/>
    <w:rsid w:val="00A05D83"/>
  </w:style>
  <w:style w:type="character" w:customStyle="1" w:styleId="WW-WW8Num46ztrue12">
    <w:name w:val="WW-WW8Num46ztrue12"/>
    <w:rsid w:val="00A05D83"/>
  </w:style>
  <w:style w:type="character" w:customStyle="1" w:styleId="WW-WW8Num46ztrue123">
    <w:name w:val="WW-WW8Num46ztrue123"/>
    <w:rsid w:val="00A05D83"/>
  </w:style>
  <w:style w:type="character" w:customStyle="1" w:styleId="WW-WW8Num46ztrue1234">
    <w:name w:val="WW-WW8Num46ztrue1234"/>
    <w:rsid w:val="00A05D83"/>
  </w:style>
  <w:style w:type="character" w:customStyle="1" w:styleId="WW-WW8Num46ztrue12345">
    <w:name w:val="WW-WW8Num46ztrue12345"/>
    <w:rsid w:val="00A05D83"/>
  </w:style>
  <w:style w:type="character" w:customStyle="1" w:styleId="WW-WW8Num46ztrue123456">
    <w:name w:val="WW-WW8Num46ztrue123456"/>
    <w:rsid w:val="00A05D83"/>
  </w:style>
  <w:style w:type="character" w:customStyle="1" w:styleId="WW-WW8Num47ztrue">
    <w:name w:val="WW-WW8Num47ztrue"/>
    <w:rsid w:val="00A05D83"/>
  </w:style>
  <w:style w:type="character" w:customStyle="1" w:styleId="WW-WW8Num47ztrue1">
    <w:name w:val="WW-WW8Num47ztrue1"/>
    <w:rsid w:val="00A05D83"/>
  </w:style>
  <w:style w:type="character" w:customStyle="1" w:styleId="WW-WW8Num47ztrue12">
    <w:name w:val="WW-WW8Num47ztrue12"/>
    <w:rsid w:val="00A05D83"/>
  </w:style>
  <w:style w:type="character" w:customStyle="1" w:styleId="WW-WW8Num47ztrue123">
    <w:name w:val="WW-WW8Num47ztrue123"/>
    <w:rsid w:val="00A05D83"/>
  </w:style>
  <w:style w:type="character" w:customStyle="1" w:styleId="WW-WW8Num47ztrue1234">
    <w:name w:val="WW-WW8Num47ztrue1234"/>
    <w:rsid w:val="00A05D83"/>
  </w:style>
  <w:style w:type="character" w:customStyle="1" w:styleId="WW-WW8Num47ztrue12345">
    <w:name w:val="WW-WW8Num47ztrue12345"/>
    <w:rsid w:val="00A05D83"/>
  </w:style>
  <w:style w:type="character" w:customStyle="1" w:styleId="WW-WW8Num47ztrue123456">
    <w:name w:val="WW-WW8Num47ztrue123456"/>
    <w:rsid w:val="00A05D83"/>
  </w:style>
  <w:style w:type="character" w:customStyle="1" w:styleId="WW-WW8Num48ztrue">
    <w:name w:val="WW-WW8Num48ztrue"/>
    <w:rsid w:val="00A05D83"/>
  </w:style>
  <w:style w:type="character" w:customStyle="1" w:styleId="WW-WW8Num48ztrue1">
    <w:name w:val="WW-WW8Num48ztrue1"/>
    <w:rsid w:val="00A05D83"/>
  </w:style>
  <w:style w:type="character" w:customStyle="1" w:styleId="WW-WW8Num48ztrue12">
    <w:name w:val="WW-WW8Num48ztrue12"/>
    <w:rsid w:val="00A05D83"/>
  </w:style>
  <w:style w:type="character" w:customStyle="1" w:styleId="WW-WW8Num48ztrue123">
    <w:name w:val="WW-WW8Num48ztrue123"/>
    <w:rsid w:val="00A05D83"/>
  </w:style>
  <w:style w:type="character" w:customStyle="1" w:styleId="WW-WW8Num48ztrue1234">
    <w:name w:val="WW-WW8Num48ztrue1234"/>
    <w:rsid w:val="00A05D83"/>
  </w:style>
  <w:style w:type="character" w:customStyle="1" w:styleId="WW-WW8Num48ztrue12345">
    <w:name w:val="WW-WW8Num48ztrue12345"/>
    <w:rsid w:val="00A05D83"/>
  </w:style>
  <w:style w:type="character" w:customStyle="1" w:styleId="WW-WW8Num49ztrue">
    <w:name w:val="WW-WW8Num49ztrue"/>
    <w:rsid w:val="00A05D83"/>
  </w:style>
  <w:style w:type="character" w:customStyle="1" w:styleId="WW-WW8Num49ztrue1">
    <w:name w:val="WW-WW8Num49ztrue1"/>
    <w:rsid w:val="00A05D83"/>
  </w:style>
  <w:style w:type="character" w:customStyle="1" w:styleId="WW-WW8Num49ztrue12">
    <w:name w:val="WW-WW8Num49ztrue12"/>
    <w:rsid w:val="00A05D83"/>
  </w:style>
  <w:style w:type="character" w:customStyle="1" w:styleId="WW-WW8Num49ztrue123">
    <w:name w:val="WW-WW8Num49ztrue123"/>
    <w:rsid w:val="00A05D83"/>
  </w:style>
  <w:style w:type="character" w:customStyle="1" w:styleId="WW-WW8Num49ztrue1234">
    <w:name w:val="WW-WW8Num49ztrue1234"/>
    <w:rsid w:val="00A05D83"/>
  </w:style>
  <w:style w:type="character" w:customStyle="1" w:styleId="WW-WW8Num49ztrue12345">
    <w:name w:val="WW-WW8Num49ztrue12345"/>
    <w:rsid w:val="00A05D83"/>
  </w:style>
  <w:style w:type="character" w:customStyle="1" w:styleId="WW-WW8Num49ztrue123456">
    <w:name w:val="WW-WW8Num49ztrue123456"/>
    <w:rsid w:val="00A05D83"/>
  </w:style>
  <w:style w:type="character" w:customStyle="1" w:styleId="WW-WW8Num50ztrue">
    <w:name w:val="WW-WW8Num50ztrue"/>
    <w:rsid w:val="00A05D83"/>
  </w:style>
  <w:style w:type="character" w:customStyle="1" w:styleId="WW-WW8Num50ztrue1">
    <w:name w:val="WW-WW8Num50ztrue1"/>
    <w:rsid w:val="00A05D83"/>
  </w:style>
  <w:style w:type="character" w:customStyle="1" w:styleId="WW-WW8Num50ztrue12">
    <w:name w:val="WW-WW8Num50ztrue12"/>
    <w:rsid w:val="00A05D83"/>
  </w:style>
  <w:style w:type="character" w:customStyle="1" w:styleId="WW-WW8Num50ztrue123">
    <w:name w:val="WW-WW8Num50ztrue123"/>
    <w:rsid w:val="00A05D83"/>
  </w:style>
  <w:style w:type="character" w:customStyle="1" w:styleId="WW-WW8Num50ztrue1234">
    <w:name w:val="WW-WW8Num50ztrue1234"/>
    <w:rsid w:val="00A05D83"/>
  </w:style>
  <w:style w:type="character" w:customStyle="1" w:styleId="WW-WW8Num50ztrue12345">
    <w:name w:val="WW-WW8Num50ztrue12345"/>
    <w:rsid w:val="00A05D83"/>
  </w:style>
  <w:style w:type="character" w:customStyle="1" w:styleId="WW-WW8Num50ztrue123456">
    <w:name w:val="WW-WW8Num50ztrue123456"/>
    <w:rsid w:val="00A05D83"/>
  </w:style>
  <w:style w:type="character" w:customStyle="1" w:styleId="WW-WW8Num51ztrue">
    <w:name w:val="WW-WW8Num51ztrue"/>
    <w:rsid w:val="00A05D83"/>
  </w:style>
  <w:style w:type="character" w:customStyle="1" w:styleId="WW-WW8Num51ztrue1">
    <w:name w:val="WW-WW8Num51ztrue1"/>
    <w:rsid w:val="00A05D83"/>
  </w:style>
  <w:style w:type="character" w:customStyle="1" w:styleId="WW-WW8Num51ztrue12">
    <w:name w:val="WW-WW8Num51ztrue12"/>
    <w:rsid w:val="00A05D83"/>
  </w:style>
  <w:style w:type="character" w:customStyle="1" w:styleId="WW-WW8Num51ztrue123">
    <w:name w:val="WW-WW8Num51ztrue123"/>
    <w:rsid w:val="00A05D83"/>
  </w:style>
  <w:style w:type="character" w:customStyle="1" w:styleId="WW-WW8Num51ztrue1234">
    <w:name w:val="WW-WW8Num51ztrue1234"/>
    <w:rsid w:val="00A05D83"/>
  </w:style>
  <w:style w:type="character" w:customStyle="1" w:styleId="WW-WW8Num51ztrue12345">
    <w:name w:val="WW-WW8Num51ztrue12345"/>
    <w:rsid w:val="00A05D83"/>
  </w:style>
  <w:style w:type="character" w:customStyle="1" w:styleId="WW-WW8Num51ztrue123456">
    <w:name w:val="WW-WW8Num51ztrue123456"/>
    <w:rsid w:val="00A05D83"/>
  </w:style>
  <w:style w:type="character" w:customStyle="1" w:styleId="WW-WW8Num52ztrue">
    <w:name w:val="WW-WW8Num52ztrue"/>
    <w:rsid w:val="00A05D83"/>
  </w:style>
  <w:style w:type="character" w:customStyle="1" w:styleId="WW-WW8Num52ztrue1">
    <w:name w:val="WW-WW8Num52ztrue1"/>
    <w:rsid w:val="00A05D83"/>
  </w:style>
  <w:style w:type="character" w:customStyle="1" w:styleId="WW-WW8Num52ztrue12">
    <w:name w:val="WW-WW8Num52ztrue12"/>
    <w:rsid w:val="00A05D83"/>
  </w:style>
  <w:style w:type="character" w:customStyle="1" w:styleId="WW-WW8Num52ztrue123">
    <w:name w:val="WW-WW8Num52ztrue123"/>
    <w:rsid w:val="00A05D83"/>
  </w:style>
  <w:style w:type="character" w:customStyle="1" w:styleId="WW-WW8Num52ztrue1234">
    <w:name w:val="WW-WW8Num52ztrue1234"/>
    <w:rsid w:val="00A05D83"/>
  </w:style>
  <w:style w:type="character" w:customStyle="1" w:styleId="WW-WW8Num52ztrue12345">
    <w:name w:val="WW-WW8Num52ztrue12345"/>
    <w:rsid w:val="00A05D83"/>
  </w:style>
  <w:style w:type="character" w:customStyle="1" w:styleId="WW-WW8Num52ztrue123456">
    <w:name w:val="WW-WW8Num52ztrue123456"/>
    <w:rsid w:val="00A05D83"/>
  </w:style>
  <w:style w:type="character" w:customStyle="1" w:styleId="WW-WW8Num3ztrue123456">
    <w:name w:val="WW-WW8Num3ztrue123456"/>
    <w:rsid w:val="00A05D83"/>
  </w:style>
  <w:style w:type="character" w:customStyle="1" w:styleId="WW-WW8Num3ztrue11">
    <w:name w:val="WW-WW8Num3ztrue11"/>
    <w:rsid w:val="00A05D83"/>
  </w:style>
  <w:style w:type="character" w:customStyle="1" w:styleId="WW-WW8Num3ztrue121">
    <w:name w:val="WW-WW8Num3ztrue121"/>
    <w:rsid w:val="00A05D83"/>
  </w:style>
  <w:style w:type="character" w:customStyle="1" w:styleId="WW-WW8Num3ztrue1231">
    <w:name w:val="WW-WW8Num3ztrue1231"/>
    <w:rsid w:val="00A05D83"/>
  </w:style>
  <w:style w:type="character" w:customStyle="1" w:styleId="WW-WW8Num3ztrue12341">
    <w:name w:val="WW-WW8Num3ztrue12341"/>
    <w:rsid w:val="00A05D83"/>
  </w:style>
  <w:style w:type="character" w:customStyle="1" w:styleId="WW-WW8Num3ztrue123451">
    <w:name w:val="WW-WW8Num3ztrue123451"/>
    <w:rsid w:val="00A05D83"/>
  </w:style>
  <w:style w:type="character" w:customStyle="1" w:styleId="WW-WW8Num7ztrue123456">
    <w:name w:val="WW-WW8Num7ztrue123456"/>
    <w:rsid w:val="00A05D83"/>
  </w:style>
  <w:style w:type="character" w:customStyle="1" w:styleId="WW-WW8Num7ztrue11">
    <w:name w:val="WW-WW8Num7ztrue11"/>
    <w:rsid w:val="00A05D83"/>
  </w:style>
  <w:style w:type="character" w:customStyle="1" w:styleId="WW-WW8Num7ztrue121">
    <w:name w:val="WW-WW8Num7ztrue121"/>
    <w:rsid w:val="00A05D83"/>
  </w:style>
  <w:style w:type="character" w:customStyle="1" w:styleId="WW-WW8Num7ztrue1231">
    <w:name w:val="WW-WW8Num7ztrue1231"/>
    <w:rsid w:val="00A05D83"/>
  </w:style>
  <w:style w:type="character" w:customStyle="1" w:styleId="WW-WW8Num7ztrue12341">
    <w:name w:val="WW-WW8Num7ztrue12341"/>
    <w:rsid w:val="00A05D83"/>
  </w:style>
  <w:style w:type="character" w:customStyle="1" w:styleId="WW-WW8Num7ztrue123451">
    <w:name w:val="WW-WW8Num7ztrue123451"/>
    <w:rsid w:val="00A05D83"/>
  </w:style>
  <w:style w:type="character" w:customStyle="1" w:styleId="WW-WW8Num9ztrue1234567">
    <w:name w:val="WW-WW8Num9ztrue1234567"/>
    <w:rsid w:val="00A05D83"/>
  </w:style>
  <w:style w:type="character" w:customStyle="1" w:styleId="WW-WW8Num9ztrue11">
    <w:name w:val="WW-WW8Num9ztrue11"/>
    <w:rsid w:val="00A05D83"/>
  </w:style>
  <w:style w:type="character" w:customStyle="1" w:styleId="WW-WW8Num9ztrue121">
    <w:name w:val="WW-WW8Num9ztrue121"/>
    <w:rsid w:val="00A05D83"/>
  </w:style>
  <w:style w:type="character" w:customStyle="1" w:styleId="WW-WW8Num9ztrue1231">
    <w:name w:val="WW-WW8Num9ztrue1231"/>
    <w:rsid w:val="00A05D83"/>
  </w:style>
  <w:style w:type="character" w:customStyle="1" w:styleId="WW-WW8Num9ztrue12341">
    <w:name w:val="WW-WW8Num9ztrue12341"/>
    <w:rsid w:val="00A05D83"/>
  </w:style>
  <w:style w:type="character" w:customStyle="1" w:styleId="WW-WW8Num9ztrue123451">
    <w:name w:val="WW-WW8Num9ztrue123451"/>
    <w:rsid w:val="00A05D83"/>
  </w:style>
  <w:style w:type="character" w:customStyle="1" w:styleId="WW-WW8Num9ztrue1234561">
    <w:name w:val="WW-WW8Num9ztrue1234561"/>
    <w:rsid w:val="00A05D83"/>
  </w:style>
  <w:style w:type="character" w:customStyle="1" w:styleId="WW-WW8Num21ztrue1234567">
    <w:name w:val="WW-WW8Num21ztrue1234567"/>
    <w:rsid w:val="00A05D83"/>
  </w:style>
  <w:style w:type="character" w:customStyle="1" w:styleId="WW-WW8Num21ztrue11">
    <w:name w:val="WW-WW8Num21ztrue11"/>
    <w:rsid w:val="00A05D83"/>
  </w:style>
  <w:style w:type="character" w:customStyle="1" w:styleId="WW-WW8Num21ztrue121">
    <w:name w:val="WW-WW8Num21ztrue121"/>
    <w:rsid w:val="00A05D83"/>
  </w:style>
  <w:style w:type="character" w:customStyle="1" w:styleId="WW-WW8Num21ztrue1231">
    <w:name w:val="WW-WW8Num21ztrue1231"/>
    <w:rsid w:val="00A05D83"/>
  </w:style>
  <w:style w:type="character" w:customStyle="1" w:styleId="WW-WW8Num21ztrue12341">
    <w:name w:val="WW-WW8Num21ztrue12341"/>
    <w:rsid w:val="00A05D83"/>
  </w:style>
  <w:style w:type="character" w:customStyle="1" w:styleId="WW-WW8Num21ztrue123451">
    <w:name w:val="WW-WW8Num21ztrue123451"/>
    <w:rsid w:val="00A05D83"/>
  </w:style>
  <w:style w:type="character" w:customStyle="1" w:styleId="WW-WW8Num21ztrue1234561">
    <w:name w:val="WW-WW8Num21ztrue1234561"/>
    <w:rsid w:val="00A05D83"/>
  </w:style>
  <w:style w:type="character" w:customStyle="1" w:styleId="WW-WW8Num22ztrue1234567">
    <w:name w:val="WW-WW8Num22ztrue1234567"/>
    <w:rsid w:val="00A05D83"/>
  </w:style>
  <w:style w:type="character" w:customStyle="1" w:styleId="WW-WW8Num22ztrue11">
    <w:name w:val="WW-WW8Num22ztrue11"/>
    <w:rsid w:val="00A05D83"/>
  </w:style>
  <w:style w:type="character" w:customStyle="1" w:styleId="WW-WW8Num22ztrue121">
    <w:name w:val="WW-WW8Num22ztrue121"/>
    <w:rsid w:val="00A05D83"/>
  </w:style>
  <w:style w:type="character" w:customStyle="1" w:styleId="WW-WW8Num22ztrue1231">
    <w:name w:val="WW-WW8Num22ztrue1231"/>
    <w:rsid w:val="00A05D83"/>
  </w:style>
  <w:style w:type="character" w:customStyle="1" w:styleId="WW-WW8Num22ztrue12341">
    <w:name w:val="WW-WW8Num22ztrue12341"/>
    <w:rsid w:val="00A05D83"/>
  </w:style>
  <w:style w:type="character" w:customStyle="1" w:styleId="WW-WW8Num22ztrue123451">
    <w:name w:val="WW-WW8Num22ztrue123451"/>
    <w:rsid w:val="00A05D83"/>
  </w:style>
  <w:style w:type="character" w:customStyle="1" w:styleId="WW-WW8Num22ztrue1234561">
    <w:name w:val="WW-WW8Num22ztrue1234561"/>
    <w:rsid w:val="00A05D83"/>
  </w:style>
  <w:style w:type="character" w:customStyle="1" w:styleId="WW-WW8Num23ztrue1234567">
    <w:name w:val="WW-WW8Num23ztrue1234567"/>
    <w:rsid w:val="00A05D83"/>
  </w:style>
  <w:style w:type="character" w:customStyle="1" w:styleId="WW-WW8Num23ztrue11">
    <w:name w:val="WW-WW8Num23ztrue11"/>
    <w:rsid w:val="00A05D83"/>
  </w:style>
  <w:style w:type="character" w:customStyle="1" w:styleId="WW-WW8Num23ztrue121">
    <w:name w:val="WW-WW8Num23ztrue121"/>
    <w:rsid w:val="00A05D83"/>
  </w:style>
  <w:style w:type="character" w:customStyle="1" w:styleId="WW-WW8Num23ztrue1231">
    <w:name w:val="WW-WW8Num23ztrue1231"/>
    <w:rsid w:val="00A05D83"/>
  </w:style>
  <w:style w:type="character" w:customStyle="1" w:styleId="WW-WW8Num23ztrue12341">
    <w:name w:val="WW-WW8Num23ztrue12341"/>
    <w:rsid w:val="00A05D83"/>
  </w:style>
  <w:style w:type="character" w:customStyle="1" w:styleId="WW-WW8Num23ztrue123451">
    <w:name w:val="WW-WW8Num23ztrue123451"/>
    <w:rsid w:val="00A05D83"/>
  </w:style>
  <w:style w:type="character" w:customStyle="1" w:styleId="WW-WW8Num23ztrue1234561">
    <w:name w:val="WW-WW8Num23ztrue1234561"/>
    <w:rsid w:val="00A05D83"/>
  </w:style>
  <w:style w:type="character" w:customStyle="1" w:styleId="WW-WW8Num24ztrue1234567">
    <w:name w:val="WW-WW8Num24ztrue1234567"/>
    <w:rsid w:val="00A05D83"/>
  </w:style>
  <w:style w:type="character" w:customStyle="1" w:styleId="WW-WW8Num24ztrue11">
    <w:name w:val="WW-WW8Num24ztrue11"/>
    <w:rsid w:val="00A05D83"/>
  </w:style>
  <w:style w:type="character" w:customStyle="1" w:styleId="WW-WW8Num24ztrue121">
    <w:name w:val="WW-WW8Num24ztrue121"/>
    <w:rsid w:val="00A05D83"/>
  </w:style>
  <w:style w:type="character" w:customStyle="1" w:styleId="WW-WW8Num24ztrue1231">
    <w:name w:val="WW-WW8Num24ztrue1231"/>
    <w:rsid w:val="00A05D83"/>
  </w:style>
  <w:style w:type="character" w:customStyle="1" w:styleId="WW-WW8Num24ztrue12341">
    <w:name w:val="WW-WW8Num24ztrue12341"/>
    <w:rsid w:val="00A05D83"/>
  </w:style>
  <w:style w:type="character" w:customStyle="1" w:styleId="WW-WW8Num24ztrue123451">
    <w:name w:val="WW-WW8Num24ztrue123451"/>
    <w:rsid w:val="00A05D83"/>
  </w:style>
  <w:style w:type="character" w:customStyle="1" w:styleId="WW-WW8Num24ztrue1234561">
    <w:name w:val="WW-WW8Num24ztrue1234561"/>
    <w:rsid w:val="00A05D83"/>
  </w:style>
  <w:style w:type="character" w:customStyle="1" w:styleId="WW-WW8Num25ztrue1234567">
    <w:name w:val="WW-WW8Num25ztrue1234567"/>
    <w:rsid w:val="00A05D83"/>
  </w:style>
  <w:style w:type="character" w:customStyle="1" w:styleId="WW-WW8Num25ztrue11">
    <w:name w:val="WW-WW8Num25ztrue11"/>
    <w:rsid w:val="00A05D83"/>
  </w:style>
  <w:style w:type="character" w:customStyle="1" w:styleId="WW-WW8Num25ztrue121">
    <w:name w:val="WW-WW8Num25ztrue121"/>
    <w:rsid w:val="00A05D83"/>
  </w:style>
  <w:style w:type="character" w:customStyle="1" w:styleId="WW-WW8Num25ztrue1231">
    <w:name w:val="WW-WW8Num25ztrue1231"/>
    <w:rsid w:val="00A05D83"/>
  </w:style>
  <w:style w:type="character" w:customStyle="1" w:styleId="WW-WW8Num25ztrue12341">
    <w:name w:val="WW-WW8Num25ztrue12341"/>
    <w:rsid w:val="00A05D83"/>
  </w:style>
  <w:style w:type="character" w:customStyle="1" w:styleId="WW-WW8Num25ztrue123451">
    <w:name w:val="WW-WW8Num25ztrue123451"/>
    <w:rsid w:val="00A05D83"/>
  </w:style>
  <w:style w:type="character" w:customStyle="1" w:styleId="WW-WW8Num25ztrue1234561">
    <w:name w:val="WW-WW8Num25ztrue1234561"/>
    <w:rsid w:val="00A05D83"/>
  </w:style>
  <w:style w:type="character" w:customStyle="1" w:styleId="WW-WW8Num26ztrue1234567">
    <w:name w:val="WW-WW8Num26ztrue1234567"/>
    <w:rsid w:val="00A05D83"/>
  </w:style>
  <w:style w:type="character" w:customStyle="1" w:styleId="WW-WW8Num26ztrue11">
    <w:name w:val="WW-WW8Num26ztrue11"/>
    <w:rsid w:val="00A05D83"/>
  </w:style>
  <w:style w:type="character" w:customStyle="1" w:styleId="WW-WW8Num26ztrue121">
    <w:name w:val="WW-WW8Num26ztrue121"/>
    <w:rsid w:val="00A05D83"/>
  </w:style>
  <w:style w:type="character" w:customStyle="1" w:styleId="WW-WW8Num26ztrue1231">
    <w:name w:val="WW-WW8Num26ztrue1231"/>
    <w:rsid w:val="00A05D83"/>
  </w:style>
  <w:style w:type="character" w:customStyle="1" w:styleId="WW-WW8Num26ztrue12341">
    <w:name w:val="WW-WW8Num26ztrue12341"/>
    <w:rsid w:val="00A05D83"/>
  </w:style>
  <w:style w:type="character" w:customStyle="1" w:styleId="WW-WW8Num26ztrue123451">
    <w:name w:val="WW-WW8Num26ztrue123451"/>
    <w:rsid w:val="00A05D83"/>
  </w:style>
  <w:style w:type="character" w:customStyle="1" w:styleId="WW-WW8Num26ztrue1234561">
    <w:name w:val="WW-WW8Num26ztrue1234561"/>
    <w:rsid w:val="00A05D83"/>
  </w:style>
  <w:style w:type="character" w:customStyle="1" w:styleId="WW-WW8Num27ztrue1234567">
    <w:name w:val="WW-WW8Num27ztrue1234567"/>
    <w:rsid w:val="00A05D83"/>
  </w:style>
  <w:style w:type="character" w:customStyle="1" w:styleId="WW-WW8Num27ztrue11">
    <w:name w:val="WW-WW8Num27ztrue11"/>
    <w:rsid w:val="00A05D83"/>
  </w:style>
  <w:style w:type="character" w:customStyle="1" w:styleId="WW-WW8Num27ztrue121">
    <w:name w:val="WW-WW8Num27ztrue121"/>
    <w:rsid w:val="00A05D83"/>
  </w:style>
  <w:style w:type="character" w:customStyle="1" w:styleId="WW-WW8Num27ztrue1231">
    <w:name w:val="WW-WW8Num27ztrue1231"/>
    <w:rsid w:val="00A05D83"/>
  </w:style>
  <w:style w:type="character" w:customStyle="1" w:styleId="WW-WW8Num27ztrue12341">
    <w:name w:val="WW-WW8Num27ztrue12341"/>
    <w:rsid w:val="00A05D83"/>
  </w:style>
  <w:style w:type="character" w:customStyle="1" w:styleId="WW-WW8Num27ztrue123451">
    <w:name w:val="WW-WW8Num27ztrue123451"/>
    <w:rsid w:val="00A05D83"/>
  </w:style>
  <w:style w:type="character" w:customStyle="1" w:styleId="WW-WW8Num27ztrue1234561">
    <w:name w:val="WW-WW8Num27ztrue1234561"/>
    <w:rsid w:val="00A05D83"/>
  </w:style>
  <w:style w:type="character" w:customStyle="1" w:styleId="WW-WW8Num28ztrue1234567">
    <w:name w:val="WW-WW8Num28ztrue1234567"/>
    <w:rsid w:val="00A05D83"/>
  </w:style>
  <w:style w:type="character" w:customStyle="1" w:styleId="WW-WW8Num28ztrue11">
    <w:name w:val="WW-WW8Num28ztrue11"/>
    <w:rsid w:val="00A05D83"/>
  </w:style>
  <w:style w:type="character" w:customStyle="1" w:styleId="WW-WW8Num28ztrue121">
    <w:name w:val="WW-WW8Num28ztrue121"/>
    <w:rsid w:val="00A05D83"/>
  </w:style>
  <w:style w:type="character" w:customStyle="1" w:styleId="WW-WW8Num28ztrue1231">
    <w:name w:val="WW-WW8Num28ztrue1231"/>
    <w:rsid w:val="00A05D83"/>
  </w:style>
  <w:style w:type="character" w:customStyle="1" w:styleId="WW-WW8Num28ztrue12341">
    <w:name w:val="WW-WW8Num28ztrue12341"/>
    <w:rsid w:val="00A05D83"/>
  </w:style>
  <w:style w:type="character" w:customStyle="1" w:styleId="WW-WW8Num28ztrue123451">
    <w:name w:val="WW-WW8Num28ztrue123451"/>
    <w:rsid w:val="00A05D83"/>
  </w:style>
  <w:style w:type="character" w:customStyle="1" w:styleId="WW-WW8Num28ztrue1234561">
    <w:name w:val="WW-WW8Num28ztrue1234561"/>
    <w:rsid w:val="00A05D83"/>
  </w:style>
  <w:style w:type="character" w:customStyle="1" w:styleId="WW-WW8Num29ztrue1234567">
    <w:name w:val="WW-WW8Num29ztrue1234567"/>
    <w:rsid w:val="00A05D83"/>
  </w:style>
  <w:style w:type="character" w:customStyle="1" w:styleId="WW-WW8Num29ztrue11">
    <w:name w:val="WW-WW8Num29ztrue11"/>
    <w:rsid w:val="00A05D83"/>
  </w:style>
  <w:style w:type="character" w:customStyle="1" w:styleId="WW-WW8Num29ztrue121">
    <w:name w:val="WW-WW8Num29ztrue121"/>
    <w:rsid w:val="00A05D83"/>
  </w:style>
  <w:style w:type="character" w:customStyle="1" w:styleId="WW-WW8Num29ztrue1231">
    <w:name w:val="WW-WW8Num29ztrue1231"/>
    <w:rsid w:val="00A05D83"/>
  </w:style>
  <w:style w:type="character" w:customStyle="1" w:styleId="WW-WW8Num29ztrue12341">
    <w:name w:val="WW-WW8Num29ztrue12341"/>
    <w:rsid w:val="00A05D83"/>
  </w:style>
  <w:style w:type="character" w:customStyle="1" w:styleId="WW-WW8Num29ztrue123451">
    <w:name w:val="WW-WW8Num29ztrue123451"/>
    <w:rsid w:val="00A05D83"/>
  </w:style>
  <w:style w:type="character" w:customStyle="1" w:styleId="WW-WW8Num29ztrue1234561">
    <w:name w:val="WW-WW8Num29ztrue1234561"/>
    <w:rsid w:val="00A05D83"/>
  </w:style>
  <w:style w:type="character" w:customStyle="1" w:styleId="WW-WW8Num30ztrue1234567">
    <w:name w:val="WW-WW8Num30ztrue1234567"/>
    <w:rsid w:val="00A05D83"/>
  </w:style>
  <w:style w:type="character" w:customStyle="1" w:styleId="WW-WW8Num30ztrue11">
    <w:name w:val="WW-WW8Num30ztrue11"/>
    <w:rsid w:val="00A05D83"/>
  </w:style>
  <w:style w:type="character" w:customStyle="1" w:styleId="WW-WW8Num30ztrue121">
    <w:name w:val="WW-WW8Num30ztrue121"/>
    <w:rsid w:val="00A05D83"/>
  </w:style>
  <w:style w:type="character" w:customStyle="1" w:styleId="WW-WW8Num30ztrue1231">
    <w:name w:val="WW-WW8Num30ztrue1231"/>
    <w:rsid w:val="00A05D83"/>
  </w:style>
  <w:style w:type="character" w:customStyle="1" w:styleId="WW-WW8Num30ztrue12341">
    <w:name w:val="WW-WW8Num30ztrue12341"/>
    <w:rsid w:val="00A05D83"/>
  </w:style>
  <w:style w:type="character" w:customStyle="1" w:styleId="WW-WW8Num30ztrue123451">
    <w:name w:val="WW-WW8Num30ztrue123451"/>
    <w:rsid w:val="00A05D83"/>
  </w:style>
  <w:style w:type="character" w:customStyle="1" w:styleId="WW-WW8Num30ztrue1234561">
    <w:name w:val="WW-WW8Num30ztrue1234561"/>
    <w:rsid w:val="00A05D83"/>
  </w:style>
  <w:style w:type="character" w:customStyle="1" w:styleId="WW-WW8Num31ztrue1234567">
    <w:name w:val="WW-WW8Num31ztrue1234567"/>
    <w:rsid w:val="00A05D83"/>
  </w:style>
  <w:style w:type="character" w:customStyle="1" w:styleId="WW-WW8Num31ztrue11">
    <w:name w:val="WW-WW8Num31ztrue11"/>
    <w:rsid w:val="00A05D83"/>
  </w:style>
  <w:style w:type="character" w:customStyle="1" w:styleId="WW-WW8Num31ztrue121">
    <w:name w:val="WW-WW8Num31ztrue121"/>
    <w:rsid w:val="00A05D83"/>
  </w:style>
  <w:style w:type="character" w:customStyle="1" w:styleId="WW-WW8Num31ztrue1231">
    <w:name w:val="WW-WW8Num31ztrue1231"/>
    <w:rsid w:val="00A05D83"/>
  </w:style>
  <w:style w:type="character" w:customStyle="1" w:styleId="WW-WW8Num31ztrue12341">
    <w:name w:val="WW-WW8Num31ztrue12341"/>
    <w:rsid w:val="00A05D83"/>
  </w:style>
  <w:style w:type="character" w:customStyle="1" w:styleId="WW-WW8Num31ztrue123451">
    <w:name w:val="WW-WW8Num31ztrue123451"/>
    <w:rsid w:val="00A05D83"/>
  </w:style>
  <w:style w:type="character" w:customStyle="1" w:styleId="WW-WW8Num31ztrue1234561">
    <w:name w:val="WW-WW8Num31ztrue1234561"/>
    <w:rsid w:val="00A05D83"/>
  </w:style>
  <w:style w:type="character" w:customStyle="1" w:styleId="WW-WW8Num32ztrue1234567">
    <w:name w:val="WW-WW8Num32ztrue1234567"/>
    <w:rsid w:val="00A05D83"/>
  </w:style>
  <w:style w:type="character" w:customStyle="1" w:styleId="WW-WW8Num32ztrue11">
    <w:name w:val="WW-WW8Num32ztrue11"/>
    <w:rsid w:val="00A05D83"/>
  </w:style>
  <w:style w:type="character" w:customStyle="1" w:styleId="WW-WW8Num32ztrue121">
    <w:name w:val="WW-WW8Num32ztrue121"/>
    <w:rsid w:val="00A05D83"/>
  </w:style>
  <w:style w:type="character" w:customStyle="1" w:styleId="WW-WW8Num32ztrue1231">
    <w:name w:val="WW-WW8Num32ztrue1231"/>
    <w:rsid w:val="00A05D83"/>
  </w:style>
  <w:style w:type="character" w:customStyle="1" w:styleId="WW-WW8Num32ztrue12341">
    <w:name w:val="WW-WW8Num32ztrue12341"/>
    <w:rsid w:val="00A05D83"/>
  </w:style>
  <w:style w:type="character" w:customStyle="1" w:styleId="WW-WW8Num32ztrue123451">
    <w:name w:val="WW-WW8Num32ztrue123451"/>
    <w:rsid w:val="00A05D83"/>
  </w:style>
  <w:style w:type="character" w:customStyle="1" w:styleId="WW-WW8Num32ztrue1234561">
    <w:name w:val="WW-WW8Num32ztrue1234561"/>
    <w:rsid w:val="00A05D83"/>
  </w:style>
  <w:style w:type="character" w:customStyle="1" w:styleId="WW-WW8Num33ztrue123456">
    <w:name w:val="WW-WW8Num33ztrue123456"/>
    <w:rsid w:val="00A05D83"/>
  </w:style>
  <w:style w:type="character" w:customStyle="1" w:styleId="WW-WW8Num33ztrue11">
    <w:name w:val="WW-WW8Num33ztrue11"/>
    <w:rsid w:val="00A05D83"/>
  </w:style>
  <w:style w:type="character" w:customStyle="1" w:styleId="WW-WW8Num33ztrue121">
    <w:name w:val="WW-WW8Num33ztrue121"/>
    <w:rsid w:val="00A05D83"/>
  </w:style>
  <w:style w:type="character" w:customStyle="1" w:styleId="WW-WW8Num33ztrue1231">
    <w:name w:val="WW-WW8Num33ztrue1231"/>
    <w:rsid w:val="00A05D83"/>
  </w:style>
  <w:style w:type="character" w:customStyle="1" w:styleId="WW-WW8Num33ztrue12341">
    <w:name w:val="WW-WW8Num33ztrue12341"/>
    <w:rsid w:val="00A05D83"/>
  </w:style>
  <w:style w:type="character" w:customStyle="1" w:styleId="WW-WW8Num33ztrue123451">
    <w:name w:val="WW-WW8Num33ztrue123451"/>
    <w:rsid w:val="00A05D83"/>
  </w:style>
  <w:style w:type="character" w:customStyle="1" w:styleId="WW-WW8Num34ztrue123456">
    <w:name w:val="WW-WW8Num34ztrue123456"/>
    <w:rsid w:val="00A05D83"/>
  </w:style>
  <w:style w:type="character" w:customStyle="1" w:styleId="WW-WW8Num34ztrue11">
    <w:name w:val="WW-WW8Num34ztrue11"/>
    <w:rsid w:val="00A05D83"/>
  </w:style>
  <w:style w:type="character" w:customStyle="1" w:styleId="WW-WW8Num34ztrue121">
    <w:name w:val="WW-WW8Num34ztrue121"/>
    <w:rsid w:val="00A05D83"/>
  </w:style>
  <w:style w:type="character" w:customStyle="1" w:styleId="WW-WW8Num34ztrue1231">
    <w:name w:val="WW-WW8Num34ztrue1231"/>
    <w:rsid w:val="00A05D83"/>
  </w:style>
  <w:style w:type="character" w:customStyle="1" w:styleId="WW-WW8Num34ztrue12341">
    <w:name w:val="WW-WW8Num34ztrue12341"/>
    <w:rsid w:val="00A05D83"/>
  </w:style>
  <w:style w:type="character" w:customStyle="1" w:styleId="WW-WW8Num34ztrue123451">
    <w:name w:val="WW-WW8Num34ztrue123451"/>
    <w:rsid w:val="00A05D83"/>
  </w:style>
  <w:style w:type="character" w:customStyle="1" w:styleId="WW-WW8Num35ztrue1234567">
    <w:name w:val="WW-WW8Num35ztrue1234567"/>
    <w:rsid w:val="00A05D83"/>
  </w:style>
  <w:style w:type="character" w:customStyle="1" w:styleId="WW-WW8Num35ztrue11">
    <w:name w:val="WW-WW8Num35ztrue11"/>
    <w:rsid w:val="00A05D83"/>
  </w:style>
  <w:style w:type="character" w:customStyle="1" w:styleId="WW-WW8Num35ztrue121">
    <w:name w:val="WW-WW8Num35ztrue121"/>
    <w:rsid w:val="00A05D83"/>
  </w:style>
  <w:style w:type="character" w:customStyle="1" w:styleId="WW-WW8Num35ztrue1231">
    <w:name w:val="WW-WW8Num35ztrue1231"/>
    <w:rsid w:val="00A05D83"/>
  </w:style>
  <w:style w:type="character" w:customStyle="1" w:styleId="WW-WW8Num35ztrue12341">
    <w:name w:val="WW-WW8Num35ztrue12341"/>
    <w:rsid w:val="00A05D83"/>
  </w:style>
  <w:style w:type="character" w:customStyle="1" w:styleId="WW-WW8Num35ztrue123451">
    <w:name w:val="WW-WW8Num35ztrue123451"/>
    <w:rsid w:val="00A05D83"/>
  </w:style>
  <w:style w:type="character" w:customStyle="1" w:styleId="WW-WW8Num35ztrue1234561">
    <w:name w:val="WW-WW8Num35ztrue1234561"/>
    <w:rsid w:val="00A05D83"/>
  </w:style>
  <w:style w:type="character" w:customStyle="1" w:styleId="WW-WW8Num36ztrue1234567">
    <w:name w:val="WW-WW8Num36ztrue1234567"/>
    <w:rsid w:val="00A05D83"/>
  </w:style>
  <w:style w:type="character" w:customStyle="1" w:styleId="WW-WW8Num36ztrue11">
    <w:name w:val="WW-WW8Num36ztrue11"/>
    <w:rsid w:val="00A05D83"/>
  </w:style>
  <w:style w:type="character" w:customStyle="1" w:styleId="WW-WW8Num36ztrue121">
    <w:name w:val="WW-WW8Num36ztrue121"/>
    <w:rsid w:val="00A05D83"/>
  </w:style>
  <w:style w:type="character" w:customStyle="1" w:styleId="WW-WW8Num36ztrue1231">
    <w:name w:val="WW-WW8Num36ztrue1231"/>
    <w:rsid w:val="00A05D83"/>
  </w:style>
  <w:style w:type="character" w:customStyle="1" w:styleId="WW-WW8Num36ztrue12341">
    <w:name w:val="WW-WW8Num36ztrue12341"/>
    <w:rsid w:val="00A05D83"/>
  </w:style>
  <w:style w:type="character" w:customStyle="1" w:styleId="WW-WW8Num36ztrue123451">
    <w:name w:val="WW-WW8Num36ztrue123451"/>
    <w:rsid w:val="00A05D83"/>
  </w:style>
  <w:style w:type="character" w:customStyle="1" w:styleId="WW-WW8Num36ztrue1234561">
    <w:name w:val="WW-WW8Num36ztrue1234561"/>
    <w:rsid w:val="00A05D83"/>
  </w:style>
  <w:style w:type="character" w:customStyle="1" w:styleId="WW-WW8Num37ztrue1234567">
    <w:name w:val="WW-WW8Num37ztrue1234567"/>
    <w:rsid w:val="00A05D83"/>
  </w:style>
  <w:style w:type="character" w:customStyle="1" w:styleId="WW-WW8Num37ztrue11">
    <w:name w:val="WW-WW8Num37ztrue11"/>
    <w:rsid w:val="00A05D83"/>
  </w:style>
  <w:style w:type="character" w:customStyle="1" w:styleId="WW-WW8Num37ztrue121">
    <w:name w:val="WW-WW8Num37ztrue121"/>
    <w:rsid w:val="00A05D83"/>
  </w:style>
  <w:style w:type="character" w:customStyle="1" w:styleId="WW-WW8Num37ztrue1231">
    <w:name w:val="WW-WW8Num37ztrue1231"/>
    <w:rsid w:val="00A05D83"/>
  </w:style>
  <w:style w:type="character" w:customStyle="1" w:styleId="WW-WW8Num37ztrue12341">
    <w:name w:val="WW-WW8Num37ztrue12341"/>
    <w:rsid w:val="00A05D83"/>
  </w:style>
  <w:style w:type="character" w:customStyle="1" w:styleId="WW-WW8Num37ztrue123451">
    <w:name w:val="WW-WW8Num37ztrue123451"/>
    <w:rsid w:val="00A05D83"/>
  </w:style>
  <w:style w:type="character" w:customStyle="1" w:styleId="WW-WW8Num37ztrue1234561">
    <w:name w:val="WW-WW8Num37ztrue1234561"/>
    <w:rsid w:val="00A05D83"/>
  </w:style>
  <w:style w:type="character" w:customStyle="1" w:styleId="WW-WW8Num38ztrue1234567">
    <w:name w:val="WW-WW8Num38ztrue1234567"/>
    <w:rsid w:val="00A05D83"/>
  </w:style>
  <w:style w:type="character" w:customStyle="1" w:styleId="WW-WW8Num38ztrue11">
    <w:name w:val="WW-WW8Num38ztrue11"/>
    <w:rsid w:val="00A05D83"/>
  </w:style>
  <w:style w:type="character" w:customStyle="1" w:styleId="WW-WW8Num38ztrue121">
    <w:name w:val="WW-WW8Num38ztrue121"/>
    <w:rsid w:val="00A05D83"/>
  </w:style>
  <w:style w:type="character" w:customStyle="1" w:styleId="WW-WW8Num38ztrue1231">
    <w:name w:val="WW-WW8Num38ztrue1231"/>
    <w:rsid w:val="00A05D83"/>
  </w:style>
  <w:style w:type="character" w:customStyle="1" w:styleId="WW-WW8Num38ztrue12341">
    <w:name w:val="WW-WW8Num38ztrue12341"/>
    <w:rsid w:val="00A05D83"/>
  </w:style>
  <w:style w:type="character" w:customStyle="1" w:styleId="WW-WW8Num38ztrue123451">
    <w:name w:val="WW-WW8Num38ztrue123451"/>
    <w:rsid w:val="00A05D83"/>
  </w:style>
  <w:style w:type="character" w:customStyle="1" w:styleId="WW-WW8Num38ztrue1234561">
    <w:name w:val="WW-WW8Num38ztrue1234561"/>
    <w:rsid w:val="00A05D83"/>
  </w:style>
  <w:style w:type="character" w:customStyle="1" w:styleId="WW-WW8Num39ztrue1234567">
    <w:name w:val="WW-WW8Num39ztrue1234567"/>
    <w:rsid w:val="00A05D83"/>
  </w:style>
  <w:style w:type="character" w:customStyle="1" w:styleId="WW-WW8Num39ztrue11">
    <w:name w:val="WW-WW8Num39ztrue11"/>
    <w:rsid w:val="00A05D83"/>
  </w:style>
  <w:style w:type="character" w:customStyle="1" w:styleId="WW-WW8Num39ztrue121">
    <w:name w:val="WW-WW8Num39ztrue121"/>
    <w:rsid w:val="00A05D83"/>
  </w:style>
  <w:style w:type="character" w:customStyle="1" w:styleId="WW-WW8Num39ztrue1231">
    <w:name w:val="WW-WW8Num39ztrue1231"/>
    <w:rsid w:val="00A05D83"/>
  </w:style>
  <w:style w:type="character" w:customStyle="1" w:styleId="WW-WW8Num39ztrue12341">
    <w:name w:val="WW-WW8Num39ztrue12341"/>
    <w:rsid w:val="00A05D83"/>
  </w:style>
  <w:style w:type="character" w:customStyle="1" w:styleId="WW-WW8Num39ztrue123451">
    <w:name w:val="WW-WW8Num39ztrue123451"/>
    <w:rsid w:val="00A05D83"/>
  </w:style>
  <w:style w:type="character" w:customStyle="1" w:styleId="WW-WW8Num39ztrue1234561">
    <w:name w:val="WW-WW8Num39ztrue1234561"/>
    <w:rsid w:val="00A05D83"/>
  </w:style>
  <w:style w:type="character" w:customStyle="1" w:styleId="WW-WW8Num40ztrue1234567">
    <w:name w:val="WW-WW8Num40ztrue1234567"/>
    <w:rsid w:val="00A05D83"/>
  </w:style>
  <w:style w:type="character" w:customStyle="1" w:styleId="WW-WW8Num40ztrue11">
    <w:name w:val="WW-WW8Num40ztrue11"/>
    <w:rsid w:val="00A05D83"/>
  </w:style>
  <w:style w:type="character" w:customStyle="1" w:styleId="WW-WW8Num40ztrue121">
    <w:name w:val="WW-WW8Num40ztrue121"/>
    <w:rsid w:val="00A05D83"/>
  </w:style>
  <w:style w:type="character" w:customStyle="1" w:styleId="WW-WW8Num40ztrue1231">
    <w:name w:val="WW-WW8Num40ztrue1231"/>
    <w:rsid w:val="00A05D83"/>
  </w:style>
  <w:style w:type="character" w:customStyle="1" w:styleId="WW-WW8Num40ztrue12341">
    <w:name w:val="WW-WW8Num40ztrue12341"/>
    <w:rsid w:val="00A05D83"/>
  </w:style>
  <w:style w:type="character" w:customStyle="1" w:styleId="WW-WW8Num40ztrue123451">
    <w:name w:val="WW-WW8Num40ztrue123451"/>
    <w:rsid w:val="00A05D83"/>
  </w:style>
  <w:style w:type="character" w:customStyle="1" w:styleId="WW-WW8Num40ztrue1234561">
    <w:name w:val="WW-WW8Num40ztrue1234561"/>
    <w:rsid w:val="00A05D83"/>
  </w:style>
  <w:style w:type="character" w:customStyle="1" w:styleId="WW-WW8Num41ztrue1234567">
    <w:name w:val="WW-WW8Num41ztrue1234567"/>
    <w:rsid w:val="00A05D83"/>
  </w:style>
  <w:style w:type="character" w:customStyle="1" w:styleId="WW-WW8Num41ztrue11">
    <w:name w:val="WW-WW8Num41ztrue11"/>
    <w:rsid w:val="00A05D83"/>
  </w:style>
  <w:style w:type="character" w:customStyle="1" w:styleId="WW-WW8Num41ztrue121">
    <w:name w:val="WW-WW8Num41ztrue121"/>
    <w:rsid w:val="00A05D83"/>
  </w:style>
  <w:style w:type="character" w:customStyle="1" w:styleId="WW-WW8Num41ztrue1231">
    <w:name w:val="WW-WW8Num41ztrue1231"/>
    <w:rsid w:val="00A05D83"/>
  </w:style>
  <w:style w:type="character" w:customStyle="1" w:styleId="WW-WW8Num41ztrue12341">
    <w:name w:val="WW-WW8Num41ztrue12341"/>
    <w:rsid w:val="00A05D83"/>
  </w:style>
  <w:style w:type="character" w:customStyle="1" w:styleId="WW-WW8Num41ztrue123451">
    <w:name w:val="WW-WW8Num41ztrue123451"/>
    <w:rsid w:val="00A05D83"/>
  </w:style>
  <w:style w:type="character" w:customStyle="1" w:styleId="WW-WW8Num41ztrue1234561">
    <w:name w:val="WW-WW8Num41ztrue1234561"/>
    <w:rsid w:val="00A05D83"/>
  </w:style>
  <w:style w:type="character" w:customStyle="1" w:styleId="WW-WW8Num42ztrue1234567">
    <w:name w:val="WW-WW8Num42ztrue1234567"/>
    <w:rsid w:val="00A05D83"/>
  </w:style>
  <w:style w:type="character" w:customStyle="1" w:styleId="WW-WW8Num42ztrue11">
    <w:name w:val="WW-WW8Num42ztrue11"/>
    <w:rsid w:val="00A05D83"/>
  </w:style>
  <w:style w:type="character" w:customStyle="1" w:styleId="WW-WW8Num42ztrue121">
    <w:name w:val="WW-WW8Num42ztrue121"/>
    <w:rsid w:val="00A05D83"/>
  </w:style>
  <w:style w:type="character" w:customStyle="1" w:styleId="WW-WW8Num42ztrue1231">
    <w:name w:val="WW-WW8Num42ztrue1231"/>
    <w:rsid w:val="00A05D83"/>
  </w:style>
  <w:style w:type="character" w:customStyle="1" w:styleId="WW-WW8Num42ztrue12341">
    <w:name w:val="WW-WW8Num42ztrue12341"/>
    <w:rsid w:val="00A05D83"/>
  </w:style>
  <w:style w:type="character" w:customStyle="1" w:styleId="WW-WW8Num42ztrue123451">
    <w:name w:val="WW-WW8Num42ztrue123451"/>
    <w:rsid w:val="00A05D83"/>
  </w:style>
  <w:style w:type="character" w:customStyle="1" w:styleId="WW-WW8Num42ztrue1234561">
    <w:name w:val="WW-WW8Num42ztrue1234561"/>
    <w:rsid w:val="00A05D83"/>
  </w:style>
  <w:style w:type="character" w:customStyle="1" w:styleId="WW-WW8Num43ztrue1234567">
    <w:name w:val="WW-WW8Num43ztrue1234567"/>
    <w:rsid w:val="00A05D83"/>
  </w:style>
  <w:style w:type="character" w:customStyle="1" w:styleId="WW-WW8Num43ztrue11">
    <w:name w:val="WW-WW8Num43ztrue11"/>
    <w:rsid w:val="00A05D83"/>
  </w:style>
  <w:style w:type="character" w:customStyle="1" w:styleId="WW-WW8Num43ztrue121">
    <w:name w:val="WW-WW8Num43ztrue121"/>
    <w:rsid w:val="00A05D83"/>
  </w:style>
  <w:style w:type="character" w:customStyle="1" w:styleId="WW-WW8Num43ztrue1231">
    <w:name w:val="WW-WW8Num43ztrue1231"/>
    <w:rsid w:val="00A05D83"/>
  </w:style>
  <w:style w:type="character" w:customStyle="1" w:styleId="WW-WW8Num43ztrue12341">
    <w:name w:val="WW-WW8Num43ztrue12341"/>
    <w:rsid w:val="00A05D83"/>
  </w:style>
  <w:style w:type="character" w:customStyle="1" w:styleId="WW-WW8Num43ztrue123451">
    <w:name w:val="WW-WW8Num43ztrue123451"/>
    <w:rsid w:val="00A05D83"/>
  </w:style>
  <w:style w:type="character" w:customStyle="1" w:styleId="WW-WW8Num43ztrue1234561">
    <w:name w:val="WW-WW8Num43ztrue1234561"/>
    <w:rsid w:val="00A05D83"/>
  </w:style>
  <w:style w:type="character" w:customStyle="1" w:styleId="WW-WW8Num44ztrue1234567">
    <w:name w:val="WW-WW8Num44ztrue1234567"/>
    <w:rsid w:val="00A05D83"/>
  </w:style>
  <w:style w:type="character" w:customStyle="1" w:styleId="WW-WW8Num44ztrue11">
    <w:name w:val="WW-WW8Num44ztrue11"/>
    <w:rsid w:val="00A05D83"/>
  </w:style>
  <w:style w:type="character" w:customStyle="1" w:styleId="WW-WW8Num44ztrue121">
    <w:name w:val="WW-WW8Num44ztrue121"/>
    <w:rsid w:val="00A05D83"/>
  </w:style>
  <w:style w:type="character" w:customStyle="1" w:styleId="WW-WW8Num44ztrue1231">
    <w:name w:val="WW-WW8Num44ztrue1231"/>
    <w:rsid w:val="00A05D83"/>
  </w:style>
  <w:style w:type="character" w:customStyle="1" w:styleId="WW-WW8Num44ztrue12341">
    <w:name w:val="WW-WW8Num44ztrue12341"/>
    <w:rsid w:val="00A05D83"/>
  </w:style>
  <w:style w:type="character" w:customStyle="1" w:styleId="WW-WW8Num44ztrue123451">
    <w:name w:val="WW-WW8Num44ztrue123451"/>
    <w:rsid w:val="00A05D83"/>
  </w:style>
  <w:style w:type="character" w:customStyle="1" w:styleId="WW-WW8Num44ztrue1234561">
    <w:name w:val="WW-WW8Num44ztrue1234561"/>
    <w:rsid w:val="00A05D83"/>
  </w:style>
  <w:style w:type="character" w:customStyle="1" w:styleId="WW-WW8Num45ztrue1234567">
    <w:name w:val="WW-WW8Num45ztrue1234567"/>
    <w:rsid w:val="00A05D83"/>
  </w:style>
  <w:style w:type="character" w:customStyle="1" w:styleId="WW-WW8Num45ztrue11">
    <w:name w:val="WW-WW8Num45ztrue11"/>
    <w:rsid w:val="00A05D83"/>
  </w:style>
  <w:style w:type="character" w:customStyle="1" w:styleId="WW-WW8Num45ztrue121">
    <w:name w:val="WW-WW8Num45ztrue121"/>
    <w:rsid w:val="00A05D83"/>
  </w:style>
  <w:style w:type="character" w:customStyle="1" w:styleId="WW-WW8Num45ztrue1231">
    <w:name w:val="WW-WW8Num45ztrue1231"/>
    <w:rsid w:val="00A05D83"/>
  </w:style>
  <w:style w:type="character" w:customStyle="1" w:styleId="WW-WW8Num45ztrue12341">
    <w:name w:val="WW-WW8Num45ztrue12341"/>
    <w:rsid w:val="00A05D83"/>
  </w:style>
  <w:style w:type="character" w:customStyle="1" w:styleId="WW-WW8Num45ztrue123451">
    <w:name w:val="WW-WW8Num45ztrue123451"/>
    <w:rsid w:val="00A05D83"/>
  </w:style>
  <w:style w:type="character" w:customStyle="1" w:styleId="WW-WW8Num45ztrue1234561">
    <w:name w:val="WW-WW8Num45ztrue1234561"/>
    <w:rsid w:val="00A05D83"/>
  </w:style>
  <w:style w:type="character" w:customStyle="1" w:styleId="WW-WW8Num46ztrue1234567">
    <w:name w:val="WW-WW8Num46ztrue1234567"/>
    <w:rsid w:val="00A05D83"/>
  </w:style>
  <w:style w:type="character" w:customStyle="1" w:styleId="WW-WW8Num46ztrue11">
    <w:name w:val="WW-WW8Num46ztrue11"/>
    <w:rsid w:val="00A05D83"/>
  </w:style>
  <w:style w:type="character" w:customStyle="1" w:styleId="WW-WW8Num46ztrue121">
    <w:name w:val="WW-WW8Num46ztrue121"/>
    <w:rsid w:val="00A05D83"/>
  </w:style>
  <w:style w:type="character" w:customStyle="1" w:styleId="WW-WW8Num46ztrue1231">
    <w:name w:val="WW-WW8Num46ztrue1231"/>
    <w:rsid w:val="00A05D83"/>
  </w:style>
  <w:style w:type="character" w:customStyle="1" w:styleId="WW-WW8Num46ztrue12341">
    <w:name w:val="WW-WW8Num46ztrue12341"/>
    <w:rsid w:val="00A05D83"/>
  </w:style>
  <w:style w:type="character" w:customStyle="1" w:styleId="WW-WW8Num46ztrue123451">
    <w:name w:val="WW-WW8Num46ztrue123451"/>
    <w:rsid w:val="00A05D83"/>
  </w:style>
  <w:style w:type="character" w:customStyle="1" w:styleId="WW-WW8Num46ztrue1234561">
    <w:name w:val="WW-WW8Num46ztrue1234561"/>
    <w:rsid w:val="00A05D83"/>
  </w:style>
  <w:style w:type="character" w:customStyle="1" w:styleId="WW-WW8Num47ztrue1234567">
    <w:name w:val="WW-WW8Num47ztrue1234567"/>
    <w:rsid w:val="00A05D83"/>
  </w:style>
  <w:style w:type="character" w:customStyle="1" w:styleId="WW-WW8Num47ztrue11">
    <w:name w:val="WW-WW8Num47ztrue11"/>
    <w:rsid w:val="00A05D83"/>
  </w:style>
  <w:style w:type="character" w:customStyle="1" w:styleId="WW-WW8Num47ztrue121">
    <w:name w:val="WW-WW8Num47ztrue121"/>
    <w:rsid w:val="00A05D83"/>
  </w:style>
  <w:style w:type="character" w:customStyle="1" w:styleId="WW-WW8Num47ztrue1231">
    <w:name w:val="WW-WW8Num47ztrue1231"/>
    <w:rsid w:val="00A05D83"/>
  </w:style>
  <w:style w:type="character" w:customStyle="1" w:styleId="WW-WW8Num47ztrue12341">
    <w:name w:val="WW-WW8Num47ztrue12341"/>
    <w:rsid w:val="00A05D83"/>
  </w:style>
  <w:style w:type="character" w:customStyle="1" w:styleId="WW-WW8Num47ztrue123451">
    <w:name w:val="WW-WW8Num47ztrue123451"/>
    <w:rsid w:val="00A05D83"/>
  </w:style>
  <w:style w:type="character" w:customStyle="1" w:styleId="WW-WW8Num47ztrue1234561">
    <w:name w:val="WW-WW8Num47ztrue1234561"/>
    <w:rsid w:val="00A05D83"/>
  </w:style>
  <w:style w:type="character" w:customStyle="1" w:styleId="WW-WW8Num48ztrue123456">
    <w:name w:val="WW-WW8Num48ztrue123456"/>
    <w:rsid w:val="00A05D83"/>
  </w:style>
  <w:style w:type="character" w:customStyle="1" w:styleId="WW-WW8Num48ztrue11">
    <w:name w:val="WW-WW8Num48ztrue11"/>
    <w:rsid w:val="00A05D83"/>
  </w:style>
  <w:style w:type="character" w:customStyle="1" w:styleId="WW-WW8Num48ztrue121">
    <w:name w:val="WW-WW8Num48ztrue121"/>
    <w:rsid w:val="00A05D83"/>
  </w:style>
  <w:style w:type="character" w:customStyle="1" w:styleId="WW-WW8Num48ztrue1231">
    <w:name w:val="WW-WW8Num48ztrue1231"/>
    <w:rsid w:val="00A05D83"/>
  </w:style>
  <w:style w:type="character" w:customStyle="1" w:styleId="WW-WW8Num48ztrue12341">
    <w:name w:val="WW-WW8Num48ztrue12341"/>
    <w:rsid w:val="00A05D83"/>
  </w:style>
  <w:style w:type="character" w:customStyle="1" w:styleId="WW-WW8Num48ztrue123451">
    <w:name w:val="WW-WW8Num48ztrue123451"/>
    <w:rsid w:val="00A05D83"/>
  </w:style>
  <w:style w:type="character" w:customStyle="1" w:styleId="WW-WW8Num49ztrue1234567">
    <w:name w:val="WW-WW8Num49ztrue1234567"/>
    <w:rsid w:val="00A05D83"/>
  </w:style>
  <w:style w:type="character" w:customStyle="1" w:styleId="WW-WW8Num49ztrue11">
    <w:name w:val="WW-WW8Num49ztrue11"/>
    <w:rsid w:val="00A05D83"/>
  </w:style>
  <w:style w:type="character" w:customStyle="1" w:styleId="WW-WW8Num49ztrue121">
    <w:name w:val="WW-WW8Num49ztrue121"/>
    <w:rsid w:val="00A05D83"/>
  </w:style>
  <w:style w:type="character" w:customStyle="1" w:styleId="WW-WW8Num49ztrue1231">
    <w:name w:val="WW-WW8Num49ztrue1231"/>
    <w:rsid w:val="00A05D83"/>
  </w:style>
  <w:style w:type="character" w:customStyle="1" w:styleId="WW-WW8Num49ztrue12341">
    <w:name w:val="WW-WW8Num49ztrue12341"/>
    <w:rsid w:val="00A05D83"/>
  </w:style>
  <w:style w:type="character" w:customStyle="1" w:styleId="WW-WW8Num49ztrue123451">
    <w:name w:val="WW-WW8Num49ztrue123451"/>
    <w:rsid w:val="00A05D83"/>
  </w:style>
  <w:style w:type="character" w:customStyle="1" w:styleId="WW-WW8Num49ztrue1234561">
    <w:name w:val="WW-WW8Num49ztrue1234561"/>
    <w:rsid w:val="00A05D83"/>
  </w:style>
  <w:style w:type="character" w:customStyle="1" w:styleId="WW-WW8Num50ztrue1234567">
    <w:name w:val="WW-WW8Num50ztrue1234567"/>
    <w:rsid w:val="00A05D83"/>
  </w:style>
  <w:style w:type="character" w:customStyle="1" w:styleId="WW-WW8Num50ztrue11">
    <w:name w:val="WW-WW8Num50ztrue11"/>
    <w:rsid w:val="00A05D83"/>
  </w:style>
  <w:style w:type="character" w:customStyle="1" w:styleId="WW-WW8Num50ztrue121">
    <w:name w:val="WW-WW8Num50ztrue121"/>
    <w:rsid w:val="00A05D83"/>
  </w:style>
  <w:style w:type="character" w:customStyle="1" w:styleId="WW-WW8Num50ztrue1231">
    <w:name w:val="WW-WW8Num50ztrue1231"/>
    <w:rsid w:val="00A05D83"/>
  </w:style>
  <w:style w:type="character" w:customStyle="1" w:styleId="WW-WW8Num50ztrue12341">
    <w:name w:val="WW-WW8Num50ztrue12341"/>
    <w:rsid w:val="00A05D83"/>
  </w:style>
  <w:style w:type="character" w:customStyle="1" w:styleId="WW-WW8Num50ztrue123451">
    <w:name w:val="WW-WW8Num50ztrue123451"/>
    <w:rsid w:val="00A05D83"/>
  </w:style>
  <w:style w:type="character" w:customStyle="1" w:styleId="WW-WW8Num50ztrue1234561">
    <w:name w:val="WW-WW8Num50ztrue1234561"/>
    <w:rsid w:val="00A05D83"/>
  </w:style>
  <w:style w:type="character" w:customStyle="1" w:styleId="WW-WW8Num51ztrue1234567">
    <w:name w:val="WW-WW8Num51ztrue1234567"/>
    <w:rsid w:val="00A05D83"/>
  </w:style>
  <w:style w:type="character" w:customStyle="1" w:styleId="WW-WW8Num51ztrue11">
    <w:name w:val="WW-WW8Num51ztrue11"/>
    <w:rsid w:val="00A05D83"/>
  </w:style>
  <w:style w:type="character" w:customStyle="1" w:styleId="WW-WW8Num51ztrue121">
    <w:name w:val="WW-WW8Num51ztrue121"/>
    <w:rsid w:val="00A05D83"/>
  </w:style>
  <w:style w:type="character" w:customStyle="1" w:styleId="WW-WW8Num51ztrue1231">
    <w:name w:val="WW-WW8Num51ztrue1231"/>
    <w:rsid w:val="00A05D83"/>
  </w:style>
  <w:style w:type="character" w:customStyle="1" w:styleId="WW-WW8Num51ztrue12341">
    <w:name w:val="WW-WW8Num51ztrue12341"/>
    <w:rsid w:val="00A05D83"/>
  </w:style>
  <w:style w:type="character" w:customStyle="1" w:styleId="WW-WW8Num51ztrue123451">
    <w:name w:val="WW-WW8Num51ztrue123451"/>
    <w:rsid w:val="00A05D83"/>
  </w:style>
  <w:style w:type="character" w:customStyle="1" w:styleId="WW-WW8Num51ztrue1234561">
    <w:name w:val="WW-WW8Num51ztrue1234561"/>
    <w:rsid w:val="00A05D83"/>
  </w:style>
  <w:style w:type="character" w:customStyle="1" w:styleId="WW-WW8Num52ztrue1234567">
    <w:name w:val="WW-WW8Num52ztrue1234567"/>
    <w:rsid w:val="00A05D83"/>
  </w:style>
  <w:style w:type="character" w:customStyle="1" w:styleId="WW-WW8Num52ztrue11">
    <w:name w:val="WW-WW8Num52ztrue11"/>
    <w:rsid w:val="00A05D83"/>
  </w:style>
  <w:style w:type="character" w:customStyle="1" w:styleId="WW-WW8Num52ztrue121">
    <w:name w:val="WW-WW8Num52ztrue121"/>
    <w:rsid w:val="00A05D83"/>
  </w:style>
  <w:style w:type="character" w:customStyle="1" w:styleId="WW-WW8Num52ztrue1231">
    <w:name w:val="WW-WW8Num52ztrue1231"/>
    <w:rsid w:val="00A05D83"/>
  </w:style>
  <w:style w:type="character" w:customStyle="1" w:styleId="WW-WW8Num52ztrue12341">
    <w:name w:val="WW-WW8Num52ztrue12341"/>
    <w:rsid w:val="00A05D83"/>
  </w:style>
  <w:style w:type="character" w:customStyle="1" w:styleId="WW-WW8Num52ztrue123451">
    <w:name w:val="WW-WW8Num52ztrue123451"/>
    <w:rsid w:val="00A05D83"/>
  </w:style>
  <w:style w:type="character" w:customStyle="1" w:styleId="WW-WW8Num52ztrue1234561">
    <w:name w:val="WW-WW8Num52ztrue1234561"/>
    <w:rsid w:val="00A05D83"/>
  </w:style>
  <w:style w:type="character" w:customStyle="1" w:styleId="WW-WW8Num3ztrue1234561">
    <w:name w:val="WW-WW8Num3ztrue1234561"/>
    <w:rsid w:val="00A05D83"/>
  </w:style>
  <w:style w:type="character" w:customStyle="1" w:styleId="WW-WW8Num3ztrue111">
    <w:name w:val="WW-WW8Num3ztrue111"/>
    <w:rsid w:val="00A05D83"/>
  </w:style>
  <w:style w:type="character" w:customStyle="1" w:styleId="WW-WW8Num3ztrue1211">
    <w:name w:val="WW-WW8Num3ztrue1211"/>
    <w:rsid w:val="00A05D83"/>
  </w:style>
  <w:style w:type="character" w:customStyle="1" w:styleId="WW-WW8Num3ztrue12311">
    <w:name w:val="WW-WW8Num3ztrue12311"/>
    <w:rsid w:val="00A05D83"/>
  </w:style>
  <w:style w:type="character" w:customStyle="1" w:styleId="WW-WW8Num3ztrue123411">
    <w:name w:val="WW-WW8Num3ztrue123411"/>
    <w:rsid w:val="00A05D83"/>
  </w:style>
  <w:style w:type="character" w:customStyle="1" w:styleId="WW-WW8Num3ztrue1234511">
    <w:name w:val="WW-WW8Num3ztrue1234511"/>
    <w:rsid w:val="00A05D83"/>
  </w:style>
  <w:style w:type="character" w:customStyle="1" w:styleId="WW-WW8Num7ztrue1234561">
    <w:name w:val="WW-WW8Num7ztrue1234561"/>
    <w:rsid w:val="00A05D83"/>
  </w:style>
  <w:style w:type="character" w:customStyle="1" w:styleId="WW-WW8Num7ztrue111">
    <w:name w:val="WW-WW8Num7ztrue111"/>
    <w:rsid w:val="00A05D83"/>
  </w:style>
  <w:style w:type="character" w:customStyle="1" w:styleId="WW-WW8Num7ztrue1211">
    <w:name w:val="WW-WW8Num7ztrue1211"/>
    <w:rsid w:val="00A05D83"/>
  </w:style>
  <w:style w:type="character" w:customStyle="1" w:styleId="WW-WW8Num7ztrue12311">
    <w:name w:val="WW-WW8Num7ztrue12311"/>
    <w:rsid w:val="00A05D83"/>
  </w:style>
  <w:style w:type="character" w:customStyle="1" w:styleId="WW-WW8Num7ztrue123411">
    <w:name w:val="WW-WW8Num7ztrue123411"/>
    <w:rsid w:val="00A05D83"/>
  </w:style>
  <w:style w:type="character" w:customStyle="1" w:styleId="WW-WW8Num7ztrue1234511">
    <w:name w:val="WW-WW8Num7ztrue1234511"/>
    <w:rsid w:val="00A05D83"/>
  </w:style>
  <w:style w:type="character" w:customStyle="1" w:styleId="WW-WW8Num9ztrue12345671">
    <w:name w:val="WW-WW8Num9ztrue12345671"/>
    <w:rsid w:val="00A05D83"/>
  </w:style>
  <w:style w:type="character" w:customStyle="1" w:styleId="WW-WW8Num9ztrue111">
    <w:name w:val="WW-WW8Num9ztrue111"/>
    <w:rsid w:val="00A05D83"/>
  </w:style>
  <w:style w:type="character" w:customStyle="1" w:styleId="WW-WW8Num9ztrue1211">
    <w:name w:val="WW-WW8Num9ztrue1211"/>
    <w:rsid w:val="00A05D83"/>
  </w:style>
  <w:style w:type="character" w:customStyle="1" w:styleId="WW-WW8Num9ztrue12311">
    <w:name w:val="WW-WW8Num9ztrue12311"/>
    <w:rsid w:val="00A05D83"/>
  </w:style>
  <w:style w:type="character" w:customStyle="1" w:styleId="WW-WW8Num9ztrue123411">
    <w:name w:val="WW-WW8Num9ztrue123411"/>
    <w:rsid w:val="00A05D83"/>
  </w:style>
  <w:style w:type="character" w:customStyle="1" w:styleId="WW-WW8Num9ztrue1234511">
    <w:name w:val="WW-WW8Num9ztrue1234511"/>
    <w:rsid w:val="00A05D83"/>
  </w:style>
  <w:style w:type="character" w:customStyle="1" w:styleId="WW-WW8Num9ztrue12345611">
    <w:name w:val="WW-WW8Num9ztrue12345611"/>
    <w:rsid w:val="00A05D83"/>
  </w:style>
  <w:style w:type="character" w:customStyle="1" w:styleId="WW-WW8Num21ztrue12345671">
    <w:name w:val="WW-WW8Num21ztrue12345671"/>
    <w:rsid w:val="00A05D83"/>
  </w:style>
  <w:style w:type="character" w:customStyle="1" w:styleId="WW-WW8Num21ztrue111">
    <w:name w:val="WW-WW8Num21ztrue111"/>
    <w:rsid w:val="00A05D83"/>
  </w:style>
  <w:style w:type="character" w:customStyle="1" w:styleId="WW-WW8Num21ztrue1211">
    <w:name w:val="WW-WW8Num21ztrue1211"/>
    <w:rsid w:val="00A05D83"/>
  </w:style>
  <w:style w:type="character" w:customStyle="1" w:styleId="WW-WW8Num21ztrue12311">
    <w:name w:val="WW-WW8Num21ztrue12311"/>
    <w:rsid w:val="00A05D83"/>
  </w:style>
  <w:style w:type="character" w:customStyle="1" w:styleId="WW-WW8Num21ztrue123411">
    <w:name w:val="WW-WW8Num21ztrue123411"/>
    <w:rsid w:val="00A05D83"/>
  </w:style>
  <w:style w:type="character" w:customStyle="1" w:styleId="WW-WW8Num21ztrue1234511">
    <w:name w:val="WW-WW8Num21ztrue1234511"/>
    <w:rsid w:val="00A05D83"/>
  </w:style>
  <w:style w:type="character" w:customStyle="1" w:styleId="WW-WW8Num21ztrue12345611">
    <w:name w:val="WW-WW8Num21ztrue12345611"/>
    <w:rsid w:val="00A05D83"/>
  </w:style>
  <w:style w:type="character" w:customStyle="1" w:styleId="WW-WW8Num22ztrue12345671">
    <w:name w:val="WW-WW8Num22ztrue12345671"/>
    <w:rsid w:val="00A05D83"/>
  </w:style>
  <w:style w:type="character" w:customStyle="1" w:styleId="WW-WW8Num22ztrue111">
    <w:name w:val="WW-WW8Num22ztrue111"/>
    <w:rsid w:val="00A05D83"/>
  </w:style>
  <w:style w:type="character" w:customStyle="1" w:styleId="WW-WW8Num22ztrue1211">
    <w:name w:val="WW-WW8Num22ztrue1211"/>
    <w:rsid w:val="00A05D83"/>
  </w:style>
  <w:style w:type="character" w:customStyle="1" w:styleId="WW-WW8Num22ztrue12311">
    <w:name w:val="WW-WW8Num22ztrue12311"/>
    <w:rsid w:val="00A05D83"/>
  </w:style>
  <w:style w:type="character" w:customStyle="1" w:styleId="WW-WW8Num22ztrue123411">
    <w:name w:val="WW-WW8Num22ztrue123411"/>
    <w:rsid w:val="00A05D83"/>
  </w:style>
  <w:style w:type="character" w:customStyle="1" w:styleId="WW-WW8Num22ztrue1234511">
    <w:name w:val="WW-WW8Num22ztrue1234511"/>
    <w:rsid w:val="00A05D83"/>
  </w:style>
  <w:style w:type="character" w:customStyle="1" w:styleId="WW-WW8Num22ztrue12345611">
    <w:name w:val="WW-WW8Num22ztrue12345611"/>
    <w:rsid w:val="00A05D83"/>
  </w:style>
  <w:style w:type="character" w:customStyle="1" w:styleId="WW-WW8Num23ztrue12345671">
    <w:name w:val="WW-WW8Num23ztrue12345671"/>
    <w:rsid w:val="00A05D83"/>
  </w:style>
  <w:style w:type="character" w:customStyle="1" w:styleId="WW-WW8Num23ztrue111">
    <w:name w:val="WW-WW8Num23ztrue111"/>
    <w:rsid w:val="00A05D83"/>
  </w:style>
  <w:style w:type="character" w:customStyle="1" w:styleId="WW-WW8Num23ztrue1211">
    <w:name w:val="WW-WW8Num23ztrue1211"/>
    <w:rsid w:val="00A05D83"/>
  </w:style>
  <w:style w:type="character" w:customStyle="1" w:styleId="WW-WW8Num23ztrue12311">
    <w:name w:val="WW-WW8Num23ztrue12311"/>
    <w:rsid w:val="00A05D83"/>
  </w:style>
  <w:style w:type="character" w:customStyle="1" w:styleId="WW-WW8Num23ztrue123411">
    <w:name w:val="WW-WW8Num23ztrue123411"/>
    <w:rsid w:val="00A05D83"/>
  </w:style>
  <w:style w:type="character" w:customStyle="1" w:styleId="WW-WW8Num23ztrue1234511">
    <w:name w:val="WW-WW8Num23ztrue1234511"/>
    <w:rsid w:val="00A05D83"/>
  </w:style>
  <w:style w:type="character" w:customStyle="1" w:styleId="WW-WW8Num23ztrue12345611">
    <w:name w:val="WW-WW8Num23ztrue12345611"/>
    <w:rsid w:val="00A05D83"/>
  </w:style>
  <w:style w:type="character" w:customStyle="1" w:styleId="WW-WW8Num24ztrue12345671">
    <w:name w:val="WW-WW8Num24ztrue12345671"/>
    <w:rsid w:val="00A05D83"/>
  </w:style>
  <w:style w:type="character" w:customStyle="1" w:styleId="WW-WW8Num24ztrue111">
    <w:name w:val="WW-WW8Num24ztrue111"/>
    <w:rsid w:val="00A05D83"/>
  </w:style>
  <w:style w:type="character" w:customStyle="1" w:styleId="WW-WW8Num24ztrue1211">
    <w:name w:val="WW-WW8Num24ztrue1211"/>
    <w:rsid w:val="00A05D83"/>
  </w:style>
  <w:style w:type="character" w:customStyle="1" w:styleId="WW-WW8Num24ztrue12311">
    <w:name w:val="WW-WW8Num24ztrue12311"/>
    <w:rsid w:val="00A05D83"/>
  </w:style>
  <w:style w:type="character" w:customStyle="1" w:styleId="WW-WW8Num24ztrue123411">
    <w:name w:val="WW-WW8Num24ztrue123411"/>
    <w:rsid w:val="00A05D83"/>
  </w:style>
  <w:style w:type="character" w:customStyle="1" w:styleId="WW-WW8Num24ztrue1234511">
    <w:name w:val="WW-WW8Num24ztrue1234511"/>
    <w:rsid w:val="00A05D83"/>
  </w:style>
  <w:style w:type="character" w:customStyle="1" w:styleId="WW-WW8Num24ztrue12345611">
    <w:name w:val="WW-WW8Num24ztrue12345611"/>
    <w:rsid w:val="00A05D83"/>
  </w:style>
  <w:style w:type="character" w:customStyle="1" w:styleId="WW-WW8Num25ztrue12345671">
    <w:name w:val="WW-WW8Num25ztrue12345671"/>
    <w:rsid w:val="00A05D83"/>
  </w:style>
  <w:style w:type="character" w:customStyle="1" w:styleId="WW-WW8Num25ztrue111">
    <w:name w:val="WW-WW8Num25ztrue111"/>
    <w:rsid w:val="00A05D83"/>
  </w:style>
  <w:style w:type="character" w:customStyle="1" w:styleId="WW-WW8Num25ztrue1211">
    <w:name w:val="WW-WW8Num25ztrue1211"/>
    <w:rsid w:val="00A05D83"/>
  </w:style>
  <w:style w:type="character" w:customStyle="1" w:styleId="WW-WW8Num25ztrue12311">
    <w:name w:val="WW-WW8Num25ztrue12311"/>
    <w:rsid w:val="00A05D83"/>
  </w:style>
  <w:style w:type="character" w:customStyle="1" w:styleId="WW-WW8Num25ztrue123411">
    <w:name w:val="WW-WW8Num25ztrue123411"/>
    <w:rsid w:val="00A05D83"/>
  </w:style>
  <w:style w:type="character" w:customStyle="1" w:styleId="WW-WW8Num25ztrue1234511">
    <w:name w:val="WW-WW8Num25ztrue1234511"/>
    <w:rsid w:val="00A05D83"/>
  </w:style>
  <w:style w:type="character" w:customStyle="1" w:styleId="WW-WW8Num25ztrue12345611">
    <w:name w:val="WW-WW8Num25ztrue12345611"/>
    <w:rsid w:val="00A05D83"/>
  </w:style>
  <w:style w:type="character" w:customStyle="1" w:styleId="WW-WW8Num26ztrue12345671">
    <w:name w:val="WW-WW8Num26ztrue12345671"/>
    <w:rsid w:val="00A05D83"/>
  </w:style>
  <w:style w:type="character" w:customStyle="1" w:styleId="WW-WW8Num26ztrue111">
    <w:name w:val="WW-WW8Num26ztrue111"/>
    <w:rsid w:val="00A05D83"/>
  </w:style>
  <w:style w:type="character" w:customStyle="1" w:styleId="WW-WW8Num26ztrue1211">
    <w:name w:val="WW-WW8Num26ztrue1211"/>
    <w:rsid w:val="00A05D83"/>
  </w:style>
  <w:style w:type="character" w:customStyle="1" w:styleId="WW-WW8Num26ztrue12311">
    <w:name w:val="WW-WW8Num26ztrue12311"/>
    <w:rsid w:val="00A05D83"/>
  </w:style>
  <w:style w:type="character" w:customStyle="1" w:styleId="WW-WW8Num26ztrue123411">
    <w:name w:val="WW-WW8Num26ztrue123411"/>
    <w:rsid w:val="00A05D83"/>
  </w:style>
  <w:style w:type="character" w:customStyle="1" w:styleId="WW-WW8Num26ztrue1234511">
    <w:name w:val="WW-WW8Num26ztrue1234511"/>
    <w:rsid w:val="00A05D83"/>
  </w:style>
  <w:style w:type="character" w:customStyle="1" w:styleId="WW-WW8Num26ztrue12345611">
    <w:name w:val="WW-WW8Num26ztrue12345611"/>
    <w:rsid w:val="00A05D83"/>
  </w:style>
  <w:style w:type="character" w:customStyle="1" w:styleId="WW-WW8Num27ztrue12345671">
    <w:name w:val="WW-WW8Num27ztrue12345671"/>
    <w:rsid w:val="00A05D83"/>
  </w:style>
  <w:style w:type="character" w:customStyle="1" w:styleId="WW-WW8Num27ztrue111">
    <w:name w:val="WW-WW8Num27ztrue111"/>
    <w:rsid w:val="00A05D83"/>
  </w:style>
  <w:style w:type="character" w:customStyle="1" w:styleId="WW-WW8Num27ztrue1211">
    <w:name w:val="WW-WW8Num27ztrue1211"/>
    <w:rsid w:val="00A05D83"/>
  </w:style>
  <w:style w:type="character" w:customStyle="1" w:styleId="WW-WW8Num27ztrue12311">
    <w:name w:val="WW-WW8Num27ztrue12311"/>
    <w:rsid w:val="00A05D83"/>
  </w:style>
  <w:style w:type="character" w:customStyle="1" w:styleId="WW-WW8Num27ztrue123411">
    <w:name w:val="WW-WW8Num27ztrue123411"/>
    <w:rsid w:val="00A05D83"/>
  </w:style>
  <w:style w:type="character" w:customStyle="1" w:styleId="WW-WW8Num27ztrue1234511">
    <w:name w:val="WW-WW8Num27ztrue1234511"/>
    <w:rsid w:val="00A05D83"/>
  </w:style>
  <w:style w:type="character" w:customStyle="1" w:styleId="WW-WW8Num27ztrue12345611">
    <w:name w:val="WW-WW8Num27ztrue12345611"/>
    <w:rsid w:val="00A05D83"/>
  </w:style>
  <w:style w:type="character" w:customStyle="1" w:styleId="WW-WW8Num28ztrue12345671">
    <w:name w:val="WW-WW8Num28ztrue12345671"/>
    <w:rsid w:val="00A05D83"/>
  </w:style>
  <w:style w:type="character" w:customStyle="1" w:styleId="WW-WW8Num28ztrue111">
    <w:name w:val="WW-WW8Num28ztrue111"/>
    <w:rsid w:val="00A05D83"/>
  </w:style>
  <w:style w:type="character" w:customStyle="1" w:styleId="WW-WW8Num28ztrue1211">
    <w:name w:val="WW-WW8Num28ztrue1211"/>
    <w:rsid w:val="00A05D83"/>
  </w:style>
  <w:style w:type="character" w:customStyle="1" w:styleId="WW-WW8Num28ztrue12311">
    <w:name w:val="WW-WW8Num28ztrue12311"/>
    <w:rsid w:val="00A05D83"/>
  </w:style>
  <w:style w:type="character" w:customStyle="1" w:styleId="WW-WW8Num28ztrue123411">
    <w:name w:val="WW-WW8Num28ztrue123411"/>
    <w:rsid w:val="00A05D83"/>
  </w:style>
  <w:style w:type="character" w:customStyle="1" w:styleId="WW-WW8Num28ztrue1234511">
    <w:name w:val="WW-WW8Num28ztrue1234511"/>
    <w:rsid w:val="00A05D83"/>
  </w:style>
  <w:style w:type="character" w:customStyle="1" w:styleId="WW-WW8Num28ztrue12345611">
    <w:name w:val="WW-WW8Num28ztrue12345611"/>
    <w:rsid w:val="00A05D83"/>
  </w:style>
  <w:style w:type="character" w:customStyle="1" w:styleId="WW-WW8Num29ztrue12345671">
    <w:name w:val="WW-WW8Num29ztrue12345671"/>
    <w:rsid w:val="00A05D83"/>
  </w:style>
  <w:style w:type="character" w:customStyle="1" w:styleId="WW-WW8Num29ztrue111">
    <w:name w:val="WW-WW8Num29ztrue111"/>
    <w:rsid w:val="00A05D83"/>
  </w:style>
  <w:style w:type="character" w:customStyle="1" w:styleId="WW-WW8Num29ztrue1211">
    <w:name w:val="WW-WW8Num29ztrue1211"/>
    <w:rsid w:val="00A05D83"/>
  </w:style>
  <w:style w:type="character" w:customStyle="1" w:styleId="WW-WW8Num29ztrue12311">
    <w:name w:val="WW-WW8Num29ztrue12311"/>
    <w:rsid w:val="00A05D83"/>
  </w:style>
  <w:style w:type="character" w:customStyle="1" w:styleId="WW-WW8Num29ztrue123411">
    <w:name w:val="WW-WW8Num29ztrue123411"/>
    <w:rsid w:val="00A05D83"/>
  </w:style>
  <w:style w:type="character" w:customStyle="1" w:styleId="WW-WW8Num29ztrue1234511">
    <w:name w:val="WW-WW8Num29ztrue1234511"/>
    <w:rsid w:val="00A05D83"/>
  </w:style>
  <w:style w:type="character" w:customStyle="1" w:styleId="WW-WW8Num29ztrue12345611">
    <w:name w:val="WW-WW8Num29ztrue12345611"/>
    <w:rsid w:val="00A05D83"/>
  </w:style>
  <w:style w:type="character" w:customStyle="1" w:styleId="WW-WW8Num30ztrue12345671">
    <w:name w:val="WW-WW8Num30ztrue12345671"/>
    <w:rsid w:val="00A05D83"/>
  </w:style>
  <w:style w:type="character" w:customStyle="1" w:styleId="WW-WW8Num30ztrue111">
    <w:name w:val="WW-WW8Num30ztrue111"/>
    <w:rsid w:val="00A05D83"/>
  </w:style>
  <w:style w:type="character" w:customStyle="1" w:styleId="WW-WW8Num30ztrue1211">
    <w:name w:val="WW-WW8Num30ztrue1211"/>
    <w:rsid w:val="00A05D83"/>
  </w:style>
  <w:style w:type="character" w:customStyle="1" w:styleId="WW-WW8Num30ztrue12311">
    <w:name w:val="WW-WW8Num30ztrue12311"/>
    <w:rsid w:val="00A05D83"/>
  </w:style>
  <w:style w:type="character" w:customStyle="1" w:styleId="WW-WW8Num30ztrue123411">
    <w:name w:val="WW-WW8Num30ztrue123411"/>
    <w:rsid w:val="00A05D83"/>
  </w:style>
  <w:style w:type="character" w:customStyle="1" w:styleId="WW-WW8Num30ztrue1234511">
    <w:name w:val="WW-WW8Num30ztrue1234511"/>
    <w:rsid w:val="00A05D83"/>
  </w:style>
  <w:style w:type="character" w:customStyle="1" w:styleId="WW-WW8Num30ztrue12345611">
    <w:name w:val="WW-WW8Num30ztrue12345611"/>
    <w:rsid w:val="00A05D83"/>
  </w:style>
  <w:style w:type="character" w:customStyle="1" w:styleId="WW-WW8Num31ztrue12345671">
    <w:name w:val="WW-WW8Num31ztrue12345671"/>
    <w:rsid w:val="00A05D83"/>
  </w:style>
  <w:style w:type="character" w:customStyle="1" w:styleId="WW-WW8Num31ztrue111">
    <w:name w:val="WW-WW8Num31ztrue111"/>
    <w:rsid w:val="00A05D83"/>
  </w:style>
  <w:style w:type="character" w:customStyle="1" w:styleId="WW-WW8Num31ztrue1211">
    <w:name w:val="WW-WW8Num31ztrue1211"/>
    <w:rsid w:val="00A05D83"/>
  </w:style>
  <w:style w:type="character" w:customStyle="1" w:styleId="WW-WW8Num31ztrue12311">
    <w:name w:val="WW-WW8Num31ztrue12311"/>
    <w:rsid w:val="00A05D83"/>
  </w:style>
  <w:style w:type="character" w:customStyle="1" w:styleId="WW-WW8Num31ztrue123411">
    <w:name w:val="WW-WW8Num31ztrue123411"/>
    <w:rsid w:val="00A05D83"/>
  </w:style>
  <w:style w:type="character" w:customStyle="1" w:styleId="WW-WW8Num31ztrue1234511">
    <w:name w:val="WW-WW8Num31ztrue1234511"/>
    <w:rsid w:val="00A05D83"/>
  </w:style>
  <w:style w:type="character" w:customStyle="1" w:styleId="WW-WW8Num31ztrue12345611">
    <w:name w:val="WW-WW8Num31ztrue12345611"/>
    <w:rsid w:val="00A05D83"/>
  </w:style>
  <w:style w:type="character" w:customStyle="1" w:styleId="WW-WW8Num32ztrue12345671">
    <w:name w:val="WW-WW8Num32ztrue12345671"/>
    <w:rsid w:val="00A05D83"/>
  </w:style>
  <w:style w:type="character" w:customStyle="1" w:styleId="WW-WW8Num32ztrue111">
    <w:name w:val="WW-WW8Num32ztrue111"/>
    <w:rsid w:val="00A05D83"/>
  </w:style>
  <w:style w:type="character" w:customStyle="1" w:styleId="WW-WW8Num32ztrue1211">
    <w:name w:val="WW-WW8Num32ztrue1211"/>
    <w:rsid w:val="00A05D83"/>
  </w:style>
  <w:style w:type="character" w:customStyle="1" w:styleId="WW-WW8Num32ztrue12311">
    <w:name w:val="WW-WW8Num32ztrue12311"/>
    <w:rsid w:val="00A05D83"/>
  </w:style>
  <w:style w:type="character" w:customStyle="1" w:styleId="WW-WW8Num32ztrue123411">
    <w:name w:val="WW-WW8Num32ztrue123411"/>
    <w:rsid w:val="00A05D83"/>
  </w:style>
  <w:style w:type="character" w:customStyle="1" w:styleId="WW-WW8Num32ztrue1234511">
    <w:name w:val="WW-WW8Num32ztrue1234511"/>
    <w:rsid w:val="00A05D83"/>
  </w:style>
  <w:style w:type="character" w:customStyle="1" w:styleId="WW-WW8Num32ztrue12345611">
    <w:name w:val="WW-WW8Num32ztrue12345611"/>
    <w:rsid w:val="00A05D83"/>
  </w:style>
  <w:style w:type="character" w:customStyle="1" w:styleId="WW-WW8Num33ztrue1234561">
    <w:name w:val="WW-WW8Num33ztrue1234561"/>
    <w:rsid w:val="00A05D83"/>
  </w:style>
  <w:style w:type="character" w:customStyle="1" w:styleId="WW-WW8Num33ztrue111">
    <w:name w:val="WW-WW8Num33ztrue111"/>
    <w:rsid w:val="00A05D83"/>
  </w:style>
  <w:style w:type="character" w:customStyle="1" w:styleId="WW-WW8Num33ztrue1211">
    <w:name w:val="WW-WW8Num33ztrue1211"/>
    <w:rsid w:val="00A05D83"/>
  </w:style>
  <w:style w:type="character" w:customStyle="1" w:styleId="WW-WW8Num33ztrue12311">
    <w:name w:val="WW-WW8Num33ztrue12311"/>
    <w:rsid w:val="00A05D83"/>
  </w:style>
  <w:style w:type="character" w:customStyle="1" w:styleId="WW-WW8Num33ztrue123411">
    <w:name w:val="WW-WW8Num33ztrue123411"/>
    <w:rsid w:val="00A05D83"/>
  </w:style>
  <w:style w:type="character" w:customStyle="1" w:styleId="WW-WW8Num33ztrue1234511">
    <w:name w:val="WW-WW8Num33ztrue1234511"/>
    <w:rsid w:val="00A05D83"/>
  </w:style>
  <w:style w:type="character" w:customStyle="1" w:styleId="WW-WW8Num34ztrue1234561">
    <w:name w:val="WW-WW8Num34ztrue1234561"/>
    <w:rsid w:val="00A05D83"/>
  </w:style>
  <w:style w:type="character" w:customStyle="1" w:styleId="WW-WW8Num34ztrue111">
    <w:name w:val="WW-WW8Num34ztrue111"/>
    <w:rsid w:val="00A05D83"/>
  </w:style>
  <w:style w:type="character" w:customStyle="1" w:styleId="WW-WW8Num34ztrue1211">
    <w:name w:val="WW-WW8Num34ztrue1211"/>
    <w:rsid w:val="00A05D83"/>
  </w:style>
  <w:style w:type="character" w:customStyle="1" w:styleId="WW-WW8Num34ztrue12311">
    <w:name w:val="WW-WW8Num34ztrue12311"/>
    <w:rsid w:val="00A05D83"/>
  </w:style>
  <w:style w:type="character" w:customStyle="1" w:styleId="WW-WW8Num34ztrue123411">
    <w:name w:val="WW-WW8Num34ztrue123411"/>
    <w:rsid w:val="00A05D83"/>
  </w:style>
  <w:style w:type="character" w:customStyle="1" w:styleId="WW-WW8Num34ztrue1234511">
    <w:name w:val="WW-WW8Num34ztrue1234511"/>
    <w:rsid w:val="00A05D83"/>
  </w:style>
  <w:style w:type="character" w:customStyle="1" w:styleId="WW-WW8Num35ztrue12345671">
    <w:name w:val="WW-WW8Num35ztrue12345671"/>
    <w:rsid w:val="00A05D83"/>
  </w:style>
  <w:style w:type="character" w:customStyle="1" w:styleId="WW-WW8Num35ztrue111">
    <w:name w:val="WW-WW8Num35ztrue111"/>
    <w:rsid w:val="00A05D83"/>
  </w:style>
  <w:style w:type="character" w:customStyle="1" w:styleId="WW-WW8Num35ztrue1211">
    <w:name w:val="WW-WW8Num35ztrue1211"/>
    <w:rsid w:val="00A05D83"/>
  </w:style>
  <w:style w:type="character" w:customStyle="1" w:styleId="WW-WW8Num35ztrue12311">
    <w:name w:val="WW-WW8Num35ztrue12311"/>
    <w:rsid w:val="00A05D83"/>
  </w:style>
  <w:style w:type="character" w:customStyle="1" w:styleId="WW-WW8Num35ztrue123411">
    <w:name w:val="WW-WW8Num35ztrue123411"/>
    <w:rsid w:val="00A05D83"/>
  </w:style>
  <w:style w:type="character" w:customStyle="1" w:styleId="WW-WW8Num35ztrue1234511">
    <w:name w:val="WW-WW8Num35ztrue1234511"/>
    <w:rsid w:val="00A05D83"/>
  </w:style>
  <w:style w:type="character" w:customStyle="1" w:styleId="WW-WW8Num35ztrue12345611">
    <w:name w:val="WW-WW8Num35ztrue12345611"/>
    <w:rsid w:val="00A05D83"/>
  </w:style>
  <w:style w:type="character" w:customStyle="1" w:styleId="WW-WW8Num36ztrue12345671">
    <w:name w:val="WW-WW8Num36ztrue12345671"/>
    <w:rsid w:val="00A05D83"/>
  </w:style>
  <w:style w:type="character" w:customStyle="1" w:styleId="WW-WW8Num36ztrue111">
    <w:name w:val="WW-WW8Num36ztrue111"/>
    <w:rsid w:val="00A05D83"/>
  </w:style>
  <w:style w:type="character" w:customStyle="1" w:styleId="WW-WW8Num36ztrue1211">
    <w:name w:val="WW-WW8Num36ztrue1211"/>
    <w:rsid w:val="00A05D83"/>
  </w:style>
  <w:style w:type="character" w:customStyle="1" w:styleId="WW-WW8Num36ztrue12311">
    <w:name w:val="WW-WW8Num36ztrue12311"/>
    <w:rsid w:val="00A05D83"/>
  </w:style>
  <w:style w:type="character" w:customStyle="1" w:styleId="WW-WW8Num36ztrue123411">
    <w:name w:val="WW-WW8Num36ztrue123411"/>
    <w:rsid w:val="00A05D83"/>
  </w:style>
  <w:style w:type="character" w:customStyle="1" w:styleId="WW-WW8Num36ztrue1234511">
    <w:name w:val="WW-WW8Num36ztrue1234511"/>
    <w:rsid w:val="00A05D83"/>
  </w:style>
  <w:style w:type="character" w:customStyle="1" w:styleId="WW-WW8Num36ztrue12345611">
    <w:name w:val="WW-WW8Num36ztrue12345611"/>
    <w:rsid w:val="00A05D83"/>
  </w:style>
  <w:style w:type="character" w:customStyle="1" w:styleId="WW-WW8Num37ztrue12345671">
    <w:name w:val="WW-WW8Num37ztrue12345671"/>
    <w:rsid w:val="00A05D83"/>
  </w:style>
  <w:style w:type="character" w:customStyle="1" w:styleId="WW-WW8Num37ztrue111">
    <w:name w:val="WW-WW8Num37ztrue111"/>
    <w:rsid w:val="00A05D83"/>
  </w:style>
  <w:style w:type="character" w:customStyle="1" w:styleId="WW-WW8Num37ztrue1211">
    <w:name w:val="WW-WW8Num37ztrue1211"/>
    <w:rsid w:val="00A05D83"/>
  </w:style>
  <w:style w:type="character" w:customStyle="1" w:styleId="WW-WW8Num37ztrue12311">
    <w:name w:val="WW-WW8Num37ztrue12311"/>
    <w:rsid w:val="00A05D83"/>
  </w:style>
  <w:style w:type="character" w:customStyle="1" w:styleId="WW-WW8Num37ztrue123411">
    <w:name w:val="WW-WW8Num37ztrue123411"/>
    <w:rsid w:val="00A05D83"/>
  </w:style>
  <w:style w:type="character" w:customStyle="1" w:styleId="WW-WW8Num37ztrue1234511">
    <w:name w:val="WW-WW8Num37ztrue1234511"/>
    <w:rsid w:val="00A05D83"/>
  </w:style>
  <w:style w:type="character" w:customStyle="1" w:styleId="WW-WW8Num37ztrue12345611">
    <w:name w:val="WW-WW8Num37ztrue12345611"/>
    <w:rsid w:val="00A05D83"/>
  </w:style>
  <w:style w:type="character" w:customStyle="1" w:styleId="WW-WW8Num38ztrue12345671">
    <w:name w:val="WW-WW8Num38ztrue12345671"/>
    <w:rsid w:val="00A05D83"/>
  </w:style>
  <w:style w:type="character" w:customStyle="1" w:styleId="WW-WW8Num38ztrue111">
    <w:name w:val="WW-WW8Num38ztrue111"/>
    <w:rsid w:val="00A05D83"/>
  </w:style>
  <w:style w:type="character" w:customStyle="1" w:styleId="WW-WW8Num38ztrue1211">
    <w:name w:val="WW-WW8Num38ztrue1211"/>
    <w:rsid w:val="00A05D83"/>
  </w:style>
  <w:style w:type="character" w:customStyle="1" w:styleId="WW-WW8Num38ztrue12311">
    <w:name w:val="WW-WW8Num38ztrue12311"/>
    <w:rsid w:val="00A05D83"/>
  </w:style>
  <w:style w:type="character" w:customStyle="1" w:styleId="WW-WW8Num38ztrue123411">
    <w:name w:val="WW-WW8Num38ztrue123411"/>
    <w:rsid w:val="00A05D83"/>
  </w:style>
  <w:style w:type="character" w:customStyle="1" w:styleId="WW-WW8Num38ztrue1234511">
    <w:name w:val="WW-WW8Num38ztrue1234511"/>
    <w:rsid w:val="00A05D83"/>
  </w:style>
  <w:style w:type="character" w:customStyle="1" w:styleId="WW-WW8Num38ztrue12345611">
    <w:name w:val="WW-WW8Num38ztrue12345611"/>
    <w:rsid w:val="00A05D83"/>
  </w:style>
  <w:style w:type="character" w:customStyle="1" w:styleId="WW-WW8Num39ztrue12345671">
    <w:name w:val="WW-WW8Num39ztrue12345671"/>
    <w:rsid w:val="00A05D83"/>
  </w:style>
  <w:style w:type="character" w:customStyle="1" w:styleId="WW-WW8Num39ztrue111">
    <w:name w:val="WW-WW8Num39ztrue111"/>
    <w:rsid w:val="00A05D83"/>
  </w:style>
  <w:style w:type="character" w:customStyle="1" w:styleId="WW-WW8Num39ztrue1211">
    <w:name w:val="WW-WW8Num39ztrue1211"/>
    <w:rsid w:val="00A05D83"/>
  </w:style>
  <w:style w:type="character" w:customStyle="1" w:styleId="WW-WW8Num39ztrue12311">
    <w:name w:val="WW-WW8Num39ztrue12311"/>
    <w:rsid w:val="00A05D83"/>
  </w:style>
  <w:style w:type="character" w:customStyle="1" w:styleId="WW-WW8Num39ztrue123411">
    <w:name w:val="WW-WW8Num39ztrue123411"/>
    <w:rsid w:val="00A05D83"/>
  </w:style>
  <w:style w:type="character" w:customStyle="1" w:styleId="WW-WW8Num39ztrue1234511">
    <w:name w:val="WW-WW8Num39ztrue1234511"/>
    <w:rsid w:val="00A05D83"/>
  </w:style>
  <w:style w:type="character" w:customStyle="1" w:styleId="WW-WW8Num39ztrue12345611">
    <w:name w:val="WW-WW8Num39ztrue12345611"/>
    <w:rsid w:val="00A05D83"/>
  </w:style>
  <w:style w:type="character" w:customStyle="1" w:styleId="WW-WW8Num40ztrue12345671">
    <w:name w:val="WW-WW8Num40ztrue12345671"/>
    <w:rsid w:val="00A05D83"/>
  </w:style>
  <w:style w:type="character" w:customStyle="1" w:styleId="WW-WW8Num40ztrue111">
    <w:name w:val="WW-WW8Num40ztrue111"/>
    <w:rsid w:val="00A05D83"/>
  </w:style>
  <w:style w:type="character" w:customStyle="1" w:styleId="WW-WW8Num40ztrue1211">
    <w:name w:val="WW-WW8Num40ztrue1211"/>
    <w:rsid w:val="00A05D83"/>
  </w:style>
  <w:style w:type="character" w:customStyle="1" w:styleId="WW-WW8Num40ztrue12311">
    <w:name w:val="WW-WW8Num40ztrue12311"/>
    <w:rsid w:val="00A05D83"/>
  </w:style>
  <w:style w:type="character" w:customStyle="1" w:styleId="WW-WW8Num40ztrue123411">
    <w:name w:val="WW-WW8Num40ztrue123411"/>
    <w:rsid w:val="00A05D83"/>
  </w:style>
  <w:style w:type="character" w:customStyle="1" w:styleId="WW-WW8Num40ztrue1234511">
    <w:name w:val="WW-WW8Num40ztrue1234511"/>
    <w:rsid w:val="00A05D83"/>
  </w:style>
  <w:style w:type="character" w:customStyle="1" w:styleId="WW-WW8Num40ztrue12345611">
    <w:name w:val="WW-WW8Num40ztrue12345611"/>
    <w:rsid w:val="00A05D83"/>
  </w:style>
  <w:style w:type="character" w:customStyle="1" w:styleId="WW-WW8Num41ztrue12345671">
    <w:name w:val="WW-WW8Num41ztrue12345671"/>
    <w:rsid w:val="00A05D83"/>
  </w:style>
  <w:style w:type="character" w:customStyle="1" w:styleId="WW-WW8Num41ztrue111">
    <w:name w:val="WW-WW8Num41ztrue111"/>
    <w:rsid w:val="00A05D83"/>
  </w:style>
  <w:style w:type="character" w:customStyle="1" w:styleId="WW-WW8Num41ztrue1211">
    <w:name w:val="WW-WW8Num41ztrue1211"/>
    <w:rsid w:val="00A05D83"/>
  </w:style>
  <w:style w:type="character" w:customStyle="1" w:styleId="WW-WW8Num41ztrue12311">
    <w:name w:val="WW-WW8Num41ztrue12311"/>
    <w:rsid w:val="00A05D83"/>
  </w:style>
  <w:style w:type="character" w:customStyle="1" w:styleId="WW-WW8Num41ztrue123411">
    <w:name w:val="WW-WW8Num41ztrue123411"/>
    <w:rsid w:val="00A05D83"/>
  </w:style>
  <w:style w:type="character" w:customStyle="1" w:styleId="WW-WW8Num41ztrue1234511">
    <w:name w:val="WW-WW8Num41ztrue1234511"/>
    <w:rsid w:val="00A05D83"/>
  </w:style>
  <w:style w:type="character" w:customStyle="1" w:styleId="WW-WW8Num41ztrue12345611">
    <w:name w:val="WW-WW8Num41ztrue12345611"/>
    <w:rsid w:val="00A05D83"/>
  </w:style>
  <w:style w:type="character" w:customStyle="1" w:styleId="WW-WW8Num42ztrue12345671">
    <w:name w:val="WW-WW8Num42ztrue12345671"/>
    <w:rsid w:val="00A05D83"/>
  </w:style>
  <w:style w:type="character" w:customStyle="1" w:styleId="WW-WW8Num42ztrue111">
    <w:name w:val="WW-WW8Num42ztrue111"/>
    <w:rsid w:val="00A05D83"/>
  </w:style>
  <w:style w:type="character" w:customStyle="1" w:styleId="WW-WW8Num42ztrue1211">
    <w:name w:val="WW-WW8Num42ztrue1211"/>
    <w:rsid w:val="00A05D83"/>
  </w:style>
  <w:style w:type="character" w:customStyle="1" w:styleId="WW-WW8Num42ztrue12311">
    <w:name w:val="WW-WW8Num42ztrue12311"/>
    <w:rsid w:val="00A05D83"/>
  </w:style>
  <w:style w:type="character" w:customStyle="1" w:styleId="WW-WW8Num42ztrue123411">
    <w:name w:val="WW-WW8Num42ztrue123411"/>
    <w:rsid w:val="00A05D83"/>
  </w:style>
  <w:style w:type="character" w:customStyle="1" w:styleId="WW-WW8Num42ztrue1234511">
    <w:name w:val="WW-WW8Num42ztrue1234511"/>
    <w:rsid w:val="00A05D83"/>
  </w:style>
  <w:style w:type="character" w:customStyle="1" w:styleId="WW-WW8Num42ztrue12345611">
    <w:name w:val="WW-WW8Num42ztrue12345611"/>
    <w:rsid w:val="00A05D83"/>
  </w:style>
  <w:style w:type="character" w:customStyle="1" w:styleId="WW-WW8Num43ztrue12345671">
    <w:name w:val="WW-WW8Num43ztrue12345671"/>
    <w:rsid w:val="00A05D83"/>
  </w:style>
  <w:style w:type="character" w:customStyle="1" w:styleId="WW-WW8Num43ztrue111">
    <w:name w:val="WW-WW8Num43ztrue111"/>
    <w:rsid w:val="00A05D83"/>
  </w:style>
  <w:style w:type="character" w:customStyle="1" w:styleId="WW-WW8Num43ztrue1211">
    <w:name w:val="WW-WW8Num43ztrue1211"/>
    <w:rsid w:val="00A05D83"/>
  </w:style>
  <w:style w:type="character" w:customStyle="1" w:styleId="WW-WW8Num43ztrue12311">
    <w:name w:val="WW-WW8Num43ztrue12311"/>
    <w:rsid w:val="00A05D83"/>
  </w:style>
  <w:style w:type="character" w:customStyle="1" w:styleId="WW-WW8Num43ztrue123411">
    <w:name w:val="WW-WW8Num43ztrue123411"/>
    <w:rsid w:val="00A05D83"/>
  </w:style>
  <w:style w:type="character" w:customStyle="1" w:styleId="WW-WW8Num43ztrue1234511">
    <w:name w:val="WW-WW8Num43ztrue1234511"/>
    <w:rsid w:val="00A05D83"/>
  </w:style>
  <w:style w:type="character" w:customStyle="1" w:styleId="WW-WW8Num43ztrue12345611">
    <w:name w:val="WW-WW8Num43ztrue12345611"/>
    <w:rsid w:val="00A05D83"/>
  </w:style>
  <w:style w:type="character" w:customStyle="1" w:styleId="WW-WW8Num44ztrue12345671">
    <w:name w:val="WW-WW8Num44ztrue12345671"/>
    <w:rsid w:val="00A05D83"/>
  </w:style>
  <w:style w:type="character" w:customStyle="1" w:styleId="WW-WW8Num44ztrue111">
    <w:name w:val="WW-WW8Num44ztrue111"/>
    <w:rsid w:val="00A05D83"/>
  </w:style>
  <w:style w:type="character" w:customStyle="1" w:styleId="WW-WW8Num44ztrue1211">
    <w:name w:val="WW-WW8Num44ztrue1211"/>
    <w:rsid w:val="00A05D83"/>
  </w:style>
  <w:style w:type="character" w:customStyle="1" w:styleId="WW-WW8Num44ztrue12311">
    <w:name w:val="WW-WW8Num44ztrue12311"/>
    <w:rsid w:val="00A05D83"/>
  </w:style>
  <w:style w:type="character" w:customStyle="1" w:styleId="WW-WW8Num44ztrue123411">
    <w:name w:val="WW-WW8Num44ztrue123411"/>
    <w:rsid w:val="00A05D83"/>
  </w:style>
  <w:style w:type="character" w:customStyle="1" w:styleId="WW-WW8Num44ztrue1234511">
    <w:name w:val="WW-WW8Num44ztrue1234511"/>
    <w:rsid w:val="00A05D83"/>
  </w:style>
  <w:style w:type="character" w:customStyle="1" w:styleId="WW-WW8Num44ztrue12345611">
    <w:name w:val="WW-WW8Num44ztrue12345611"/>
    <w:rsid w:val="00A05D83"/>
  </w:style>
  <w:style w:type="character" w:customStyle="1" w:styleId="WW-WW8Num45ztrue12345671">
    <w:name w:val="WW-WW8Num45ztrue12345671"/>
    <w:rsid w:val="00A05D83"/>
  </w:style>
  <w:style w:type="character" w:customStyle="1" w:styleId="WW-WW8Num45ztrue111">
    <w:name w:val="WW-WW8Num45ztrue111"/>
    <w:rsid w:val="00A05D83"/>
  </w:style>
  <w:style w:type="character" w:customStyle="1" w:styleId="WW-WW8Num45ztrue1211">
    <w:name w:val="WW-WW8Num45ztrue1211"/>
    <w:rsid w:val="00A05D83"/>
  </w:style>
  <w:style w:type="character" w:customStyle="1" w:styleId="WW-WW8Num45ztrue12311">
    <w:name w:val="WW-WW8Num45ztrue12311"/>
    <w:rsid w:val="00A05D83"/>
  </w:style>
  <w:style w:type="character" w:customStyle="1" w:styleId="WW-WW8Num45ztrue123411">
    <w:name w:val="WW-WW8Num45ztrue123411"/>
    <w:rsid w:val="00A05D83"/>
  </w:style>
  <w:style w:type="character" w:customStyle="1" w:styleId="WW-WW8Num45ztrue1234511">
    <w:name w:val="WW-WW8Num45ztrue1234511"/>
    <w:rsid w:val="00A05D83"/>
  </w:style>
  <w:style w:type="character" w:customStyle="1" w:styleId="WW-WW8Num45ztrue12345611">
    <w:name w:val="WW-WW8Num45ztrue12345611"/>
    <w:rsid w:val="00A05D83"/>
  </w:style>
  <w:style w:type="character" w:customStyle="1" w:styleId="WW-WW8Num46ztrue12345671">
    <w:name w:val="WW-WW8Num46ztrue12345671"/>
    <w:rsid w:val="00A05D83"/>
  </w:style>
  <w:style w:type="character" w:customStyle="1" w:styleId="WW-WW8Num46ztrue111">
    <w:name w:val="WW-WW8Num46ztrue111"/>
    <w:rsid w:val="00A05D83"/>
  </w:style>
  <w:style w:type="character" w:customStyle="1" w:styleId="WW-WW8Num46ztrue1211">
    <w:name w:val="WW-WW8Num46ztrue1211"/>
    <w:rsid w:val="00A05D83"/>
  </w:style>
  <w:style w:type="character" w:customStyle="1" w:styleId="WW-WW8Num46ztrue12311">
    <w:name w:val="WW-WW8Num46ztrue12311"/>
    <w:rsid w:val="00A05D83"/>
  </w:style>
  <w:style w:type="character" w:customStyle="1" w:styleId="WW-WW8Num46ztrue123411">
    <w:name w:val="WW-WW8Num46ztrue123411"/>
    <w:rsid w:val="00A05D83"/>
  </w:style>
  <w:style w:type="character" w:customStyle="1" w:styleId="WW-WW8Num46ztrue1234511">
    <w:name w:val="WW-WW8Num46ztrue1234511"/>
    <w:rsid w:val="00A05D83"/>
  </w:style>
  <w:style w:type="character" w:customStyle="1" w:styleId="WW-WW8Num46ztrue12345611">
    <w:name w:val="WW-WW8Num46ztrue12345611"/>
    <w:rsid w:val="00A05D83"/>
  </w:style>
  <w:style w:type="character" w:customStyle="1" w:styleId="WW-WW8Num47ztrue12345671">
    <w:name w:val="WW-WW8Num47ztrue12345671"/>
    <w:rsid w:val="00A05D83"/>
  </w:style>
  <w:style w:type="character" w:customStyle="1" w:styleId="WW-WW8Num47ztrue111">
    <w:name w:val="WW-WW8Num47ztrue111"/>
    <w:rsid w:val="00A05D83"/>
  </w:style>
  <w:style w:type="character" w:customStyle="1" w:styleId="WW-WW8Num47ztrue1211">
    <w:name w:val="WW-WW8Num47ztrue1211"/>
    <w:rsid w:val="00A05D83"/>
  </w:style>
  <w:style w:type="character" w:customStyle="1" w:styleId="WW-WW8Num47ztrue12311">
    <w:name w:val="WW-WW8Num47ztrue12311"/>
    <w:rsid w:val="00A05D83"/>
  </w:style>
  <w:style w:type="character" w:customStyle="1" w:styleId="WW-WW8Num47ztrue123411">
    <w:name w:val="WW-WW8Num47ztrue123411"/>
    <w:rsid w:val="00A05D83"/>
  </w:style>
  <w:style w:type="character" w:customStyle="1" w:styleId="WW-WW8Num47ztrue1234511">
    <w:name w:val="WW-WW8Num47ztrue1234511"/>
    <w:rsid w:val="00A05D83"/>
  </w:style>
  <w:style w:type="character" w:customStyle="1" w:styleId="WW-WW8Num47ztrue12345611">
    <w:name w:val="WW-WW8Num47ztrue12345611"/>
    <w:rsid w:val="00A05D83"/>
  </w:style>
  <w:style w:type="character" w:customStyle="1" w:styleId="WW-WW8Num48ztrue1234561">
    <w:name w:val="WW-WW8Num48ztrue1234561"/>
    <w:rsid w:val="00A05D83"/>
  </w:style>
  <w:style w:type="character" w:customStyle="1" w:styleId="WW-WW8Num48ztrue111">
    <w:name w:val="WW-WW8Num48ztrue111"/>
    <w:rsid w:val="00A05D83"/>
  </w:style>
  <w:style w:type="character" w:customStyle="1" w:styleId="WW-WW8Num48ztrue1211">
    <w:name w:val="WW-WW8Num48ztrue1211"/>
    <w:rsid w:val="00A05D83"/>
  </w:style>
  <w:style w:type="character" w:customStyle="1" w:styleId="WW-WW8Num48ztrue12311">
    <w:name w:val="WW-WW8Num48ztrue12311"/>
    <w:rsid w:val="00A05D83"/>
  </w:style>
  <w:style w:type="character" w:customStyle="1" w:styleId="WW-WW8Num48ztrue123411">
    <w:name w:val="WW-WW8Num48ztrue123411"/>
    <w:rsid w:val="00A05D83"/>
  </w:style>
  <w:style w:type="character" w:customStyle="1" w:styleId="WW-WW8Num48ztrue1234511">
    <w:name w:val="WW-WW8Num48ztrue1234511"/>
    <w:rsid w:val="00A05D83"/>
  </w:style>
  <w:style w:type="character" w:customStyle="1" w:styleId="WW-WW8Num49ztrue12345671">
    <w:name w:val="WW-WW8Num49ztrue12345671"/>
    <w:rsid w:val="00A05D83"/>
  </w:style>
  <w:style w:type="character" w:customStyle="1" w:styleId="WW-WW8Num49ztrue111">
    <w:name w:val="WW-WW8Num49ztrue111"/>
    <w:rsid w:val="00A05D83"/>
  </w:style>
  <w:style w:type="character" w:customStyle="1" w:styleId="WW-WW8Num49ztrue1211">
    <w:name w:val="WW-WW8Num49ztrue1211"/>
    <w:rsid w:val="00A05D83"/>
  </w:style>
  <w:style w:type="character" w:customStyle="1" w:styleId="WW-WW8Num49ztrue12311">
    <w:name w:val="WW-WW8Num49ztrue12311"/>
    <w:rsid w:val="00A05D83"/>
  </w:style>
  <w:style w:type="character" w:customStyle="1" w:styleId="WW-WW8Num49ztrue123411">
    <w:name w:val="WW-WW8Num49ztrue123411"/>
    <w:rsid w:val="00A05D83"/>
  </w:style>
  <w:style w:type="character" w:customStyle="1" w:styleId="WW-WW8Num49ztrue1234511">
    <w:name w:val="WW-WW8Num49ztrue1234511"/>
    <w:rsid w:val="00A05D83"/>
  </w:style>
  <w:style w:type="character" w:customStyle="1" w:styleId="WW-WW8Num49ztrue12345611">
    <w:name w:val="WW-WW8Num49ztrue12345611"/>
    <w:rsid w:val="00A05D83"/>
  </w:style>
  <w:style w:type="character" w:customStyle="1" w:styleId="WW-WW8Num50ztrue12345671">
    <w:name w:val="WW-WW8Num50ztrue12345671"/>
    <w:rsid w:val="00A05D83"/>
  </w:style>
  <w:style w:type="character" w:customStyle="1" w:styleId="WW-WW8Num50ztrue111">
    <w:name w:val="WW-WW8Num50ztrue111"/>
    <w:rsid w:val="00A05D83"/>
  </w:style>
  <w:style w:type="character" w:customStyle="1" w:styleId="WW-WW8Num50ztrue1211">
    <w:name w:val="WW-WW8Num50ztrue1211"/>
    <w:rsid w:val="00A05D83"/>
  </w:style>
  <w:style w:type="character" w:customStyle="1" w:styleId="WW-WW8Num50ztrue12311">
    <w:name w:val="WW-WW8Num50ztrue12311"/>
    <w:rsid w:val="00A05D83"/>
  </w:style>
  <w:style w:type="character" w:customStyle="1" w:styleId="WW-WW8Num50ztrue123411">
    <w:name w:val="WW-WW8Num50ztrue123411"/>
    <w:rsid w:val="00A05D83"/>
  </w:style>
  <w:style w:type="character" w:customStyle="1" w:styleId="WW-WW8Num50ztrue1234511">
    <w:name w:val="WW-WW8Num50ztrue1234511"/>
    <w:rsid w:val="00A05D83"/>
  </w:style>
  <w:style w:type="character" w:customStyle="1" w:styleId="WW-WW8Num50ztrue12345611">
    <w:name w:val="WW-WW8Num50ztrue12345611"/>
    <w:rsid w:val="00A05D83"/>
  </w:style>
  <w:style w:type="character" w:customStyle="1" w:styleId="WW-WW8Num51ztrue12345671">
    <w:name w:val="WW-WW8Num51ztrue12345671"/>
    <w:rsid w:val="00A05D83"/>
  </w:style>
  <w:style w:type="character" w:customStyle="1" w:styleId="WW-WW8Num51ztrue111">
    <w:name w:val="WW-WW8Num51ztrue111"/>
    <w:rsid w:val="00A05D83"/>
  </w:style>
  <w:style w:type="character" w:customStyle="1" w:styleId="WW-WW8Num51ztrue1211">
    <w:name w:val="WW-WW8Num51ztrue1211"/>
    <w:rsid w:val="00A05D83"/>
  </w:style>
  <w:style w:type="character" w:customStyle="1" w:styleId="WW-WW8Num51ztrue12311">
    <w:name w:val="WW-WW8Num51ztrue12311"/>
    <w:rsid w:val="00A05D83"/>
  </w:style>
  <w:style w:type="character" w:customStyle="1" w:styleId="WW-WW8Num51ztrue123411">
    <w:name w:val="WW-WW8Num51ztrue123411"/>
    <w:rsid w:val="00A05D83"/>
  </w:style>
  <w:style w:type="character" w:customStyle="1" w:styleId="WW-WW8Num51ztrue1234511">
    <w:name w:val="WW-WW8Num51ztrue1234511"/>
    <w:rsid w:val="00A05D83"/>
  </w:style>
  <w:style w:type="character" w:customStyle="1" w:styleId="WW-WW8Num51ztrue12345611">
    <w:name w:val="WW-WW8Num51ztrue12345611"/>
    <w:rsid w:val="00A05D83"/>
  </w:style>
  <w:style w:type="character" w:customStyle="1" w:styleId="WW-WW8Num52ztrue12345671">
    <w:name w:val="WW-WW8Num52ztrue12345671"/>
    <w:rsid w:val="00A05D83"/>
  </w:style>
  <w:style w:type="character" w:customStyle="1" w:styleId="WW-WW8Num52ztrue111">
    <w:name w:val="WW-WW8Num52ztrue111"/>
    <w:rsid w:val="00A05D83"/>
  </w:style>
  <w:style w:type="character" w:customStyle="1" w:styleId="WW-WW8Num52ztrue1211">
    <w:name w:val="WW-WW8Num52ztrue1211"/>
    <w:rsid w:val="00A05D83"/>
  </w:style>
  <w:style w:type="character" w:customStyle="1" w:styleId="WW-WW8Num52ztrue12311">
    <w:name w:val="WW-WW8Num52ztrue12311"/>
    <w:rsid w:val="00A05D83"/>
  </w:style>
  <w:style w:type="character" w:customStyle="1" w:styleId="WW-WW8Num52ztrue123411">
    <w:name w:val="WW-WW8Num52ztrue123411"/>
    <w:rsid w:val="00A05D83"/>
  </w:style>
  <w:style w:type="character" w:customStyle="1" w:styleId="WW-WW8Num52ztrue1234511">
    <w:name w:val="WW-WW8Num52ztrue1234511"/>
    <w:rsid w:val="00A05D83"/>
  </w:style>
  <w:style w:type="character" w:customStyle="1" w:styleId="WW-WW8Num52ztrue12345611">
    <w:name w:val="WW-WW8Num52ztrue12345611"/>
    <w:rsid w:val="00A05D83"/>
  </w:style>
  <w:style w:type="character" w:customStyle="1" w:styleId="WW-WW8Num3ztrue12345611">
    <w:name w:val="WW-WW8Num3ztrue12345611"/>
    <w:rsid w:val="00A05D83"/>
  </w:style>
  <w:style w:type="character" w:customStyle="1" w:styleId="WW-WW8Num3ztrue1111">
    <w:name w:val="WW-WW8Num3ztrue1111"/>
    <w:rsid w:val="00A05D83"/>
  </w:style>
  <w:style w:type="character" w:customStyle="1" w:styleId="WW-WW8Num3ztrue12111">
    <w:name w:val="WW-WW8Num3ztrue12111"/>
    <w:rsid w:val="00A05D83"/>
  </w:style>
  <w:style w:type="character" w:customStyle="1" w:styleId="WW-WW8Num3ztrue123111">
    <w:name w:val="WW-WW8Num3ztrue123111"/>
    <w:rsid w:val="00A05D83"/>
  </w:style>
  <w:style w:type="character" w:customStyle="1" w:styleId="WW-WW8Num3ztrue1234111">
    <w:name w:val="WW-WW8Num3ztrue1234111"/>
    <w:rsid w:val="00A05D83"/>
  </w:style>
  <w:style w:type="character" w:customStyle="1" w:styleId="WW-WW8Num3ztrue12345111">
    <w:name w:val="WW-WW8Num3ztrue12345111"/>
    <w:rsid w:val="00A05D83"/>
  </w:style>
  <w:style w:type="character" w:customStyle="1" w:styleId="WW-WW8Num7ztrue12345611">
    <w:name w:val="WW-WW8Num7ztrue12345611"/>
    <w:rsid w:val="00A05D83"/>
  </w:style>
  <w:style w:type="character" w:customStyle="1" w:styleId="WW-WW8Num7ztrue1111">
    <w:name w:val="WW-WW8Num7ztrue1111"/>
    <w:rsid w:val="00A05D83"/>
  </w:style>
  <w:style w:type="character" w:customStyle="1" w:styleId="WW-WW8Num7ztrue12111">
    <w:name w:val="WW-WW8Num7ztrue12111"/>
    <w:rsid w:val="00A05D83"/>
  </w:style>
  <w:style w:type="character" w:customStyle="1" w:styleId="WW-WW8Num7ztrue123111">
    <w:name w:val="WW-WW8Num7ztrue123111"/>
    <w:rsid w:val="00A05D83"/>
  </w:style>
  <w:style w:type="character" w:customStyle="1" w:styleId="WW-WW8Num7ztrue1234111">
    <w:name w:val="WW-WW8Num7ztrue1234111"/>
    <w:rsid w:val="00A05D83"/>
  </w:style>
  <w:style w:type="character" w:customStyle="1" w:styleId="WW-WW8Num7ztrue12345111">
    <w:name w:val="WW-WW8Num7ztrue12345111"/>
    <w:rsid w:val="00A05D83"/>
  </w:style>
  <w:style w:type="character" w:customStyle="1" w:styleId="WW-WW8Num9ztrue123456711">
    <w:name w:val="WW-WW8Num9ztrue123456711"/>
    <w:rsid w:val="00A05D83"/>
  </w:style>
  <w:style w:type="character" w:customStyle="1" w:styleId="WW-WW8Num9ztrue1111">
    <w:name w:val="WW-WW8Num9ztrue1111"/>
    <w:rsid w:val="00A05D83"/>
  </w:style>
  <w:style w:type="character" w:customStyle="1" w:styleId="WW-WW8Num9ztrue12111">
    <w:name w:val="WW-WW8Num9ztrue12111"/>
    <w:rsid w:val="00A05D83"/>
  </w:style>
  <w:style w:type="character" w:customStyle="1" w:styleId="WW-WW8Num9ztrue123111">
    <w:name w:val="WW-WW8Num9ztrue123111"/>
    <w:rsid w:val="00A05D83"/>
  </w:style>
  <w:style w:type="character" w:customStyle="1" w:styleId="WW-WW8Num9ztrue1234111">
    <w:name w:val="WW-WW8Num9ztrue1234111"/>
    <w:rsid w:val="00A05D83"/>
  </w:style>
  <w:style w:type="character" w:customStyle="1" w:styleId="WW-WW8Num9ztrue12345111">
    <w:name w:val="WW-WW8Num9ztrue12345111"/>
    <w:rsid w:val="00A05D83"/>
  </w:style>
  <w:style w:type="character" w:customStyle="1" w:styleId="WW-WW8Num9ztrue123456111">
    <w:name w:val="WW-WW8Num9ztrue123456111"/>
    <w:rsid w:val="00A05D83"/>
  </w:style>
  <w:style w:type="character" w:customStyle="1" w:styleId="WW-WW8Num21ztrue123456711">
    <w:name w:val="WW-WW8Num21ztrue123456711"/>
    <w:rsid w:val="00A05D83"/>
  </w:style>
  <w:style w:type="character" w:customStyle="1" w:styleId="WW-WW8Num21ztrue1111">
    <w:name w:val="WW-WW8Num21ztrue1111"/>
    <w:rsid w:val="00A05D83"/>
  </w:style>
  <w:style w:type="character" w:customStyle="1" w:styleId="WW-WW8Num21ztrue12111">
    <w:name w:val="WW-WW8Num21ztrue12111"/>
    <w:rsid w:val="00A05D83"/>
  </w:style>
  <w:style w:type="character" w:customStyle="1" w:styleId="WW-WW8Num21ztrue123111">
    <w:name w:val="WW-WW8Num21ztrue123111"/>
    <w:rsid w:val="00A05D83"/>
  </w:style>
  <w:style w:type="character" w:customStyle="1" w:styleId="WW-WW8Num21ztrue1234111">
    <w:name w:val="WW-WW8Num21ztrue1234111"/>
    <w:rsid w:val="00A05D83"/>
  </w:style>
  <w:style w:type="character" w:customStyle="1" w:styleId="WW-WW8Num21ztrue12345111">
    <w:name w:val="WW-WW8Num21ztrue12345111"/>
    <w:rsid w:val="00A05D83"/>
  </w:style>
  <w:style w:type="character" w:customStyle="1" w:styleId="WW-WW8Num21ztrue123456111">
    <w:name w:val="WW-WW8Num21ztrue123456111"/>
    <w:rsid w:val="00A05D83"/>
  </w:style>
  <w:style w:type="character" w:customStyle="1" w:styleId="WW-WW8Num22ztrue123456711">
    <w:name w:val="WW-WW8Num22ztrue123456711"/>
    <w:rsid w:val="00A05D83"/>
  </w:style>
  <w:style w:type="character" w:customStyle="1" w:styleId="WW-WW8Num22ztrue1111">
    <w:name w:val="WW-WW8Num22ztrue1111"/>
    <w:rsid w:val="00A05D83"/>
  </w:style>
  <w:style w:type="character" w:customStyle="1" w:styleId="WW-WW8Num22ztrue12111">
    <w:name w:val="WW-WW8Num22ztrue12111"/>
    <w:rsid w:val="00A05D83"/>
  </w:style>
  <w:style w:type="character" w:customStyle="1" w:styleId="WW-WW8Num22ztrue123111">
    <w:name w:val="WW-WW8Num22ztrue123111"/>
    <w:rsid w:val="00A05D83"/>
  </w:style>
  <w:style w:type="character" w:customStyle="1" w:styleId="WW-WW8Num22ztrue1234111">
    <w:name w:val="WW-WW8Num22ztrue1234111"/>
    <w:rsid w:val="00A05D83"/>
  </w:style>
  <w:style w:type="character" w:customStyle="1" w:styleId="WW-WW8Num22ztrue12345111">
    <w:name w:val="WW-WW8Num22ztrue12345111"/>
    <w:rsid w:val="00A05D83"/>
  </w:style>
  <w:style w:type="character" w:customStyle="1" w:styleId="WW-WW8Num22ztrue123456111">
    <w:name w:val="WW-WW8Num22ztrue123456111"/>
    <w:rsid w:val="00A05D83"/>
  </w:style>
  <w:style w:type="character" w:customStyle="1" w:styleId="WW-WW8Num23ztrue123456711">
    <w:name w:val="WW-WW8Num23ztrue123456711"/>
    <w:rsid w:val="00A05D83"/>
  </w:style>
  <w:style w:type="character" w:customStyle="1" w:styleId="WW-WW8Num23ztrue1111">
    <w:name w:val="WW-WW8Num23ztrue1111"/>
    <w:rsid w:val="00A05D83"/>
  </w:style>
  <w:style w:type="character" w:customStyle="1" w:styleId="WW-WW8Num23ztrue12111">
    <w:name w:val="WW-WW8Num23ztrue12111"/>
    <w:rsid w:val="00A05D83"/>
  </w:style>
  <w:style w:type="character" w:customStyle="1" w:styleId="WW-WW8Num23ztrue123111">
    <w:name w:val="WW-WW8Num23ztrue123111"/>
    <w:rsid w:val="00A05D83"/>
  </w:style>
  <w:style w:type="character" w:customStyle="1" w:styleId="WW-WW8Num23ztrue1234111">
    <w:name w:val="WW-WW8Num23ztrue1234111"/>
    <w:rsid w:val="00A05D83"/>
  </w:style>
  <w:style w:type="character" w:customStyle="1" w:styleId="WW-WW8Num23ztrue12345111">
    <w:name w:val="WW-WW8Num23ztrue12345111"/>
    <w:rsid w:val="00A05D83"/>
  </w:style>
  <w:style w:type="character" w:customStyle="1" w:styleId="WW-WW8Num23ztrue123456111">
    <w:name w:val="WW-WW8Num23ztrue123456111"/>
    <w:rsid w:val="00A05D83"/>
  </w:style>
  <w:style w:type="character" w:customStyle="1" w:styleId="WW-WW8Num24ztrue123456711">
    <w:name w:val="WW-WW8Num24ztrue123456711"/>
    <w:rsid w:val="00A05D83"/>
  </w:style>
  <w:style w:type="character" w:customStyle="1" w:styleId="WW-WW8Num24ztrue1111">
    <w:name w:val="WW-WW8Num24ztrue1111"/>
    <w:rsid w:val="00A05D83"/>
  </w:style>
  <w:style w:type="character" w:customStyle="1" w:styleId="WW-WW8Num24ztrue12111">
    <w:name w:val="WW-WW8Num24ztrue12111"/>
    <w:rsid w:val="00A05D83"/>
  </w:style>
  <w:style w:type="character" w:customStyle="1" w:styleId="WW-WW8Num24ztrue123111">
    <w:name w:val="WW-WW8Num24ztrue123111"/>
    <w:rsid w:val="00A05D83"/>
  </w:style>
  <w:style w:type="character" w:customStyle="1" w:styleId="WW-WW8Num24ztrue1234111">
    <w:name w:val="WW-WW8Num24ztrue1234111"/>
    <w:rsid w:val="00A05D83"/>
  </w:style>
  <w:style w:type="character" w:customStyle="1" w:styleId="WW-WW8Num24ztrue12345111">
    <w:name w:val="WW-WW8Num24ztrue12345111"/>
    <w:rsid w:val="00A05D83"/>
  </w:style>
  <w:style w:type="character" w:customStyle="1" w:styleId="WW-WW8Num24ztrue123456111">
    <w:name w:val="WW-WW8Num24ztrue123456111"/>
    <w:rsid w:val="00A05D83"/>
  </w:style>
  <w:style w:type="character" w:customStyle="1" w:styleId="WW-WW8Num25ztrue123456711">
    <w:name w:val="WW-WW8Num25ztrue123456711"/>
    <w:rsid w:val="00A05D83"/>
  </w:style>
  <w:style w:type="character" w:customStyle="1" w:styleId="WW-WW8Num25ztrue1111">
    <w:name w:val="WW-WW8Num25ztrue1111"/>
    <w:rsid w:val="00A05D83"/>
  </w:style>
  <w:style w:type="character" w:customStyle="1" w:styleId="WW-WW8Num25ztrue12111">
    <w:name w:val="WW-WW8Num25ztrue12111"/>
    <w:rsid w:val="00A05D83"/>
  </w:style>
  <w:style w:type="character" w:customStyle="1" w:styleId="WW-WW8Num25ztrue123111">
    <w:name w:val="WW-WW8Num25ztrue123111"/>
    <w:rsid w:val="00A05D83"/>
  </w:style>
  <w:style w:type="character" w:customStyle="1" w:styleId="WW-WW8Num25ztrue1234111">
    <w:name w:val="WW-WW8Num25ztrue1234111"/>
    <w:rsid w:val="00A05D83"/>
  </w:style>
  <w:style w:type="character" w:customStyle="1" w:styleId="WW-WW8Num25ztrue12345111">
    <w:name w:val="WW-WW8Num25ztrue12345111"/>
    <w:rsid w:val="00A05D83"/>
  </w:style>
  <w:style w:type="character" w:customStyle="1" w:styleId="WW-WW8Num25ztrue123456111">
    <w:name w:val="WW-WW8Num25ztrue123456111"/>
    <w:rsid w:val="00A05D83"/>
  </w:style>
  <w:style w:type="character" w:customStyle="1" w:styleId="WW-WW8Num26ztrue123456711">
    <w:name w:val="WW-WW8Num26ztrue123456711"/>
    <w:rsid w:val="00A05D83"/>
  </w:style>
  <w:style w:type="character" w:customStyle="1" w:styleId="WW-WW8Num26ztrue1111">
    <w:name w:val="WW-WW8Num26ztrue1111"/>
    <w:rsid w:val="00A05D83"/>
  </w:style>
  <w:style w:type="character" w:customStyle="1" w:styleId="WW-WW8Num26ztrue12111">
    <w:name w:val="WW-WW8Num26ztrue12111"/>
    <w:rsid w:val="00A05D83"/>
  </w:style>
  <w:style w:type="character" w:customStyle="1" w:styleId="WW-WW8Num26ztrue123111">
    <w:name w:val="WW-WW8Num26ztrue123111"/>
    <w:rsid w:val="00A05D83"/>
  </w:style>
  <w:style w:type="character" w:customStyle="1" w:styleId="WW-WW8Num26ztrue1234111">
    <w:name w:val="WW-WW8Num26ztrue1234111"/>
    <w:rsid w:val="00A05D83"/>
  </w:style>
  <w:style w:type="character" w:customStyle="1" w:styleId="WW-WW8Num26ztrue12345111">
    <w:name w:val="WW-WW8Num26ztrue12345111"/>
    <w:rsid w:val="00A05D83"/>
  </w:style>
  <w:style w:type="character" w:customStyle="1" w:styleId="WW-WW8Num26ztrue123456111">
    <w:name w:val="WW-WW8Num26ztrue123456111"/>
    <w:rsid w:val="00A05D83"/>
  </w:style>
  <w:style w:type="character" w:customStyle="1" w:styleId="WW-WW8Num27ztrue123456711">
    <w:name w:val="WW-WW8Num27ztrue123456711"/>
    <w:rsid w:val="00A05D83"/>
  </w:style>
  <w:style w:type="character" w:customStyle="1" w:styleId="WW-WW8Num27ztrue1111">
    <w:name w:val="WW-WW8Num27ztrue1111"/>
    <w:rsid w:val="00A05D83"/>
  </w:style>
  <w:style w:type="character" w:customStyle="1" w:styleId="WW-WW8Num27ztrue12111">
    <w:name w:val="WW-WW8Num27ztrue12111"/>
    <w:rsid w:val="00A05D83"/>
  </w:style>
  <w:style w:type="character" w:customStyle="1" w:styleId="WW-WW8Num27ztrue123111">
    <w:name w:val="WW-WW8Num27ztrue123111"/>
    <w:rsid w:val="00A05D83"/>
  </w:style>
  <w:style w:type="character" w:customStyle="1" w:styleId="WW-WW8Num27ztrue1234111">
    <w:name w:val="WW-WW8Num27ztrue1234111"/>
    <w:rsid w:val="00A05D83"/>
  </w:style>
  <w:style w:type="character" w:customStyle="1" w:styleId="WW-WW8Num27ztrue12345111">
    <w:name w:val="WW-WW8Num27ztrue12345111"/>
    <w:rsid w:val="00A05D83"/>
  </w:style>
  <w:style w:type="character" w:customStyle="1" w:styleId="WW-WW8Num27ztrue123456111">
    <w:name w:val="WW-WW8Num27ztrue123456111"/>
    <w:rsid w:val="00A05D83"/>
  </w:style>
  <w:style w:type="character" w:customStyle="1" w:styleId="WW-WW8Num28ztrue123456711">
    <w:name w:val="WW-WW8Num28ztrue123456711"/>
    <w:rsid w:val="00A05D83"/>
  </w:style>
  <w:style w:type="character" w:customStyle="1" w:styleId="WW-WW8Num28ztrue1111">
    <w:name w:val="WW-WW8Num28ztrue1111"/>
    <w:rsid w:val="00A05D83"/>
  </w:style>
  <w:style w:type="character" w:customStyle="1" w:styleId="WW-WW8Num28ztrue12111">
    <w:name w:val="WW-WW8Num28ztrue12111"/>
    <w:rsid w:val="00A05D83"/>
  </w:style>
  <w:style w:type="character" w:customStyle="1" w:styleId="WW-WW8Num28ztrue123111">
    <w:name w:val="WW-WW8Num28ztrue123111"/>
    <w:rsid w:val="00A05D83"/>
  </w:style>
  <w:style w:type="character" w:customStyle="1" w:styleId="WW-WW8Num28ztrue1234111">
    <w:name w:val="WW-WW8Num28ztrue1234111"/>
    <w:rsid w:val="00A05D83"/>
  </w:style>
  <w:style w:type="character" w:customStyle="1" w:styleId="WW-WW8Num28ztrue12345111">
    <w:name w:val="WW-WW8Num28ztrue12345111"/>
    <w:rsid w:val="00A05D83"/>
  </w:style>
  <w:style w:type="character" w:customStyle="1" w:styleId="WW-WW8Num28ztrue123456111">
    <w:name w:val="WW-WW8Num28ztrue123456111"/>
    <w:rsid w:val="00A05D83"/>
  </w:style>
  <w:style w:type="character" w:customStyle="1" w:styleId="WW-WW8Num29ztrue123456711">
    <w:name w:val="WW-WW8Num29ztrue123456711"/>
    <w:rsid w:val="00A05D83"/>
  </w:style>
  <w:style w:type="character" w:customStyle="1" w:styleId="WW-WW8Num29ztrue1111">
    <w:name w:val="WW-WW8Num29ztrue1111"/>
    <w:rsid w:val="00A05D83"/>
  </w:style>
  <w:style w:type="character" w:customStyle="1" w:styleId="WW-WW8Num29ztrue12111">
    <w:name w:val="WW-WW8Num29ztrue12111"/>
    <w:rsid w:val="00A05D83"/>
  </w:style>
  <w:style w:type="character" w:customStyle="1" w:styleId="WW-WW8Num29ztrue123111">
    <w:name w:val="WW-WW8Num29ztrue123111"/>
    <w:rsid w:val="00A05D83"/>
  </w:style>
  <w:style w:type="character" w:customStyle="1" w:styleId="WW-WW8Num29ztrue1234111">
    <w:name w:val="WW-WW8Num29ztrue1234111"/>
    <w:rsid w:val="00A05D83"/>
  </w:style>
  <w:style w:type="character" w:customStyle="1" w:styleId="WW-WW8Num29ztrue12345111">
    <w:name w:val="WW-WW8Num29ztrue12345111"/>
    <w:rsid w:val="00A05D83"/>
  </w:style>
  <w:style w:type="character" w:customStyle="1" w:styleId="WW-WW8Num29ztrue123456111">
    <w:name w:val="WW-WW8Num29ztrue123456111"/>
    <w:rsid w:val="00A05D83"/>
  </w:style>
  <w:style w:type="character" w:customStyle="1" w:styleId="WW-WW8Num30ztrue123456711">
    <w:name w:val="WW-WW8Num30ztrue123456711"/>
    <w:rsid w:val="00A05D83"/>
  </w:style>
  <w:style w:type="character" w:customStyle="1" w:styleId="WW-WW8Num30ztrue1111">
    <w:name w:val="WW-WW8Num30ztrue1111"/>
    <w:rsid w:val="00A05D83"/>
  </w:style>
  <w:style w:type="character" w:customStyle="1" w:styleId="WW-WW8Num30ztrue12111">
    <w:name w:val="WW-WW8Num30ztrue12111"/>
    <w:rsid w:val="00A05D83"/>
  </w:style>
  <w:style w:type="character" w:customStyle="1" w:styleId="WW-WW8Num30ztrue123111">
    <w:name w:val="WW-WW8Num30ztrue123111"/>
    <w:rsid w:val="00A05D83"/>
  </w:style>
  <w:style w:type="character" w:customStyle="1" w:styleId="WW-WW8Num30ztrue1234111">
    <w:name w:val="WW-WW8Num30ztrue1234111"/>
    <w:rsid w:val="00A05D83"/>
  </w:style>
  <w:style w:type="character" w:customStyle="1" w:styleId="WW-WW8Num30ztrue12345111">
    <w:name w:val="WW-WW8Num30ztrue12345111"/>
    <w:rsid w:val="00A05D83"/>
  </w:style>
  <w:style w:type="character" w:customStyle="1" w:styleId="WW-WW8Num30ztrue123456111">
    <w:name w:val="WW-WW8Num30ztrue123456111"/>
    <w:rsid w:val="00A05D83"/>
  </w:style>
  <w:style w:type="character" w:customStyle="1" w:styleId="WW-WW8Num31ztrue123456711">
    <w:name w:val="WW-WW8Num31ztrue123456711"/>
    <w:rsid w:val="00A05D83"/>
  </w:style>
  <w:style w:type="character" w:customStyle="1" w:styleId="WW-WW8Num31ztrue1111">
    <w:name w:val="WW-WW8Num31ztrue1111"/>
    <w:rsid w:val="00A05D83"/>
  </w:style>
  <w:style w:type="character" w:customStyle="1" w:styleId="WW-WW8Num31ztrue12111">
    <w:name w:val="WW-WW8Num31ztrue12111"/>
    <w:rsid w:val="00A05D83"/>
  </w:style>
  <w:style w:type="character" w:customStyle="1" w:styleId="WW-WW8Num31ztrue123111">
    <w:name w:val="WW-WW8Num31ztrue123111"/>
    <w:rsid w:val="00A05D83"/>
  </w:style>
  <w:style w:type="character" w:customStyle="1" w:styleId="WW-WW8Num31ztrue1234111">
    <w:name w:val="WW-WW8Num31ztrue1234111"/>
    <w:rsid w:val="00A05D83"/>
  </w:style>
  <w:style w:type="character" w:customStyle="1" w:styleId="WW-WW8Num31ztrue12345111">
    <w:name w:val="WW-WW8Num31ztrue12345111"/>
    <w:rsid w:val="00A05D83"/>
  </w:style>
  <w:style w:type="character" w:customStyle="1" w:styleId="WW-WW8Num31ztrue123456111">
    <w:name w:val="WW-WW8Num31ztrue123456111"/>
    <w:rsid w:val="00A05D83"/>
  </w:style>
  <w:style w:type="character" w:customStyle="1" w:styleId="WW-WW8Num32ztrue123456711">
    <w:name w:val="WW-WW8Num32ztrue123456711"/>
    <w:rsid w:val="00A05D83"/>
  </w:style>
  <w:style w:type="character" w:customStyle="1" w:styleId="WW-WW8Num32ztrue1111">
    <w:name w:val="WW-WW8Num32ztrue1111"/>
    <w:rsid w:val="00A05D83"/>
  </w:style>
  <w:style w:type="character" w:customStyle="1" w:styleId="WW-WW8Num32ztrue12111">
    <w:name w:val="WW-WW8Num32ztrue12111"/>
    <w:rsid w:val="00A05D83"/>
  </w:style>
  <w:style w:type="character" w:customStyle="1" w:styleId="WW-WW8Num32ztrue123111">
    <w:name w:val="WW-WW8Num32ztrue123111"/>
    <w:rsid w:val="00A05D83"/>
  </w:style>
  <w:style w:type="character" w:customStyle="1" w:styleId="WW-WW8Num32ztrue1234111">
    <w:name w:val="WW-WW8Num32ztrue1234111"/>
    <w:rsid w:val="00A05D83"/>
  </w:style>
  <w:style w:type="character" w:customStyle="1" w:styleId="WW-WW8Num32ztrue12345111">
    <w:name w:val="WW-WW8Num32ztrue12345111"/>
    <w:rsid w:val="00A05D83"/>
  </w:style>
  <w:style w:type="character" w:customStyle="1" w:styleId="WW-WW8Num32ztrue123456111">
    <w:name w:val="WW-WW8Num32ztrue123456111"/>
    <w:rsid w:val="00A05D83"/>
  </w:style>
  <w:style w:type="character" w:customStyle="1" w:styleId="WW-WW8Num33ztrue12345611">
    <w:name w:val="WW-WW8Num33ztrue12345611"/>
    <w:rsid w:val="00A05D83"/>
  </w:style>
  <w:style w:type="character" w:customStyle="1" w:styleId="WW-WW8Num33ztrue1111">
    <w:name w:val="WW-WW8Num33ztrue1111"/>
    <w:rsid w:val="00A05D83"/>
  </w:style>
  <w:style w:type="character" w:customStyle="1" w:styleId="WW-WW8Num33ztrue12111">
    <w:name w:val="WW-WW8Num33ztrue12111"/>
    <w:rsid w:val="00A05D83"/>
  </w:style>
  <w:style w:type="character" w:customStyle="1" w:styleId="WW-WW8Num33ztrue123111">
    <w:name w:val="WW-WW8Num33ztrue123111"/>
    <w:rsid w:val="00A05D83"/>
  </w:style>
  <w:style w:type="character" w:customStyle="1" w:styleId="WW-WW8Num33ztrue1234111">
    <w:name w:val="WW-WW8Num33ztrue1234111"/>
    <w:rsid w:val="00A05D83"/>
  </w:style>
  <w:style w:type="character" w:customStyle="1" w:styleId="WW-WW8Num33ztrue12345111">
    <w:name w:val="WW-WW8Num33ztrue12345111"/>
    <w:rsid w:val="00A05D83"/>
  </w:style>
  <w:style w:type="character" w:customStyle="1" w:styleId="WW-WW8Num34ztrue12345611">
    <w:name w:val="WW-WW8Num34ztrue12345611"/>
    <w:rsid w:val="00A05D83"/>
  </w:style>
  <w:style w:type="character" w:customStyle="1" w:styleId="WW-WW8Num34ztrue1111">
    <w:name w:val="WW-WW8Num34ztrue1111"/>
    <w:rsid w:val="00A05D83"/>
  </w:style>
  <w:style w:type="character" w:customStyle="1" w:styleId="WW-WW8Num34ztrue12111">
    <w:name w:val="WW-WW8Num34ztrue12111"/>
    <w:rsid w:val="00A05D83"/>
  </w:style>
  <w:style w:type="character" w:customStyle="1" w:styleId="WW-WW8Num34ztrue123111">
    <w:name w:val="WW-WW8Num34ztrue123111"/>
    <w:rsid w:val="00A05D83"/>
  </w:style>
  <w:style w:type="character" w:customStyle="1" w:styleId="WW-WW8Num34ztrue1234111">
    <w:name w:val="WW-WW8Num34ztrue1234111"/>
    <w:rsid w:val="00A05D83"/>
  </w:style>
  <w:style w:type="character" w:customStyle="1" w:styleId="WW-WW8Num34ztrue12345111">
    <w:name w:val="WW-WW8Num34ztrue12345111"/>
    <w:rsid w:val="00A05D83"/>
  </w:style>
  <w:style w:type="character" w:customStyle="1" w:styleId="WW-WW8Num35ztrue123456711">
    <w:name w:val="WW-WW8Num35ztrue123456711"/>
    <w:rsid w:val="00A05D83"/>
  </w:style>
  <w:style w:type="character" w:customStyle="1" w:styleId="WW-WW8Num35ztrue1111">
    <w:name w:val="WW-WW8Num35ztrue1111"/>
    <w:rsid w:val="00A05D83"/>
  </w:style>
  <w:style w:type="character" w:customStyle="1" w:styleId="WW-WW8Num35ztrue12111">
    <w:name w:val="WW-WW8Num35ztrue12111"/>
    <w:rsid w:val="00A05D83"/>
  </w:style>
  <w:style w:type="character" w:customStyle="1" w:styleId="WW-WW8Num35ztrue123111">
    <w:name w:val="WW-WW8Num35ztrue123111"/>
    <w:rsid w:val="00A05D83"/>
  </w:style>
  <w:style w:type="character" w:customStyle="1" w:styleId="WW-WW8Num35ztrue1234111">
    <w:name w:val="WW-WW8Num35ztrue1234111"/>
    <w:rsid w:val="00A05D83"/>
  </w:style>
  <w:style w:type="character" w:customStyle="1" w:styleId="WW-WW8Num35ztrue12345111">
    <w:name w:val="WW-WW8Num35ztrue12345111"/>
    <w:rsid w:val="00A05D83"/>
  </w:style>
  <w:style w:type="character" w:customStyle="1" w:styleId="WW-WW8Num35ztrue123456111">
    <w:name w:val="WW-WW8Num35ztrue123456111"/>
    <w:rsid w:val="00A05D83"/>
  </w:style>
  <w:style w:type="character" w:customStyle="1" w:styleId="WW-WW8Num36ztrue123456711">
    <w:name w:val="WW-WW8Num36ztrue123456711"/>
    <w:rsid w:val="00A05D83"/>
  </w:style>
  <w:style w:type="character" w:customStyle="1" w:styleId="WW-WW8Num36ztrue1111">
    <w:name w:val="WW-WW8Num36ztrue1111"/>
    <w:rsid w:val="00A05D83"/>
  </w:style>
  <w:style w:type="character" w:customStyle="1" w:styleId="WW-WW8Num36ztrue12111">
    <w:name w:val="WW-WW8Num36ztrue12111"/>
    <w:rsid w:val="00A05D83"/>
  </w:style>
  <w:style w:type="character" w:customStyle="1" w:styleId="WW-WW8Num36ztrue123111">
    <w:name w:val="WW-WW8Num36ztrue123111"/>
    <w:rsid w:val="00A05D83"/>
  </w:style>
  <w:style w:type="character" w:customStyle="1" w:styleId="WW-WW8Num36ztrue1234111">
    <w:name w:val="WW-WW8Num36ztrue1234111"/>
    <w:rsid w:val="00A05D83"/>
  </w:style>
  <w:style w:type="character" w:customStyle="1" w:styleId="WW-WW8Num36ztrue12345111">
    <w:name w:val="WW-WW8Num36ztrue12345111"/>
    <w:rsid w:val="00A05D83"/>
  </w:style>
  <w:style w:type="character" w:customStyle="1" w:styleId="WW-WW8Num36ztrue123456111">
    <w:name w:val="WW-WW8Num36ztrue123456111"/>
    <w:rsid w:val="00A05D83"/>
  </w:style>
  <w:style w:type="character" w:customStyle="1" w:styleId="WW-WW8Num37ztrue123456711">
    <w:name w:val="WW-WW8Num37ztrue123456711"/>
    <w:rsid w:val="00A05D83"/>
  </w:style>
  <w:style w:type="character" w:customStyle="1" w:styleId="WW-WW8Num37ztrue1111">
    <w:name w:val="WW-WW8Num37ztrue1111"/>
    <w:rsid w:val="00A05D83"/>
  </w:style>
  <w:style w:type="character" w:customStyle="1" w:styleId="WW-WW8Num37ztrue12111">
    <w:name w:val="WW-WW8Num37ztrue12111"/>
    <w:rsid w:val="00A05D83"/>
  </w:style>
  <w:style w:type="character" w:customStyle="1" w:styleId="WW-WW8Num37ztrue123111">
    <w:name w:val="WW-WW8Num37ztrue123111"/>
    <w:rsid w:val="00A05D83"/>
  </w:style>
  <w:style w:type="character" w:customStyle="1" w:styleId="WW-WW8Num37ztrue1234111">
    <w:name w:val="WW-WW8Num37ztrue1234111"/>
    <w:rsid w:val="00A05D83"/>
  </w:style>
  <w:style w:type="character" w:customStyle="1" w:styleId="WW-WW8Num37ztrue12345111">
    <w:name w:val="WW-WW8Num37ztrue12345111"/>
    <w:rsid w:val="00A05D83"/>
  </w:style>
  <w:style w:type="character" w:customStyle="1" w:styleId="WW-WW8Num37ztrue123456111">
    <w:name w:val="WW-WW8Num37ztrue123456111"/>
    <w:rsid w:val="00A05D83"/>
  </w:style>
  <w:style w:type="character" w:customStyle="1" w:styleId="WW-WW8Num38ztrue123456711">
    <w:name w:val="WW-WW8Num38ztrue123456711"/>
    <w:rsid w:val="00A05D83"/>
  </w:style>
  <w:style w:type="character" w:customStyle="1" w:styleId="WW-WW8Num38ztrue1111">
    <w:name w:val="WW-WW8Num38ztrue1111"/>
    <w:rsid w:val="00A05D83"/>
  </w:style>
  <w:style w:type="character" w:customStyle="1" w:styleId="WW-WW8Num38ztrue12111">
    <w:name w:val="WW-WW8Num38ztrue12111"/>
    <w:rsid w:val="00A05D83"/>
  </w:style>
  <w:style w:type="character" w:customStyle="1" w:styleId="WW-WW8Num38ztrue123111">
    <w:name w:val="WW-WW8Num38ztrue123111"/>
    <w:rsid w:val="00A05D83"/>
  </w:style>
  <w:style w:type="character" w:customStyle="1" w:styleId="WW-WW8Num38ztrue1234111">
    <w:name w:val="WW-WW8Num38ztrue1234111"/>
    <w:rsid w:val="00A05D83"/>
  </w:style>
  <w:style w:type="character" w:customStyle="1" w:styleId="WW-WW8Num38ztrue12345111">
    <w:name w:val="WW-WW8Num38ztrue12345111"/>
    <w:rsid w:val="00A05D83"/>
  </w:style>
  <w:style w:type="character" w:customStyle="1" w:styleId="WW-WW8Num38ztrue123456111">
    <w:name w:val="WW-WW8Num38ztrue123456111"/>
    <w:rsid w:val="00A05D83"/>
  </w:style>
  <w:style w:type="character" w:customStyle="1" w:styleId="WW-WW8Num39ztrue123456711">
    <w:name w:val="WW-WW8Num39ztrue123456711"/>
    <w:rsid w:val="00A05D83"/>
  </w:style>
  <w:style w:type="character" w:customStyle="1" w:styleId="WW-WW8Num39ztrue1111">
    <w:name w:val="WW-WW8Num39ztrue1111"/>
    <w:rsid w:val="00A05D83"/>
  </w:style>
  <w:style w:type="character" w:customStyle="1" w:styleId="WW-WW8Num39ztrue12111">
    <w:name w:val="WW-WW8Num39ztrue12111"/>
    <w:rsid w:val="00A05D83"/>
  </w:style>
  <w:style w:type="character" w:customStyle="1" w:styleId="WW-WW8Num39ztrue123111">
    <w:name w:val="WW-WW8Num39ztrue123111"/>
    <w:rsid w:val="00A05D83"/>
  </w:style>
  <w:style w:type="character" w:customStyle="1" w:styleId="WW-WW8Num39ztrue1234111">
    <w:name w:val="WW-WW8Num39ztrue1234111"/>
    <w:rsid w:val="00A05D83"/>
  </w:style>
  <w:style w:type="character" w:customStyle="1" w:styleId="WW-WW8Num39ztrue12345111">
    <w:name w:val="WW-WW8Num39ztrue12345111"/>
    <w:rsid w:val="00A05D83"/>
  </w:style>
  <w:style w:type="character" w:customStyle="1" w:styleId="WW-WW8Num39ztrue123456111">
    <w:name w:val="WW-WW8Num39ztrue123456111"/>
    <w:rsid w:val="00A05D83"/>
  </w:style>
  <w:style w:type="character" w:customStyle="1" w:styleId="WW-WW8Num40ztrue123456711">
    <w:name w:val="WW-WW8Num40ztrue123456711"/>
    <w:rsid w:val="00A05D83"/>
  </w:style>
  <w:style w:type="character" w:customStyle="1" w:styleId="WW-WW8Num40ztrue1111">
    <w:name w:val="WW-WW8Num40ztrue1111"/>
    <w:rsid w:val="00A05D83"/>
  </w:style>
  <w:style w:type="character" w:customStyle="1" w:styleId="WW-WW8Num40ztrue12111">
    <w:name w:val="WW-WW8Num40ztrue12111"/>
    <w:rsid w:val="00A05D83"/>
  </w:style>
  <w:style w:type="character" w:customStyle="1" w:styleId="WW-WW8Num40ztrue123111">
    <w:name w:val="WW-WW8Num40ztrue123111"/>
    <w:rsid w:val="00A05D83"/>
  </w:style>
  <w:style w:type="character" w:customStyle="1" w:styleId="WW-WW8Num40ztrue1234111">
    <w:name w:val="WW-WW8Num40ztrue1234111"/>
    <w:rsid w:val="00A05D83"/>
  </w:style>
  <w:style w:type="character" w:customStyle="1" w:styleId="WW-WW8Num40ztrue12345111">
    <w:name w:val="WW-WW8Num40ztrue12345111"/>
    <w:rsid w:val="00A05D83"/>
  </w:style>
  <w:style w:type="character" w:customStyle="1" w:styleId="WW-WW8Num40ztrue123456111">
    <w:name w:val="WW-WW8Num40ztrue123456111"/>
    <w:rsid w:val="00A05D83"/>
  </w:style>
  <w:style w:type="character" w:customStyle="1" w:styleId="WW-WW8Num41ztrue123456711">
    <w:name w:val="WW-WW8Num41ztrue123456711"/>
    <w:rsid w:val="00A05D83"/>
  </w:style>
  <w:style w:type="character" w:customStyle="1" w:styleId="WW-WW8Num41ztrue1111">
    <w:name w:val="WW-WW8Num41ztrue1111"/>
    <w:rsid w:val="00A05D83"/>
  </w:style>
  <w:style w:type="character" w:customStyle="1" w:styleId="WW-WW8Num41ztrue12111">
    <w:name w:val="WW-WW8Num41ztrue12111"/>
    <w:rsid w:val="00A05D83"/>
  </w:style>
  <w:style w:type="character" w:customStyle="1" w:styleId="WW-WW8Num41ztrue123111">
    <w:name w:val="WW-WW8Num41ztrue123111"/>
    <w:rsid w:val="00A05D83"/>
  </w:style>
  <w:style w:type="character" w:customStyle="1" w:styleId="WW-WW8Num41ztrue1234111">
    <w:name w:val="WW-WW8Num41ztrue1234111"/>
    <w:rsid w:val="00A05D83"/>
  </w:style>
  <w:style w:type="character" w:customStyle="1" w:styleId="WW-WW8Num41ztrue12345111">
    <w:name w:val="WW-WW8Num41ztrue12345111"/>
    <w:rsid w:val="00A05D83"/>
  </w:style>
  <w:style w:type="character" w:customStyle="1" w:styleId="WW-WW8Num41ztrue123456111">
    <w:name w:val="WW-WW8Num41ztrue123456111"/>
    <w:rsid w:val="00A05D83"/>
  </w:style>
  <w:style w:type="character" w:customStyle="1" w:styleId="WW-WW8Num42ztrue123456711">
    <w:name w:val="WW-WW8Num42ztrue123456711"/>
    <w:rsid w:val="00A05D83"/>
  </w:style>
  <w:style w:type="character" w:customStyle="1" w:styleId="WW-WW8Num42ztrue1111">
    <w:name w:val="WW-WW8Num42ztrue1111"/>
    <w:rsid w:val="00A05D83"/>
  </w:style>
  <w:style w:type="character" w:customStyle="1" w:styleId="WW-WW8Num42ztrue12111">
    <w:name w:val="WW-WW8Num42ztrue12111"/>
    <w:rsid w:val="00A05D83"/>
  </w:style>
  <w:style w:type="character" w:customStyle="1" w:styleId="WW-WW8Num42ztrue123111">
    <w:name w:val="WW-WW8Num42ztrue123111"/>
    <w:rsid w:val="00A05D83"/>
  </w:style>
  <w:style w:type="character" w:customStyle="1" w:styleId="WW-WW8Num42ztrue1234111">
    <w:name w:val="WW-WW8Num42ztrue1234111"/>
    <w:rsid w:val="00A05D83"/>
  </w:style>
  <w:style w:type="character" w:customStyle="1" w:styleId="WW-WW8Num42ztrue12345111">
    <w:name w:val="WW-WW8Num42ztrue12345111"/>
    <w:rsid w:val="00A05D83"/>
  </w:style>
  <w:style w:type="character" w:customStyle="1" w:styleId="WW-WW8Num42ztrue123456111">
    <w:name w:val="WW-WW8Num42ztrue123456111"/>
    <w:rsid w:val="00A05D83"/>
  </w:style>
  <w:style w:type="character" w:customStyle="1" w:styleId="WW-WW8Num43ztrue123456711">
    <w:name w:val="WW-WW8Num43ztrue123456711"/>
    <w:rsid w:val="00A05D83"/>
  </w:style>
  <w:style w:type="character" w:customStyle="1" w:styleId="WW-WW8Num43ztrue1111">
    <w:name w:val="WW-WW8Num43ztrue1111"/>
    <w:rsid w:val="00A05D83"/>
  </w:style>
  <w:style w:type="character" w:customStyle="1" w:styleId="WW-WW8Num43ztrue12111">
    <w:name w:val="WW-WW8Num43ztrue12111"/>
    <w:rsid w:val="00A05D83"/>
  </w:style>
  <w:style w:type="character" w:customStyle="1" w:styleId="WW-WW8Num43ztrue123111">
    <w:name w:val="WW-WW8Num43ztrue123111"/>
    <w:rsid w:val="00A05D83"/>
  </w:style>
  <w:style w:type="character" w:customStyle="1" w:styleId="WW-WW8Num43ztrue1234111">
    <w:name w:val="WW-WW8Num43ztrue1234111"/>
    <w:rsid w:val="00A05D83"/>
  </w:style>
  <w:style w:type="character" w:customStyle="1" w:styleId="WW-WW8Num43ztrue12345111">
    <w:name w:val="WW-WW8Num43ztrue12345111"/>
    <w:rsid w:val="00A05D83"/>
  </w:style>
  <w:style w:type="character" w:customStyle="1" w:styleId="WW-WW8Num43ztrue123456111">
    <w:name w:val="WW-WW8Num43ztrue123456111"/>
    <w:rsid w:val="00A05D83"/>
  </w:style>
  <w:style w:type="character" w:customStyle="1" w:styleId="WW-WW8Num44ztrue123456711">
    <w:name w:val="WW-WW8Num44ztrue123456711"/>
    <w:rsid w:val="00A05D83"/>
  </w:style>
  <w:style w:type="character" w:customStyle="1" w:styleId="WW-WW8Num44ztrue1111">
    <w:name w:val="WW-WW8Num44ztrue1111"/>
    <w:rsid w:val="00A05D83"/>
  </w:style>
  <w:style w:type="character" w:customStyle="1" w:styleId="WW-WW8Num44ztrue12111">
    <w:name w:val="WW-WW8Num44ztrue12111"/>
    <w:rsid w:val="00A05D83"/>
  </w:style>
  <w:style w:type="character" w:customStyle="1" w:styleId="WW-WW8Num44ztrue123111">
    <w:name w:val="WW-WW8Num44ztrue123111"/>
    <w:rsid w:val="00A05D83"/>
  </w:style>
  <w:style w:type="character" w:customStyle="1" w:styleId="WW-WW8Num44ztrue1234111">
    <w:name w:val="WW-WW8Num44ztrue1234111"/>
    <w:rsid w:val="00A05D83"/>
  </w:style>
  <w:style w:type="character" w:customStyle="1" w:styleId="WW-WW8Num44ztrue12345111">
    <w:name w:val="WW-WW8Num44ztrue12345111"/>
    <w:rsid w:val="00A05D83"/>
  </w:style>
  <w:style w:type="character" w:customStyle="1" w:styleId="WW-WW8Num44ztrue123456111">
    <w:name w:val="WW-WW8Num44ztrue123456111"/>
    <w:rsid w:val="00A05D83"/>
  </w:style>
  <w:style w:type="character" w:customStyle="1" w:styleId="WW-WW8Num45ztrue123456711">
    <w:name w:val="WW-WW8Num45ztrue123456711"/>
    <w:rsid w:val="00A05D83"/>
  </w:style>
  <w:style w:type="character" w:customStyle="1" w:styleId="WW-WW8Num45ztrue1111">
    <w:name w:val="WW-WW8Num45ztrue1111"/>
    <w:rsid w:val="00A05D83"/>
  </w:style>
  <w:style w:type="character" w:customStyle="1" w:styleId="WW-WW8Num45ztrue12111">
    <w:name w:val="WW-WW8Num45ztrue12111"/>
    <w:rsid w:val="00A05D83"/>
  </w:style>
  <w:style w:type="character" w:customStyle="1" w:styleId="WW-WW8Num45ztrue123111">
    <w:name w:val="WW-WW8Num45ztrue123111"/>
    <w:rsid w:val="00A05D83"/>
  </w:style>
  <w:style w:type="character" w:customStyle="1" w:styleId="WW-WW8Num45ztrue1234111">
    <w:name w:val="WW-WW8Num45ztrue1234111"/>
    <w:rsid w:val="00A05D83"/>
  </w:style>
  <w:style w:type="character" w:customStyle="1" w:styleId="WW-WW8Num45ztrue12345111">
    <w:name w:val="WW-WW8Num45ztrue12345111"/>
    <w:rsid w:val="00A05D83"/>
  </w:style>
  <w:style w:type="character" w:customStyle="1" w:styleId="WW-WW8Num45ztrue123456111">
    <w:name w:val="WW-WW8Num45ztrue123456111"/>
    <w:rsid w:val="00A05D83"/>
  </w:style>
  <w:style w:type="character" w:customStyle="1" w:styleId="WW-WW8Num46ztrue123456711">
    <w:name w:val="WW-WW8Num46ztrue123456711"/>
    <w:rsid w:val="00A05D83"/>
  </w:style>
  <w:style w:type="character" w:customStyle="1" w:styleId="WW-WW8Num46ztrue1111">
    <w:name w:val="WW-WW8Num46ztrue1111"/>
    <w:rsid w:val="00A05D83"/>
  </w:style>
  <w:style w:type="character" w:customStyle="1" w:styleId="WW-WW8Num46ztrue12111">
    <w:name w:val="WW-WW8Num46ztrue12111"/>
    <w:rsid w:val="00A05D83"/>
  </w:style>
  <w:style w:type="character" w:customStyle="1" w:styleId="WW-WW8Num46ztrue123111">
    <w:name w:val="WW-WW8Num46ztrue123111"/>
    <w:rsid w:val="00A05D83"/>
  </w:style>
  <w:style w:type="character" w:customStyle="1" w:styleId="WW-WW8Num46ztrue1234111">
    <w:name w:val="WW-WW8Num46ztrue1234111"/>
    <w:rsid w:val="00A05D83"/>
  </w:style>
  <w:style w:type="character" w:customStyle="1" w:styleId="WW-WW8Num46ztrue12345111">
    <w:name w:val="WW-WW8Num46ztrue12345111"/>
    <w:rsid w:val="00A05D83"/>
  </w:style>
  <w:style w:type="character" w:customStyle="1" w:styleId="WW-WW8Num46ztrue123456111">
    <w:name w:val="WW-WW8Num46ztrue123456111"/>
    <w:rsid w:val="00A05D83"/>
  </w:style>
  <w:style w:type="character" w:customStyle="1" w:styleId="WW-WW8Num47ztrue123456711">
    <w:name w:val="WW-WW8Num47ztrue123456711"/>
    <w:rsid w:val="00A05D83"/>
  </w:style>
  <w:style w:type="character" w:customStyle="1" w:styleId="WW-WW8Num47ztrue1111">
    <w:name w:val="WW-WW8Num47ztrue1111"/>
    <w:rsid w:val="00A05D83"/>
  </w:style>
  <w:style w:type="character" w:customStyle="1" w:styleId="WW-WW8Num47ztrue12111">
    <w:name w:val="WW-WW8Num47ztrue12111"/>
    <w:rsid w:val="00A05D83"/>
  </w:style>
  <w:style w:type="character" w:customStyle="1" w:styleId="WW-WW8Num47ztrue123111">
    <w:name w:val="WW-WW8Num47ztrue123111"/>
    <w:rsid w:val="00A05D83"/>
  </w:style>
  <w:style w:type="character" w:customStyle="1" w:styleId="WW-WW8Num47ztrue1234111">
    <w:name w:val="WW-WW8Num47ztrue1234111"/>
    <w:rsid w:val="00A05D83"/>
  </w:style>
  <w:style w:type="character" w:customStyle="1" w:styleId="WW-WW8Num47ztrue12345111">
    <w:name w:val="WW-WW8Num47ztrue12345111"/>
    <w:rsid w:val="00A05D83"/>
  </w:style>
  <w:style w:type="character" w:customStyle="1" w:styleId="WW-WW8Num47ztrue123456111">
    <w:name w:val="WW-WW8Num47ztrue123456111"/>
    <w:rsid w:val="00A05D83"/>
  </w:style>
  <w:style w:type="character" w:customStyle="1" w:styleId="WW-WW8Num48ztrue12345611">
    <w:name w:val="WW-WW8Num48ztrue12345611"/>
    <w:rsid w:val="00A05D83"/>
  </w:style>
  <w:style w:type="character" w:customStyle="1" w:styleId="WW-WW8Num48ztrue1111">
    <w:name w:val="WW-WW8Num48ztrue1111"/>
    <w:rsid w:val="00A05D83"/>
  </w:style>
  <w:style w:type="character" w:customStyle="1" w:styleId="WW-WW8Num48ztrue12111">
    <w:name w:val="WW-WW8Num48ztrue12111"/>
    <w:rsid w:val="00A05D83"/>
  </w:style>
  <w:style w:type="character" w:customStyle="1" w:styleId="WW-WW8Num48ztrue123111">
    <w:name w:val="WW-WW8Num48ztrue123111"/>
    <w:rsid w:val="00A05D83"/>
  </w:style>
  <w:style w:type="character" w:customStyle="1" w:styleId="WW-WW8Num48ztrue1234111">
    <w:name w:val="WW-WW8Num48ztrue1234111"/>
    <w:rsid w:val="00A05D83"/>
  </w:style>
  <w:style w:type="character" w:customStyle="1" w:styleId="WW-WW8Num48ztrue12345111">
    <w:name w:val="WW-WW8Num48ztrue12345111"/>
    <w:rsid w:val="00A05D83"/>
  </w:style>
  <w:style w:type="character" w:customStyle="1" w:styleId="WW-WW8Num49ztrue123456711">
    <w:name w:val="WW-WW8Num49ztrue123456711"/>
    <w:rsid w:val="00A05D83"/>
  </w:style>
  <w:style w:type="character" w:customStyle="1" w:styleId="WW-WW8Num49ztrue1111">
    <w:name w:val="WW-WW8Num49ztrue1111"/>
    <w:rsid w:val="00A05D83"/>
  </w:style>
  <w:style w:type="character" w:customStyle="1" w:styleId="WW-WW8Num49ztrue12111">
    <w:name w:val="WW-WW8Num49ztrue12111"/>
    <w:rsid w:val="00A05D83"/>
  </w:style>
  <w:style w:type="character" w:customStyle="1" w:styleId="WW-WW8Num49ztrue123111">
    <w:name w:val="WW-WW8Num49ztrue123111"/>
    <w:rsid w:val="00A05D83"/>
  </w:style>
  <w:style w:type="character" w:customStyle="1" w:styleId="WW-WW8Num49ztrue1234111">
    <w:name w:val="WW-WW8Num49ztrue1234111"/>
    <w:rsid w:val="00A05D83"/>
  </w:style>
  <w:style w:type="character" w:customStyle="1" w:styleId="WW-WW8Num49ztrue12345111">
    <w:name w:val="WW-WW8Num49ztrue12345111"/>
    <w:rsid w:val="00A05D83"/>
  </w:style>
  <w:style w:type="character" w:customStyle="1" w:styleId="WW-WW8Num49ztrue123456111">
    <w:name w:val="WW-WW8Num49ztrue123456111"/>
    <w:rsid w:val="00A05D83"/>
  </w:style>
  <w:style w:type="character" w:customStyle="1" w:styleId="WW-WW8Num50ztrue123456711">
    <w:name w:val="WW-WW8Num50ztrue123456711"/>
    <w:rsid w:val="00A05D83"/>
  </w:style>
  <w:style w:type="character" w:customStyle="1" w:styleId="WW-WW8Num50ztrue1111">
    <w:name w:val="WW-WW8Num50ztrue1111"/>
    <w:rsid w:val="00A05D83"/>
  </w:style>
  <w:style w:type="character" w:customStyle="1" w:styleId="WW-WW8Num50ztrue12111">
    <w:name w:val="WW-WW8Num50ztrue12111"/>
    <w:rsid w:val="00A05D83"/>
  </w:style>
  <w:style w:type="character" w:customStyle="1" w:styleId="WW-WW8Num50ztrue123111">
    <w:name w:val="WW-WW8Num50ztrue123111"/>
    <w:rsid w:val="00A05D83"/>
  </w:style>
  <w:style w:type="character" w:customStyle="1" w:styleId="WW-WW8Num50ztrue1234111">
    <w:name w:val="WW-WW8Num50ztrue1234111"/>
    <w:rsid w:val="00A05D83"/>
  </w:style>
  <w:style w:type="character" w:customStyle="1" w:styleId="WW-WW8Num50ztrue12345111">
    <w:name w:val="WW-WW8Num50ztrue12345111"/>
    <w:rsid w:val="00A05D83"/>
  </w:style>
  <w:style w:type="character" w:customStyle="1" w:styleId="WW-WW8Num50ztrue123456111">
    <w:name w:val="WW-WW8Num50ztrue123456111"/>
    <w:rsid w:val="00A05D83"/>
  </w:style>
  <w:style w:type="character" w:customStyle="1" w:styleId="WW-WW8Num51ztrue123456711">
    <w:name w:val="WW-WW8Num51ztrue123456711"/>
    <w:rsid w:val="00A05D83"/>
  </w:style>
  <w:style w:type="character" w:customStyle="1" w:styleId="WW-WW8Num51ztrue1111">
    <w:name w:val="WW-WW8Num51ztrue1111"/>
    <w:rsid w:val="00A05D83"/>
  </w:style>
  <w:style w:type="character" w:customStyle="1" w:styleId="WW-WW8Num51ztrue12111">
    <w:name w:val="WW-WW8Num51ztrue12111"/>
    <w:rsid w:val="00A05D83"/>
  </w:style>
  <w:style w:type="character" w:customStyle="1" w:styleId="WW-WW8Num51ztrue123111">
    <w:name w:val="WW-WW8Num51ztrue123111"/>
    <w:rsid w:val="00A05D83"/>
  </w:style>
  <w:style w:type="character" w:customStyle="1" w:styleId="WW-WW8Num51ztrue1234111">
    <w:name w:val="WW-WW8Num51ztrue1234111"/>
    <w:rsid w:val="00A05D83"/>
  </w:style>
  <w:style w:type="character" w:customStyle="1" w:styleId="WW-WW8Num51ztrue12345111">
    <w:name w:val="WW-WW8Num51ztrue12345111"/>
    <w:rsid w:val="00A05D83"/>
  </w:style>
  <w:style w:type="character" w:customStyle="1" w:styleId="WW-WW8Num51ztrue123456111">
    <w:name w:val="WW-WW8Num51ztrue123456111"/>
    <w:rsid w:val="00A05D83"/>
  </w:style>
  <w:style w:type="character" w:customStyle="1" w:styleId="WW-WW8Num52ztrue123456711">
    <w:name w:val="WW-WW8Num52ztrue123456711"/>
    <w:rsid w:val="00A05D83"/>
  </w:style>
  <w:style w:type="character" w:customStyle="1" w:styleId="WW-WW8Num52ztrue1111">
    <w:name w:val="WW-WW8Num52ztrue1111"/>
    <w:rsid w:val="00A05D83"/>
  </w:style>
  <w:style w:type="character" w:customStyle="1" w:styleId="WW-WW8Num52ztrue12111">
    <w:name w:val="WW-WW8Num52ztrue12111"/>
    <w:rsid w:val="00A05D83"/>
  </w:style>
  <w:style w:type="character" w:customStyle="1" w:styleId="WW-WW8Num52ztrue123111">
    <w:name w:val="WW-WW8Num52ztrue123111"/>
    <w:rsid w:val="00A05D83"/>
  </w:style>
  <w:style w:type="character" w:customStyle="1" w:styleId="WW-WW8Num52ztrue1234111">
    <w:name w:val="WW-WW8Num52ztrue1234111"/>
    <w:rsid w:val="00A05D83"/>
  </w:style>
  <w:style w:type="character" w:customStyle="1" w:styleId="WW-WW8Num52ztrue12345111">
    <w:name w:val="WW-WW8Num52ztrue12345111"/>
    <w:rsid w:val="00A05D83"/>
  </w:style>
  <w:style w:type="character" w:customStyle="1" w:styleId="WW-WW8Num52ztrue123456111">
    <w:name w:val="WW-WW8Num52ztrue123456111"/>
    <w:rsid w:val="00A05D83"/>
  </w:style>
  <w:style w:type="character" w:customStyle="1" w:styleId="WW-WW8Num3ztrue123456111">
    <w:name w:val="WW-WW8Num3ztrue123456111"/>
    <w:rsid w:val="00A05D83"/>
  </w:style>
  <w:style w:type="character" w:customStyle="1" w:styleId="WW-WW8Num3ztrue11111">
    <w:name w:val="WW-WW8Num3ztrue11111"/>
    <w:rsid w:val="00A05D83"/>
  </w:style>
  <w:style w:type="character" w:customStyle="1" w:styleId="WW-WW8Num3ztrue121111">
    <w:name w:val="WW-WW8Num3ztrue121111"/>
    <w:rsid w:val="00A05D83"/>
  </w:style>
  <w:style w:type="character" w:customStyle="1" w:styleId="WW-WW8Num3ztrue1231111">
    <w:name w:val="WW-WW8Num3ztrue1231111"/>
    <w:rsid w:val="00A05D83"/>
  </w:style>
  <w:style w:type="character" w:customStyle="1" w:styleId="WW-WW8Num3ztrue12341111">
    <w:name w:val="WW-WW8Num3ztrue12341111"/>
    <w:rsid w:val="00A05D83"/>
  </w:style>
  <w:style w:type="character" w:customStyle="1" w:styleId="WW-WW8Num3ztrue123451111">
    <w:name w:val="WW-WW8Num3ztrue123451111"/>
    <w:rsid w:val="00A05D83"/>
  </w:style>
  <w:style w:type="character" w:customStyle="1" w:styleId="WW8Num5zfalse">
    <w:name w:val="WW8Num5zfalse"/>
    <w:rsid w:val="00A05D83"/>
    <w:rPr>
      <w:bCs/>
      <w:color w:val="000000"/>
      <w:lang w:eastAsia="ru-RU"/>
    </w:rPr>
  </w:style>
  <w:style w:type="character" w:customStyle="1" w:styleId="WW-WW8Num7ztrue123456111">
    <w:name w:val="WW-WW8Num7ztrue123456111"/>
    <w:rsid w:val="00A05D83"/>
  </w:style>
  <w:style w:type="character" w:customStyle="1" w:styleId="WW-WW8Num7ztrue11111">
    <w:name w:val="WW-WW8Num7ztrue11111"/>
    <w:rsid w:val="00A05D83"/>
  </w:style>
  <w:style w:type="character" w:customStyle="1" w:styleId="WW-WW8Num7ztrue121111">
    <w:name w:val="WW-WW8Num7ztrue121111"/>
    <w:rsid w:val="00A05D83"/>
  </w:style>
  <w:style w:type="character" w:customStyle="1" w:styleId="WW-WW8Num7ztrue1231111">
    <w:name w:val="WW-WW8Num7ztrue1231111"/>
    <w:rsid w:val="00A05D83"/>
  </w:style>
  <w:style w:type="character" w:customStyle="1" w:styleId="WW-WW8Num7ztrue12341111">
    <w:name w:val="WW-WW8Num7ztrue12341111"/>
    <w:rsid w:val="00A05D83"/>
  </w:style>
  <w:style w:type="character" w:customStyle="1" w:styleId="WW-WW8Num7ztrue123451111">
    <w:name w:val="WW-WW8Num7ztrue123451111"/>
    <w:rsid w:val="00A05D83"/>
  </w:style>
  <w:style w:type="character" w:customStyle="1" w:styleId="WW-WW8Num9ztrue1234567111">
    <w:name w:val="WW-WW8Num9ztrue1234567111"/>
    <w:rsid w:val="00A05D83"/>
  </w:style>
  <w:style w:type="character" w:customStyle="1" w:styleId="WW-WW8Num9ztrue11111">
    <w:name w:val="WW-WW8Num9ztrue11111"/>
    <w:rsid w:val="00A05D83"/>
  </w:style>
  <w:style w:type="character" w:customStyle="1" w:styleId="WW-WW8Num9ztrue121111">
    <w:name w:val="WW-WW8Num9ztrue121111"/>
    <w:rsid w:val="00A05D83"/>
  </w:style>
  <w:style w:type="character" w:customStyle="1" w:styleId="WW-WW8Num9ztrue1231111">
    <w:name w:val="WW-WW8Num9ztrue1231111"/>
    <w:rsid w:val="00A05D83"/>
  </w:style>
  <w:style w:type="character" w:customStyle="1" w:styleId="WW-WW8Num9ztrue12341111">
    <w:name w:val="WW-WW8Num9ztrue12341111"/>
    <w:rsid w:val="00A05D83"/>
  </w:style>
  <w:style w:type="character" w:customStyle="1" w:styleId="WW-WW8Num9ztrue123451111">
    <w:name w:val="WW-WW8Num9ztrue123451111"/>
    <w:rsid w:val="00A05D83"/>
  </w:style>
  <w:style w:type="character" w:customStyle="1" w:styleId="WW-WW8Num9ztrue1234561111">
    <w:name w:val="WW-WW8Num9ztrue1234561111"/>
    <w:rsid w:val="00A05D83"/>
  </w:style>
  <w:style w:type="character" w:customStyle="1" w:styleId="WW8Num21zfalse">
    <w:name w:val="WW8Num21zfalse"/>
    <w:rsid w:val="00A05D83"/>
    <w:rPr>
      <w:i/>
    </w:rPr>
  </w:style>
  <w:style w:type="character" w:customStyle="1" w:styleId="WW-WW8Num21ztrue1234567111">
    <w:name w:val="WW-WW8Num21ztrue1234567111"/>
    <w:rsid w:val="00A05D83"/>
  </w:style>
  <w:style w:type="character" w:customStyle="1" w:styleId="WW-WW8Num21ztrue11111">
    <w:name w:val="WW-WW8Num21ztrue11111"/>
    <w:rsid w:val="00A05D83"/>
  </w:style>
  <w:style w:type="character" w:customStyle="1" w:styleId="WW-WW8Num21ztrue121111">
    <w:name w:val="WW-WW8Num21ztrue121111"/>
    <w:rsid w:val="00A05D83"/>
  </w:style>
  <w:style w:type="character" w:customStyle="1" w:styleId="WW-WW8Num21ztrue1231111">
    <w:name w:val="WW-WW8Num21ztrue1231111"/>
    <w:rsid w:val="00A05D83"/>
  </w:style>
  <w:style w:type="character" w:customStyle="1" w:styleId="WW-WW8Num21ztrue12341111">
    <w:name w:val="WW-WW8Num21ztrue12341111"/>
    <w:rsid w:val="00A05D83"/>
  </w:style>
  <w:style w:type="character" w:customStyle="1" w:styleId="WW-WW8Num21ztrue123451111">
    <w:name w:val="WW-WW8Num21ztrue123451111"/>
    <w:rsid w:val="00A05D83"/>
  </w:style>
  <w:style w:type="character" w:customStyle="1" w:styleId="WW-WW8Num21ztrue1234561111">
    <w:name w:val="WW-WW8Num21ztrue1234561111"/>
    <w:rsid w:val="00A05D83"/>
  </w:style>
  <w:style w:type="character" w:customStyle="1" w:styleId="WW8Num22zfalse">
    <w:name w:val="WW8Num22zfalse"/>
    <w:rsid w:val="00A05D83"/>
    <w:rPr>
      <w:sz w:val="24"/>
      <w:szCs w:val="24"/>
    </w:rPr>
  </w:style>
  <w:style w:type="character" w:customStyle="1" w:styleId="WW-WW8Num22ztrue1234567111">
    <w:name w:val="WW-WW8Num22ztrue1234567111"/>
    <w:rsid w:val="00A05D83"/>
  </w:style>
  <w:style w:type="character" w:customStyle="1" w:styleId="WW-WW8Num22ztrue11111">
    <w:name w:val="WW-WW8Num22ztrue11111"/>
    <w:rsid w:val="00A05D83"/>
  </w:style>
  <w:style w:type="character" w:customStyle="1" w:styleId="WW-WW8Num22ztrue121111">
    <w:name w:val="WW-WW8Num22ztrue121111"/>
    <w:rsid w:val="00A05D83"/>
  </w:style>
  <w:style w:type="character" w:customStyle="1" w:styleId="WW-WW8Num22ztrue1231111">
    <w:name w:val="WW-WW8Num22ztrue1231111"/>
    <w:rsid w:val="00A05D83"/>
  </w:style>
  <w:style w:type="character" w:customStyle="1" w:styleId="WW-WW8Num22ztrue12341111">
    <w:name w:val="WW-WW8Num22ztrue12341111"/>
    <w:rsid w:val="00A05D83"/>
  </w:style>
  <w:style w:type="character" w:customStyle="1" w:styleId="WW-WW8Num22ztrue123451111">
    <w:name w:val="WW-WW8Num22ztrue123451111"/>
    <w:rsid w:val="00A05D83"/>
  </w:style>
  <w:style w:type="character" w:customStyle="1" w:styleId="WW-WW8Num22ztrue1234561111">
    <w:name w:val="WW-WW8Num22ztrue1234561111"/>
    <w:rsid w:val="00A05D83"/>
  </w:style>
  <w:style w:type="character" w:customStyle="1" w:styleId="WW8Num23zfalse">
    <w:name w:val="WW8Num23zfalse"/>
    <w:rsid w:val="00A05D83"/>
    <w:rPr>
      <w:sz w:val="28"/>
      <w:szCs w:val="28"/>
    </w:rPr>
  </w:style>
  <w:style w:type="character" w:customStyle="1" w:styleId="WW-WW8Num23ztrue1234567111">
    <w:name w:val="WW-WW8Num23ztrue1234567111"/>
    <w:rsid w:val="00A05D83"/>
  </w:style>
  <w:style w:type="character" w:customStyle="1" w:styleId="WW-WW8Num23ztrue11111">
    <w:name w:val="WW-WW8Num23ztrue11111"/>
    <w:rsid w:val="00A05D83"/>
  </w:style>
  <w:style w:type="character" w:customStyle="1" w:styleId="WW-WW8Num23ztrue121111">
    <w:name w:val="WW-WW8Num23ztrue121111"/>
    <w:rsid w:val="00A05D83"/>
  </w:style>
  <w:style w:type="character" w:customStyle="1" w:styleId="WW-WW8Num23ztrue1231111">
    <w:name w:val="WW-WW8Num23ztrue1231111"/>
    <w:rsid w:val="00A05D83"/>
  </w:style>
  <w:style w:type="character" w:customStyle="1" w:styleId="WW-WW8Num23ztrue12341111">
    <w:name w:val="WW-WW8Num23ztrue12341111"/>
    <w:rsid w:val="00A05D83"/>
  </w:style>
  <w:style w:type="character" w:customStyle="1" w:styleId="WW-WW8Num23ztrue123451111">
    <w:name w:val="WW-WW8Num23ztrue123451111"/>
    <w:rsid w:val="00A05D83"/>
  </w:style>
  <w:style w:type="character" w:customStyle="1" w:styleId="WW-WW8Num23ztrue1234561111">
    <w:name w:val="WW-WW8Num23ztrue1234561111"/>
    <w:rsid w:val="00A05D83"/>
  </w:style>
  <w:style w:type="character" w:customStyle="1" w:styleId="WW-WW8Num24ztrue1234567111">
    <w:name w:val="WW-WW8Num24ztrue1234567111"/>
    <w:rsid w:val="00A05D83"/>
  </w:style>
  <w:style w:type="character" w:customStyle="1" w:styleId="WW-WW8Num24ztrue11111">
    <w:name w:val="WW-WW8Num24ztrue11111"/>
    <w:rsid w:val="00A05D83"/>
  </w:style>
  <w:style w:type="character" w:customStyle="1" w:styleId="WW-WW8Num24ztrue121111">
    <w:name w:val="WW-WW8Num24ztrue121111"/>
    <w:rsid w:val="00A05D83"/>
  </w:style>
  <w:style w:type="character" w:customStyle="1" w:styleId="WW-WW8Num24ztrue1231111">
    <w:name w:val="WW-WW8Num24ztrue1231111"/>
    <w:rsid w:val="00A05D83"/>
  </w:style>
  <w:style w:type="character" w:customStyle="1" w:styleId="WW-WW8Num24ztrue12341111">
    <w:name w:val="WW-WW8Num24ztrue12341111"/>
    <w:rsid w:val="00A05D83"/>
  </w:style>
  <w:style w:type="character" w:customStyle="1" w:styleId="WW-WW8Num24ztrue123451111">
    <w:name w:val="WW-WW8Num24ztrue123451111"/>
    <w:rsid w:val="00A05D83"/>
  </w:style>
  <w:style w:type="character" w:customStyle="1" w:styleId="WW-WW8Num24ztrue1234561111">
    <w:name w:val="WW-WW8Num24ztrue1234561111"/>
    <w:rsid w:val="00A05D83"/>
  </w:style>
  <w:style w:type="character" w:customStyle="1" w:styleId="WW8Num25zfalse">
    <w:name w:val="WW8Num25zfalse"/>
    <w:rsid w:val="00A05D83"/>
    <w:rPr>
      <w:b/>
    </w:rPr>
  </w:style>
  <w:style w:type="character" w:customStyle="1" w:styleId="WW-WW8Num25ztrue1234567111">
    <w:name w:val="WW-WW8Num25ztrue1234567111"/>
    <w:rsid w:val="00A05D83"/>
  </w:style>
  <w:style w:type="character" w:customStyle="1" w:styleId="WW-WW8Num25ztrue11111">
    <w:name w:val="WW-WW8Num25ztrue11111"/>
    <w:rsid w:val="00A05D83"/>
  </w:style>
  <w:style w:type="character" w:customStyle="1" w:styleId="WW-WW8Num25ztrue121111">
    <w:name w:val="WW-WW8Num25ztrue121111"/>
    <w:rsid w:val="00A05D83"/>
  </w:style>
  <w:style w:type="character" w:customStyle="1" w:styleId="WW-WW8Num25ztrue1231111">
    <w:name w:val="WW-WW8Num25ztrue1231111"/>
    <w:rsid w:val="00A05D83"/>
  </w:style>
  <w:style w:type="character" w:customStyle="1" w:styleId="WW-WW8Num25ztrue12341111">
    <w:name w:val="WW-WW8Num25ztrue12341111"/>
    <w:rsid w:val="00A05D83"/>
  </w:style>
  <w:style w:type="character" w:customStyle="1" w:styleId="WW-WW8Num25ztrue123451111">
    <w:name w:val="WW-WW8Num25ztrue123451111"/>
    <w:rsid w:val="00A05D83"/>
  </w:style>
  <w:style w:type="character" w:customStyle="1" w:styleId="WW-WW8Num25ztrue1234561111">
    <w:name w:val="WW-WW8Num25ztrue1234561111"/>
    <w:rsid w:val="00A05D83"/>
  </w:style>
  <w:style w:type="character" w:customStyle="1" w:styleId="WW8Num26zfalse">
    <w:name w:val="WW8Num26zfalse"/>
    <w:rsid w:val="00A05D83"/>
    <w:rPr>
      <w:bCs/>
      <w:iCs/>
      <w:color w:val="000000"/>
    </w:rPr>
  </w:style>
  <w:style w:type="character" w:customStyle="1" w:styleId="WW-WW8Num26ztrue1234567111">
    <w:name w:val="WW-WW8Num26ztrue1234567111"/>
    <w:rsid w:val="00A05D83"/>
  </w:style>
  <w:style w:type="character" w:customStyle="1" w:styleId="WW-WW8Num26ztrue11111">
    <w:name w:val="WW-WW8Num26ztrue11111"/>
    <w:rsid w:val="00A05D83"/>
  </w:style>
  <w:style w:type="character" w:customStyle="1" w:styleId="WW-WW8Num26ztrue121111">
    <w:name w:val="WW-WW8Num26ztrue121111"/>
    <w:rsid w:val="00A05D83"/>
  </w:style>
  <w:style w:type="character" w:customStyle="1" w:styleId="WW-WW8Num26ztrue1231111">
    <w:name w:val="WW-WW8Num26ztrue1231111"/>
    <w:rsid w:val="00A05D83"/>
  </w:style>
  <w:style w:type="character" w:customStyle="1" w:styleId="WW-WW8Num26ztrue12341111">
    <w:name w:val="WW-WW8Num26ztrue12341111"/>
    <w:rsid w:val="00A05D83"/>
  </w:style>
  <w:style w:type="character" w:customStyle="1" w:styleId="WW-WW8Num26ztrue123451111">
    <w:name w:val="WW-WW8Num26ztrue123451111"/>
    <w:rsid w:val="00A05D83"/>
  </w:style>
  <w:style w:type="character" w:customStyle="1" w:styleId="WW-WW8Num26ztrue1234561111">
    <w:name w:val="WW-WW8Num26ztrue1234561111"/>
    <w:rsid w:val="00A05D83"/>
  </w:style>
  <w:style w:type="character" w:customStyle="1" w:styleId="WW-WW8Num27ztrue1234567111">
    <w:name w:val="WW-WW8Num27ztrue1234567111"/>
    <w:rsid w:val="00A05D83"/>
  </w:style>
  <w:style w:type="character" w:customStyle="1" w:styleId="WW-WW8Num27ztrue11111">
    <w:name w:val="WW-WW8Num27ztrue11111"/>
    <w:rsid w:val="00A05D83"/>
  </w:style>
  <w:style w:type="character" w:customStyle="1" w:styleId="WW-WW8Num27ztrue121111">
    <w:name w:val="WW-WW8Num27ztrue121111"/>
    <w:rsid w:val="00A05D83"/>
  </w:style>
  <w:style w:type="character" w:customStyle="1" w:styleId="WW-WW8Num27ztrue1231111">
    <w:name w:val="WW-WW8Num27ztrue1231111"/>
    <w:rsid w:val="00A05D83"/>
  </w:style>
  <w:style w:type="character" w:customStyle="1" w:styleId="WW-WW8Num27ztrue12341111">
    <w:name w:val="WW-WW8Num27ztrue12341111"/>
    <w:rsid w:val="00A05D83"/>
  </w:style>
  <w:style w:type="character" w:customStyle="1" w:styleId="WW-WW8Num27ztrue123451111">
    <w:name w:val="WW-WW8Num27ztrue123451111"/>
    <w:rsid w:val="00A05D83"/>
  </w:style>
  <w:style w:type="character" w:customStyle="1" w:styleId="WW-WW8Num27ztrue1234561111">
    <w:name w:val="WW-WW8Num27ztrue1234561111"/>
    <w:rsid w:val="00A05D83"/>
  </w:style>
  <w:style w:type="character" w:customStyle="1" w:styleId="WW-WW8Num28ztrue1234567111">
    <w:name w:val="WW-WW8Num28ztrue1234567111"/>
    <w:rsid w:val="00A05D83"/>
  </w:style>
  <w:style w:type="character" w:customStyle="1" w:styleId="WW-WW8Num28ztrue11111">
    <w:name w:val="WW-WW8Num28ztrue11111"/>
    <w:rsid w:val="00A05D83"/>
  </w:style>
  <w:style w:type="character" w:customStyle="1" w:styleId="WW-WW8Num28ztrue121111">
    <w:name w:val="WW-WW8Num28ztrue121111"/>
    <w:rsid w:val="00A05D83"/>
  </w:style>
  <w:style w:type="character" w:customStyle="1" w:styleId="WW-WW8Num28ztrue1231111">
    <w:name w:val="WW-WW8Num28ztrue1231111"/>
    <w:rsid w:val="00A05D83"/>
  </w:style>
  <w:style w:type="character" w:customStyle="1" w:styleId="WW-WW8Num28ztrue12341111">
    <w:name w:val="WW-WW8Num28ztrue12341111"/>
    <w:rsid w:val="00A05D83"/>
  </w:style>
  <w:style w:type="character" w:customStyle="1" w:styleId="WW-WW8Num28ztrue123451111">
    <w:name w:val="WW-WW8Num28ztrue123451111"/>
    <w:rsid w:val="00A05D83"/>
  </w:style>
  <w:style w:type="character" w:customStyle="1" w:styleId="WW-WW8Num28ztrue1234561111">
    <w:name w:val="WW-WW8Num28ztrue1234561111"/>
    <w:rsid w:val="00A05D83"/>
  </w:style>
  <w:style w:type="character" w:customStyle="1" w:styleId="WW-WW8Num29ztrue1234567111">
    <w:name w:val="WW-WW8Num29ztrue1234567111"/>
    <w:rsid w:val="00A05D83"/>
  </w:style>
  <w:style w:type="character" w:customStyle="1" w:styleId="WW-WW8Num29ztrue11111">
    <w:name w:val="WW-WW8Num29ztrue11111"/>
    <w:rsid w:val="00A05D83"/>
  </w:style>
  <w:style w:type="character" w:customStyle="1" w:styleId="WW-WW8Num29ztrue121111">
    <w:name w:val="WW-WW8Num29ztrue121111"/>
    <w:rsid w:val="00A05D83"/>
  </w:style>
  <w:style w:type="character" w:customStyle="1" w:styleId="WW-WW8Num29ztrue1231111">
    <w:name w:val="WW-WW8Num29ztrue1231111"/>
    <w:rsid w:val="00A05D83"/>
  </w:style>
  <w:style w:type="character" w:customStyle="1" w:styleId="WW-WW8Num29ztrue12341111">
    <w:name w:val="WW-WW8Num29ztrue12341111"/>
    <w:rsid w:val="00A05D83"/>
  </w:style>
  <w:style w:type="character" w:customStyle="1" w:styleId="WW-WW8Num29ztrue123451111">
    <w:name w:val="WW-WW8Num29ztrue123451111"/>
    <w:rsid w:val="00A05D83"/>
  </w:style>
  <w:style w:type="character" w:customStyle="1" w:styleId="WW-WW8Num29ztrue1234561111">
    <w:name w:val="WW-WW8Num29ztrue1234561111"/>
    <w:rsid w:val="00A05D83"/>
  </w:style>
  <w:style w:type="character" w:customStyle="1" w:styleId="WW8Num30zfalse">
    <w:name w:val="WW8Num30zfalse"/>
    <w:rsid w:val="00A05D83"/>
    <w:rPr>
      <w:sz w:val="24"/>
      <w:szCs w:val="24"/>
    </w:rPr>
  </w:style>
  <w:style w:type="character" w:customStyle="1" w:styleId="WW-WW8Num30ztrue1234567111">
    <w:name w:val="WW-WW8Num30ztrue1234567111"/>
    <w:rsid w:val="00A05D83"/>
  </w:style>
  <w:style w:type="character" w:customStyle="1" w:styleId="WW-WW8Num30ztrue11111">
    <w:name w:val="WW-WW8Num30ztrue11111"/>
    <w:rsid w:val="00A05D83"/>
  </w:style>
  <w:style w:type="character" w:customStyle="1" w:styleId="WW-WW8Num30ztrue121111">
    <w:name w:val="WW-WW8Num30ztrue121111"/>
    <w:rsid w:val="00A05D83"/>
  </w:style>
  <w:style w:type="character" w:customStyle="1" w:styleId="WW-WW8Num30ztrue1231111">
    <w:name w:val="WW-WW8Num30ztrue1231111"/>
    <w:rsid w:val="00A05D83"/>
  </w:style>
  <w:style w:type="character" w:customStyle="1" w:styleId="WW-WW8Num30ztrue12341111">
    <w:name w:val="WW-WW8Num30ztrue12341111"/>
    <w:rsid w:val="00A05D83"/>
  </w:style>
  <w:style w:type="character" w:customStyle="1" w:styleId="WW-WW8Num30ztrue123451111">
    <w:name w:val="WW-WW8Num30ztrue123451111"/>
    <w:rsid w:val="00A05D83"/>
  </w:style>
  <w:style w:type="character" w:customStyle="1" w:styleId="WW-WW8Num30ztrue1234561111">
    <w:name w:val="WW-WW8Num30ztrue1234561111"/>
    <w:rsid w:val="00A05D83"/>
  </w:style>
  <w:style w:type="character" w:customStyle="1" w:styleId="WW-WW8Num31ztrue1234567111">
    <w:name w:val="WW-WW8Num31ztrue1234567111"/>
    <w:rsid w:val="00A05D83"/>
  </w:style>
  <w:style w:type="character" w:customStyle="1" w:styleId="WW-WW8Num31ztrue11111">
    <w:name w:val="WW-WW8Num31ztrue11111"/>
    <w:rsid w:val="00A05D83"/>
  </w:style>
  <w:style w:type="character" w:customStyle="1" w:styleId="WW-WW8Num31ztrue121111">
    <w:name w:val="WW-WW8Num31ztrue121111"/>
    <w:rsid w:val="00A05D83"/>
  </w:style>
  <w:style w:type="character" w:customStyle="1" w:styleId="WW-WW8Num31ztrue1231111">
    <w:name w:val="WW-WW8Num31ztrue1231111"/>
    <w:rsid w:val="00A05D83"/>
  </w:style>
  <w:style w:type="character" w:customStyle="1" w:styleId="WW-WW8Num31ztrue12341111">
    <w:name w:val="WW-WW8Num31ztrue12341111"/>
    <w:rsid w:val="00A05D83"/>
  </w:style>
  <w:style w:type="character" w:customStyle="1" w:styleId="WW-WW8Num31ztrue123451111">
    <w:name w:val="WW-WW8Num31ztrue123451111"/>
    <w:rsid w:val="00A05D83"/>
  </w:style>
  <w:style w:type="character" w:customStyle="1" w:styleId="WW-WW8Num31ztrue1234561111">
    <w:name w:val="WW-WW8Num31ztrue1234561111"/>
    <w:rsid w:val="00A05D83"/>
  </w:style>
  <w:style w:type="character" w:customStyle="1" w:styleId="WW-WW8Num32ztrue1234567111">
    <w:name w:val="WW-WW8Num32ztrue1234567111"/>
    <w:rsid w:val="00A05D83"/>
  </w:style>
  <w:style w:type="character" w:customStyle="1" w:styleId="WW-WW8Num32ztrue11111">
    <w:name w:val="WW-WW8Num32ztrue11111"/>
    <w:rsid w:val="00A05D83"/>
  </w:style>
  <w:style w:type="character" w:customStyle="1" w:styleId="WW-WW8Num32ztrue121111">
    <w:name w:val="WW-WW8Num32ztrue121111"/>
    <w:rsid w:val="00A05D83"/>
  </w:style>
  <w:style w:type="character" w:customStyle="1" w:styleId="WW-WW8Num32ztrue1231111">
    <w:name w:val="WW-WW8Num32ztrue1231111"/>
    <w:rsid w:val="00A05D83"/>
  </w:style>
  <w:style w:type="character" w:customStyle="1" w:styleId="WW-WW8Num32ztrue12341111">
    <w:name w:val="WW-WW8Num32ztrue12341111"/>
    <w:rsid w:val="00A05D83"/>
  </w:style>
  <w:style w:type="character" w:customStyle="1" w:styleId="WW-WW8Num32ztrue123451111">
    <w:name w:val="WW-WW8Num32ztrue123451111"/>
    <w:rsid w:val="00A05D83"/>
  </w:style>
  <w:style w:type="character" w:customStyle="1" w:styleId="WW-WW8Num32ztrue1234561111">
    <w:name w:val="WW-WW8Num32ztrue1234561111"/>
    <w:rsid w:val="00A05D83"/>
  </w:style>
  <w:style w:type="character" w:customStyle="1" w:styleId="WW-WW8Num33ztrue123456111">
    <w:name w:val="WW-WW8Num33ztrue123456111"/>
    <w:rsid w:val="00A05D83"/>
  </w:style>
  <w:style w:type="character" w:customStyle="1" w:styleId="WW-WW8Num33ztrue11111">
    <w:name w:val="WW-WW8Num33ztrue11111"/>
    <w:rsid w:val="00A05D83"/>
  </w:style>
  <w:style w:type="character" w:customStyle="1" w:styleId="WW-WW8Num33ztrue121111">
    <w:name w:val="WW-WW8Num33ztrue121111"/>
    <w:rsid w:val="00A05D83"/>
  </w:style>
  <w:style w:type="character" w:customStyle="1" w:styleId="WW-WW8Num33ztrue1231111">
    <w:name w:val="WW-WW8Num33ztrue1231111"/>
    <w:rsid w:val="00A05D83"/>
  </w:style>
  <w:style w:type="character" w:customStyle="1" w:styleId="WW-WW8Num33ztrue12341111">
    <w:name w:val="WW-WW8Num33ztrue12341111"/>
    <w:rsid w:val="00A05D83"/>
  </w:style>
  <w:style w:type="character" w:customStyle="1" w:styleId="WW-WW8Num33ztrue123451111">
    <w:name w:val="WW-WW8Num33ztrue123451111"/>
    <w:rsid w:val="00A05D83"/>
  </w:style>
  <w:style w:type="character" w:customStyle="1" w:styleId="WW-WW8Num34ztrue123456111">
    <w:name w:val="WW-WW8Num34ztrue123456111"/>
    <w:rsid w:val="00A05D83"/>
  </w:style>
  <w:style w:type="character" w:customStyle="1" w:styleId="WW-WW8Num34ztrue11111">
    <w:name w:val="WW-WW8Num34ztrue11111"/>
    <w:rsid w:val="00A05D83"/>
  </w:style>
  <w:style w:type="character" w:customStyle="1" w:styleId="WW-WW8Num34ztrue121111">
    <w:name w:val="WW-WW8Num34ztrue121111"/>
    <w:rsid w:val="00A05D83"/>
  </w:style>
  <w:style w:type="character" w:customStyle="1" w:styleId="WW-WW8Num34ztrue1231111">
    <w:name w:val="WW-WW8Num34ztrue1231111"/>
    <w:rsid w:val="00A05D83"/>
  </w:style>
  <w:style w:type="character" w:customStyle="1" w:styleId="WW-WW8Num34ztrue12341111">
    <w:name w:val="WW-WW8Num34ztrue12341111"/>
    <w:rsid w:val="00A05D83"/>
  </w:style>
  <w:style w:type="character" w:customStyle="1" w:styleId="WW-WW8Num34ztrue123451111">
    <w:name w:val="WW-WW8Num34ztrue123451111"/>
    <w:rsid w:val="00A05D83"/>
  </w:style>
  <w:style w:type="character" w:customStyle="1" w:styleId="WW-WW8Num35ztrue1234567111">
    <w:name w:val="WW-WW8Num35ztrue1234567111"/>
    <w:rsid w:val="00A05D83"/>
  </w:style>
  <w:style w:type="character" w:customStyle="1" w:styleId="WW-WW8Num35ztrue11111">
    <w:name w:val="WW-WW8Num35ztrue11111"/>
    <w:rsid w:val="00A05D83"/>
  </w:style>
  <w:style w:type="character" w:customStyle="1" w:styleId="WW-WW8Num35ztrue121111">
    <w:name w:val="WW-WW8Num35ztrue121111"/>
    <w:rsid w:val="00A05D83"/>
  </w:style>
  <w:style w:type="character" w:customStyle="1" w:styleId="WW-WW8Num35ztrue1231111">
    <w:name w:val="WW-WW8Num35ztrue1231111"/>
    <w:rsid w:val="00A05D83"/>
  </w:style>
  <w:style w:type="character" w:customStyle="1" w:styleId="WW-WW8Num35ztrue12341111">
    <w:name w:val="WW-WW8Num35ztrue12341111"/>
    <w:rsid w:val="00A05D83"/>
  </w:style>
  <w:style w:type="character" w:customStyle="1" w:styleId="WW-WW8Num35ztrue123451111">
    <w:name w:val="WW-WW8Num35ztrue123451111"/>
    <w:rsid w:val="00A05D83"/>
  </w:style>
  <w:style w:type="character" w:customStyle="1" w:styleId="WW-WW8Num35ztrue1234561111">
    <w:name w:val="WW-WW8Num35ztrue1234561111"/>
    <w:rsid w:val="00A05D83"/>
  </w:style>
  <w:style w:type="character" w:customStyle="1" w:styleId="WW-WW8Num36ztrue1234567111">
    <w:name w:val="WW-WW8Num36ztrue1234567111"/>
    <w:rsid w:val="00A05D83"/>
  </w:style>
  <w:style w:type="character" w:customStyle="1" w:styleId="WW-WW8Num36ztrue11111">
    <w:name w:val="WW-WW8Num36ztrue11111"/>
    <w:rsid w:val="00A05D83"/>
  </w:style>
  <w:style w:type="character" w:customStyle="1" w:styleId="WW-WW8Num36ztrue121111">
    <w:name w:val="WW-WW8Num36ztrue121111"/>
    <w:rsid w:val="00A05D83"/>
  </w:style>
  <w:style w:type="character" w:customStyle="1" w:styleId="WW-WW8Num36ztrue1231111">
    <w:name w:val="WW-WW8Num36ztrue1231111"/>
    <w:rsid w:val="00A05D83"/>
  </w:style>
  <w:style w:type="character" w:customStyle="1" w:styleId="WW-WW8Num36ztrue12341111">
    <w:name w:val="WW-WW8Num36ztrue12341111"/>
    <w:rsid w:val="00A05D83"/>
  </w:style>
  <w:style w:type="character" w:customStyle="1" w:styleId="WW-WW8Num36ztrue123451111">
    <w:name w:val="WW-WW8Num36ztrue123451111"/>
    <w:rsid w:val="00A05D83"/>
  </w:style>
  <w:style w:type="character" w:customStyle="1" w:styleId="WW-WW8Num36ztrue1234561111">
    <w:name w:val="WW-WW8Num36ztrue1234561111"/>
    <w:rsid w:val="00A05D83"/>
  </w:style>
  <w:style w:type="character" w:customStyle="1" w:styleId="WW-WW8Num37ztrue1234567111">
    <w:name w:val="WW-WW8Num37ztrue1234567111"/>
    <w:rsid w:val="00A05D83"/>
  </w:style>
  <w:style w:type="character" w:customStyle="1" w:styleId="WW-WW8Num37ztrue11111">
    <w:name w:val="WW-WW8Num37ztrue11111"/>
    <w:rsid w:val="00A05D83"/>
  </w:style>
  <w:style w:type="character" w:customStyle="1" w:styleId="WW-WW8Num37ztrue121111">
    <w:name w:val="WW-WW8Num37ztrue121111"/>
    <w:rsid w:val="00A05D83"/>
  </w:style>
  <w:style w:type="character" w:customStyle="1" w:styleId="WW-WW8Num37ztrue1231111">
    <w:name w:val="WW-WW8Num37ztrue1231111"/>
    <w:rsid w:val="00A05D83"/>
  </w:style>
  <w:style w:type="character" w:customStyle="1" w:styleId="WW-WW8Num37ztrue12341111">
    <w:name w:val="WW-WW8Num37ztrue12341111"/>
    <w:rsid w:val="00A05D83"/>
  </w:style>
  <w:style w:type="character" w:customStyle="1" w:styleId="WW-WW8Num37ztrue123451111">
    <w:name w:val="WW-WW8Num37ztrue123451111"/>
    <w:rsid w:val="00A05D83"/>
  </w:style>
  <w:style w:type="character" w:customStyle="1" w:styleId="WW-WW8Num37ztrue1234561111">
    <w:name w:val="WW-WW8Num37ztrue1234561111"/>
    <w:rsid w:val="00A05D83"/>
  </w:style>
  <w:style w:type="character" w:customStyle="1" w:styleId="WW-WW8Num38ztrue1234567111">
    <w:name w:val="WW-WW8Num38ztrue1234567111"/>
    <w:rsid w:val="00A05D83"/>
  </w:style>
  <w:style w:type="character" w:customStyle="1" w:styleId="WW-WW8Num38ztrue11111">
    <w:name w:val="WW-WW8Num38ztrue11111"/>
    <w:rsid w:val="00A05D83"/>
  </w:style>
  <w:style w:type="character" w:customStyle="1" w:styleId="WW-WW8Num38ztrue121111">
    <w:name w:val="WW-WW8Num38ztrue121111"/>
    <w:rsid w:val="00A05D83"/>
  </w:style>
  <w:style w:type="character" w:customStyle="1" w:styleId="WW-WW8Num38ztrue1231111">
    <w:name w:val="WW-WW8Num38ztrue1231111"/>
    <w:rsid w:val="00A05D83"/>
  </w:style>
  <w:style w:type="character" w:customStyle="1" w:styleId="WW-WW8Num38ztrue12341111">
    <w:name w:val="WW-WW8Num38ztrue12341111"/>
    <w:rsid w:val="00A05D83"/>
  </w:style>
  <w:style w:type="character" w:customStyle="1" w:styleId="WW-WW8Num38ztrue123451111">
    <w:name w:val="WW-WW8Num38ztrue123451111"/>
    <w:rsid w:val="00A05D83"/>
  </w:style>
  <w:style w:type="character" w:customStyle="1" w:styleId="WW-WW8Num38ztrue1234561111">
    <w:name w:val="WW-WW8Num38ztrue1234561111"/>
    <w:rsid w:val="00A05D83"/>
  </w:style>
  <w:style w:type="character" w:customStyle="1" w:styleId="WW-WW8Num39ztrue1234567111">
    <w:name w:val="WW-WW8Num39ztrue1234567111"/>
    <w:rsid w:val="00A05D83"/>
  </w:style>
  <w:style w:type="character" w:customStyle="1" w:styleId="WW-WW8Num39ztrue11111">
    <w:name w:val="WW-WW8Num39ztrue11111"/>
    <w:rsid w:val="00A05D83"/>
  </w:style>
  <w:style w:type="character" w:customStyle="1" w:styleId="WW-WW8Num39ztrue121111">
    <w:name w:val="WW-WW8Num39ztrue121111"/>
    <w:rsid w:val="00A05D83"/>
  </w:style>
  <w:style w:type="character" w:customStyle="1" w:styleId="WW-WW8Num39ztrue1231111">
    <w:name w:val="WW-WW8Num39ztrue1231111"/>
    <w:rsid w:val="00A05D83"/>
  </w:style>
  <w:style w:type="character" w:customStyle="1" w:styleId="WW-WW8Num39ztrue12341111">
    <w:name w:val="WW-WW8Num39ztrue12341111"/>
    <w:rsid w:val="00A05D83"/>
  </w:style>
  <w:style w:type="character" w:customStyle="1" w:styleId="WW-WW8Num39ztrue123451111">
    <w:name w:val="WW-WW8Num39ztrue123451111"/>
    <w:rsid w:val="00A05D83"/>
  </w:style>
  <w:style w:type="character" w:customStyle="1" w:styleId="WW-WW8Num39ztrue1234561111">
    <w:name w:val="WW-WW8Num39ztrue1234561111"/>
    <w:rsid w:val="00A05D83"/>
  </w:style>
  <w:style w:type="character" w:customStyle="1" w:styleId="WW-WW8Num40ztrue1234567111">
    <w:name w:val="WW-WW8Num40ztrue1234567111"/>
    <w:rsid w:val="00A05D83"/>
  </w:style>
  <w:style w:type="character" w:customStyle="1" w:styleId="WW-WW8Num40ztrue11111">
    <w:name w:val="WW-WW8Num40ztrue11111"/>
    <w:rsid w:val="00A05D83"/>
  </w:style>
  <w:style w:type="character" w:customStyle="1" w:styleId="WW-WW8Num40ztrue121111">
    <w:name w:val="WW-WW8Num40ztrue121111"/>
    <w:rsid w:val="00A05D83"/>
  </w:style>
  <w:style w:type="character" w:customStyle="1" w:styleId="WW-WW8Num40ztrue1231111">
    <w:name w:val="WW-WW8Num40ztrue1231111"/>
    <w:rsid w:val="00A05D83"/>
  </w:style>
  <w:style w:type="character" w:customStyle="1" w:styleId="WW-WW8Num40ztrue12341111">
    <w:name w:val="WW-WW8Num40ztrue12341111"/>
    <w:rsid w:val="00A05D83"/>
  </w:style>
  <w:style w:type="character" w:customStyle="1" w:styleId="WW-WW8Num40ztrue123451111">
    <w:name w:val="WW-WW8Num40ztrue123451111"/>
    <w:rsid w:val="00A05D83"/>
  </w:style>
  <w:style w:type="character" w:customStyle="1" w:styleId="WW-WW8Num40ztrue1234561111">
    <w:name w:val="WW-WW8Num40ztrue1234561111"/>
    <w:rsid w:val="00A05D83"/>
  </w:style>
  <w:style w:type="character" w:customStyle="1" w:styleId="WW8Num41zfalse">
    <w:name w:val="WW8Num41zfalse"/>
    <w:rsid w:val="00A05D83"/>
    <w:rPr>
      <w:b/>
    </w:rPr>
  </w:style>
  <w:style w:type="character" w:customStyle="1" w:styleId="WW-WW8Num41ztrue1234567111">
    <w:name w:val="WW-WW8Num41ztrue1234567111"/>
    <w:rsid w:val="00A05D83"/>
  </w:style>
  <w:style w:type="character" w:customStyle="1" w:styleId="WW-WW8Num41ztrue11111">
    <w:name w:val="WW-WW8Num41ztrue11111"/>
    <w:rsid w:val="00A05D83"/>
  </w:style>
  <w:style w:type="character" w:customStyle="1" w:styleId="WW-WW8Num41ztrue121111">
    <w:name w:val="WW-WW8Num41ztrue121111"/>
    <w:rsid w:val="00A05D83"/>
  </w:style>
  <w:style w:type="character" w:customStyle="1" w:styleId="WW-WW8Num41ztrue1231111">
    <w:name w:val="WW-WW8Num41ztrue1231111"/>
    <w:rsid w:val="00A05D83"/>
  </w:style>
  <w:style w:type="character" w:customStyle="1" w:styleId="WW-WW8Num41ztrue12341111">
    <w:name w:val="WW-WW8Num41ztrue12341111"/>
    <w:rsid w:val="00A05D83"/>
  </w:style>
  <w:style w:type="character" w:customStyle="1" w:styleId="WW-WW8Num41ztrue123451111">
    <w:name w:val="WW-WW8Num41ztrue123451111"/>
    <w:rsid w:val="00A05D83"/>
  </w:style>
  <w:style w:type="character" w:customStyle="1" w:styleId="WW-WW8Num41ztrue1234561111">
    <w:name w:val="WW-WW8Num41ztrue1234561111"/>
    <w:rsid w:val="00A05D83"/>
  </w:style>
  <w:style w:type="character" w:customStyle="1" w:styleId="WW-WW8Num42ztrue1234567111">
    <w:name w:val="WW-WW8Num42ztrue1234567111"/>
    <w:rsid w:val="00A05D83"/>
  </w:style>
  <w:style w:type="character" w:customStyle="1" w:styleId="WW-WW8Num42ztrue11111">
    <w:name w:val="WW-WW8Num42ztrue11111"/>
    <w:rsid w:val="00A05D83"/>
  </w:style>
  <w:style w:type="character" w:customStyle="1" w:styleId="WW-WW8Num42ztrue121111">
    <w:name w:val="WW-WW8Num42ztrue121111"/>
    <w:rsid w:val="00A05D83"/>
  </w:style>
  <w:style w:type="character" w:customStyle="1" w:styleId="WW-WW8Num42ztrue1231111">
    <w:name w:val="WW-WW8Num42ztrue1231111"/>
    <w:rsid w:val="00A05D83"/>
  </w:style>
  <w:style w:type="character" w:customStyle="1" w:styleId="WW-WW8Num42ztrue12341111">
    <w:name w:val="WW-WW8Num42ztrue12341111"/>
    <w:rsid w:val="00A05D83"/>
  </w:style>
  <w:style w:type="character" w:customStyle="1" w:styleId="WW-WW8Num42ztrue123451111">
    <w:name w:val="WW-WW8Num42ztrue123451111"/>
    <w:rsid w:val="00A05D83"/>
  </w:style>
  <w:style w:type="character" w:customStyle="1" w:styleId="WW-WW8Num42ztrue1234561111">
    <w:name w:val="WW-WW8Num42ztrue1234561111"/>
    <w:rsid w:val="00A05D83"/>
  </w:style>
  <w:style w:type="character" w:customStyle="1" w:styleId="WW-WW8Num43ztrue1234567111">
    <w:name w:val="WW-WW8Num43ztrue1234567111"/>
    <w:rsid w:val="00A05D83"/>
  </w:style>
  <w:style w:type="character" w:customStyle="1" w:styleId="WW-WW8Num43ztrue11111">
    <w:name w:val="WW-WW8Num43ztrue11111"/>
    <w:rsid w:val="00A05D83"/>
  </w:style>
  <w:style w:type="character" w:customStyle="1" w:styleId="WW-WW8Num43ztrue121111">
    <w:name w:val="WW-WW8Num43ztrue121111"/>
    <w:rsid w:val="00A05D83"/>
  </w:style>
  <w:style w:type="character" w:customStyle="1" w:styleId="WW-WW8Num43ztrue1231111">
    <w:name w:val="WW-WW8Num43ztrue1231111"/>
    <w:rsid w:val="00A05D83"/>
  </w:style>
  <w:style w:type="character" w:customStyle="1" w:styleId="WW-WW8Num43ztrue12341111">
    <w:name w:val="WW-WW8Num43ztrue12341111"/>
    <w:rsid w:val="00A05D83"/>
  </w:style>
  <w:style w:type="character" w:customStyle="1" w:styleId="WW-WW8Num43ztrue123451111">
    <w:name w:val="WW-WW8Num43ztrue123451111"/>
    <w:rsid w:val="00A05D83"/>
  </w:style>
  <w:style w:type="character" w:customStyle="1" w:styleId="WW-WW8Num43ztrue1234561111">
    <w:name w:val="WW-WW8Num43ztrue1234561111"/>
    <w:rsid w:val="00A05D83"/>
  </w:style>
  <w:style w:type="character" w:customStyle="1" w:styleId="WW8Num44zfalse">
    <w:name w:val="WW8Num44zfalse"/>
    <w:rsid w:val="00A05D83"/>
    <w:rPr>
      <w:bCs/>
      <w:iCs/>
      <w:color w:val="000000"/>
    </w:rPr>
  </w:style>
  <w:style w:type="character" w:customStyle="1" w:styleId="WW-WW8Num44ztrue1234567111">
    <w:name w:val="WW-WW8Num44ztrue1234567111"/>
    <w:rsid w:val="00A05D83"/>
  </w:style>
  <w:style w:type="character" w:customStyle="1" w:styleId="WW-WW8Num44ztrue11111">
    <w:name w:val="WW-WW8Num44ztrue11111"/>
    <w:rsid w:val="00A05D83"/>
  </w:style>
  <w:style w:type="character" w:customStyle="1" w:styleId="WW-WW8Num44ztrue121111">
    <w:name w:val="WW-WW8Num44ztrue121111"/>
    <w:rsid w:val="00A05D83"/>
  </w:style>
  <w:style w:type="character" w:customStyle="1" w:styleId="WW-WW8Num44ztrue1231111">
    <w:name w:val="WW-WW8Num44ztrue1231111"/>
    <w:rsid w:val="00A05D83"/>
  </w:style>
  <w:style w:type="character" w:customStyle="1" w:styleId="WW-WW8Num44ztrue12341111">
    <w:name w:val="WW-WW8Num44ztrue12341111"/>
    <w:rsid w:val="00A05D83"/>
  </w:style>
  <w:style w:type="character" w:customStyle="1" w:styleId="WW-WW8Num44ztrue123451111">
    <w:name w:val="WW-WW8Num44ztrue123451111"/>
    <w:rsid w:val="00A05D83"/>
  </w:style>
  <w:style w:type="character" w:customStyle="1" w:styleId="WW-WW8Num44ztrue1234561111">
    <w:name w:val="WW-WW8Num44ztrue1234561111"/>
    <w:rsid w:val="00A05D83"/>
  </w:style>
  <w:style w:type="character" w:customStyle="1" w:styleId="WW8Num45zfalse">
    <w:name w:val="WW8Num45zfalse"/>
    <w:rsid w:val="00A05D83"/>
    <w:rPr>
      <w:sz w:val="28"/>
      <w:szCs w:val="28"/>
    </w:rPr>
  </w:style>
  <w:style w:type="character" w:customStyle="1" w:styleId="WW-WW8Num45ztrue1234567111">
    <w:name w:val="WW-WW8Num45ztrue1234567111"/>
    <w:rsid w:val="00A05D83"/>
  </w:style>
  <w:style w:type="character" w:customStyle="1" w:styleId="WW-WW8Num45ztrue11111">
    <w:name w:val="WW-WW8Num45ztrue11111"/>
    <w:rsid w:val="00A05D83"/>
  </w:style>
  <w:style w:type="character" w:customStyle="1" w:styleId="WW-WW8Num45ztrue121111">
    <w:name w:val="WW-WW8Num45ztrue121111"/>
    <w:rsid w:val="00A05D83"/>
  </w:style>
  <w:style w:type="character" w:customStyle="1" w:styleId="WW-WW8Num45ztrue1231111">
    <w:name w:val="WW-WW8Num45ztrue1231111"/>
    <w:rsid w:val="00A05D83"/>
  </w:style>
  <w:style w:type="character" w:customStyle="1" w:styleId="WW-WW8Num45ztrue12341111">
    <w:name w:val="WW-WW8Num45ztrue12341111"/>
    <w:rsid w:val="00A05D83"/>
  </w:style>
  <w:style w:type="character" w:customStyle="1" w:styleId="WW-WW8Num45ztrue123451111">
    <w:name w:val="WW-WW8Num45ztrue123451111"/>
    <w:rsid w:val="00A05D83"/>
  </w:style>
  <w:style w:type="character" w:customStyle="1" w:styleId="WW-WW8Num45ztrue1234561111">
    <w:name w:val="WW-WW8Num45ztrue1234561111"/>
    <w:rsid w:val="00A05D83"/>
  </w:style>
  <w:style w:type="character" w:customStyle="1" w:styleId="WW8Num46zfalse">
    <w:name w:val="WW8Num46zfalse"/>
    <w:rsid w:val="00A05D83"/>
    <w:rPr>
      <w:sz w:val="28"/>
      <w:szCs w:val="28"/>
    </w:rPr>
  </w:style>
  <w:style w:type="character" w:customStyle="1" w:styleId="WW-WW8Num46ztrue1234567111">
    <w:name w:val="WW-WW8Num46ztrue1234567111"/>
    <w:rsid w:val="00A05D83"/>
  </w:style>
  <w:style w:type="character" w:customStyle="1" w:styleId="WW-WW8Num46ztrue11111">
    <w:name w:val="WW-WW8Num46ztrue11111"/>
    <w:rsid w:val="00A05D83"/>
  </w:style>
  <w:style w:type="character" w:customStyle="1" w:styleId="WW-WW8Num46ztrue121111">
    <w:name w:val="WW-WW8Num46ztrue121111"/>
    <w:rsid w:val="00A05D83"/>
  </w:style>
  <w:style w:type="character" w:customStyle="1" w:styleId="WW-WW8Num46ztrue1231111">
    <w:name w:val="WW-WW8Num46ztrue1231111"/>
    <w:rsid w:val="00A05D83"/>
  </w:style>
  <w:style w:type="character" w:customStyle="1" w:styleId="WW-WW8Num46ztrue12341111">
    <w:name w:val="WW-WW8Num46ztrue12341111"/>
    <w:rsid w:val="00A05D83"/>
  </w:style>
  <w:style w:type="character" w:customStyle="1" w:styleId="WW-WW8Num46ztrue123451111">
    <w:name w:val="WW-WW8Num46ztrue123451111"/>
    <w:rsid w:val="00A05D83"/>
  </w:style>
  <w:style w:type="character" w:customStyle="1" w:styleId="WW-WW8Num46ztrue1234561111">
    <w:name w:val="WW-WW8Num46ztrue1234561111"/>
    <w:rsid w:val="00A05D83"/>
  </w:style>
  <w:style w:type="character" w:customStyle="1" w:styleId="WW8Num47zfalse">
    <w:name w:val="WW8Num47zfalse"/>
    <w:rsid w:val="00A05D83"/>
    <w:rPr>
      <w:i/>
      <w:sz w:val="28"/>
      <w:szCs w:val="28"/>
    </w:rPr>
  </w:style>
  <w:style w:type="character" w:customStyle="1" w:styleId="WW-WW8Num47ztrue1234567111">
    <w:name w:val="WW-WW8Num47ztrue1234567111"/>
    <w:rsid w:val="00A05D83"/>
  </w:style>
  <w:style w:type="character" w:customStyle="1" w:styleId="WW-WW8Num47ztrue11111">
    <w:name w:val="WW-WW8Num47ztrue11111"/>
    <w:rsid w:val="00A05D83"/>
  </w:style>
  <w:style w:type="character" w:customStyle="1" w:styleId="WW-WW8Num47ztrue121111">
    <w:name w:val="WW-WW8Num47ztrue121111"/>
    <w:rsid w:val="00A05D83"/>
  </w:style>
  <w:style w:type="character" w:customStyle="1" w:styleId="WW-WW8Num47ztrue1231111">
    <w:name w:val="WW-WW8Num47ztrue1231111"/>
    <w:rsid w:val="00A05D83"/>
  </w:style>
  <w:style w:type="character" w:customStyle="1" w:styleId="WW-WW8Num47ztrue12341111">
    <w:name w:val="WW-WW8Num47ztrue12341111"/>
    <w:rsid w:val="00A05D83"/>
  </w:style>
  <w:style w:type="character" w:customStyle="1" w:styleId="WW-WW8Num47ztrue123451111">
    <w:name w:val="WW-WW8Num47ztrue123451111"/>
    <w:rsid w:val="00A05D83"/>
  </w:style>
  <w:style w:type="character" w:customStyle="1" w:styleId="WW-WW8Num47ztrue1234561111">
    <w:name w:val="WW-WW8Num47ztrue1234561111"/>
    <w:rsid w:val="00A05D83"/>
  </w:style>
  <w:style w:type="character" w:customStyle="1" w:styleId="WW-WW8Num48ztrue123456111">
    <w:name w:val="WW-WW8Num48ztrue123456111"/>
    <w:rsid w:val="00A05D83"/>
  </w:style>
  <w:style w:type="character" w:customStyle="1" w:styleId="WW-WW8Num48ztrue11111">
    <w:name w:val="WW-WW8Num48ztrue11111"/>
    <w:rsid w:val="00A05D83"/>
  </w:style>
  <w:style w:type="character" w:customStyle="1" w:styleId="WW-WW8Num48ztrue121111">
    <w:name w:val="WW-WW8Num48ztrue121111"/>
    <w:rsid w:val="00A05D83"/>
  </w:style>
  <w:style w:type="character" w:customStyle="1" w:styleId="WW-WW8Num48ztrue1231111">
    <w:name w:val="WW-WW8Num48ztrue1231111"/>
    <w:rsid w:val="00A05D83"/>
  </w:style>
  <w:style w:type="character" w:customStyle="1" w:styleId="WW-WW8Num48ztrue12341111">
    <w:name w:val="WW-WW8Num48ztrue12341111"/>
    <w:rsid w:val="00A05D83"/>
  </w:style>
  <w:style w:type="character" w:customStyle="1" w:styleId="WW-WW8Num48ztrue123451111">
    <w:name w:val="WW-WW8Num48ztrue123451111"/>
    <w:rsid w:val="00A05D83"/>
  </w:style>
  <w:style w:type="character" w:customStyle="1" w:styleId="WW8Num49zfalse">
    <w:name w:val="WW8Num49zfalse"/>
    <w:rsid w:val="00A05D83"/>
    <w:rPr>
      <w:i/>
      <w:sz w:val="28"/>
      <w:szCs w:val="28"/>
    </w:rPr>
  </w:style>
  <w:style w:type="character" w:customStyle="1" w:styleId="WW-WW8Num49ztrue1234567111">
    <w:name w:val="WW-WW8Num49ztrue1234567111"/>
    <w:rsid w:val="00A05D83"/>
  </w:style>
  <w:style w:type="character" w:customStyle="1" w:styleId="WW-WW8Num49ztrue11111">
    <w:name w:val="WW-WW8Num49ztrue11111"/>
    <w:rsid w:val="00A05D83"/>
  </w:style>
  <w:style w:type="character" w:customStyle="1" w:styleId="WW-WW8Num49ztrue121111">
    <w:name w:val="WW-WW8Num49ztrue121111"/>
    <w:rsid w:val="00A05D83"/>
  </w:style>
  <w:style w:type="character" w:customStyle="1" w:styleId="WW-WW8Num49ztrue1231111">
    <w:name w:val="WW-WW8Num49ztrue1231111"/>
    <w:rsid w:val="00A05D83"/>
  </w:style>
  <w:style w:type="character" w:customStyle="1" w:styleId="WW-WW8Num49ztrue12341111">
    <w:name w:val="WW-WW8Num49ztrue12341111"/>
    <w:rsid w:val="00A05D83"/>
  </w:style>
  <w:style w:type="character" w:customStyle="1" w:styleId="WW-WW8Num49ztrue123451111">
    <w:name w:val="WW-WW8Num49ztrue123451111"/>
    <w:rsid w:val="00A05D83"/>
  </w:style>
  <w:style w:type="character" w:customStyle="1" w:styleId="WW-WW8Num49ztrue1234561111">
    <w:name w:val="WW-WW8Num49ztrue1234561111"/>
    <w:rsid w:val="00A05D83"/>
  </w:style>
  <w:style w:type="character" w:customStyle="1" w:styleId="WW-WW8Num50ztrue1234567111">
    <w:name w:val="WW-WW8Num50ztrue1234567111"/>
    <w:rsid w:val="00A05D83"/>
  </w:style>
  <w:style w:type="character" w:customStyle="1" w:styleId="WW-WW8Num50ztrue11111">
    <w:name w:val="WW-WW8Num50ztrue11111"/>
    <w:rsid w:val="00A05D83"/>
  </w:style>
  <w:style w:type="character" w:customStyle="1" w:styleId="WW-WW8Num50ztrue121111">
    <w:name w:val="WW-WW8Num50ztrue121111"/>
    <w:rsid w:val="00A05D83"/>
  </w:style>
  <w:style w:type="character" w:customStyle="1" w:styleId="WW-WW8Num50ztrue1231111">
    <w:name w:val="WW-WW8Num50ztrue1231111"/>
    <w:rsid w:val="00A05D83"/>
  </w:style>
  <w:style w:type="character" w:customStyle="1" w:styleId="WW-WW8Num50ztrue12341111">
    <w:name w:val="WW-WW8Num50ztrue12341111"/>
    <w:rsid w:val="00A05D83"/>
  </w:style>
  <w:style w:type="character" w:customStyle="1" w:styleId="WW-WW8Num50ztrue123451111">
    <w:name w:val="WW-WW8Num50ztrue123451111"/>
    <w:rsid w:val="00A05D83"/>
  </w:style>
  <w:style w:type="character" w:customStyle="1" w:styleId="WW-WW8Num50ztrue1234561111">
    <w:name w:val="WW-WW8Num50ztrue1234561111"/>
    <w:rsid w:val="00A05D83"/>
  </w:style>
  <w:style w:type="character" w:customStyle="1" w:styleId="WW8Num51zfalse">
    <w:name w:val="WW8Num51zfalse"/>
    <w:rsid w:val="00A05D83"/>
    <w:rPr>
      <w:sz w:val="24"/>
      <w:szCs w:val="24"/>
    </w:rPr>
  </w:style>
  <w:style w:type="character" w:customStyle="1" w:styleId="WW-WW8Num51ztrue1234567111">
    <w:name w:val="WW-WW8Num51ztrue1234567111"/>
    <w:rsid w:val="00A05D83"/>
  </w:style>
  <w:style w:type="character" w:customStyle="1" w:styleId="WW-WW8Num51ztrue11111">
    <w:name w:val="WW-WW8Num51ztrue11111"/>
    <w:rsid w:val="00A05D83"/>
  </w:style>
  <w:style w:type="character" w:customStyle="1" w:styleId="WW-WW8Num51ztrue121111">
    <w:name w:val="WW-WW8Num51ztrue121111"/>
    <w:rsid w:val="00A05D83"/>
  </w:style>
  <w:style w:type="character" w:customStyle="1" w:styleId="WW-WW8Num51ztrue1231111">
    <w:name w:val="WW-WW8Num51ztrue1231111"/>
    <w:rsid w:val="00A05D83"/>
  </w:style>
  <w:style w:type="character" w:customStyle="1" w:styleId="WW-WW8Num51ztrue12341111">
    <w:name w:val="WW-WW8Num51ztrue12341111"/>
    <w:rsid w:val="00A05D83"/>
  </w:style>
  <w:style w:type="character" w:customStyle="1" w:styleId="WW-WW8Num51ztrue123451111">
    <w:name w:val="WW-WW8Num51ztrue123451111"/>
    <w:rsid w:val="00A05D83"/>
  </w:style>
  <w:style w:type="character" w:customStyle="1" w:styleId="WW-WW8Num51ztrue1234561111">
    <w:name w:val="WW-WW8Num51ztrue1234561111"/>
    <w:rsid w:val="00A05D83"/>
  </w:style>
  <w:style w:type="character" w:customStyle="1" w:styleId="WW-WW8Num52ztrue1234567111">
    <w:name w:val="WW-WW8Num52ztrue1234567111"/>
    <w:rsid w:val="00A05D83"/>
  </w:style>
  <w:style w:type="character" w:customStyle="1" w:styleId="WW-WW8Num52ztrue11111">
    <w:name w:val="WW-WW8Num52ztrue11111"/>
    <w:rsid w:val="00A05D83"/>
  </w:style>
  <w:style w:type="character" w:customStyle="1" w:styleId="WW-WW8Num52ztrue121111">
    <w:name w:val="WW-WW8Num52ztrue121111"/>
    <w:rsid w:val="00A05D83"/>
  </w:style>
  <w:style w:type="character" w:customStyle="1" w:styleId="WW-WW8Num52ztrue1231111">
    <w:name w:val="WW-WW8Num52ztrue1231111"/>
    <w:rsid w:val="00A05D83"/>
  </w:style>
  <w:style w:type="character" w:customStyle="1" w:styleId="WW-WW8Num52ztrue12341111">
    <w:name w:val="WW-WW8Num52ztrue12341111"/>
    <w:rsid w:val="00A05D83"/>
  </w:style>
  <w:style w:type="character" w:customStyle="1" w:styleId="WW-WW8Num52ztrue123451111">
    <w:name w:val="WW-WW8Num52ztrue123451111"/>
    <w:rsid w:val="00A05D83"/>
  </w:style>
  <w:style w:type="character" w:customStyle="1" w:styleId="WW-WW8Num52ztrue1234561111">
    <w:name w:val="WW-WW8Num52ztrue1234561111"/>
    <w:rsid w:val="00A05D83"/>
  </w:style>
  <w:style w:type="character" w:customStyle="1" w:styleId="WW8Num4zfalse">
    <w:name w:val="WW8Num4zfalse"/>
    <w:rsid w:val="00A05D83"/>
    <w:rPr>
      <w:rFonts w:cs="Calibri"/>
    </w:rPr>
  </w:style>
  <w:style w:type="character" w:customStyle="1" w:styleId="WW8Num4ztrue">
    <w:name w:val="WW8Num4ztrue"/>
    <w:rsid w:val="00A05D83"/>
  </w:style>
  <w:style w:type="character" w:customStyle="1" w:styleId="WW-WW8Num4ztrue">
    <w:name w:val="WW-WW8Num4ztrue"/>
    <w:rsid w:val="00A05D83"/>
  </w:style>
  <w:style w:type="character" w:customStyle="1" w:styleId="WW-WW8Num4ztrue1">
    <w:name w:val="WW-WW8Num4ztrue1"/>
    <w:rsid w:val="00A05D83"/>
  </w:style>
  <w:style w:type="character" w:customStyle="1" w:styleId="WW-WW8Num4ztrue12">
    <w:name w:val="WW-WW8Num4ztrue12"/>
    <w:rsid w:val="00A05D83"/>
  </w:style>
  <w:style w:type="character" w:customStyle="1" w:styleId="WW-WW8Num4ztrue123">
    <w:name w:val="WW-WW8Num4ztrue123"/>
    <w:rsid w:val="00A05D83"/>
  </w:style>
  <w:style w:type="character" w:customStyle="1" w:styleId="WW-WW8Num4ztrue1234">
    <w:name w:val="WW-WW8Num4ztrue1234"/>
    <w:rsid w:val="00A05D83"/>
  </w:style>
  <w:style w:type="character" w:customStyle="1" w:styleId="WW-WW8Num4ztrue12345">
    <w:name w:val="WW-WW8Num4ztrue12345"/>
    <w:rsid w:val="00A05D83"/>
  </w:style>
  <w:style w:type="character" w:customStyle="1" w:styleId="WW-WW8Num9ztrue12345671111">
    <w:name w:val="WW-WW8Num9ztrue12345671111"/>
    <w:rsid w:val="00A05D83"/>
  </w:style>
  <w:style w:type="character" w:customStyle="1" w:styleId="WW-WW8Num9ztrue111111">
    <w:name w:val="WW-WW8Num9ztrue111111"/>
    <w:rsid w:val="00A05D83"/>
  </w:style>
  <w:style w:type="character" w:customStyle="1" w:styleId="WW-WW8Num9ztrue1211111">
    <w:name w:val="WW-WW8Num9ztrue1211111"/>
    <w:rsid w:val="00A05D83"/>
  </w:style>
  <w:style w:type="character" w:customStyle="1" w:styleId="WW-WW8Num9ztrue12311111">
    <w:name w:val="WW-WW8Num9ztrue12311111"/>
    <w:rsid w:val="00A05D83"/>
  </w:style>
  <w:style w:type="character" w:customStyle="1" w:styleId="WW-WW8Num9ztrue123411111">
    <w:name w:val="WW-WW8Num9ztrue123411111"/>
    <w:rsid w:val="00A05D83"/>
  </w:style>
  <w:style w:type="character" w:customStyle="1" w:styleId="WW-WW8Num9ztrue1234511111">
    <w:name w:val="WW-WW8Num9ztrue1234511111"/>
    <w:rsid w:val="00A05D83"/>
  </w:style>
  <w:style w:type="character" w:customStyle="1" w:styleId="WW8Num11zfalse">
    <w:name w:val="WW8Num11zfalse"/>
    <w:rsid w:val="00A05D83"/>
  </w:style>
  <w:style w:type="character" w:customStyle="1" w:styleId="WW8Num11ztrue">
    <w:name w:val="WW8Num11ztrue"/>
    <w:rsid w:val="00A05D83"/>
  </w:style>
  <w:style w:type="character" w:customStyle="1" w:styleId="WW-WW8Num11ztrue">
    <w:name w:val="WW-WW8Num11ztrue"/>
    <w:rsid w:val="00A05D83"/>
  </w:style>
  <w:style w:type="character" w:customStyle="1" w:styleId="WW-WW8Num11ztrue1">
    <w:name w:val="WW-WW8Num11ztrue1"/>
    <w:rsid w:val="00A05D83"/>
  </w:style>
  <w:style w:type="character" w:customStyle="1" w:styleId="WW-WW8Num11ztrue12">
    <w:name w:val="WW-WW8Num11ztrue12"/>
    <w:rsid w:val="00A05D83"/>
  </w:style>
  <w:style w:type="character" w:customStyle="1" w:styleId="WW-WW8Num11ztrue123">
    <w:name w:val="WW-WW8Num11ztrue123"/>
    <w:rsid w:val="00A05D83"/>
  </w:style>
  <w:style w:type="character" w:customStyle="1" w:styleId="WW-WW8Num11ztrue1234">
    <w:name w:val="WW-WW8Num11ztrue1234"/>
    <w:rsid w:val="00A05D83"/>
  </w:style>
  <w:style w:type="character" w:customStyle="1" w:styleId="WW-WW8Num11ztrue12345">
    <w:name w:val="WW-WW8Num11ztrue12345"/>
    <w:rsid w:val="00A05D83"/>
  </w:style>
  <w:style w:type="character" w:customStyle="1" w:styleId="WW-WW8Num11ztrue123456">
    <w:name w:val="WW-WW8Num11ztrue123456"/>
    <w:rsid w:val="00A05D83"/>
  </w:style>
  <w:style w:type="character" w:customStyle="1" w:styleId="WW8Num12zfalse">
    <w:name w:val="WW8Num12zfalse"/>
    <w:rsid w:val="00A05D83"/>
  </w:style>
  <w:style w:type="character" w:customStyle="1" w:styleId="WW8Num15zfalse">
    <w:name w:val="WW8Num15zfalse"/>
    <w:rsid w:val="00A05D83"/>
  </w:style>
  <w:style w:type="character" w:customStyle="1" w:styleId="WW8Num17zfalse">
    <w:name w:val="WW8Num17zfalse"/>
    <w:rsid w:val="00A05D83"/>
    <w:rPr>
      <w:i/>
      <w:sz w:val="28"/>
      <w:szCs w:val="28"/>
    </w:rPr>
  </w:style>
  <w:style w:type="character" w:customStyle="1" w:styleId="WW8Num18zfalse">
    <w:name w:val="WW8Num18zfalse"/>
    <w:rsid w:val="00A05D83"/>
  </w:style>
  <w:style w:type="character" w:customStyle="1" w:styleId="WW8Num19zfalse">
    <w:name w:val="WW8Num19zfalse"/>
    <w:rsid w:val="00A05D83"/>
  </w:style>
  <w:style w:type="character" w:customStyle="1" w:styleId="WW8Num27z4">
    <w:name w:val="WW8Num27z4"/>
    <w:rsid w:val="00A05D83"/>
    <w:rPr>
      <w:rFonts w:ascii="Courier New" w:hAnsi="Courier New" w:cs="Courier New"/>
    </w:rPr>
  </w:style>
  <w:style w:type="character" w:customStyle="1" w:styleId="WW-WW8Num28ztrue12345671111">
    <w:name w:val="WW-WW8Num28ztrue12345671111"/>
    <w:rsid w:val="00A05D83"/>
  </w:style>
  <w:style w:type="character" w:customStyle="1" w:styleId="WW-WW8Num28ztrue111111">
    <w:name w:val="WW-WW8Num28ztrue111111"/>
    <w:rsid w:val="00A05D83"/>
  </w:style>
  <w:style w:type="character" w:customStyle="1" w:styleId="WW-WW8Num28ztrue1211111">
    <w:name w:val="WW-WW8Num28ztrue1211111"/>
    <w:rsid w:val="00A05D83"/>
  </w:style>
  <w:style w:type="character" w:customStyle="1" w:styleId="WW-WW8Num28ztrue12311111">
    <w:name w:val="WW-WW8Num28ztrue12311111"/>
    <w:rsid w:val="00A05D83"/>
  </w:style>
  <w:style w:type="character" w:customStyle="1" w:styleId="WW-WW8Num28ztrue123411111">
    <w:name w:val="WW-WW8Num28ztrue123411111"/>
    <w:rsid w:val="00A05D83"/>
  </w:style>
  <w:style w:type="character" w:customStyle="1" w:styleId="WW-WW8Num28ztrue1234511111">
    <w:name w:val="WW-WW8Num28ztrue1234511111"/>
    <w:rsid w:val="00A05D83"/>
  </w:style>
  <w:style w:type="character" w:customStyle="1" w:styleId="WW-WW8Num28ztrue12345611111">
    <w:name w:val="WW-WW8Num28ztrue12345611111"/>
    <w:rsid w:val="00A05D83"/>
  </w:style>
  <w:style w:type="character" w:customStyle="1" w:styleId="WW-WW8Num29ztrue12345671111">
    <w:name w:val="WW-WW8Num29ztrue12345671111"/>
    <w:rsid w:val="00A05D83"/>
  </w:style>
  <w:style w:type="character" w:customStyle="1" w:styleId="WW-WW8Num29ztrue111111">
    <w:name w:val="WW-WW8Num29ztrue111111"/>
    <w:rsid w:val="00A05D83"/>
  </w:style>
  <w:style w:type="character" w:customStyle="1" w:styleId="WW-WW8Num29ztrue1211111">
    <w:name w:val="WW-WW8Num29ztrue1211111"/>
    <w:rsid w:val="00A05D83"/>
  </w:style>
  <w:style w:type="character" w:customStyle="1" w:styleId="WW-WW8Num29ztrue12311111">
    <w:name w:val="WW-WW8Num29ztrue12311111"/>
    <w:rsid w:val="00A05D83"/>
  </w:style>
  <w:style w:type="character" w:customStyle="1" w:styleId="WW-WW8Num29ztrue123411111">
    <w:name w:val="WW-WW8Num29ztrue123411111"/>
    <w:rsid w:val="00A05D83"/>
  </w:style>
  <w:style w:type="character" w:customStyle="1" w:styleId="WW-WW8Num29ztrue1234511111">
    <w:name w:val="WW-WW8Num29ztrue1234511111"/>
    <w:rsid w:val="00A05D83"/>
  </w:style>
  <w:style w:type="character" w:customStyle="1" w:styleId="WW-WW8Num29ztrue12345611111">
    <w:name w:val="WW-WW8Num29ztrue12345611111"/>
    <w:rsid w:val="00A05D83"/>
  </w:style>
  <w:style w:type="character" w:customStyle="1" w:styleId="WW-WW8Num30ztrue12345671111">
    <w:name w:val="WW-WW8Num30ztrue12345671111"/>
    <w:rsid w:val="00A05D83"/>
  </w:style>
  <w:style w:type="character" w:customStyle="1" w:styleId="WW-WW8Num30ztrue111111">
    <w:name w:val="WW-WW8Num30ztrue111111"/>
    <w:rsid w:val="00A05D83"/>
  </w:style>
  <w:style w:type="character" w:customStyle="1" w:styleId="WW-WW8Num30ztrue1211111">
    <w:name w:val="WW-WW8Num30ztrue1211111"/>
    <w:rsid w:val="00A05D83"/>
  </w:style>
  <w:style w:type="character" w:customStyle="1" w:styleId="WW-WW8Num30ztrue12311111">
    <w:name w:val="WW-WW8Num30ztrue12311111"/>
    <w:rsid w:val="00A05D83"/>
  </w:style>
  <w:style w:type="character" w:customStyle="1" w:styleId="WW-WW8Num30ztrue123411111">
    <w:name w:val="WW-WW8Num30ztrue123411111"/>
    <w:rsid w:val="00A05D83"/>
  </w:style>
  <w:style w:type="character" w:customStyle="1" w:styleId="WW-WW8Num30ztrue1234511111">
    <w:name w:val="WW-WW8Num30ztrue1234511111"/>
    <w:rsid w:val="00A05D83"/>
  </w:style>
  <w:style w:type="character" w:customStyle="1" w:styleId="WW-WW8Num30ztrue12345611111">
    <w:name w:val="WW-WW8Num30ztrue12345611111"/>
    <w:rsid w:val="00A05D83"/>
  </w:style>
  <w:style w:type="character" w:customStyle="1" w:styleId="WW-WW8Num31ztrue12345671111">
    <w:name w:val="WW-WW8Num31ztrue12345671111"/>
    <w:rsid w:val="00A05D83"/>
  </w:style>
  <w:style w:type="character" w:customStyle="1" w:styleId="WW-WW8Num31ztrue111111">
    <w:name w:val="WW-WW8Num31ztrue111111"/>
    <w:rsid w:val="00A05D83"/>
  </w:style>
  <w:style w:type="character" w:customStyle="1" w:styleId="WW-WW8Num31ztrue1211111">
    <w:name w:val="WW-WW8Num31ztrue1211111"/>
    <w:rsid w:val="00A05D83"/>
  </w:style>
  <w:style w:type="character" w:customStyle="1" w:styleId="WW-WW8Num31ztrue12311111">
    <w:name w:val="WW-WW8Num31ztrue12311111"/>
    <w:rsid w:val="00A05D83"/>
  </w:style>
  <w:style w:type="character" w:customStyle="1" w:styleId="WW-WW8Num31ztrue123411111">
    <w:name w:val="WW-WW8Num31ztrue123411111"/>
    <w:rsid w:val="00A05D83"/>
  </w:style>
  <w:style w:type="character" w:customStyle="1" w:styleId="WW-WW8Num31ztrue1234511111">
    <w:name w:val="WW-WW8Num31ztrue1234511111"/>
    <w:rsid w:val="00A05D83"/>
  </w:style>
  <w:style w:type="character" w:customStyle="1" w:styleId="WW-WW8Num31ztrue12345611111">
    <w:name w:val="WW-WW8Num31ztrue12345611111"/>
    <w:rsid w:val="00A05D83"/>
  </w:style>
  <w:style w:type="character" w:customStyle="1" w:styleId="WW8Num32zfalse">
    <w:name w:val="WW8Num32zfalse"/>
    <w:rsid w:val="00A05D83"/>
  </w:style>
  <w:style w:type="character" w:customStyle="1" w:styleId="WW-WW8Num32ztrue12345671111">
    <w:name w:val="WW-WW8Num32ztrue12345671111"/>
    <w:rsid w:val="00A05D83"/>
  </w:style>
  <w:style w:type="character" w:customStyle="1" w:styleId="WW-WW8Num32ztrue111111">
    <w:name w:val="WW-WW8Num32ztrue111111"/>
    <w:rsid w:val="00A05D83"/>
  </w:style>
  <w:style w:type="character" w:customStyle="1" w:styleId="WW-WW8Num32ztrue1211111">
    <w:name w:val="WW-WW8Num32ztrue1211111"/>
    <w:rsid w:val="00A05D83"/>
  </w:style>
  <w:style w:type="character" w:customStyle="1" w:styleId="WW-WW8Num32ztrue12311111">
    <w:name w:val="WW-WW8Num32ztrue12311111"/>
    <w:rsid w:val="00A05D83"/>
  </w:style>
  <w:style w:type="character" w:customStyle="1" w:styleId="WW-WW8Num32ztrue123411111">
    <w:name w:val="WW-WW8Num32ztrue123411111"/>
    <w:rsid w:val="00A05D83"/>
  </w:style>
  <w:style w:type="character" w:customStyle="1" w:styleId="WW-WW8Num32ztrue1234511111">
    <w:name w:val="WW-WW8Num32ztrue1234511111"/>
    <w:rsid w:val="00A05D83"/>
  </w:style>
  <w:style w:type="character" w:customStyle="1" w:styleId="WW-WW8Num32ztrue12345611111">
    <w:name w:val="WW-WW8Num32ztrue12345611111"/>
    <w:rsid w:val="00A05D83"/>
  </w:style>
  <w:style w:type="character" w:customStyle="1" w:styleId="WW-WW8Num33ztrue1234561111">
    <w:name w:val="WW-WW8Num33ztrue1234561111"/>
    <w:rsid w:val="00A05D83"/>
  </w:style>
  <w:style w:type="character" w:customStyle="1" w:styleId="WW-WW8Num33ztrue111111">
    <w:name w:val="WW-WW8Num33ztrue111111"/>
    <w:rsid w:val="00A05D83"/>
  </w:style>
  <w:style w:type="character" w:customStyle="1" w:styleId="WW-WW8Num33ztrue1211111">
    <w:name w:val="WW-WW8Num33ztrue1211111"/>
    <w:rsid w:val="00A05D83"/>
  </w:style>
  <w:style w:type="character" w:customStyle="1" w:styleId="WW-WW8Num33ztrue12311111">
    <w:name w:val="WW-WW8Num33ztrue12311111"/>
    <w:rsid w:val="00A05D83"/>
  </w:style>
  <w:style w:type="character" w:customStyle="1" w:styleId="WW-WW8Num33ztrue123411111">
    <w:name w:val="WW-WW8Num33ztrue123411111"/>
    <w:rsid w:val="00A05D83"/>
  </w:style>
  <w:style w:type="character" w:customStyle="1" w:styleId="WW-WW8Num33ztrue1234511111">
    <w:name w:val="WW-WW8Num33ztrue1234511111"/>
    <w:rsid w:val="00A05D83"/>
  </w:style>
  <w:style w:type="character" w:customStyle="1" w:styleId="WW-WW8Num33ztrue12345611111">
    <w:name w:val="WW-WW8Num33ztrue12345611111"/>
    <w:rsid w:val="00A05D83"/>
  </w:style>
  <w:style w:type="character" w:customStyle="1" w:styleId="WW8Num34zfalse">
    <w:name w:val="WW8Num34zfalse"/>
    <w:rsid w:val="00A05D83"/>
  </w:style>
  <w:style w:type="character" w:customStyle="1" w:styleId="WW-WW8Num34ztrue1234561111">
    <w:name w:val="WW-WW8Num34ztrue1234561111"/>
    <w:rsid w:val="00A05D83"/>
  </w:style>
  <w:style w:type="character" w:customStyle="1" w:styleId="WW-WW8Num34ztrue111111">
    <w:name w:val="WW-WW8Num34ztrue111111"/>
    <w:rsid w:val="00A05D83"/>
  </w:style>
  <w:style w:type="character" w:customStyle="1" w:styleId="WW-WW8Num34ztrue1211111">
    <w:name w:val="WW-WW8Num34ztrue1211111"/>
    <w:rsid w:val="00A05D83"/>
  </w:style>
  <w:style w:type="character" w:customStyle="1" w:styleId="WW-WW8Num34ztrue12311111">
    <w:name w:val="WW-WW8Num34ztrue12311111"/>
    <w:rsid w:val="00A05D83"/>
  </w:style>
  <w:style w:type="character" w:customStyle="1" w:styleId="WW-WW8Num34ztrue123411111">
    <w:name w:val="WW-WW8Num34ztrue123411111"/>
    <w:rsid w:val="00A05D83"/>
  </w:style>
  <w:style w:type="character" w:customStyle="1" w:styleId="WW-WW8Num34ztrue1234511111">
    <w:name w:val="WW-WW8Num34ztrue1234511111"/>
    <w:rsid w:val="00A05D83"/>
  </w:style>
  <w:style w:type="character" w:customStyle="1" w:styleId="WW-WW8Num34ztrue12345611111">
    <w:name w:val="WW-WW8Num34ztrue12345611111"/>
    <w:rsid w:val="00A05D83"/>
  </w:style>
  <w:style w:type="character" w:customStyle="1" w:styleId="WW-WW8Num35ztrue12345671111">
    <w:name w:val="WW-WW8Num35ztrue12345671111"/>
    <w:rsid w:val="00A05D83"/>
  </w:style>
  <w:style w:type="character" w:customStyle="1" w:styleId="WW-WW8Num35ztrue111111">
    <w:name w:val="WW-WW8Num35ztrue111111"/>
    <w:rsid w:val="00A05D83"/>
  </w:style>
  <w:style w:type="character" w:customStyle="1" w:styleId="WW-WW8Num35ztrue1211111">
    <w:name w:val="WW-WW8Num35ztrue1211111"/>
    <w:rsid w:val="00A05D83"/>
  </w:style>
  <w:style w:type="character" w:customStyle="1" w:styleId="WW-WW8Num35ztrue12311111">
    <w:name w:val="WW-WW8Num35ztrue12311111"/>
    <w:rsid w:val="00A05D83"/>
  </w:style>
  <w:style w:type="character" w:customStyle="1" w:styleId="WW-WW8Num35ztrue123411111">
    <w:name w:val="WW-WW8Num35ztrue123411111"/>
    <w:rsid w:val="00A05D83"/>
  </w:style>
  <w:style w:type="character" w:customStyle="1" w:styleId="WW-WW8Num35ztrue1234511111">
    <w:name w:val="WW-WW8Num35ztrue1234511111"/>
    <w:rsid w:val="00A05D83"/>
  </w:style>
  <w:style w:type="character" w:customStyle="1" w:styleId="WW-WW8Num35ztrue12345611111">
    <w:name w:val="WW-WW8Num35ztrue12345611111"/>
    <w:rsid w:val="00A05D83"/>
  </w:style>
  <w:style w:type="character" w:customStyle="1" w:styleId="WW-WW8Num36ztrue12345671111">
    <w:name w:val="WW-WW8Num36ztrue12345671111"/>
    <w:rsid w:val="00A05D83"/>
  </w:style>
  <w:style w:type="character" w:customStyle="1" w:styleId="WW-WW8Num36ztrue111111">
    <w:name w:val="WW-WW8Num36ztrue111111"/>
    <w:rsid w:val="00A05D83"/>
  </w:style>
  <w:style w:type="character" w:customStyle="1" w:styleId="WW-WW8Num36ztrue1211111">
    <w:name w:val="WW-WW8Num36ztrue1211111"/>
    <w:rsid w:val="00A05D83"/>
  </w:style>
  <w:style w:type="character" w:customStyle="1" w:styleId="WW-WW8Num36ztrue12311111">
    <w:name w:val="WW-WW8Num36ztrue12311111"/>
    <w:rsid w:val="00A05D83"/>
  </w:style>
  <w:style w:type="character" w:customStyle="1" w:styleId="WW-WW8Num36ztrue123411111">
    <w:name w:val="WW-WW8Num36ztrue123411111"/>
    <w:rsid w:val="00A05D83"/>
  </w:style>
  <w:style w:type="character" w:customStyle="1" w:styleId="WW-WW8Num36ztrue1234511111">
    <w:name w:val="WW-WW8Num36ztrue1234511111"/>
    <w:rsid w:val="00A05D83"/>
  </w:style>
  <w:style w:type="character" w:customStyle="1" w:styleId="WW-WW8Num36ztrue12345611111">
    <w:name w:val="WW-WW8Num36ztrue12345611111"/>
    <w:rsid w:val="00A05D83"/>
  </w:style>
  <w:style w:type="character" w:customStyle="1" w:styleId="WW8Num37zfalse">
    <w:name w:val="WW8Num37zfalse"/>
    <w:rsid w:val="00A05D83"/>
  </w:style>
  <w:style w:type="character" w:customStyle="1" w:styleId="WW-WW8Num37ztrue12345671111">
    <w:name w:val="WW-WW8Num37ztrue12345671111"/>
    <w:rsid w:val="00A05D83"/>
  </w:style>
  <w:style w:type="character" w:customStyle="1" w:styleId="WW-WW8Num37ztrue111111">
    <w:name w:val="WW-WW8Num37ztrue111111"/>
    <w:rsid w:val="00A05D83"/>
  </w:style>
  <w:style w:type="character" w:customStyle="1" w:styleId="WW-WW8Num37ztrue1211111">
    <w:name w:val="WW-WW8Num37ztrue1211111"/>
    <w:rsid w:val="00A05D83"/>
  </w:style>
  <w:style w:type="character" w:customStyle="1" w:styleId="WW-WW8Num37ztrue12311111">
    <w:name w:val="WW-WW8Num37ztrue12311111"/>
    <w:rsid w:val="00A05D83"/>
  </w:style>
  <w:style w:type="character" w:customStyle="1" w:styleId="WW-WW8Num37ztrue123411111">
    <w:name w:val="WW-WW8Num37ztrue123411111"/>
    <w:rsid w:val="00A05D83"/>
  </w:style>
  <w:style w:type="character" w:customStyle="1" w:styleId="WW-WW8Num37ztrue1234511111">
    <w:name w:val="WW-WW8Num37ztrue1234511111"/>
    <w:rsid w:val="00A05D83"/>
  </w:style>
  <w:style w:type="character" w:customStyle="1" w:styleId="WW-WW8Num37ztrue12345611111">
    <w:name w:val="WW-WW8Num37ztrue12345611111"/>
    <w:rsid w:val="00A05D83"/>
  </w:style>
  <w:style w:type="character" w:customStyle="1" w:styleId="WW8Num38zfalse">
    <w:name w:val="WW8Num38zfalse"/>
    <w:rsid w:val="00A05D83"/>
  </w:style>
  <w:style w:type="character" w:customStyle="1" w:styleId="WW-WW8Num38ztrue12345671111">
    <w:name w:val="WW-WW8Num38ztrue12345671111"/>
    <w:rsid w:val="00A05D83"/>
  </w:style>
  <w:style w:type="character" w:customStyle="1" w:styleId="WW-WW8Num38ztrue111111">
    <w:name w:val="WW-WW8Num38ztrue111111"/>
    <w:rsid w:val="00A05D83"/>
  </w:style>
  <w:style w:type="character" w:customStyle="1" w:styleId="WW-WW8Num38ztrue1211111">
    <w:name w:val="WW-WW8Num38ztrue1211111"/>
    <w:rsid w:val="00A05D83"/>
  </w:style>
  <w:style w:type="character" w:customStyle="1" w:styleId="WW-WW8Num38ztrue12311111">
    <w:name w:val="WW-WW8Num38ztrue12311111"/>
    <w:rsid w:val="00A05D83"/>
  </w:style>
  <w:style w:type="character" w:customStyle="1" w:styleId="WW-WW8Num38ztrue123411111">
    <w:name w:val="WW-WW8Num38ztrue123411111"/>
    <w:rsid w:val="00A05D83"/>
  </w:style>
  <w:style w:type="character" w:customStyle="1" w:styleId="WW-WW8Num38ztrue1234511111">
    <w:name w:val="WW-WW8Num38ztrue1234511111"/>
    <w:rsid w:val="00A05D83"/>
  </w:style>
  <w:style w:type="character" w:customStyle="1" w:styleId="WW-WW8Num38ztrue12345611111">
    <w:name w:val="WW-WW8Num38ztrue12345611111"/>
    <w:rsid w:val="00A05D83"/>
  </w:style>
  <w:style w:type="character" w:customStyle="1" w:styleId="WW8Num39zfalse">
    <w:name w:val="WW8Num39zfalse"/>
    <w:rsid w:val="00A05D83"/>
    <w:rPr>
      <w:color w:val="000000"/>
    </w:rPr>
  </w:style>
  <w:style w:type="character" w:customStyle="1" w:styleId="WW-WW8Num39ztrue12345671111">
    <w:name w:val="WW-WW8Num39ztrue12345671111"/>
    <w:rsid w:val="00A05D83"/>
  </w:style>
  <w:style w:type="character" w:customStyle="1" w:styleId="WW-WW8Num39ztrue111111">
    <w:name w:val="WW-WW8Num39ztrue111111"/>
    <w:rsid w:val="00A05D83"/>
  </w:style>
  <w:style w:type="character" w:customStyle="1" w:styleId="WW-WW8Num39ztrue1211111">
    <w:name w:val="WW-WW8Num39ztrue1211111"/>
    <w:rsid w:val="00A05D83"/>
  </w:style>
  <w:style w:type="character" w:customStyle="1" w:styleId="WW-WW8Num39ztrue12311111">
    <w:name w:val="WW-WW8Num39ztrue12311111"/>
    <w:rsid w:val="00A05D83"/>
  </w:style>
  <w:style w:type="character" w:customStyle="1" w:styleId="WW-WW8Num39ztrue123411111">
    <w:name w:val="WW-WW8Num39ztrue123411111"/>
    <w:rsid w:val="00A05D83"/>
  </w:style>
  <w:style w:type="character" w:customStyle="1" w:styleId="WW-WW8Num39ztrue1234511111">
    <w:name w:val="WW-WW8Num39ztrue1234511111"/>
    <w:rsid w:val="00A05D83"/>
  </w:style>
  <w:style w:type="character" w:customStyle="1" w:styleId="WW-WW8Num39ztrue12345611111">
    <w:name w:val="WW-WW8Num39ztrue12345611111"/>
    <w:rsid w:val="00A05D83"/>
  </w:style>
  <w:style w:type="character" w:customStyle="1" w:styleId="WW8Num40zfalse">
    <w:name w:val="WW8Num40zfalse"/>
    <w:rsid w:val="00A05D83"/>
  </w:style>
  <w:style w:type="character" w:customStyle="1" w:styleId="WW8Num40z1">
    <w:name w:val="WW8Num40z1"/>
    <w:rsid w:val="00A05D83"/>
    <w:rPr>
      <w:rFonts w:ascii="Courier New" w:hAnsi="Courier New" w:cs="Courier New"/>
    </w:rPr>
  </w:style>
  <w:style w:type="character" w:customStyle="1" w:styleId="WW-WW8Num40ztrue12345671111">
    <w:name w:val="WW-WW8Num40ztrue12345671111"/>
    <w:rsid w:val="00A05D83"/>
  </w:style>
  <w:style w:type="character" w:customStyle="1" w:styleId="WW-WW8Num40ztrue111111">
    <w:name w:val="WW-WW8Num40ztrue111111"/>
    <w:rsid w:val="00A05D83"/>
  </w:style>
  <w:style w:type="character" w:customStyle="1" w:styleId="WW-WW8Num40ztrue1211111">
    <w:name w:val="WW-WW8Num40ztrue1211111"/>
    <w:rsid w:val="00A05D83"/>
  </w:style>
  <w:style w:type="character" w:customStyle="1" w:styleId="WW-WW8Num40ztrue12311111">
    <w:name w:val="WW-WW8Num40ztrue12311111"/>
    <w:rsid w:val="00A05D83"/>
  </w:style>
  <w:style w:type="character" w:customStyle="1" w:styleId="WW-WW8Num40ztrue123411111">
    <w:name w:val="WW-WW8Num40ztrue123411111"/>
    <w:rsid w:val="00A05D83"/>
  </w:style>
  <w:style w:type="character" w:customStyle="1" w:styleId="WW-WW8Num40ztrue1234511111">
    <w:name w:val="WW-WW8Num40ztrue1234511111"/>
    <w:rsid w:val="00A05D83"/>
  </w:style>
  <w:style w:type="character" w:customStyle="1" w:styleId="WW8Num41z1">
    <w:name w:val="WW8Num41z1"/>
    <w:rsid w:val="00A05D83"/>
    <w:rPr>
      <w:rFonts w:ascii="Courier New" w:hAnsi="Courier New" w:cs="Courier New"/>
    </w:rPr>
  </w:style>
  <w:style w:type="character" w:customStyle="1" w:styleId="WW-WW8Num41ztrue12345671111">
    <w:name w:val="WW-WW8Num41ztrue12345671111"/>
    <w:rsid w:val="00A05D83"/>
  </w:style>
  <w:style w:type="character" w:customStyle="1" w:styleId="WW-WW8Num41ztrue111111">
    <w:name w:val="WW-WW8Num41ztrue111111"/>
    <w:rsid w:val="00A05D83"/>
  </w:style>
  <w:style w:type="character" w:customStyle="1" w:styleId="WW-WW8Num41ztrue1211111">
    <w:name w:val="WW-WW8Num41ztrue1211111"/>
    <w:rsid w:val="00A05D83"/>
  </w:style>
  <w:style w:type="character" w:customStyle="1" w:styleId="WW-WW8Num41ztrue12311111">
    <w:name w:val="WW-WW8Num41ztrue12311111"/>
    <w:rsid w:val="00A05D83"/>
  </w:style>
  <w:style w:type="character" w:customStyle="1" w:styleId="WW-WW8Num41ztrue123411111">
    <w:name w:val="WW-WW8Num41ztrue123411111"/>
    <w:rsid w:val="00A05D83"/>
  </w:style>
  <w:style w:type="character" w:customStyle="1" w:styleId="WW-WW8Num41ztrue1234511111">
    <w:name w:val="WW-WW8Num41ztrue1234511111"/>
    <w:rsid w:val="00A05D83"/>
  </w:style>
  <w:style w:type="character" w:customStyle="1" w:styleId="WW8Num42zfalse">
    <w:name w:val="WW8Num42zfalse"/>
    <w:rsid w:val="00A05D83"/>
  </w:style>
  <w:style w:type="character" w:customStyle="1" w:styleId="WW-WW8Num42ztrue12345671111">
    <w:name w:val="WW-WW8Num42ztrue12345671111"/>
    <w:rsid w:val="00A05D83"/>
  </w:style>
  <w:style w:type="character" w:customStyle="1" w:styleId="WW-WW8Num42ztrue111111">
    <w:name w:val="WW-WW8Num42ztrue111111"/>
    <w:rsid w:val="00A05D83"/>
  </w:style>
  <w:style w:type="character" w:customStyle="1" w:styleId="WW-WW8Num42ztrue1211111">
    <w:name w:val="WW-WW8Num42ztrue1211111"/>
    <w:rsid w:val="00A05D83"/>
  </w:style>
  <w:style w:type="character" w:customStyle="1" w:styleId="WW-WW8Num42ztrue12311111">
    <w:name w:val="WW-WW8Num42ztrue12311111"/>
    <w:rsid w:val="00A05D83"/>
  </w:style>
  <w:style w:type="character" w:customStyle="1" w:styleId="WW-WW8Num42ztrue123411111">
    <w:name w:val="WW-WW8Num42ztrue123411111"/>
    <w:rsid w:val="00A05D83"/>
  </w:style>
  <w:style w:type="character" w:customStyle="1" w:styleId="WW-WW8Num42ztrue1234511111">
    <w:name w:val="WW-WW8Num42ztrue1234511111"/>
    <w:rsid w:val="00A05D83"/>
  </w:style>
  <w:style w:type="character" w:customStyle="1" w:styleId="WW-WW8Num42ztrue12345611111">
    <w:name w:val="WW-WW8Num42ztrue12345611111"/>
    <w:rsid w:val="00A05D83"/>
  </w:style>
  <w:style w:type="character" w:customStyle="1" w:styleId="WW-WW8Num43ztrue12345671111">
    <w:name w:val="WW-WW8Num43ztrue12345671111"/>
    <w:rsid w:val="00A05D83"/>
  </w:style>
  <w:style w:type="character" w:customStyle="1" w:styleId="WW-WW8Num43ztrue111111">
    <w:name w:val="WW-WW8Num43ztrue111111"/>
    <w:rsid w:val="00A05D83"/>
  </w:style>
  <w:style w:type="character" w:customStyle="1" w:styleId="WW-WW8Num43ztrue1211111">
    <w:name w:val="WW-WW8Num43ztrue1211111"/>
    <w:rsid w:val="00A05D83"/>
  </w:style>
  <w:style w:type="character" w:customStyle="1" w:styleId="WW-WW8Num43ztrue12311111">
    <w:name w:val="WW-WW8Num43ztrue12311111"/>
    <w:rsid w:val="00A05D83"/>
  </w:style>
  <w:style w:type="character" w:customStyle="1" w:styleId="WW-WW8Num43ztrue123411111">
    <w:name w:val="WW-WW8Num43ztrue123411111"/>
    <w:rsid w:val="00A05D83"/>
  </w:style>
  <w:style w:type="character" w:customStyle="1" w:styleId="WW-WW8Num43ztrue1234511111">
    <w:name w:val="WW-WW8Num43ztrue1234511111"/>
    <w:rsid w:val="00A05D83"/>
  </w:style>
  <w:style w:type="character" w:customStyle="1" w:styleId="WW-WW8Num43ztrue12345611111">
    <w:name w:val="WW-WW8Num43ztrue12345611111"/>
    <w:rsid w:val="00A05D83"/>
  </w:style>
  <w:style w:type="character" w:customStyle="1" w:styleId="WW-WW8Num44ztrue12345671111">
    <w:name w:val="WW-WW8Num44ztrue12345671111"/>
    <w:rsid w:val="00A05D83"/>
  </w:style>
  <w:style w:type="character" w:customStyle="1" w:styleId="WW-WW8Num44ztrue111111">
    <w:name w:val="WW-WW8Num44ztrue111111"/>
    <w:rsid w:val="00A05D83"/>
  </w:style>
  <w:style w:type="character" w:customStyle="1" w:styleId="WW-WW8Num44ztrue1211111">
    <w:name w:val="WW-WW8Num44ztrue1211111"/>
    <w:rsid w:val="00A05D83"/>
  </w:style>
  <w:style w:type="character" w:customStyle="1" w:styleId="WW-WW8Num44ztrue12311111">
    <w:name w:val="WW-WW8Num44ztrue12311111"/>
    <w:rsid w:val="00A05D83"/>
  </w:style>
  <w:style w:type="character" w:customStyle="1" w:styleId="WW-WW8Num44ztrue123411111">
    <w:name w:val="WW-WW8Num44ztrue123411111"/>
    <w:rsid w:val="00A05D83"/>
  </w:style>
  <w:style w:type="character" w:customStyle="1" w:styleId="WW-WW8Num44ztrue1234511111">
    <w:name w:val="WW-WW8Num44ztrue1234511111"/>
    <w:rsid w:val="00A05D83"/>
  </w:style>
  <w:style w:type="character" w:customStyle="1" w:styleId="WW-WW8Num44ztrue12345611111">
    <w:name w:val="WW-WW8Num44ztrue12345611111"/>
    <w:rsid w:val="00A05D83"/>
  </w:style>
  <w:style w:type="character" w:customStyle="1" w:styleId="WW-WW8Num45ztrue12345671111">
    <w:name w:val="WW-WW8Num45ztrue12345671111"/>
    <w:rsid w:val="00A05D83"/>
  </w:style>
  <w:style w:type="character" w:customStyle="1" w:styleId="WW-WW8Num45ztrue111111">
    <w:name w:val="WW-WW8Num45ztrue111111"/>
    <w:rsid w:val="00A05D83"/>
  </w:style>
  <w:style w:type="character" w:customStyle="1" w:styleId="WW-WW8Num45ztrue1211111">
    <w:name w:val="WW-WW8Num45ztrue1211111"/>
    <w:rsid w:val="00A05D83"/>
  </w:style>
  <w:style w:type="character" w:customStyle="1" w:styleId="WW-WW8Num45ztrue12311111">
    <w:name w:val="WW-WW8Num45ztrue12311111"/>
    <w:rsid w:val="00A05D83"/>
  </w:style>
  <w:style w:type="character" w:customStyle="1" w:styleId="WW-WW8Num45ztrue123411111">
    <w:name w:val="WW-WW8Num45ztrue123411111"/>
    <w:rsid w:val="00A05D83"/>
  </w:style>
  <w:style w:type="character" w:customStyle="1" w:styleId="WW-WW8Num45ztrue1234511111">
    <w:name w:val="WW-WW8Num45ztrue1234511111"/>
    <w:rsid w:val="00A05D83"/>
  </w:style>
  <w:style w:type="character" w:customStyle="1" w:styleId="WW-WW8Num45ztrue12345611111">
    <w:name w:val="WW-WW8Num45ztrue12345611111"/>
    <w:rsid w:val="00A05D83"/>
  </w:style>
  <w:style w:type="character" w:customStyle="1" w:styleId="WW-WW8Num46ztrue12345671111">
    <w:name w:val="WW-WW8Num46ztrue12345671111"/>
    <w:rsid w:val="00A05D83"/>
  </w:style>
  <w:style w:type="character" w:customStyle="1" w:styleId="WW-WW8Num46ztrue111111">
    <w:name w:val="WW-WW8Num46ztrue111111"/>
    <w:rsid w:val="00A05D83"/>
  </w:style>
  <w:style w:type="character" w:customStyle="1" w:styleId="WW-WW8Num46ztrue1211111">
    <w:name w:val="WW-WW8Num46ztrue1211111"/>
    <w:rsid w:val="00A05D83"/>
  </w:style>
  <w:style w:type="character" w:customStyle="1" w:styleId="WW-WW8Num46ztrue12311111">
    <w:name w:val="WW-WW8Num46ztrue12311111"/>
    <w:rsid w:val="00A05D83"/>
  </w:style>
  <w:style w:type="character" w:customStyle="1" w:styleId="WW-WW8Num46ztrue123411111">
    <w:name w:val="WW-WW8Num46ztrue123411111"/>
    <w:rsid w:val="00A05D83"/>
  </w:style>
  <w:style w:type="character" w:customStyle="1" w:styleId="WW-WW8Num46ztrue1234511111">
    <w:name w:val="WW-WW8Num46ztrue1234511111"/>
    <w:rsid w:val="00A05D83"/>
  </w:style>
  <w:style w:type="character" w:customStyle="1" w:styleId="WW-WW8Num46ztrue12345611111">
    <w:name w:val="WW-WW8Num46ztrue12345611111"/>
    <w:rsid w:val="00A05D83"/>
  </w:style>
  <w:style w:type="character" w:customStyle="1" w:styleId="WW-WW8Num47ztrue12345671111">
    <w:name w:val="WW-WW8Num47ztrue12345671111"/>
    <w:rsid w:val="00A05D83"/>
  </w:style>
  <w:style w:type="character" w:customStyle="1" w:styleId="WW-WW8Num47ztrue111111">
    <w:name w:val="WW-WW8Num47ztrue111111"/>
    <w:rsid w:val="00A05D83"/>
  </w:style>
  <w:style w:type="character" w:customStyle="1" w:styleId="WW-WW8Num47ztrue1211111">
    <w:name w:val="WW-WW8Num47ztrue1211111"/>
    <w:rsid w:val="00A05D83"/>
  </w:style>
  <w:style w:type="character" w:customStyle="1" w:styleId="WW-WW8Num47ztrue12311111">
    <w:name w:val="WW-WW8Num47ztrue12311111"/>
    <w:rsid w:val="00A05D83"/>
  </w:style>
  <w:style w:type="character" w:customStyle="1" w:styleId="WW-WW8Num47ztrue123411111">
    <w:name w:val="WW-WW8Num47ztrue123411111"/>
    <w:rsid w:val="00A05D83"/>
  </w:style>
  <w:style w:type="character" w:customStyle="1" w:styleId="WW-WW8Num47ztrue1234511111">
    <w:name w:val="WW-WW8Num47ztrue1234511111"/>
    <w:rsid w:val="00A05D83"/>
  </w:style>
  <w:style w:type="character" w:customStyle="1" w:styleId="WW-WW8Num47ztrue12345611111">
    <w:name w:val="WW-WW8Num47ztrue12345611111"/>
    <w:rsid w:val="00A05D83"/>
  </w:style>
  <w:style w:type="character" w:customStyle="1" w:styleId="WW8Num48zfalse">
    <w:name w:val="WW8Num48zfalse"/>
    <w:rsid w:val="00A05D83"/>
  </w:style>
  <w:style w:type="character" w:customStyle="1" w:styleId="WW-WW8Num48ztrue1234561111">
    <w:name w:val="WW-WW8Num48ztrue1234561111"/>
    <w:rsid w:val="00A05D83"/>
  </w:style>
  <w:style w:type="character" w:customStyle="1" w:styleId="WW-WW8Num48ztrue111111">
    <w:name w:val="WW-WW8Num48ztrue111111"/>
    <w:rsid w:val="00A05D83"/>
  </w:style>
  <w:style w:type="character" w:customStyle="1" w:styleId="WW-WW8Num48ztrue1211111">
    <w:name w:val="WW-WW8Num48ztrue1211111"/>
    <w:rsid w:val="00A05D83"/>
  </w:style>
  <w:style w:type="character" w:customStyle="1" w:styleId="WW-WW8Num48ztrue12311111">
    <w:name w:val="WW-WW8Num48ztrue12311111"/>
    <w:rsid w:val="00A05D83"/>
  </w:style>
  <w:style w:type="character" w:customStyle="1" w:styleId="WW-WW8Num48ztrue123411111">
    <w:name w:val="WW-WW8Num48ztrue123411111"/>
    <w:rsid w:val="00A05D83"/>
  </w:style>
  <w:style w:type="character" w:customStyle="1" w:styleId="WW-WW8Num48ztrue1234511111">
    <w:name w:val="WW-WW8Num48ztrue1234511111"/>
    <w:rsid w:val="00A05D83"/>
  </w:style>
  <w:style w:type="character" w:customStyle="1" w:styleId="WW-WW8Num48ztrue12345611111">
    <w:name w:val="WW-WW8Num48ztrue12345611111"/>
    <w:rsid w:val="00A05D83"/>
  </w:style>
  <w:style w:type="character" w:customStyle="1" w:styleId="WW-WW8Num49ztrue12345671111">
    <w:name w:val="WW-WW8Num49ztrue12345671111"/>
    <w:rsid w:val="00A05D83"/>
  </w:style>
  <w:style w:type="character" w:customStyle="1" w:styleId="WW-WW8Num49ztrue111111">
    <w:name w:val="WW-WW8Num49ztrue111111"/>
    <w:rsid w:val="00A05D83"/>
  </w:style>
  <w:style w:type="character" w:customStyle="1" w:styleId="WW-WW8Num49ztrue1211111">
    <w:name w:val="WW-WW8Num49ztrue1211111"/>
    <w:rsid w:val="00A05D83"/>
  </w:style>
  <w:style w:type="character" w:customStyle="1" w:styleId="WW-WW8Num49ztrue12311111">
    <w:name w:val="WW-WW8Num49ztrue12311111"/>
    <w:rsid w:val="00A05D83"/>
  </w:style>
  <w:style w:type="character" w:customStyle="1" w:styleId="WW-WW8Num49ztrue123411111">
    <w:name w:val="WW-WW8Num49ztrue123411111"/>
    <w:rsid w:val="00A05D83"/>
  </w:style>
  <w:style w:type="character" w:customStyle="1" w:styleId="WW-WW8Num49ztrue1234511111">
    <w:name w:val="WW-WW8Num49ztrue1234511111"/>
    <w:rsid w:val="00A05D83"/>
  </w:style>
  <w:style w:type="character" w:customStyle="1" w:styleId="WW-WW8Num49ztrue12345611111">
    <w:name w:val="WW-WW8Num49ztrue12345611111"/>
    <w:rsid w:val="00A05D83"/>
  </w:style>
  <w:style w:type="character" w:customStyle="1" w:styleId="WW-WW8Num50ztrue12345671111">
    <w:name w:val="WW-WW8Num50ztrue12345671111"/>
    <w:rsid w:val="00A05D83"/>
  </w:style>
  <w:style w:type="character" w:customStyle="1" w:styleId="WW-WW8Num50ztrue111111">
    <w:name w:val="WW-WW8Num50ztrue111111"/>
    <w:rsid w:val="00A05D83"/>
  </w:style>
  <w:style w:type="character" w:customStyle="1" w:styleId="WW-WW8Num50ztrue1211111">
    <w:name w:val="WW-WW8Num50ztrue1211111"/>
    <w:rsid w:val="00A05D83"/>
  </w:style>
  <w:style w:type="character" w:customStyle="1" w:styleId="WW-WW8Num50ztrue12311111">
    <w:name w:val="WW-WW8Num50ztrue12311111"/>
    <w:rsid w:val="00A05D83"/>
  </w:style>
  <w:style w:type="character" w:customStyle="1" w:styleId="WW-WW8Num50ztrue123411111">
    <w:name w:val="WW-WW8Num50ztrue123411111"/>
    <w:rsid w:val="00A05D83"/>
  </w:style>
  <w:style w:type="character" w:customStyle="1" w:styleId="WW-WW8Num50ztrue1234511111">
    <w:name w:val="WW-WW8Num50ztrue1234511111"/>
    <w:rsid w:val="00A05D83"/>
  </w:style>
  <w:style w:type="character" w:customStyle="1" w:styleId="WW-WW8Num50ztrue12345611111">
    <w:name w:val="WW-WW8Num50ztrue12345611111"/>
    <w:rsid w:val="00A05D83"/>
  </w:style>
  <w:style w:type="character" w:customStyle="1" w:styleId="WW-WW8Num51ztrue12345671111">
    <w:name w:val="WW-WW8Num51ztrue12345671111"/>
    <w:rsid w:val="00A05D83"/>
  </w:style>
  <w:style w:type="character" w:customStyle="1" w:styleId="WW-WW8Num51ztrue111111">
    <w:name w:val="WW-WW8Num51ztrue111111"/>
    <w:rsid w:val="00A05D83"/>
  </w:style>
  <w:style w:type="character" w:customStyle="1" w:styleId="WW-WW8Num51ztrue1211111">
    <w:name w:val="WW-WW8Num51ztrue1211111"/>
    <w:rsid w:val="00A05D83"/>
  </w:style>
  <w:style w:type="character" w:customStyle="1" w:styleId="WW-WW8Num51ztrue12311111">
    <w:name w:val="WW-WW8Num51ztrue12311111"/>
    <w:rsid w:val="00A05D83"/>
  </w:style>
  <w:style w:type="character" w:customStyle="1" w:styleId="WW-WW8Num51ztrue123411111">
    <w:name w:val="WW-WW8Num51ztrue123411111"/>
    <w:rsid w:val="00A05D83"/>
  </w:style>
  <w:style w:type="character" w:customStyle="1" w:styleId="WW-WW8Num51ztrue1234511111">
    <w:name w:val="WW-WW8Num51ztrue1234511111"/>
    <w:rsid w:val="00A05D83"/>
  </w:style>
  <w:style w:type="character" w:customStyle="1" w:styleId="WW-WW8Num51ztrue12345611111">
    <w:name w:val="WW-WW8Num51ztrue12345611111"/>
    <w:rsid w:val="00A05D83"/>
  </w:style>
  <w:style w:type="character" w:customStyle="1" w:styleId="WW-WW8Num52ztrue12345671111">
    <w:name w:val="WW-WW8Num52ztrue12345671111"/>
    <w:rsid w:val="00A05D83"/>
  </w:style>
  <w:style w:type="character" w:customStyle="1" w:styleId="WW-WW8Num52ztrue111111">
    <w:name w:val="WW-WW8Num52ztrue111111"/>
    <w:rsid w:val="00A05D83"/>
  </w:style>
  <w:style w:type="character" w:customStyle="1" w:styleId="WW-WW8Num52ztrue1211111">
    <w:name w:val="WW-WW8Num52ztrue1211111"/>
    <w:rsid w:val="00A05D83"/>
  </w:style>
  <w:style w:type="character" w:customStyle="1" w:styleId="WW-WW8Num52ztrue12311111">
    <w:name w:val="WW-WW8Num52ztrue12311111"/>
    <w:rsid w:val="00A05D83"/>
  </w:style>
  <w:style w:type="character" w:customStyle="1" w:styleId="WW-WW8Num52ztrue123411111">
    <w:name w:val="WW-WW8Num52ztrue123411111"/>
    <w:rsid w:val="00A05D83"/>
  </w:style>
  <w:style w:type="character" w:customStyle="1" w:styleId="WW-WW8Num52ztrue1234511111">
    <w:name w:val="WW-WW8Num52ztrue1234511111"/>
    <w:rsid w:val="00A05D83"/>
  </w:style>
  <w:style w:type="character" w:customStyle="1" w:styleId="WW-WW8Num52ztrue12345611111">
    <w:name w:val="WW-WW8Num52ztrue12345611111"/>
    <w:rsid w:val="00A05D83"/>
  </w:style>
  <w:style w:type="character" w:customStyle="1" w:styleId="WW8Num53zfalse">
    <w:name w:val="WW8Num53zfalse"/>
    <w:rsid w:val="00A05D83"/>
  </w:style>
  <w:style w:type="character" w:customStyle="1" w:styleId="WW8Num53ztrue">
    <w:name w:val="WW8Num53ztrue"/>
    <w:rsid w:val="00A05D83"/>
  </w:style>
  <w:style w:type="character" w:customStyle="1" w:styleId="WW-WW8Num53ztrue">
    <w:name w:val="WW-WW8Num53ztrue"/>
    <w:rsid w:val="00A05D83"/>
  </w:style>
  <w:style w:type="character" w:customStyle="1" w:styleId="WW-WW8Num53ztrue1">
    <w:name w:val="WW-WW8Num53ztrue1"/>
    <w:rsid w:val="00A05D83"/>
  </w:style>
  <w:style w:type="character" w:customStyle="1" w:styleId="WW-WW8Num53ztrue12">
    <w:name w:val="WW-WW8Num53ztrue12"/>
    <w:rsid w:val="00A05D83"/>
  </w:style>
  <w:style w:type="character" w:customStyle="1" w:styleId="WW-WW8Num53ztrue123">
    <w:name w:val="WW-WW8Num53ztrue123"/>
    <w:rsid w:val="00A05D83"/>
  </w:style>
  <w:style w:type="character" w:customStyle="1" w:styleId="WW-WW8Num53ztrue1234">
    <w:name w:val="WW-WW8Num53ztrue1234"/>
    <w:rsid w:val="00A05D83"/>
  </w:style>
  <w:style w:type="character" w:customStyle="1" w:styleId="WW-WW8Num53ztrue12345">
    <w:name w:val="WW-WW8Num53ztrue12345"/>
    <w:rsid w:val="00A05D83"/>
  </w:style>
  <w:style w:type="character" w:customStyle="1" w:styleId="WW-WW8Num53ztrue123456">
    <w:name w:val="WW-WW8Num53ztrue123456"/>
    <w:rsid w:val="00A05D83"/>
  </w:style>
  <w:style w:type="character" w:customStyle="1" w:styleId="WW8Num54zfalse">
    <w:name w:val="WW8Num54zfalse"/>
    <w:rsid w:val="00A05D83"/>
  </w:style>
  <w:style w:type="character" w:customStyle="1" w:styleId="WW8Num54ztrue">
    <w:name w:val="WW8Num54ztrue"/>
    <w:rsid w:val="00A05D83"/>
  </w:style>
  <w:style w:type="character" w:customStyle="1" w:styleId="WW-WW8Num54ztrue">
    <w:name w:val="WW-WW8Num54ztrue"/>
    <w:rsid w:val="00A05D83"/>
  </w:style>
  <w:style w:type="character" w:customStyle="1" w:styleId="WW-WW8Num54ztrue1">
    <w:name w:val="WW-WW8Num54ztrue1"/>
    <w:rsid w:val="00A05D83"/>
  </w:style>
  <w:style w:type="character" w:customStyle="1" w:styleId="WW-WW8Num54ztrue12">
    <w:name w:val="WW-WW8Num54ztrue12"/>
    <w:rsid w:val="00A05D83"/>
  </w:style>
  <w:style w:type="character" w:customStyle="1" w:styleId="WW-WW8Num54ztrue123">
    <w:name w:val="WW-WW8Num54ztrue123"/>
    <w:rsid w:val="00A05D83"/>
  </w:style>
  <w:style w:type="character" w:customStyle="1" w:styleId="WW-WW8Num54ztrue1234">
    <w:name w:val="WW-WW8Num54ztrue1234"/>
    <w:rsid w:val="00A05D83"/>
  </w:style>
  <w:style w:type="character" w:customStyle="1" w:styleId="WW-WW8Num54ztrue12345">
    <w:name w:val="WW-WW8Num54ztrue12345"/>
    <w:rsid w:val="00A05D83"/>
  </w:style>
  <w:style w:type="character" w:customStyle="1" w:styleId="WW-WW8Num54ztrue123456">
    <w:name w:val="WW-WW8Num54ztrue123456"/>
    <w:rsid w:val="00A05D83"/>
  </w:style>
  <w:style w:type="character" w:customStyle="1" w:styleId="WW8Num55zfalse">
    <w:name w:val="WW8Num55zfalse"/>
    <w:rsid w:val="00A05D83"/>
    <w:rPr>
      <w:spacing w:val="-2"/>
    </w:rPr>
  </w:style>
  <w:style w:type="character" w:customStyle="1" w:styleId="WW8Num55ztrue">
    <w:name w:val="WW8Num55ztrue"/>
    <w:rsid w:val="00A05D83"/>
  </w:style>
  <w:style w:type="character" w:customStyle="1" w:styleId="WW-WW8Num55ztrue">
    <w:name w:val="WW-WW8Num55ztrue"/>
    <w:rsid w:val="00A05D83"/>
  </w:style>
  <w:style w:type="character" w:customStyle="1" w:styleId="WW8Num55z3">
    <w:name w:val="WW8Num55z3"/>
    <w:rsid w:val="00A05D83"/>
    <w:rPr>
      <w:rFonts w:ascii="Courier New" w:hAnsi="Courier New" w:cs="Courier New"/>
    </w:rPr>
  </w:style>
  <w:style w:type="character" w:customStyle="1" w:styleId="WW-WW8Num55ztrue1">
    <w:name w:val="WW-WW8Num55ztrue1"/>
    <w:rsid w:val="00A05D83"/>
  </w:style>
  <w:style w:type="character" w:customStyle="1" w:styleId="WW-WW8Num55ztrue12">
    <w:name w:val="WW-WW8Num55ztrue12"/>
    <w:rsid w:val="00A05D83"/>
  </w:style>
  <w:style w:type="character" w:customStyle="1" w:styleId="WW-WW8Num55ztrue123">
    <w:name w:val="WW-WW8Num55ztrue123"/>
    <w:rsid w:val="00A05D83"/>
  </w:style>
  <w:style w:type="character" w:customStyle="1" w:styleId="WW-WW8Num55ztrue1234">
    <w:name w:val="WW-WW8Num55ztrue1234"/>
    <w:rsid w:val="00A05D83"/>
  </w:style>
  <w:style w:type="character" w:customStyle="1" w:styleId="WW-WW8Num55ztrue12345">
    <w:name w:val="WW-WW8Num55ztrue12345"/>
    <w:rsid w:val="00A05D83"/>
  </w:style>
  <w:style w:type="character" w:customStyle="1" w:styleId="WW8Num56zfalse">
    <w:name w:val="WW8Num56zfalse"/>
    <w:rsid w:val="00A05D83"/>
  </w:style>
  <w:style w:type="character" w:customStyle="1" w:styleId="WW8Num56ztrue">
    <w:name w:val="WW8Num56ztrue"/>
    <w:rsid w:val="00A05D83"/>
  </w:style>
  <w:style w:type="character" w:customStyle="1" w:styleId="WW-WW8Num56ztrue">
    <w:name w:val="WW-WW8Num56ztrue"/>
    <w:rsid w:val="00A05D83"/>
  </w:style>
  <w:style w:type="character" w:customStyle="1" w:styleId="WW-WW8Num56ztrue1">
    <w:name w:val="WW-WW8Num56ztrue1"/>
    <w:rsid w:val="00A05D83"/>
  </w:style>
  <w:style w:type="character" w:customStyle="1" w:styleId="WW-WW8Num56ztrue12">
    <w:name w:val="WW-WW8Num56ztrue12"/>
    <w:rsid w:val="00A05D83"/>
  </w:style>
  <w:style w:type="character" w:customStyle="1" w:styleId="WW-WW8Num56ztrue123">
    <w:name w:val="WW-WW8Num56ztrue123"/>
    <w:rsid w:val="00A05D83"/>
  </w:style>
  <w:style w:type="character" w:customStyle="1" w:styleId="WW-WW8Num56ztrue1234">
    <w:name w:val="WW-WW8Num56ztrue1234"/>
    <w:rsid w:val="00A05D83"/>
  </w:style>
  <w:style w:type="character" w:customStyle="1" w:styleId="WW-WW8Num56ztrue12345">
    <w:name w:val="WW-WW8Num56ztrue12345"/>
    <w:rsid w:val="00A05D83"/>
  </w:style>
  <w:style w:type="character" w:customStyle="1" w:styleId="WW-WW8Num56ztrue123456">
    <w:name w:val="WW-WW8Num56ztrue123456"/>
    <w:rsid w:val="00A05D83"/>
  </w:style>
  <w:style w:type="character" w:customStyle="1" w:styleId="WW8Num57zfalse">
    <w:name w:val="WW8Num57zfalse"/>
    <w:rsid w:val="00A05D83"/>
  </w:style>
  <w:style w:type="character" w:customStyle="1" w:styleId="WW8Num57ztrue">
    <w:name w:val="WW8Num57ztrue"/>
    <w:rsid w:val="00A05D83"/>
  </w:style>
  <w:style w:type="character" w:customStyle="1" w:styleId="WW-WW8Num57ztrue">
    <w:name w:val="WW-WW8Num57ztrue"/>
    <w:rsid w:val="00A05D83"/>
  </w:style>
  <w:style w:type="character" w:customStyle="1" w:styleId="WW-WW8Num57ztrue1">
    <w:name w:val="WW-WW8Num57ztrue1"/>
    <w:rsid w:val="00A05D83"/>
  </w:style>
  <w:style w:type="character" w:customStyle="1" w:styleId="WW-WW8Num57ztrue12">
    <w:name w:val="WW-WW8Num57ztrue12"/>
    <w:rsid w:val="00A05D83"/>
  </w:style>
  <w:style w:type="character" w:customStyle="1" w:styleId="WW-WW8Num57ztrue123">
    <w:name w:val="WW-WW8Num57ztrue123"/>
    <w:rsid w:val="00A05D83"/>
  </w:style>
  <w:style w:type="character" w:customStyle="1" w:styleId="WW-WW8Num57ztrue1234">
    <w:name w:val="WW-WW8Num57ztrue1234"/>
    <w:rsid w:val="00A05D83"/>
  </w:style>
  <w:style w:type="character" w:customStyle="1" w:styleId="WW-WW8Num57ztrue12345">
    <w:name w:val="WW-WW8Num57ztrue12345"/>
    <w:rsid w:val="00A05D83"/>
  </w:style>
  <w:style w:type="character" w:customStyle="1" w:styleId="WW-WW8Num57ztrue123456">
    <w:name w:val="WW-WW8Num57ztrue123456"/>
    <w:rsid w:val="00A05D83"/>
  </w:style>
  <w:style w:type="character" w:customStyle="1" w:styleId="WW8Num58zfalse">
    <w:name w:val="WW8Num58zfalse"/>
    <w:rsid w:val="00A05D83"/>
  </w:style>
  <w:style w:type="character" w:customStyle="1" w:styleId="WW8Num58ztrue">
    <w:name w:val="WW8Num58ztrue"/>
    <w:rsid w:val="00A05D83"/>
  </w:style>
  <w:style w:type="character" w:customStyle="1" w:styleId="WW-WW8Num58ztrue">
    <w:name w:val="WW-WW8Num58ztrue"/>
    <w:rsid w:val="00A05D83"/>
  </w:style>
  <w:style w:type="character" w:customStyle="1" w:styleId="WW-WW8Num58ztrue1">
    <w:name w:val="WW-WW8Num58ztrue1"/>
    <w:rsid w:val="00A05D83"/>
  </w:style>
  <w:style w:type="character" w:customStyle="1" w:styleId="WW-WW8Num58ztrue12">
    <w:name w:val="WW-WW8Num58ztrue12"/>
    <w:rsid w:val="00A05D83"/>
  </w:style>
  <w:style w:type="character" w:customStyle="1" w:styleId="WW-WW8Num58ztrue123">
    <w:name w:val="WW-WW8Num58ztrue123"/>
    <w:rsid w:val="00A05D83"/>
  </w:style>
  <w:style w:type="character" w:customStyle="1" w:styleId="WW-WW8Num58ztrue1234">
    <w:name w:val="WW-WW8Num58ztrue1234"/>
    <w:rsid w:val="00A05D83"/>
  </w:style>
  <w:style w:type="character" w:customStyle="1" w:styleId="WW-WW8Num58ztrue12345">
    <w:name w:val="WW-WW8Num58ztrue12345"/>
    <w:rsid w:val="00A05D83"/>
  </w:style>
  <w:style w:type="character" w:customStyle="1" w:styleId="WW-WW8Num58ztrue123456">
    <w:name w:val="WW-WW8Num58ztrue123456"/>
    <w:rsid w:val="00A05D83"/>
  </w:style>
  <w:style w:type="character" w:customStyle="1" w:styleId="WW8Num59zfalse">
    <w:name w:val="WW8Num59zfalse"/>
    <w:rsid w:val="00A05D83"/>
  </w:style>
  <w:style w:type="character" w:customStyle="1" w:styleId="WW8Num59ztrue">
    <w:name w:val="WW8Num59ztrue"/>
    <w:rsid w:val="00A05D83"/>
  </w:style>
  <w:style w:type="character" w:customStyle="1" w:styleId="WW-WW8Num59ztrue">
    <w:name w:val="WW-WW8Num59ztrue"/>
    <w:rsid w:val="00A05D83"/>
  </w:style>
  <w:style w:type="character" w:customStyle="1" w:styleId="WW-WW8Num59ztrue1">
    <w:name w:val="WW-WW8Num59ztrue1"/>
    <w:rsid w:val="00A05D83"/>
  </w:style>
  <w:style w:type="character" w:customStyle="1" w:styleId="WW-WW8Num59ztrue12">
    <w:name w:val="WW-WW8Num59ztrue12"/>
    <w:rsid w:val="00A05D83"/>
  </w:style>
  <w:style w:type="character" w:customStyle="1" w:styleId="WW-WW8Num59ztrue123">
    <w:name w:val="WW-WW8Num59ztrue123"/>
    <w:rsid w:val="00A05D83"/>
  </w:style>
  <w:style w:type="character" w:customStyle="1" w:styleId="WW-WW8Num59ztrue1234">
    <w:name w:val="WW-WW8Num59ztrue1234"/>
    <w:rsid w:val="00A05D83"/>
  </w:style>
  <w:style w:type="character" w:customStyle="1" w:styleId="WW-WW8Num59ztrue12345">
    <w:name w:val="WW-WW8Num59ztrue12345"/>
    <w:rsid w:val="00A05D83"/>
  </w:style>
  <w:style w:type="character" w:customStyle="1" w:styleId="WW-WW8Num59ztrue123456">
    <w:name w:val="WW-WW8Num59ztrue123456"/>
    <w:rsid w:val="00A05D83"/>
  </w:style>
  <w:style w:type="paragraph" w:customStyle="1" w:styleId="2ff3">
    <w:name w:val="Название объекта2"/>
    <w:basedOn w:val="a0"/>
    <w:rsid w:val="00A05D83"/>
    <w:pPr>
      <w:suppressLineNumbers/>
      <w:spacing w:before="120" w:after="120" w:line="240" w:lineRule="auto"/>
    </w:pPr>
    <w:rPr>
      <w:rFonts w:cs="Mangal"/>
      <w:i/>
      <w:iCs/>
      <w:kern w:val="0"/>
      <w:lang w:eastAsia="zh-CN" w:bidi="ar-SA"/>
    </w:rPr>
  </w:style>
  <w:style w:type="paragraph" w:customStyle="1" w:styleId="1fff7">
    <w:name w:val="Перечень рисунков1"/>
    <w:basedOn w:val="a0"/>
    <w:next w:val="1f1"/>
    <w:rsid w:val="00A05D83"/>
    <w:pPr>
      <w:keepNext/>
      <w:spacing w:line="360" w:lineRule="auto"/>
      <w:ind w:left="1080" w:firstLine="709"/>
      <w:jc w:val="both"/>
    </w:pPr>
    <w:rPr>
      <w:rFonts w:ascii="Arial" w:hAnsi="Arial" w:cs="Arial"/>
      <w:spacing w:val="-5"/>
      <w:kern w:val="0"/>
      <w:sz w:val="20"/>
      <w:szCs w:val="20"/>
      <w:lang w:eastAsia="zh-CN" w:bidi="ar-SA"/>
    </w:rPr>
  </w:style>
  <w:style w:type="paragraph" w:customStyle="1" w:styleId="2ff4">
    <w:name w:val="Текст примечания2"/>
    <w:basedOn w:val="a0"/>
    <w:rsid w:val="00A05D83"/>
    <w:pPr>
      <w:suppressAutoHyphens w:val="0"/>
      <w:spacing w:line="240" w:lineRule="auto"/>
    </w:pPr>
    <w:rPr>
      <w:rFonts w:ascii="Tahoma" w:hAnsi="Tahoma" w:cs="Tahoma"/>
      <w:kern w:val="0"/>
      <w:szCs w:val="20"/>
      <w:lang w:eastAsia="zh-CN" w:bidi="ar-SA"/>
    </w:rPr>
  </w:style>
  <w:style w:type="character" w:customStyle="1" w:styleId="323">
    <w:name w:val="Заголовок 3 Знак2"/>
    <w:rsid w:val="00A05D83"/>
    <w:rPr>
      <w:rFonts w:ascii="Arial" w:hAnsi="Arial" w:cs="Arial"/>
      <w:b/>
      <w:bCs/>
      <w:sz w:val="26"/>
      <w:szCs w:val="26"/>
      <w:lang w:val="ru-RU" w:bidi="ar-SA"/>
    </w:rPr>
  </w:style>
  <w:style w:type="character" w:customStyle="1" w:styleId="421">
    <w:name w:val="Знак Знак42"/>
    <w:rsid w:val="00A05D83"/>
    <w:rPr>
      <w:b/>
      <w:sz w:val="28"/>
      <w:szCs w:val="24"/>
      <w:lang w:val="ru-RU" w:bidi="ar-SA"/>
    </w:rPr>
  </w:style>
  <w:style w:type="character" w:customStyle="1" w:styleId="1020">
    <w:name w:val="Знак Знак102"/>
    <w:rsid w:val="00A05D83"/>
    <w:rPr>
      <w:b/>
      <w:bCs/>
      <w:sz w:val="28"/>
      <w:szCs w:val="28"/>
      <w:lang w:val="ru-RU" w:bidi="ar-SA"/>
    </w:rPr>
  </w:style>
  <w:style w:type="character" w:customStyle="1" w:styleId="225">
    <w:name w:val="Основной текст 2 Знак2"/>
    <w:rsid w:val="00A05D83"/>
    <w:rPr>
      <w:b/>
      <w:bCs/>
      <w:caps/>
      <w:sz w:val="24"/>
      <w:szCs w:val="24"/>
      <w:lang w:val="ru-RU" w:bidi="ar-SA"/>
    </w:rPr>
  </w:style>
  <w:style w:type="character" w:customStyle="1" w:styleId="2ff5">
    <w:name w:val="Основной текст Знак2"/>
    <w:rsid w:val="00A05D83"/>
    <w:rPr>
      <w:sz w:val="28"/>
      <w:szCs w:val="24"/>
      <w:lang w:val="ru-RU" w:bidi="ar-SA"/>
    </w:rPr>
  </w:style>
  <w:style w:type="character" w:customStyle="1" w:styleId="1220">
    <w:name w:val="Знак Знак122"/>
    <w:rsid w:val="00A05D83"/>
    <w:rPr>
      <w:lang w:val="ru-RU" w:bidi="ar-SA"/>
    </w:rPr>
  </w:style>
  <w:style w:type="character" w:customStyle="1" w:styleId="1310">
    <w:name w:val="Знак Знак131"/>
    <w:rsid w:val="00A05D83"/>
    <w:rPr>
      <w:lang w:val="ru-RU" w:bidi="ar-SA"/>
    </w:rPr>
  </w:style>
  <w:style w:type="character" w:customStyle="1" w:styleId="1fff8">
    <w:name w:val="Основной текст Знак1 Знак"/>
    <w:rsid w:val="00A05D83"/>
    <w:rPr>
      <w:sz w:val="28"/>
      <w:szCs w:val="24"/>
      <w:lang w:val="ru-RU" w:bidi="ar-SA"/>
    </w:rPr>
  </w:style>
  <w:style w:type="character" w:customStyle="1" w:styleId="afffffffffffd">
    <w:name w:val="Знак Знак Знак Знак"/>
    <w:rsid w:val="00A05D83"/>
    <w:rPr>
      <w:rFonts w:ascii="Cambria" w:hAnsi="Cambria" w:cs="Cambria"/>
      <w:b/>
      <w:bCs/>
      <w:color w:val="4F81BD"/>
      <w:sz w:val="24"/>
      <w:szCs w:val="24"/>
      <w:lang w:val="ru-RU" w:bidi="ar-SA"/>
    </w:rPr>
  </w:style>
  <w:style w:type="character" w:customStyle="1" w:styleId="3f7">
    <w:name w:val="Знак3 Знак Знак"/>
    <w:rsid w:val="00A05D83"/>
    <w:rPr>
      <w:sz w:val="24"/>
      <w:szCs w:val="24"/>
    </w:rPr>
  </w:style>
  <w:style w:type="character" w:customStyle="1" w:styleId="1fff9">
    <w:name w:val="Знак1"/>
    <w:rsid w:val="00A05D83"/>
    <w:rPr>
      <w:rFonts w:ascii="Arial" w:hAnsi="Arial" w:cs="Arial"/>
      <w:b/>
      <w:bCs/>
      <w:i/>
      <w:iCs/>
      <w:sz w:val="28"/>
      <w:szCs w:val="28"/>
      <w:lang w:val="ru-RU" w:bidi="ar-SA"/>
    </w:rPr>
  </w:style>
  <w:style w:type="character" w:customStyle="1" w:styleId="78">
    <w:name w:val="Знак7 Знак"/>
    <w:rsid w:val="00A05D83"/>
    <w:rPr>
      <w:sz w:val="24"/>
      <w:szCs w:val="24"/>
      <w:lang w:val="ru-RU" w:bidi="ar-SA"/>
    </w:rPr>
  </w:style>
  <w:style w:type="character" w:customStyle="1" w:styleId="2ff6">
    <w:name w:val="Знак2 Знак"/>
    <w:rsid w:val="00A05D83"/>
    <w:rPr>
      <w:sz w:val="24"/>
      <w:szCs w:val="24"/>
    </w:rPr>
  </w:style>
  <w:style w:type="character" w:customStyle="1" w:styleId="emphasize1">
    <w:name w:val="emphasize1"/>
    <w:rsid w:val="00A05D83"/>
    <w:rPr>
      <w:i/>
      <w:iCs/>
    </w:rPr>
  </w:style>
  <w:style w:type="character" w:customStyle="1" w:styleId="87">
    <w:name w:val="Знак8 Знак Знак"/>
    <w:rsid w:val="00A05D83"/>
    <w:rPr>
      <w:rFonts w:eastAsia="Calibri"/>
      <w:sz w:val="28"/>
      <w:szCs w:val="24"/>
      <w:lang w:val="ru-RU" w:bidi="ar-SA"/>
    </w:rPr>
  </w:style>
  <w:style w:type="character" w:customStyle="1" w:styleId="79">
    <w:name w:val="Знак7 Знак Знак"/>
    <w:rsid w:val="00A05D83"/>
    <w:rPr>
      <w:sz w:val="24"/>
      <w:szCs w:val="24"/>
      <w:lang w:val="ru-RU" w:bidi="ar-SA"/>
    </w:rPr>
  </w:style>
  <w:style w:type="character" w:customStyle="1" w:styleId="69">
    <w:name w:val="Знак6 Знак Знак"/>
    <w:rsid w:val="00A05D83"/>
    <w:rPr>
      <w:lang w:val="ru-RU" w:bidi="ar-SA"/>
    </w:rPr>
  </w:style>
  <w:style w:type="character" w:customStyle="1" w:styleId="5b">
    <w:name w:val="Знак5 Знак Знак"/>
    <w:rsid w:val="00A05D83"/>
    <w:rPr>
      <w:b/>
      <w:bCs/>
      <w:sz w:val="28"/>
      <w:szCs w:val="24"/>
      <w:lang w:val="ru-RU" w:bidi="ar-SA"/>
    </w:rPr>
  </w:style>
  <w:style w:type="character" w:customStyle="1" w:styleId="Normal1">
    <w:name w:val="Normal Знак Знак Знак"/>
    <w:rsid w:val="00A05D83"/>
    <w:rPr>
      <w:sz w:val="22"/>
      <w:lang w:val="ru-RU" w:bidi="ar-SA"/>
    </w:rPr>
  </w:style>
  <w:style w:type="character" w:customStyle="1" w:styleId="2ff7">
    <w:name w:val="Знак2 Знак Знак"/>
    <w:rsid w:val="00A05D83"/>
    <w:rPr>
      <w:sz w:val="24"/>
      <w:szCs w:val="24"/>
    </w:rPr>
  </w:style>
  <w:style w:type="character" w:customStyle="1" w:styleId="S23">
    <w:name w:val="S_Заголовок 2 Знак Знак"/>
    <w:rsid w:val="00A05D83"/>
    <w:rPr>
      <w:rFonts w:eastAsia="Calibri" w:cs="Arial"/>
      <w:b/>
      <w:bCs/>
      <w:sz w:val="24"/>
      <w:szCs w:val="24"/>
      <w:lang w:val="ru-RU" w:bidi="ar-SA"/>
    </w:rPr>
  </w:style>
  <w:style w:type="character" w:customStyle="1" w:styleId="Normal10-021">
    <w:name w:val="Normal + 10 пт полужирный По центру Слева:  -02 см Справ... Знак Знак"/>
    <w:rsid w:val="00A05D83"/>
    <w:rPr>
      <w:b/>
      <w:bCs/>
      <w:lang w:val="ru-RU" w:bidi="ar-SA"/>
    </w:rPr>
  </w:style>
  <w:style w:type="character" w:customStyle="1" w:styleId="ConsPlusNormal1">
    <w:name w:val="ConsPlusNormal Знак Знак"/>
    <w:rsid w:val="00A05D83"/>
    <w:rPr>
      <w:rFonts w:ascii="Arial" w:hAnsi="Arial" w:cs="Arial"/>
      <w:lang w:val="ru-RU" w:bidi="ar-SA"/>
    </w:rPr>
  </w:style>
  <w:style w:type="character" w:customStyle="1" w:styleId="1fffa">
    <w:name w:val="Заголовок_1 Знак Знак Знак"/>
    <w:rsid w:val="00A05D83"/>
    <w:rPr>
      <w:sz w:val="24"/>
      <w:szCs w:val="24"/>
      <w:lang w:val="ru-RU" w:bidi="ar-SA"/>
    </w:rPr>
  </w:style>
  <w:style w:type="character" w:customStyle="1" w:styleId="S14">
    <w:name w:val="S_Заголовок 1 Знак Знак"/>
    <w:rsid w:val="00A05D83"/>
    <w:rPr>
      <w:rFonts w:eastAsia="Calibri"/>
      <w:b/>
      <w:caps/>
      <w:sz w:val="24"/>
      <w:szCs w:val="24"/>
      <w:lang w:val="ru-RU" w:bidi="ar-SA"/>
    </w:rPr>
  </w:style>
  <w:style w:type="character" w:customStyle="1" w:styleId="S33">
    <w:name w:val="S_Заголовок 3 Знак Знак"/>
    <w:rsid w:val="00A05D83"/>
    <w:rPr>
      <w:rFonts w:eastAsia="Calibri"/>
      <w:b/>
      <w:sz w:val="24"/>
      <w:szCs w:val="24"/>
      <w:u w:val="none"/>
      <w:lang w:val="ru-RU" w:bidi="ar-SA"/>
    </w:rPr>
  </w:style>
  <w:style w:type="character" w:customStyle="1" w:styleId="S41">
    <w:name w:val="S_Заголовок 4 Знак Знак"/>
    <w:rsid w:val="00A05D83"/>
    <w:rPr>
      <w:rFonts w:eastAsia="Calibri"/>
      <w:i/>
      <w:sz w:val="24"/>
      <w:szCs w:val="24"/>
      <w:lang w:val="ru-RU" w:bidi="ar-SA"/>
    </w:rPr>
  </w:style>
  <w:style w:type="character" w:customStyle="1" w:styleId="Sf0">
    <w:name w:val="S_Маркированный Знак Знак Знак"/>
    <w:rsid w:val="00A05D83"/>
    <w:rPr>
      <w:rFonts w:ascii="Times New Roman" w:hAnsi="Times New Roman" w:cs="Times New Roman"/>
      <w:b/>
      <w:i/>
      <w:sz w:val="24"/>
      <w:szCs w:val="24"/>
      <w:lang w:val="ru-RU" w:bidi="ar-SA"/>
    </w:rPr>
  </w:style>
  <w:style w:type="character" w:customStyle="1" w:styleId="Sf1">
    <w:name w:val="S_Обычный в таблице Знак Знак"/>
    <w:rsid w:val="00A05D83"/>
    <w:rPr>
      <w:sz w:val="24"/>
      <w:szCs w:val="24"/>
      <w:lang w:val="ru-RU" w:bidi="ar-SA"/>
    </w:rPr>
  </w:style>
  <w:style w:type="character" w:customStyle="1" w:styleId="Sf2">
    <w:name w:val="S_Обычный с подчеркиванием Знак Знак"/>
    <w:rsid w:val="00A05D83"/>
    <w:rPr>
      <w:sz w:val="24"/>
      <w:szCs w:val="24"/>
      <w:u w:val="single"/>
      <w:lang w:val="ru-RU" w:bidi="ar-SA"/>
    </w:rPr>
  </w:style>
  <w:style w:type="character" w:customStyle="1" w:styleId="afffffffffffe">
    <w:name w:val="Обычный в таблице Знак Знак Знак"/>
    <w:rsid w:val="00A05D83"/>
    <w:rPr>
      <w:sz w:val="24"/>
      <w:szCs w:val="24"/>
      <w:lang w:val="ru-RU" w:bidi="ar-SA"/>
    </w:rPr>
  </w:style>
  <w:style w:type="character" w:customStyle="1" w:styleId="Sf3">
    <w:name w:val="S_Обычный Знак Знак Знак Знак"/>
    <w:rsid w:val="00A05D83"/>
    <w:rPr>
      <w:sz w:val="24"/>
      <w:szCs w:val="24"/>
      <w:lang w:val="ru-RU" w:bidi="ar-SA"/>
    </w:rPr>
  </w:style>
  <w:style w:type="character" w:customStyle="1" w:styleId="Sf4">
    <w:name w:val="S_Заголовок таблицы Знак Знак"/>
    <w:rsid w:val="00A05D83"/>
    <w:rPr>
      <w:sz w:val="24"/>
      <w:szCs w:val="24"/>
      <w:u w:val="single"/>
      <w:lang w:val="ru-RU" w:bidi="ar-SA"/>
    </w:rPr>
  </w:style>
  <w:style w:type="character" w:customStyle="1" w:styleId="S1141">
    <w:name w:val="Стиль S_Заголовок 1 + 14 пт Знак Знак"/>
    <w:rsid w:val="00A05D83"/>
    <w:rPr>
      <w:rFonts w:eastAsia="Calibri"/>
      <w:b/>
      <w:bCs/>
      <w:caps/>
      <w:sz w:val="28"/>
      <w:szCs w:val="24"/>
      <w:lang w:val="ru-RU" w:bidi="ar-SA"/>
    </w:rPr>
  </w:style>
  <w:style w:type="character" w:customStyle="1" w:styleId="2ff8">
    <w:name w:val="_Заголовок 2 Знак Знак Знак"/>
    <w:rsid w:val="00A05D83"/>
    <w:rPr>
      <w:b/>
      <w:sz w:val="28"/>
      <w:szCs w:val="28"/>
      <w:lang w:val="ru-RU" w:bidi="ar-SA"/>
    </w:rPr>
  </w:style>
  <w:style w:type="character" w:customStyle="1" w:styleId="118">
    <w:name w:val="Маркированный_1 Знак Знак1"/>
    <w:rsid w:val="00A05D83"/>
    <w:rPr>
      <w:sz w:val="24"/>
      <w:szCs w:val="24"/>
      <w:lang w:val="ru-RU" w:bidi="ar-SA"/>
    </w:rPr>
  </w:style>
  <w:style w:type="character" w:customStyle="1" w:styleId="1fffb">
    <w:name w:val="Подчеркнутый Знак Знак1"/>
    <w:rsid w:val="00A05D83"/>
    <w:rPr>
      <w:sz w:val="24"/>
      <w:szCs w:val="24"/>
      <w:u w:val="single"/>
      <w:lang w:val="ru-RU" w:bidi="ar-SA"/>
    </w:rPr>
  </w:style>
  <w:style w:type="character" w:customStyle="1" w:styleId="FontStyle12">
    <w:name w:val="Font Style12"/>
    <w:rsid w:val="00A05D83"/>
    <w:rPr>
      <w:rFonts w:ascii="Century Gothic" w:hAnsi="Century Gothic" w:cs="Century Gothic"/>
      <w:color w:val="000000"/>
      <w:sz w:val="18"/>
      <w:szCs w:val="18"/>
    </w:rPr>
  </w:style>
  <w:style w:type="character" w:customStyle="1" w:styleId="FontStyle13">
    <w:name w:val="Font Style13"/>
    <w:rsid w:val="00A05D83"/>
    <w:rPr>
      <w:rFonts w:ascii="Times New Roman" w:hAnsi="Times New Roman" w:cs="Times New Roman"/>
      <w:color w:val="000000"/>
      <w:spacing w:val="20"/>
      <w:sz w:val="20"/>
      <w:szCs w:val="20"/>
    </w:rPr>
  </w:style>
  <w:style w:type="character" w:customStyle="1" w:styleId="FontStyle15">
    <w:name w:val="Font Style15"/>
    <w:rsid w:val="00A05D83"/>
    <w:rPr>
      <w:rFonts w:ascii="Times New Roman" w:hAnsi="Times New Roman" w:cs="Times New Roman"/>
      <w:color w:val="000000"/>
      <w:sz w:val="20"/>
      <w:szCs w:val="20"/>
    </w:rPr>
  </w:style>
  <w:style w:type="character" w:customStyle="1" w:styleId="FontStyle16">
    <w:name w:val="Font Style16"/>
    <w:rsid w:val="00A05D83"/>
    <w:rPr>
      <w:rFonts w:ascii="Century Gothic" w:hAnsi="Century Gothic" w:cs="Century Gothic"/>
      <w:color w:val="000000"/>
      <w:spacing w:val="10"/>
      <w:sz w:val="18"/>
      <w:szCs w:val="18"/>
    </w:rPr>
  </w:style>
  <w:style w:type="character" w:customStyle="1" w:styleId="industryminor1">
    <w:name w:val="industryminor1"/>
    <w:rsid w:val="00A05D83"/>
    <w:rPr>
      <w:color w:val="000099"/>
    </w:rPr>
  </w:style>
  <w:style w:type="character" w:customStyle="1" w:styleId="190">
    <w:name w:val="Знак Знак19"/>
    <w:rsid w:val="00A05D83"/>
    <w:rPr>
      <w:rFonts w:cs="Arial"/>
      <w:b/>
      <w:bCs/>
      <w:caps/>
      <w:sz w:val="22"/>
      <w:szCs w:val="26"/>
      <w:lang w:val="ru-RU" w:bidi="ar-SA"/>
    </w:rPr>
  </w:style>
  <w:style w:type="character" w:customStyle="1" w:styleId="181">
    <w:name w:val="Знак Знак18"/>
    <w:rsid w:val="00A05D83"/>
    <w:rPr>
      <w:b/>
      <w:sz w:val="22"/>
      <w:lang w:val="ru-RU" w:bidi="ar-SA"/>
    </w:rPr>
  </w:style>
  <w:style w:type="character" w:customStyle="1" w:styleId="WW-Absatz-Standardschriftart1111111111111111111">
    <w:name w:val="WW-Absatz-Standardschriftart1111111111111111111"/>
    <w:rsid w:val="00A05D83"/>
  </w:style>
  <w:style w:type="character" w:customStyle="1" w:styleId="common1">
    <w:name w:val="common1"/>
    <w:rsid w:val="00A05D83"/>
  </w:style>
  <w:style w:type="character" w:customStyle="1" w:styleId="191">
    <w:name w:val="Знак Знак191"/>
    <w:rsid w:val="00A05D83"/>
    <w:rPr>
      <w:rFonts w:cs="Arial"/>
      <w:b/>
      <w:bCs/>
      <w:caps/>
      <w:sz w:val="22"/>
      <w:szCs w:val="26"/>
      <w:lang w:val="ru-RU" w:bidi="ar-SA"/>
    </w:rPr>
  </w:style>
  <w:style w:type="character" w:customStyle="1" w:styleId="1810">
    <w:name w:val="Знак Знак181"/>
    <w:rsid w:val="00A05D83"/>
    <w:rPr>
      <w:b/>
      <w:sz w:val="22"/>
      <w:lang w:val="ru-RU" w:bidi="ar-SA"/>
    </w:rPr>
  </w:style>
  <w:style w:type="character" w:customStyle="1" w:styleId="88">
    <w:name w:val="Знак8 Знак"/>
    <w:rsid w:val="00A05D83"/>
    <w:rPr>
      <w:sz w:val="24"/>
      <w:szCs w:val="24"/>
      <w:lang w:val="ru-RU" w:bidi="ar-SA"/>
    </w:rPr>
  </w:style>
  <w:style w:type="character" w:customStyle="1" w:styleId="4d">
    <w:name w:val="Знак4 Знак Знак"/>
    <w:rsid w:val="00A05D83"/>
    <w:rPr>
      <w:b/>
      <w:bCs/>
      <w:caps/>
      <w:sz w:val="24"/>
      <w:szCs w:val="24"/>
      <w:lang w:val="ru-RU" w:bidi="ar-SA"/>
    </w:rPr>
  </w:style>
  <w:style w:type="character" w:customStyle="1" w:styleId="affffffffffff">
    <w:name w:val="новая страница Знак Знак"/>
    <w:rsid w:val="00A05D83"/>
    <w:rPr>
      <w:rFonts w:ascii="Arial" w:eastAsia="Times New Roman" w:hAnsi="Arial" w:cs="Arial"/>
      <w:b/>
      <w:bCs/>
      <w:kern w:val="1"/>
      <w:sz w:val="32"/>
      <w:szCs w:val="32"/>
    </w:rPr>
  </w:style>
  <w:style w:type="character" w:customStyle="1" w:styleId="96">
    <w:name w:val="Знак9 Знак Знак"/>
    <w:rsid w:val="00A05D83"/>
    <w:rPr>
      <w:sz w:val="18"/>
      <w:szCs w:val="18"/>
      <w:lang w:val="ru-RU" w:bidi="ar-SA"/>
    </w:rPr>
  </w:style>
  <w:style w:type="character" w:customStyle="1" w:styleId="6a">
    <w:name w:val="Знак6"/>
    <w:rsid w:val="00A05D83"/>
    <w:rPr>
      <w:rFonts w:ascii="Arial" w:hAnsi="Arial" w:cs="Arial"/>
      <w:b/>
      <w:bCs/>
      <w:i/>
      <w:iCs/>
      <w:sz w:val="28"/>
      <w:szCs w:val="28"/>
      <w:lang w:val="ru-RU" w:bidi="ar-SA"/>
    </w:rPr>
  </w:style>
  <w:style w:type="character" w:customStyle="1" w:styleId="324">
    <w:name w:val="Знак3 Знак Знак2"/>
    <w:rsid w:val="00A05D83"/>
    <w:rPr>
      <w:sz w:val="24"/>
      <w:szCs w:val="24"/>
    </w:rPr>
  </w:style>
  <w:style w:type="character" w:customStyle="1" w:styleId="119">
    <w:name w:val="Знак11"/>
    <w:rsid w:val="00A05D83"/>
    <w:rPr>
      <w:rFonts w:ascii="Arial" w:hAnsi="Arial" w:cs="Arial"/>
      <w:b/>
      <w:bCs/>
      <w:i/>
      <w:iCs/>
      <w:sz w:val="28"/>
      <w:szCs w:val="28"/>
      <w:lang w:val="ru-RU" w:bidi="ar-SA"/>
    </w:rPr>
  </w:style>
  <w:style w:type="character" w:customStyle="1" w:styleId="711">
    <w:name w:val="Знак7 Знак1"/>
    <w:rsid w:val="00A05D83"/>
    <w:rPr>
      <w:sz w:val="24"/>
      <w:szCs w:val="24"/>
      <w:lang w:val="ru-RU" w:bidi="ar-SA"/>
    </w:rPr>
  </w:style>
  <w:style w:type="character" w:customStyle="1" w:styleId="21a">
    <w:name w:val="Знак2 Знак1"/>
    <w:rsid w:val="00A05D83"/>
    <w:rPr>
      <w:sz w:val="24"/>
      <w:szCs w:val="24"/>
    </w:rPr>
  </w:style>
  <w:style w:type="character" w:customStyle="1" w:styleId="811">
    <w:name w:val="Знак8 Знак Знак1"/>
    <w:rsid w:val="00A05D83"/>
    <w:rPr>
      <w:rFonts w:ascii="Calibri" w:eastAsia="Calibri" w:hAnsi="Calibri" w:cs="Calibri"/>
      <w:sz w:val="28"/>
      <w:szCs w:val="24"/>
      <w:lang w:val="ru-RU" w:bidi="ar-SA"/>
    </w:rPr>
  </w:style>
  <w:style w:type="character" w:customStyle="1" w:styleId="712">
    <w:name w:val="Знак7 Знак Знак1"/>
    <w:rsid w:val="00A05D83"/>
    <w:rPr>
      <w:sz w:val="24"/>
      <w:szCs w:val="24"/>
      <w:lang w:val="ru-RU" w:bidi="ar-SA"/>
    </w:rPr>
  </w:style>
  <w:style w:type="character" w:customStyle="1" w:styleId="611">
    <w:name w:val="Знак6 Знак Знак1"/>
    <w:rsid w:val="00A05D83"/>
    <w:rPr>
      <w:lang w:val="ru-RU" w:bidi="ar-SA"/>
    </w:rPr>
  </w:style>
  <w:style w:type="character" w:customStyle="1" w:styleId="520">
    <w:name w:val="Знак5 Знак Знак2"/>
    <w:rsid w:val="00A05D83"/>
    <w:rPr>
      <w:b/>
      <w:bCs/>
      <w:sz w:val="28"/>
      <w:szCs w:val="24"/>
      <w:lang w:val="ru-RU" w:bidi="ar-SA"/>
    </w:rPr>
  </w:style>
  <w:style w:type="character" w:customStyle="1" w:styleId="226">
    <w:name w:val="Знак2 Знак Знак2"/>
    <w:rsid w:val="00A05D83"/>
    <w:rPr>
      <w:sz w:val="24"/>
      <w:szCs w:val="24"/>
    </w:rPr>
  </w:style>
  <w:style w:type="character" w:customStyle="1" w:styleId="singlespace">
    <w:name w:val="single space Знак"/>
    <w:rsid w:val="00A05D83"/>
    <w:rPr>
      <w:lang w:val="ru-RU" w:bidi="ar-SA"/>
    </w:rPr>
  </w:style>
  <w:style w:type="character" w:customStyle="1" w:styleId="317">
    <w:name w:val="Знак3 Знак Знак1"/>
    <w:rsid w:val="00A05D83"/>
    <w:rPr>
      <w:sz w:val="24"/>
      <w:szCs w:val="24"/>
      <w:lang w:val="ru-RU" w:bidi="ar-SA"/>
    </w:rPr>
  </w:style>
  <w:style w:type="character" w:customStyle="1" w:styleId="21b">
    <w:name w:val="Знак2 Знак Знак1"/>
    <w:rsid w:val="00A05D83"/>
    <w:rPr>
      <w:sz w:val="24"/>
      <w:szCs w:val="24"/>
      <w:lang w:val="ru-RU" w:bidi="ar-SA"/>
    </w:rPr>
  </w:style>
  <w:style w:type="character" w:customStyle="1" w:styleId="affffffffffff0">
    <w:name w:val="БЛОК Знак"/>
    <w:rsid w:val="00A05D83"/>
    <w:rPr>
      <w:rFonts w:ascii="Arial" w:hAnsi="Arial" w:cs="Arial"/>
      <w:b/>
      <w:bCs/>
      <w:spacing w:val="-12"/>
      <w:kern w:val="1"/>
      <w:sz w:val="36"/>
      <w:szCs w:val="36"/>
      <w:lang w:val="ru-RU" w:bidi="ar-SA"/>
    </w:rPr>
  </w:style>
  <w:style w:type="character" w:customStyle="1" w:styleId="514">
    <w:name w:val="Знак5 Знак Знак1"/>
    <w:rsid w:val="00A05D83"/>
    <w:rPr>
      <w:b/>
      <w:bCs/>
      <w:sz w:val="28"/>
      <w:szCs w:val="28"/>
      <w:lang w:val="ru-RU" w:bidi="ar-SA"/>
    </w:rPr>
  </w:style>
  <w:style w:type="character" w:customStyle="1" w:styleId="127">
    <w:name w:val="Знак1 Знак Знак2"/>
    <w:rsid w:val="00A05D83"/>
    <w:rPr>
      <w:rFonts w:ascii="Tahoma" w:hAnsi="Tahoma" w:cs="Tahoma"/>
      <w:sz w:val="16"/>
      <w:szCs w:val="16"/>
      <w:lang w:val="ru-RU" w:bidi="ar-SA"/>
    </w:rPr>
  </w:style>
  <w:style w:type="character" w:customStyle="1" w:styleId="4e">
    <w:name w:val="Знак4 Знак"/>
    <w:rsid w:val="00A05D83"/>
    <w:rPr>
      <w:b/>
      <w:bCs/>
      <w:caps/>
      <w:sz w:val="24"/>
      <w:szCs w:val="24"/>
      <w:lang w:val="ru-RU" w:bidi="ar-SA"/>
    </w:rPr>
  </w:style>
  <w:style w:type="character" w:customStyle="1" w:styleId="231">
    <w:name w:val="Знак Знак23"/>
    <w:rsid w:val="00A05D83"/>
    <w:rPr>
      <w:rFonts w:ascii="Arial" w:hAnsi="Arial" w:cs="Arial"/>
      <w:b/>
      <w:bCs/>
      <w:i/>
      <w:iCs w:val="0"/>
      <w:sz w:val="26"/>
      <w:szCs w:val="28"/>
      <w:lang w:val="ru-RU" w:bidi="ar-SA"/>
    </w:rPr>
  </w:style>
  <w:style w:type="character" w:customStyle="1" w:styleId="172">
    <w:name w:val="Знак Знак17"/>
    <w:rsid w:val="00A05D83"/>
    <w:rPr>
      <w:rFonts w:ascii="Arial" w:eastAsia="Times New Roman" w:hAnsi="Arial" w:cs="Arial"/>
    </w:rPr>
  </w:style>
  <w:style w:type="character" w:customStyle="1" w:styleId="TableFootnotelast3">
    <w:name w:val="Table_Footnote_last Знак3"/>
    <w:rsid w:val="00A05D83"/>
    <w:rPr>
      <w:lang w:val="ru-RU" w:bidi="ar-SA"/>
    </w:rPr>
  </w:style>
  <w:style w:type="character" w:customStyle="1" w:styleId="1fffc">
    <w:name w:val="ВерхКолонтитул Знак Знак1"/>
    <w:rsid w:val="00A05D83"/>
    <w:rPr>
      <w:sz w:val="24"/>
      <w:szCs w:val="24"/>
      <w:lang w:val="ru-RU" w:bidi="ar-SA"/>
    </w:rPr>
  </w:style>
  <w:style w:type="character" w:customStyle="1" w:styleId="TitleChar">
    <w:name w:val="Title Char"/>
    <w:rsid w:val="00A05D83"/>
    <w:rPr>
      <w:rFonts w:ascii="Times New Roman" w:hAnsi="Times New Roman" w:cs="Times New Roman"/>
      <w:sz w:val="24"/>
    </w:rPr>
  </w:style>
  <w:style w:type="character" w:customStyle="1" w:styleId="BodyTextIndent2Char">
    <w:name w:val="Body Text Indent 2 Char"/>
    <w:rsid w:val="00A05D83"/>
    <w:rPr>
      <w:rFonts w:ascii="Calibri" w:eastAsia="Calibri" w:hAnsi="Calibri" w:cs="Calibri"/>
      <w:sz w:val="24"/>
      <w:szCs w:val="24"/>
      <w:lang w:val="ru-RU" w:bidi="ar-SA"/>
    </w:rPr>
  </w:style>
  <w:style w:type="character" w:customStyle="1" w:styleId="232">
    <w:name w:val="Основной текст 2 Знак Знак Знак Знак Знак Знак3"/>
    <w:rsid w:val="00A05D83"/>
    <w:rPr>
      <w:sz w:val="24"/>
      <w:lang w:val="ru-RU" w:bidi="ar-SA"/>
    </w:rPr>
  </w:style>
  <w:style w:type="character" w:customStyle="1" w:styleId="1fffd">
    <w:name w:val="Основной текст Знак Знак Знак1"/>
    <w:rsid w:val="00A05D83"/>
    <w:rPr>
      <w:sz w:val="24"/>
      <w:szCs w:val="24"/>
      <w:lang w:val="ru-RU" w:bidi="ar-SA"/>
    </w:rPr>
  </w:style>
  <w:style w:type="character" w:customStyle="1" w:styleId="subtitle1">
    <w:name w:val="subtitle1"/>
    <w:rsid w:val="00A05D83"/>
    <w:rPr>
      <w:rFonts w:ascii="Times New Roman" w:hAnsi="Times New Roman" w:cs="Times New Roman"/>
      <w:b w:val="0"/>
      <w:bCs w:val="0"/>
      <w:color w:val="003366"/>
      <w:sz w:val="15"/>
      <w:szCs w:val="15"/>
    </w:rPr>
  </w:style>
  <w:style w:type="character" w:customStyle="1" w:styleId="TableFootnotelast2">
    <w:name w:val="Table_Footnote_last Знак2"/>
    <w:rsid w:val="00A05D83"/>
    <w:rPr>
      <w:lang w:val="ru-RU" w:bidi="ar-SA"/>
    </w:rPr>
  </w:style>
  <w:style w:type="character" w:customStyle="1" w:styleId="affffffffffff1">
    <w:name w:val="ВерхКолонтитул Знак Знак"/>
    <w:rsid w:val="00A05D83"/>
    <w:rPr>
      <w:sz w:val="24"/>
      <w:szCs w:val="24"/>
      <w:lang w:val="ru-RU" w:bidi="ar-SA"/>
    </w:rPr>
  </w:style>
  <w:style w:type="character" w:customStyle="1" w:styleId="21c">
    <w:name w:val="Основной текст 2 Знак Знак Знак Знак Знак Знак1"/>
    <w:rsid w:val="00A05D83"/>
    <w:rPr>
      <w:sz w:val="24"/>
      <w:szCs w:val="24"/>
      <w:lang w:val="ru-RU" w:bidi="ar-SA"/>
    </w:rPr>
  </w:style>
  <w:style w:type="character" w:customStyle="1" w:styleId="rvts9">
    <w:name w:val="rvts9"/>
    <w:rsid w:val="00A05D83"/>
    <w:rPr>
      <w:rFonts w:ascii="Times New Roman" w:hAnsi="Times New Roman" w:cs="Times New Roman"/>
      <w:b/>
      <w:bCs/>
      <w:color w:val="17365D"/>
      <w:sz w:val="22"/>
      <w:szCs w:val="22"/>
    </w:rPr>
  </w:style>
  <w:style w:type="character" w:customStyle="1" w:styleId="1fffe">
    <w:name w:val="Схема документа Знак1"/>
    <w:rsid w:val="00A05D83"/>
    <w:rPr>
      <w:rFonts w:ascii="Tahoma" w:hAnsi="Tahoma" w:cs="Tahoma"/>
      <w:sz w:val="16"/>
      <w:szCs w:val="16"/>
    </w:rPr>
  </w:style>
  <w:style w:type="character" w:customStyle="1" w:styleId="grame">
    <w:name w:val="grame"/>
    <w:rsid w:val="00A05D83"/>
  </w:style>
  <w:style w:type="character" w:customStyle="1" w:styleId="epm1">
    <w:name w:val="epm1"/>
    <w:rsid w:val="00A05D83"/>
    <w:rPr>
      <w:color w:val="0000FF"/>
      <w:shd w:val="clear" w:color="auto" w:fill="B4B4B4"/>
    </w:rPr>
  </w:style>
  <w:style w:type="character" w:customStyle="1" w:styleId="affffffffffff2">
    <w:name w:val="номер страницы"/>
    <w:rsid w:val="00A05D83"/>
  </w:style>
  <w:style w:type="character" w:customStyle="1" w:styleId="unnamed8">
    <w:name w:val="unnamed8"/>
    <w:rsid w:val="00A05D83"/>
  </w:style>
  <w:style w:type="character" w:customStyle="1" w:styleId="3110">
    <w:name w:val="Знак3 Знак Знак11"/>
    <w:rsid w:val="00A05D83"/>
    <w:rPr>
      <w:sz w:val="24"/>
      <w:szCs w:val="24"/>
      <w:lang w:val="ru-RU" w:bidi="ar-SA"/>
    </w:rPr>
  </w:style>
  <w:style w:type="character" w:customStyle="1" w:styleId="2110">
    <w:name w:val="Знак2 Знак Знак11"/>
    <w:rsid w:val="00A05D83"/>
    <w:rPr>
      <w:sz w:val="24"/>
      <w:szCs w:val="24"/>
      <w:lang w:val="ru-RU" w:bidi="ar-SA"/>
    </w:rPr>
  </w:style>
  <w:style w:type="character" w:customStyle="1" w:styleId="5110">
    <w:name w:val="Знак5 Знак Знак11"/>
    <w:rsid w:val="00A05D83"/>
    <w:rPr>
      <w:b/>
      <w:bCs/>
      <w:sz w:val="28"/>
      <w:szCs w:val="28"/>
      <w:lang w:val="ru-RU" w:bidi="ar-SA"/>
    </w:rPr>
  </w:style>
  <w:style w:type="character" w:customStyle="1" w:styleId="1211">
    <w:name w:val="Знак1 Знак Знак21"/>
    <w:rsid w:val="00A05D83"/>
    <w:rPr>
      <w:rFonts w:ascii="Tahoma" w:hAnsi="Tahoma" w:cs="Tahoma"/>
      <w:sz w:val="16"/>
      <w:szCs w:val="16"/>
      <w:lang w:val="ru-RU" w:bidi="ar-SA"/>
    </w:rPr>
  </w:style>
  <w:style w:type="character" w:customStyle="1" w:styleId="1510">
    <w:name w:val="Знак Знак151"/>
    <w:rsid w:val="00A05D83"/>
    <w:rPr>
      <w:rFonts w:ascii="Times New Roman" w:eastAsia="Times New Roman" w:hAnsi="Times New Roman" w:cs="Times New Roman"/>
      <w:b/>
      <w:bCs/>
      <w:sz w:val="28"/>
      <w:szCs w:val="24"/>
    </w:rPr>
  </w:style>
  <w:style w:type="character" w:customStyle="1" w:styleId="2310">
    <w:name w:val="Знак Знак231"/>
    <w:rsid w:val="00A05D83"/>
    <w:rPr>
      <w:rFonts w:ascii="Arial" w:hAnsi="Arial" w:cs="Arial"/>
      <w:b/>
      <w:bCs/>
      <w:i/>
      <w:sz w:val="26"/>
      <w:szCs w:val="28"/>
      <w:lang w:val="ru-RU" w:bidi="ar-SA"/>
    </w:rPr>
  </w:style>
  <w:style w:type="character" w:customStyle="1" w:styleId="2210">
    <w:name w:val="Знак Знак221"/>
    <w:rsid w:val="00A05D83"/>
    <w:rPr>
      <w:b/>
      <w:bCs/>
      <w:i/>
      <w:iCs/>
      <w:sz w:val="26"/>
      <w:szCs w:val="26"/>
      <w:lang w:val="ru-RU" w:bidi="ar-SA"/>
    </w:rPr>
  </w:style>
  <w:style w:type="character" w:customStyle="1" w:styleId="200">
    <w:name w:val="Знак Знак20"/>
    <w:rsid w:val="00A05D83"/>
    <w:rPr>
      <w:b/>
      <w:bCs/>
      <w:sz w:val="22"/>
      <w:szCs w:val="22"/>
      <w:lang w:val="ru-RU" w:bidi="ar-SA"/>
    </w:rPr>
  </w:style>
  <w:style w:type="character" w:customStyle="1" w:styleId="1710">
    <w:name w:val="Знак Знак171"/>
    <w:rsid w:val="00A05D83"/>
    <w:rPr>
      <w:rFonts w:ascii="Arial" w:eastAsia="Times New Roman" w:hAnsi="Arial" w:cs="Arial"/>
    </w:rPr>
  </w:style>
  <w:style w:type="character" w:customStyle="1" w:styleId="1610">
    <w:name w:val="Знак Знак161"/>
    <w:rsid w:val="00A05D83"/>
    <w:rPr>
      <w:sz w:val="26"/>
      <w:lang w:val="ru-RU" w:bidi="ar-SA"/>
    </w:rPr>
  </w:style>
  <w:style w:type="character" w:customStyle="1" w:styleId="11a">
    <w:name w:val="Знак Знак Знак Знак11"/>
    <w:rsid w:val="00A05D83"/>
    <w:rPr>
      <w:rFonts w:ascii="Times New Roman" w:eastAsia="Times New Roman" w:hAnsi="Times New Roman" w:cs="Times New Roman"/>
      <w:sz w:val="24"/>
      <w:szCs w:val="24"/>
    </w:rPr>
  </w:style>
  <w:style w:type="character" w:customStyle="1" w:styleId="2111">
    <w:name w:val="Знак Знак211"/>
    <w:rsid w:val="00A05D83"/>
    <w:rPr>
      <w:b/>
      <w:bCs/>
      <w:sz w:val="28"/>
      <w:szCs w:val="28"/>
    </w:rPr>
  </w:style>
  <w:style w:type="paragraph" w:customStyle="1" w:styleId="233">
    <w:name w:val="Основной текст с отступом 23"/>
    <w:basedOn w:val="a0"/>
    <w:rsid w:val="00A05D83"/>
    <w:pPr>
      <w:suppressAutoHyphens w:val="0"/>
      <w:spacing w:line="360" w:lineRule="auto"/>
      <w:ind w:left="360" w:firstLine="709"/>
      <w:jc w:val="center"/>
    </w:pPr>
    <w:rPr>
      <w:b/>
      <w:bCs/>
      <w:caps/>
      <w:kern w:val="0"/>
      <w:lang w:eastAsia="zh-CN" w:bidi="ar-SA"/>
    </w:rPr>
  </w:style>
  <w:style w:type="paragraph" w:customStyle="1" w:styleId="2ff9">
    <w:name w:val="Текст2"/>
    <w:basedOn w:val="a0"/>
    <w:rsid w:val="00A05D83"/>
    <w:pPr>
      <w:suppressAutoHyphens w:val="0"/>
      <w:spacing w:line="360" w:lineRule="auto"/>
      <w:ind w:left="1080" w:firstLine="709"/>
      <w:jc w:val="both"/>
    </w:pPr>
    <w:rPr>
      <w:rFonts w:ascii="Courier New" w:hAnsi="Courier New" w:cs="Courier New"/>
      <w:spacing w:val="-5"/>
      <w:kern w:val="0"/>
      <w:sz w:val="20"/>
      <w:szCs w:val="20"/>
      <w:lang w:eastAsia="zh-CN" w:bidi="ar-SA"/>
    </w:rPr>
  </w:style>
  <w:style w:type="paragraph" w:customStyle="1" w:styleId="3f8">
    <w:name w:val="Название объекта3"/>
    <w:basedOn w:val="a0"/>
    <w:rsid w:val="00A05D83"/>
    <w:pPr>
      <w:suppressAutoHyphens w:val="0"/>
      <w:spacing w:line="360" w:lineRule="auto"/>
      <w:ind w:left="1080" w:firstLine="709"/>
      <w:jc w:val="both"/>
    </w:pPr>
    <w:rPr>
      <w:rFonts w:ascii="Arial" w:hAnsi="Arial" w:cs="Arial"/>
      <w:spacing w:val="-5"/>
      <w:kern w:val="0"/>
      <w:sz w:val="20"/>
      <w:szCs w:val="20"/>
      <w:lang w:eastAsia="zh-CN" w:bidi="ar-SA"/>
    </w:rPr>
  </w:style>
  <w:style w:type="paragraph" w:customStyle="1" w:styleId="3f9">
    <w:name w:val="Знак3"/>
    <w:basedOn w:val="a0"/>
    <w:rsid w:val="00A05D83"/>
    <w:pPr>
      <w:keepLines/>
      <w:suppressAutoHyphens w:val="0"/>
      <w:spacing w:after="160" w:line="240" w:lineRule="exact"/>
    </w:pPr>
    <w:rPr>
      <w:rFonts w:ascii="Verdana" w:eastAsia="MS Mincho" w:hAnsi="Verdana" w:cs="Franklin Gothic Book"/>
      <w:kern w:val="0"/>
      <w:sz w:val="20"/>
      <w:szCs w:val="20"/>
      <w:lang w:val="en-US" w:eastAsia="zh-CN" w:bidi="ar-SA"/>
    </w:rPr>
  </w:style>
  <w:style w:type="paragraph" w:customStyle="1" w:styleId="1ffff">
    <w:name w:val="Титул1"/>
    <w:basedOn w:val="a0"/>
    <w:rsid w:val="00A05D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spacing w:line="240" w:lineRule="auto"/>
      <w:ind w:right="888"/>
      <w:jc w:val="right"/>
    </w:pPr>
    <w:rPr>
      <w:i/>
      <w:kern w:val="0"/>
      <w:szCs w:val="20"/>
      <w:lang w:eastAsia="zh-CN" w:bidi="ar-SA"/>
    </w:rPr>
  </w:style>
  <w:style w:type="paragraph" w:customStyle="1" w:styleId="affffffffffff3">
    <w:name w:val="Краткий обратный адрес"/>
    <w:basedOn w:val="a0"/>
    <w:rsid w:val="00A05D83"/>
    <w:pPr>
      <w:suppressAutoHyphens w:val="0"/>
      <w:spacing w:line="240" w:lineRule="auto"/>
    </w:pPr>
    <w:rPr>
      <w:kern w:val="0"/>
      <w:lang w:eastAsia="zh-CN" w:bidi="ar-SA"/>
    </w:rPr>
  </w:style>
  <w:style w:type="paragraph" w:customStyle="1" w:styleId="Oaae11">
    <w:name w:val="Oaae11"/>
    <w:basedOn w:val="a0"/>
    <w:rsid w:val="00A05D83"/>
    <w:pPr>
      <w:widowControl w:val="0"/>
      <w:suppressAutoHyphens w:val="0"/>
      <w:overflowPunct w:val="0"/>
      <w:autoSpaceDE w:val="0"/>
      <w:spacing w:line="240" w:lineRule="auto"/>
      <w:jc w:val="center"/>
      <w:textAlignment w:val="baseline"/>
    </w:pPr>
    <w:rPr>
      <w:kern w:val="0"/>
      <w:szCs w:val="20"/>
      <w:lang w:eastAsia="zh-CN" w:bidi="ar-SA"/>
    </w:rPr>
  </w:style>
  <w:style w:type="paragraph" w:customStyle="1" w:styleId="consplusnormal2">
    <w:name w:val="consplusnormal"/>
    <w:basedOn w:val="a0"/>
    <w:rsid w:val="00A05D83"/>
    <w:pPr>
      <w:suppressAutoHyphens w:val="0"/>
      <w:autoSpaceDE w:val="0"/>
      <w:spacing w:line="240" w:lineRule="auto"/>
      <w:ind w:firstLine="720"/>
    </w:pPr>
    <w:rPr>
      <w:rFonts w:ascii="Arial" w:eastAsia="Calibri" w:hAnsi="Arial" w:cs="Arial"/>
      <w:kern w:val="0"/>
      <w:sz w:val="20"/>
      <w:szCs w:val="20"/>
      <w:lang w:eastAsia="zh-CN" w:bidi="ar-SA"/>
    </w:rPr>
  </w:style>
  <w:style w:type="paragraph" w:customStyle="1" w:styleId="Report">
    <w:name w:val="Report"/>
    <w:basedOn w:val="a0"/>
    <w:rsid w:val="00A05D83"/>
    <w:pPr>
      <w:suppressAutoHyphens w:val="0"/>
      <w:spacing w:line="360" w:lineRule="auto"/>
      <w:ind w:firstLine="567"/>
      <w:jc w:val="both"/>
    </w:pPr>
    <w:rPr>
      <w:kern w:val="0"/>
      <w:szCs w:val="20"/>
      <w:lang w:eastAsia="zh-CN" w:bidi="ar-SA"/>
    </w:rPr>
  </w:style>
  <w:style w:type="paragraph" w:customStyle="1" w:styleId="10-021">
    <w:name w:val="Стиль 10 пт полужирный По центру Слева:  -02 см Первая строка:...1"/>
    <w:basedOn w:val="a0"/>
    <w:rsid w:val="00A05D83"/>
    <w:pPr>
      <w:widowControl w:val="0"/>
      <w:suppressAutoHyphens w:val="0"/>
      <w:autoSpaceDE w:val="0"/>
      <w:spacing w:line="240" w:lineRule="auto"/>
      <w:ind w:left="-113" w:right="-113"/>
      <w:jc w:val="center"/>
    </w:pPr>
    <w:rPr>
      <w:b/>
      <w:bCs/>
      <w:kern w:val="0"/>
      <w:sz w:val="20"/>
      <w:szCs w:val="20"/>
      <w:lang w:eastAsia="zh-CN" w:bidi="ar-SA"/>
    </w:rPr>
  </w:style>
  <w:style w:type="paragraph" w:customStyle="1" w:styleId="up1">
    <w:name w:val="up1"/>
    <w:basedOn w:val="a0"/>
    <w:rsid w:val="00A05D83"/>
    <w:pPr>
      <w:suppressAutoHyphens w:val="0"/>
      <w:spacing w:after="280" w:line="240" w:lineRule="auto"/>
      <w:ind w:left="150" w:firstLine="375"/>
    </w:pPr>
    <w:rPr>
      <w:rFonts w:ascii="Arial" w:hAnsi="Arial" w:cs="Arial"/>
      <w:color w:val="000000"/>
      <w:kern w:val="0"/>
      <w:lang w:eastAsia="zh-CN" w:bidi="ar-SA"/>
    </w:rPr>
  </w:style>
  <w:style w:type="paragraph" w:customStyle="1" w:styleId="center">
    <w:name w:val="center"/>
    <w:basedOn w:val="a0"/>
    <w:rsid w:val="00A05D83"/>
    <w:pPr>
      <w:suppressAutoHyphens w:val="0"/>
      <w:spacing w:before="140" w:after="140" w:line="240" w:lineRule="auto"/>
      <w:jc w:val="center"/>
    </w:pPr>
    <w:rPr>
      <w:kern w:val="0"/>
      <w:sz w:val="21"/>
      <w:szCs w:val="21"/>
      <w:lang w:eastAsia="zh-CN" w:bidi="ar-SA"/>
    </w:rPr>
  </w:style>
  <w:style w:type="paragraph" w:customStyle="1" w:styleId="affffffffffff4">
    <w:name w:val="Знак Знак Знак Знак Знак Знак"/>
    <w:basedOn w:val="a0"/>
    <w:rsid w:val="00A05D83"/>
    <w:pPr>
      <w:suppressAutoHyphens w:val="0"/>
      <w:spacing w:before="280" w:after="280" w:line="240" w:lineRule="auto"/>
      <w:jc w:val="both"/>
    </w:pPr>
    <w:rPr>
      <w:rFonts w:ascii="Tahoma" w:hAnsi="Tahoma" w:cs="Tahoma"/>
      <w:kern w:val="0"/>
      <w:sz w:val="20"/>
      <w:szCs w:val="20"/>
      <w:lang w:val="en-US" w:eastAsia="zh-CN" w:bidi="ar-SA"/>
    </w:rPr>
  </w:style>
  <w:style w:type="paragraph" w:customStyle="1" w:styleId="1ffff0">
    <w:name w:val="Знак Знак Знак Знак Знак Знак1"/>
    <w:basedOn w:val="a0"/>
    <w:rsid w:val="00A05D83"/>
    <w:pPr>
      <w:suppressAutoHyphens w:val="0"/>
      <w:spacing w:before="280" w:after="280" w:line="240" w:lineRule="auto"/>
      <w:jc w:val="both"/>
    </w:pPr>
    <w:rPr>
      <w:rFonts w:ascii="Tahoma" w:hAnsi="Tahoma" w:cs="Tahoma"/>
      <w:kern w:val="0"/>
      <w:sz w:val="20"/>
      <w:szCs w:val="20"/>
      <w:lang w:val="en-US" w:eastAsia="zh-CN" w:bidi="ar-SA"/>
    </w:rPr>
  </w:style>
  <w:style w:type="paragraph" w:customStyle="1" w:styleId="4f">
    <w:name w:val="Абзац списка4"/>
    <w:basedOn w:val="a0"/>
    <w:rsid w:val="00A05D83"/>
    <w:pPr>
      <w:suppressAutoHyphens w:val="0"/>
      <w:autoSpaceDE w:val="0"/>
      <w:spacing w:after="200" w:line="276" w:lineRule="auto"/>
      <w:ind w:left="720"/>
    </w:pPr>
    <w:rPr>
      <w:rFonts w:ascii="Calibri" w:hAnsi="Calibri" w:cs="Calibri"/>
      <w:kern w:val="0"/>
      <w:sz w:val="22"/>
      <w:szCs w:val="22"/>
      <w:lang w:eastAsia="zh-CN" w:bidi="ar-SA"/>
    </w:rPr>
  </w:style>
  <w:style w:type="paragraph" w:customStyle="1" w:styleId="consnormal0">
    <w:name w:val="consnormal"/>
    <w:basedOn w:val="a0"/>
    <w:rsid w:val="00A05D83"/>
    <w:pPr>
      <w:suppressAutoHyphens w:val="0"/>
      <w:spacing w:before="280" w:after="280" w:line="240" w:lineRule="auto"/>
    </w:pPr>
    <w:rPr>
      <w:kern w:val="0"/>
      <w:lang w:eastAsia="zh-CN" w:bidi="ar-SA"/>
    </w:rPr>
  </w:style>
  <w:style w:type="paragraph" w:customStyle="1" w:styleId="xl34">
    <w:name w:val="xl34"/>
    <w:basedOn w:val="a0"/>
    <w:rsid w:val="00A05D83"/>
    <w:pPr>
      <w:pBdr>
        <w:left w:val="single" w:sz="4" w:space="0" w:color="000000"/>
        <w:bottom w:val="single" w:sz="4" w:space="0" w:color="000000"/>
        <w:right w:val="single" w:sz="4" w:space="0" w:color="000000"/>
      </w:pBdr>
      <w:suppressAutoHyphens w:val="0"/>
      <w:spacing w:before="280" w:after="280" w:line="240" w:lineRule="auto"/>
      <w:jc w:val="center"/>
    </w:pPr>
    <w:rPr>
      <w:rFonts w:eastAsia="Arial Unicode MS"/>
      <w:kern w:val="0"/>
      <w:lang w:eastAsia="zh-CN" w:bidi="ar-SA"/>
    </w:rPr>
  </w:style>
  <w:style w:type="paragraph" w:customStyle="1" w:styleId="1ffff1">
    <w:name w:val="Знак1 Знак Знак Знак Знак Знак Знак"/>
    <w:basedOn w:val="a0"/>
    <w:rsid w:val="00A05D83"/>
    <w:pPr>
      <w:suppressAutoHyphens w:val="0"/>
      <w:spacing w:after="160" w:line="240" w:lineRule="exact"/>
    </w:pPr>
    <w:rPr>
      <w:rFonts w:ascii="Verdana" w:hAnsi="Verdana" w:cs="Verdana"/>
      <w:kern w:val="0"/>
      <w:lang w:val="en-US" w:eastAsia="zh-CN" w:bidi="ar-SA"/>
    </w:rPr>
  </w:style>
  <w:style w:type="paragraph" w:styleId="affffffffffff5">
    <w:name w:val="toa heading"/>
    <w:basedOn w:val="10"/>
    <w:next w:val="a0"/>
    <w:rsid w:val="00A05D83"/>
    <w:pPr>
      <w:suppressAutoHyphens w:val="0"/>
      <w:spacing w:before="480" w:line="276" w:lineRule="auto"/>
    </w:pPr>
    <w:rPr>
      <w:rFonts w:ascii="Cambria" w:eastAsia="Times New Roman" w:hAnsi="Cambria" w:cs="Times New Roman"/>
      <w:b/>
      <w:bCs/>
      <w:color w:val="365F91"/>
      <w:kern w:val="1"/>
      <w:sz w:val="28"/>
      <w:szCs w:val="28"/>
      <w:lang w:eastAsia="zh-CN" w:bidi="ar-SA"/>
    </w:rPr>
  </w:style>
  <w:style w:type="paragraph" w:customStyle="1" w:styleId="340">
    <w:name w:val="Основной текст с отступом 34"/>
    <w:basedOn w:val="a0"/>
    <w:rsid w:val="00A05D83"/>
    <w:pPr>
      <w:suppressAutoHyphens w:val="0"/>
      <w:overflowPunct w:val="0"/>
      <w:autoSpaceDE w:val="0"/>
      <w:spacing w:line="240" w:lineRule="auto"/>
      <w:ind w:firstLine="567"/>
    </w:pPr>
    <w:rPr>
      <w:kern w:val="0"/>
      <w:sz w:val="28"/>
      <w:szCs w:val="20"/>
      <w:lang w:eastAsia="zh-CN" w:bidi="ar-SA"/>
    </w:rPr>
  </w:style>
  <w:style w:type="paragraph" w:customStyle="1" w:styleId="fr10">
    <w:name w:val="fr1"/>
    <w:basedOn w:val="a0"/>
    <w:rsid w:val="00A05D83"/>
    <w:pPr>
      <w:suppressAutoHyphens w:val="0"/>
      <w:spacing w:before="280" w:after="280" w:line="240" w:lineRule="auto"/>
    </w:pPr>
    <w:rPr>
      <w:kern w:val="0"/>
      <w:lang w:eastAsia="zh-CN" w:bidi="ar-SA"/>
    </w:rPr>
  </w:style>
  <w:style w:type="paragraph" w:customStyle="1" w:styleId="241">
    <w:name w:val="Основной текст с отступом 24"/>
    <w:basedOn w:val="a0"/>
    <w:rsid w:val="00A05D83"/>
    <w:pPr>
      <w:suppressAutoHyphens w:val="0"/>
      <w:overflowPunct w:val="0"/>
      <w:autoSpaceDE w:val="0"/>
      <w:spacing w:line="240" w:lineRule="auto"/>
      <w:ind w:firstLine="567"/>
      <w:jc w:val="both"/>
    </w:pPr>
    <w:rPr>
      <w:kern w:val="0"/>
      <w:sz w:val="28"/>
      <w:szCs w:val="20"/>
      <w:lang w:eastAsia="zh-CN" w:bidi="ar-SA"/>
    </w:rPr>
  </w:style>
  <w:style w:type="paragraph" w:customStyle="1" w:styleId="TablNL">
    <w:name w:val="Tabl_N_L"/>
    <w:basedOn w:val="a0"/>
    <w:rsid w:val="00A05D83"/>
    <w:pPr>
      <w:tabs>
        <w:tab w:val="left" w:pos="11907"/>
      </w:tabs>
      <w:suppressAutoHyphens w:val="0"/>
      <w:spacing w:line="360" w:lineRule="auto"/>
      <w:ind w:firstLine="567"/>
      <w:jc w:val="both"/>
    </w:pPr>
    <w:rPr>
      <w:rFonts w:ascii="NTTimes/Cyrillic" w:hAnsi="NTTimes/Cyrillic" w:cs="NTTimes/Cyrillic"/>
      <w:kern w:val="0"/>
      <w:szCs w:val="20"/>
      <w:lang w:eastAsia="zh-CN" w:bidi="ar-SA"/>
    </w:rPr>
  </w:style>
  <w:style w:type="paragraph" w:customStyle="1" w:styleId="Table">
    <w:name w:val="Table"/>
    <w:basedOn w:val="a0"/>
    <w:rsid w:val="00A05D83"/>
    <w:pPr>
      <w:widowControl w:val="0"/>
      <w:suppressAutoHyphens w:val="0"/>
      <w:snapToGrid w:val="0"/>
      <w:spacing w:before="40" w:after="40" w:line="240" w:lineRule="auto"/>
    </w:pPr>
    <w:rPr>
      <w:rFonts w:ascii="AGOpus" w:hAnsi="AGOpus" w:cs="AGOpus"/>
      <w:color w:val="000000"/>
      <w:kern w:val="0"/>
      <w:sz w:val="16"/>
      <w:szCs w:val="20"/>
      <w:lang w:val="en-GB" w:eastAsia="zh-CN" w:bidi="ar-SA"/>
    </w:rPr>
  </w:style>
  <w:style w:type="paragraph" w:customStyle="1" w:styleId="Normal10">
    <w:name w:val="Стиль Normal + 10 пт полужирный По центру"/>
    <w:basedOn w:val="a0"/>
    <w:rsid w:val="00A05D83"/>
    <w:pPr>
      <w:suppressAutoHyphens w:val="0"/>
      <w:spacing w:line="240" w:lineRule="auto"/>
      <w:ind w:left="-113" w:right="-113"/>
      <w:jc w:val="center"/>
    </w:pPr>
    <w:rPr>
      <w:b/>
      <w:bCs/>
      <w:kern w:val="0"/>
      <w:sz w:val="20"/>
      <w:szCs w:val="20"/>
      <w:lang w:eastAsia="zh-CN" w:bidi="ar-SA"/>
    </w:rPr>
  </w:style>
  <w:style w:type="paragraph" w:customStyle="1" w:styleId="maintext">
    <w:name w:val="main_text"/>
    <w:basedOn w:val="a0"/>
    <w:rsid w:val="00A05D83"/>
    <w:pPr>
      <w:suppressAutoHyphens w:val="0"/>
      <w:spacing w:before="280" w:after="280" w:line="240" w:lineRule="auto"/>
    </w:pPr>
    <w:rPr>
      <w:rFonts w:ascii="Arial" w:hAnsi="Arial" w:cs="Arial"/>
      <w:color w:val="333366"/>
      <w:kern w:val="0"/>
      <w:sz w:val="21"/>
      <w:szCs w:val="21"/>
      <w:lang w:eastAsia="zh-CN" w:bidi="ar-SA"/>
    </w:rPr>
  </w:style>
  <w:style w:type="paragraph" w:styleId="affffffffffff6">
    <w:name w:val="Revision"/>
    <w:rsid w:val="00A05D83"/>
    <w:pPr>
      <w:suppressAutoHyphens/>
      <w:spacing w:after="0" w:line="240" w:lineRule="auto"/>
    </w:pPr>
    <w:rPr>
      <w:rFonts w:ascii="Times New Roman" w:eastAsia="Calibri" w:hAnsi="Times New Roman" w:cs="Times New Roman"/>
      <w:sz w:val="24"/>
      <w:szCs w:val="24"/>
      <w:lang w:eastAsia="zh-CN"/>
    </w:rPr>
  </w:style>
  <w:style w:type="paragraph" w:styleId="a">
    <w:name w:val="List Bullet"/>
    <w:basedOn w:val="a0"/>
    <w:rsid w:val="00A05D83"/>
    <w:pPr>
      <w:numPr>
        <w:numId w:val="5"/>
      </w:numPr>
      <w:suppressAutoHyphens w:val="0"/>
      <w:spacing w:line="360" w:lineRule="auto"/>
      <w:ind w:left="-15660" w:firstLine="0"/>
      <w:jc w:val="both"/>
    </w:pPr>
    <w:rPr>
      <w:rFonts w:ascii="Arial" w:hAnsi="Arial" w:cs="Arial"/>
      <w:kern w:val="0"/>
      <w:lang w:eastAsia="zh-CN" w:bidi="ar-SA"/>
    </w:rPr>
  </w:style>
  <w:style w:type="paragraph" w:customStyle="1" w:styleId="1ffff2">
    <w:name w:val="Основной текст1"/>
    <w:basedOn w:val="a0"/>
    <w:rsid w:val="00A05D83"/>
    <w:pPr>
      <w:suppressAutoHyphens w:val="0"/>
      <w:spacing w:line="360" w:lineRule="auto"/>
      <w:jc w:val="both"/>
    </w:pPr>
    <w:rPr>
      <w:kern w:val="0"/>
      <w:szCs w:val="20"/>
      <w:lang w:eastAsia="zh-CN" w:bidi="ar-SA"/>
    </w:rPr>
  </w:style>
  <w:style w:type="paragraph" w:customStyle="1" w:styleId="just">
    <w:name w:val="just"/>
    <w:basedOn w:val="a0"/>
    <w:rsid w:val="00A05D83"/>
    <w:pPr>
      <w:suppressAutoHyphens w:val="0"/>
      <w:spacing w:before="120" w:after="120" w:line="240" w:lineRule="auto"/>
      <w:jc w:val="both"/>
    </w:pPr>
    <w:rPr>
      <w:kern w:val="0"/>
      <w:sz w:val="16"/>
      <w:szCs w:val="16"/>
      <w:lang w:eastAsia="zh-CN" w:bidi="ar-SA"/>
    </w:rPr>
  </w:style>
  <w:style w:type="paragraph" w:customStyle="1" w:styleId="Preformat">
    <w:name w:val="Preformat"/>
    <w:rsid w:val="00A05D83"/>
    <w:pPr>
      <w:suppressAutoHyphens/>
      <w:snapToGrid w:val="0"/>
      <w:spacing w:after="0" w:line="240" w:lineRule="auto"/>
    </w:pPr>
    <w:rPr>
      <w:rFonts w:ascii="Courier New" w:eastAsia="Times New Roman" w:hAnsi="Courier New" w:cs="Courier New"/>
      <w:sz w:val="20"/>
      <w:szCs w:val="20"/>
      <w:lang w:eastAsia="zh-CN"/>
    </w:rPr>
  </w:style>
  <w:style w:type="paragraph" w:customStyle="1" w:styleId="11Char">
    <w:name w:val="Знак1 Знак Знак Знак Знак Знак Знак Знак Знак1 Char"/>
    <w:basedOn w:val="a0"/>
    <w:rsid w:val="00A05D83"/>
    <w:pPr>
      <w:suppressAutoHyphens w:val="0"/>
      <w:spacing w:after="160" w:line="240" w:lineRule="exact"/>
    </w:pPr>
    <w:rPr>
      <w:rFonts w:ascii="Verdana" w:hAnsi="Verdana" w:cs="Verdana"/>
      <w:kern w:val="0"/>
      <w:sz w:val="20"/>
      <w:szCs w:val="20"/>
      <w:lang w:val="en-US" w:eastAsia="zh-CN" w:bidi="ar-SA"/>
    </w:rPr>
  </w:style>
  <w:style w:type="paragraph" w:customStyle="1" w:styleId="xl29">
    <w:name w:val="xl29"/>
    <w:basedOn w:val="a0"/>
    <w:rsid w:val="00A05D83"/>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Arial" w:hAnsi="Arial" w:cs="Arial"/>
      <w:color w:val="000000"/>
      <w:kern w:val="0"/>
      <w:lang w:eastAsia="zh-CN" w:bidi="ar-SA"/>
    </w:rPr>
  </w:style>
  <w:style w:type="paragraph" w:customStyle="1" w:styleId="xl24">
    <w:name w:val="xl24"/>
    <w:basedOn w:val="a0"/>
    <w:rsid w:val="00A05D83"/>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kern w:val="0"/>
      <w:lang w:eastAsia="zh-CN" w:bidi="ar-SA"/>
    </w:rPr>
  </w:style>
  <w:style w:type="paragraph" w:customStyle="1" w:styleId="1ffff3">
    <w:name w:val="заголовок 1"/>
    <w:basedOn w:val="a0"/>
    <w:next w:val="a0"/>
    <w:rsid w:val="00A05D83"/>
    <w:pPr>
      <w:keepNext/>
      <w:widowControl w:val="0"/>
      <w:suppressAutoHyphens w:val="0"/>
      <w:autoSpaceDE w:val="0"/>
      <w:spacing w:line="240" w:lineRule="auto"/>
      <w:jc w:val="center"/>
    </w:pPr>
    <w:rPr>
      <w:b/>
      <w:bCs/>
      <w:kern w:val="0"/>
      <w:lang w:eastAsia="zh-CN" w:bidi="ar-SA"/>
    </w:rPr>
  </w:style>
  <w:style w:type="paragraph" w:customStyle="1" w:styleId="2ffa">
    <w:name w:val="заголовок 2"/>
    <w:basedOn w:val="a0"/>
    <w:next w:val="a0"/>
    <w:rsid w:val="00A05D83"/>
    <w:pPr>
      <w:keepNext/>
      <w:widowControl w:val="0"/>
      <w:suppressAutoHyphens w:val="0"/>
      <w:autoSpaceDE w:val="0"/>
      <w:spacing w:line="240" w:lineRule="auto"/>
    </w:pPr>
    <w:rPr>
      <w:b/>
      <w:bCs/>
      <w:kern w:val="0"/>
      <w:lang w:eastAsia="zh-CN" w:bidi="ar-SA"/>
    </w:rPr>
  </w:style>
  <w:style w:type="paragraph" w:customStyle="1" w:styleId="xl25">
    <w:name w:val="xl25"/>
    <w:basedOn w:val="a0"/>
    <w:rsid w:val="00A05D83"/>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b/>
      <w:bCs/>
      <w:kern w:val="0"/>
      <w:lang w:eastAsia="zh-CN" w:bidi="ar-SA"/>
    </w:rPr>
  </w:style>
  <w:style w:type="paragraph" w:customStyle="1" w:styleId="xl26">
    <w:name w:val="xl26"/>
    <w:basedOn w:val="a0"/>
    <w:rsid w:val="00A05D83"/>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kern w:val="0"/>
      <w:lang w:eastAsia="zh-CN" w:bidi="ar-SA"/>
    </w:rPr>
  </w:style>
  <w:style w:type="paragraph" w:customStyle="1" w:styleId="xl27">
    <w:name w:val="xl27"/>
    <w:basedOn w:val="a0"/>
    <w:rsid w:val="00A05D83"/>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kern w:val="0"/>
      <w:lang w:eastAsia="zh-CN" w:bidi="ar-SA"/>
    </w:rPr>
  </w:style>
  <w:style w:type="paragraph" w:customStyle="1" w:styleId="uni">
    <w:name w:val="uni"/>
    <w:basedOn w:val="a0"/>
    <w:rsid w:val="00A05D83"/>
    <w:pPr>
      <w:suppressAutoHyphens w:val="0"/>
      <w:spacing w:line="240" w:lineRule="auto"/>
      <w:ind w:firstLine="390"/>
      <w:jc w:val="both"/>
    </w:pPr>
    <w:rPr>
      <w:color w:val="000000"/>
      <w:kern w:val="0"/>
      <w:lang w:eastAsia="zh-CN" w:bidi="ar-SA"/>
    </w:rPr>
  </w:style>
  <w:style w:type="paragraph" w:customStyle="1" w:styleId="unip">
    <w:name w:val="unip"/>
    <w:basedOn w:val="a0"/>
    <w:rsid w:val="00A05D83"/>
    <w:pPr>
      <w:suppressAutoHyphens w:val="0"/>
      <w:spacing w:line="240" w:lineRule="auto"/>
      <w:ind w:firstLine="390"/>
      <w:jc w:val="both"/>
    </w:pPr>
    <w:rPr>
      <w:color w:val="000000"/>
      <w:kern w:val="0"/>
      <w:lang w:eastAsia="zh-CN" w:bidi="ar-SA"/>
    </w:rPr>
  </w:style>
  <w:style w:type="paragraph" w:customStyle="1" w:styleId="titledict">
    <w:name w:val="titledict"/>
    <w:basedOn w:val="a0"/>
    <w:rsid w:val="00A05D83"/>
    <w:pPr>
      <w:suppressAutoHyphens w:val="0"/>
      <w:spacing w:before="120" w:after="240" w:line="360" w:lineRule="atLeast"/>
    </w:pPr>
    <w:rPr>
      <w:vanish/>
      <w:kern w:val="0"/>
      <w:lang w:eastAsia="zh-CN" w:bidi="ar-SA"/>
    </w:rPr>
  </w:style>
  <w:style w:type="paragraph" w:customStyle="1" w:styleId="affffffffffff7">
    <w:name w:val="Доклад"/>
    <w:basedOn w:val="a0"/>
    <w:rsid w:val="00A05D83"/>
    <w:pPr>
      <w:suppressAutoHyphens w:val="0"/>
      <w:spacing w:line="340" w:lineRule="exact"/>
      <w:ind w:firstLine="709"/>
      <w:jc w:val="both"/>
    </w:pPr>
    <w:rPr>
      <w:rFonts w:ascii="Arial" w:hAnsi="Arial" w:cs="Arial"/>
      <w:kern w:val="0"/>
      <w:szCs w:val="20"/>
      <w:lang w:eastAsia="zh-CN" w:bidi="ar-SA"/>
    </w:rPr>
  </w:style>
  <w:style w:type="paragraph" w:customStyle="1" w:styleId="-2">
    <w:name w:val="дата-номер"/>
    <w:basedOn w:val="a0"/>
    <w:rsid w:val="00A05D83"/>
    <w:pPr>
      <w:suppressAutoHyphens w:val="0"/>
      <w:spacing w:line="240" w:lineRule="auto"/>
    </w:pPr>
    <w:rPr>
      <w:rFonts w:ascii="Arial" w:hAnsi="Arial" w:cs="Arial"/>
      <w:kern w:val="0"/>
      <w:szCs w:val="20"/>
      <w:lang w:eastAsia="zh-CN" w:bidi="ar-SA"/>
    </w:rPr>
  </w:style>
  <w:style w:type="paragraph" w:customStyle="1" w:styleId="msonospacing0">
    <w:name w:val="msonospacing"/>
    <w:basedOn w:val="a0"/>
    <w:rsid w:val="00A05D83"/>
    <w:pPr>
      <w:suppressAutoHyphens w:val="0"/>
      <w:spacing w:line="240" w:lineRule="auto"/>
    </w:pPr>
    <w:rPr>
      <w:rFonts w:ascii="Calibri" w:hAnsi="Calibri" w:cs="Calibri"/>
      <w:kern w:val="0"/>
      <w:sz w:val="22"/>
      <w:szCs w:val="22"/>
      <w:lang w:eastAsia="zh-CN" w:bidi="ar-SA"/>
    </w:rPr>
  </w:style>
  <w:style w:type="paragraph" w:styleId="affffffffffff8">
    <w:name w:val="TOC Heading"/>
    <w:basedOn w:val="10"/>
    <w:next w:val="a0"/>
    <w:uiPriority w:val="39"/>
    <w:unhideWhenUsed/>
    <w:qFormat/>
    <w:rsid w:val="00A05D83"/>
    <w:pPr>
      <w:suppressAutoHyphens w:val="0"/>
      <w:spacing w:line="259" w:lineRule="auto"/>
      <w:outlineLvl w:val="9"/>
    </w:pPr>
    <w:rPr>
      <w:rFonts w:ascii="Calibri Light" w:eastAsia="Times New Roman" w:hAnsi="Calibri Light" w:cs="Times New Roman"/>
      <w:color w:val="2E74B5"/>
      <w:kern w:val="0"/>
      <w:szCs w:val="32"/>
      <w:lang w:eastAsia="ru-RU" w:bidi="ar-SA"/>
    </w:rPr>
  </w:style>
  <w:style w:type="character" w:customStyle="1" w:styleId="WW8Num1zfalse">
    <w:name w:val="WW8Num1zfalse"/>
    <w:rsid w:val="00A05D83"/>
  </w:style>
  <w:style w:type="character" w:customStyle="1" w:styleId="WW8Num1ztrue">
    <w:name w:val="WW8Num1ztrue"/>
    <w:rsid w:val="00A05D83"/>
  </w:style>
  <w:style w:type="character" w:customStyle="1" w:styleId="WW8Num2ztrue">
    <w:name w:val="WW8Num2ztrue"/>
    <w:rsid w:val="00A05D83"/>
  </w:style>
  <w:style w:type="character" w:customStyle="1" w:styleId="WW-WW8Num1ztrue">
    <w:name w:val="WW-WW8Num1ztrue"/>
    <w:rsid w:val="00A05D83"/>
  </w:style>
  <w:style w:type="character" w:customStyle="1" w:styleId="WW-WW8Num1ztrue1">
    <w:name w:val="WW-WW8Num1ztrue1"/>
    <w:rsid w:val="00A05D83"/>
  </w:style>
  <w:style w:type="character" w:customStyle="1" w:styleId="WW-WW8Num1ztrue12">
    <w:name w:val="WW-WW8Num1ztrue12"/>
    <w:rsid w:val="00A05D83"/>
  </w:style>
  <w:style w:type="character" w:customStyle="1" w:styleId="WW-WW8Num1ztrue123">
    <w:name w:val="WW-WW8Num1ztrue123"/>
    <w:rsid w:val="00A05D83"/>
  </w:style>
  <w:style w:type="character" w:customStyle="1" w:styleId="WW-WW8Num1ztrue1234">
    <w:name w:val="WW-WW8Num1ztrue1234"/>
    <w:rsid w:val="00A05D83"/>
  </w:style>
  <w:style w:type="character" w:customStyle="1" w:styleId="WW-WW8Num1ztrue12345">
    <w:name w:val="WW-WW8Num1ztrue12345"/>
    <w:rsid w:val="00A05D83"/>
  </w:style>
  <w:style w:type="character" w:customStyle="1" w:styleId="WW-WW8Num1ztrue123456">
    <w:name w:val="WW-WW8Num1ztrue123456"/>
    <w:rsid w:val="00A05D83"/>
  </w:style>
  <w:style w:type="character" w:customStyle="1" w:styleId="WW-WW8Num2ztrue">
    <w:name w:val="WW-WW8Num2ztrue"/>
    <w:rsid w:val="00A05D83"/>
  </w:style>
  <w:style w:type="character" w:customStyle="1" w:styleId="WW-WW8Num2ztrue1">
    <w:name w:val="WW-WW8Num2ztrue1"/>
    <w:rsid w:val="00A05D83"/>
  </w:style>
  <w:style w:type="character" w:customStyle="1" w:styleId="WW-WW8Num2ztrue12">
    <w:name w:val="WW-WW8Num2ztrue12"/>
    <w:rsid w:val="00A05D83"/>
  </w:style>
  <w:style w:type="character" w:customStyle="1" w:styleId="WW-WW8Num2ztrue123">
    <w:name w:val="WW-WW8Num2ztrue123"/>
    <w:rsid w:val="00A05D83"/>
  </w:style>
  <w:style w:type="character" w:customStyle="1" w:styleId="WW-WW8Num2ztrue1234">
    <w:name w:val="WW-WW8Num2ztrue1234"/>
    <w:rsid w:val="00A05D83"/>
  </w:style>
  <w:style w:type="character" w:customStyle="1" w:styleId="WW-WW8Num2ztrue12345">
    <w:name w:val="WW-WW8Num2ztrue12345"/>
    <w:rsid w:val="00A05D83"/>
  </w:style>
  <w:style w:type="character" w:customStyle="1" w:styleId="WW-WW8Num2ztrue123456">
    <w:name w:val="WW-WW8Num2ztrue123456"/>
    <w:rsid w:val="00A05D83"/>
  </w:style>
  <w:style w:type="character" w:customStyle="1" w:styleId="WW8Num20ztrue">
    <w:name w:val="WW8Num20ztrue"/>
    <w:rsid w:val="00A05D83"/>
  </w:style>
  <w:style w:type="character" w:customStyle="1" w:styleId="WW-WW8Num20ztrue">
    <w:name w:val="WW-WW8Num20ztrue"/>
    <w:rsid w:val="00A05D83"/>
  </w:style>
  <w:style w:type="character" w:customStyle="1" w:styleId="WW-WW8Num20ztrue1">
    <w:name w:val="WW-WW8Num20ztrue1"/>
    <w:rsid w:val="00A05D83"/>
  </w:style>
  <w:style w:type="character" w:customStyle="1" w:styleId="WW-WW8Num20ztrue12">
    <w:name w:val="WW-WW8Num20ztrue12"/>
    <w:rsid w:val="00A05D83"/>
  </w:style>
  <w:style w:type="character" w:customStyle="1" w:styleId="WW-WW8Num20ztrue123">
    <w:name w:val="WW-WW8Num20ztrue123"/>
    <w:rsid w:val="00A05D83"/>
  </w:style>
  <w:style w:type="character" w:customStyle="1" w:styleId="WW-WW8Num20ztrue1234">
    <w:name w:val="WW-WW8Num20ztrue1234"/>
    <w:rsid w:val="00A05D83"/>
  </w:style>
  <w:style w:type="character" w:customStyle="1" w:styleId="WW-WW8Num20ztrue12345">
    <w:name w:val="WW-WW8Num20ztrue12345"/>
    <w:rsid w:val="00A05D83"/>
  </w:style>
  <w:style w:type="character" w:customStyle="1" w:styleId="WW8Num23z1">
    <w:name w:val="WW8Num23z1"/>
    <w:rsid w:val="00A05D83"/>
    <w:rPr>
      <w:rFonts w:ascii="Times New Roman" w:hAnsi="Times New Roman" w:cs="Times New Roman"/>
      <w:b w:val="0"/>
      <w:i w:val="0"/>
      <w:caps w:val="0"/>
      <w:smallCaps w:val="0"/>
      <w:strike w:val="0"/>
      <w:dstrike w:val="0"/>
      <w:outline w:val="0"/>
      <w:shadow w:val="0"/>
      <w:vanish w:val="0"/>
      <w:color w:val="000000"/>
      <w:kern w:val="1"/>
      <w:position w:val="0"/>
      <w:sz w:val="24"/>
      <w:vertAlign w:val="baseline"/>
    </w:rPr>
  </w:style>
  <w:style w:type="character" w:customStyle="1" w:styleId="WW8Num23z2">
    <w:name w:val="WW8Num23z2"/>
    <w:rsid w:val="00A05D83"/>
    <w:rPr>
      <w:color w:val="auto"/>
    </w:rPr>
  </w:style>
  <w:style w:type="character" w:customStyle="1" w:styleId="WW8Num24z3">
    <w:name w:val="WW8Num24z3"/>
    <w:rsid w:val="00A05D83"/>
    <w:rPr>
      <w:rFonts w:ascii="Symbol" w:hAnsi="Symbol" w:cs="Symbol"/>
    </w:rPr>
  </w:style>
  <w:style w:type="character" w:customStyle="1" w:styleId="WW8Num24z5">
    <w:name w:val="WW8Num24z5"/>
    <w:rsid w:val="00A05D83"/>
    <w:rPr>
      <w:rFonts w:ascii="Wingdings" w:hAnsi="Wingdings" w:cs="Wingdings"/>
    </w:rPr>
  </w:style>
  <w:style w:type="character" w:customStyle="1" w:styleId="WW8Num28z0">
    <w:name w:val="WW8Num28z0"/>
    <w:rsid w:val="00A05D83"/>
    <w:rPr>
      <w:rFonts w:cs="Times New Roman"/>
      <w:color w:val="000000"/>
      <w:kern w:val="1"/>
    </w:rPr>
  </w:style>
  <w:style w:type="character" w:customStyle="1" w:styleId="WW8Num28z1">
    <w:name w:val="WW8Num28z1"/>
    <w:rsid w:val="00A05D83"/>
    <w:rPr>
      <w:rFonts w:ascii="Courier New" w:hAnsi="Courier New" w:cs="Courier New"/>
      <w:sz w:val="20"/>
    </w:rPr>
  </w:style>
  <w:style w:type="character" w:customStyle="1" w:styleId="WW8Num28z2">
    <w:name w:val="WW8Num28z2"/>
    <w:rsid w:val="00A05D83"/>
    <w:rPr>
      <w:rFonts w:ascii="Wingdings" w:hAnsi="Wingdings" w:cs="Wingdings"/>
      <w:sz w:val="20"/>
    </w:rPr>
  </w:style>
  <w:style w:type="character" w:customStyle="1" w:styleId="WW8Num29z2">
    <w:name w:val="WW8Num29z2"/>
    <w:rsid w:val="00A05D83"/>
    <w:rPr>
      <w:rFonts w:ascii="Wingdings" w:hAnsi="Wingdings" w:cs="Wingdings"/>
      <w:sz w:val="20"/>
    </w:rPr>
  </w:style>
  <w:style w:type="character" w:customStyle="1" w:styleId="WW8Num29z3">
    <w:name w:val="WW8Num29z3"/>
    <w:rsid w:val="00A05D83"/>
    <w:rPr>
      <w:rFonts w:ascii="Symbol" w:hAnsi="Symbol" w:cs="Symbol"/>
    </w:rPr>
  </w:style>
  <w:style w:type="character" w:customStyle="1" w:styleId="WW8Num31z0">
    <w:name w:val="WW8Num31z0"/>
    <w:rsid w:val="00A05D83"/>
    <w:rPr>
      <w:rFonts w:ascii="Courier New" w:hAnsi="Courier New" w:cs="Courier New"/>
      <w:color w:val="000000"/>
    </w:rPr>
  </w:style>
  <w:style w:type="character" w:customStyle="1" w:styleId="WW8Num31z2">
    <w:name w:val="WW8Num31z2"/>
    <w:rsid w:val="00A05D83"/>
    <w:rPr>
      <w:rFonts w:ascii="Wingdings" w:hAnsi="Wingdings" w:cs="Wingdings"/>
      <w:sz w:val="20"/>
    </w:rPr>
  </w:style>
  <w:style w:type="character" w:customStyle="1" w:styleId="WW8Num32z1">
    <w:name w:val="WW8Num32z1"/>
    <w:rsid w:val="00A05D83"/>
    <w:rPr>
      <w:rFonts w:ascii="Courier New" w:hAnsi="Courier New" w:cs="Courier New"/>
      <w:sz w:val="20"/>
    </w:rPr>
  </w:style>
  <w:style w:type="character" w:customStyle="1" w:styleId="WW8Num33z0">
    <w:name w:val="WW8Num33z0"/>
    <w:rsid w:val="00A05D83"/>
    <w:rPr>
      <w:rFonts w:ascii="Symbol" w:hAnsi="Symbol" w:cs="Symbol"/>
      <w:sz w:val="20"/>
    </w:rPr>
  </w:style>
  <w:style w:type="character" w:customStyle="1" w:styleId="WW8Num33z2">
    <w:name w:val="WW8Num33z2"/>
    <w:rsid w:val="00A05D83"/>
    <w:rPr>
      <w:rFonts w:ascii="Wingdings" w:hAnsi="Wingdings" w:cs="Wingdings"/>
      <w:sz w:val="20"/>
    </w:rPr>
  </w:style>
  <w:style w:type="character" w:customStyle="1" w:styleId="WW8Num34z2">
    <w:name w:val="WW8Num34z2"/>
    <w:rsid w:val="00A05D83"/>
    <w:rPr>
      <w:rFonts w:ascii="Wingdings" w:hAnsi="Wingdings" w:cs="Wingdings"/>
      <w:sz w:val="20"/>
    </w:rPr>
  </w:style>
  <w:style w:type="character" w:customStyle="1" w:styleId="WW8Num35z0">
    <w:name w:val="WW8Num35z0"/>
    <w:rsid w:val="00A05D83"/>
    <w:rPr>
      <w:rFonts w:ascii="Symbol" w:hAnsi="Symbol" w:cs="Symbol"/>
      <w:sz w:val="20"/>
    </w:rPr>
  </w:style>
  <w:style w:type="character" w:customStyle="1" w:styleId="WW8Num35z1">
    <w:name w:val="WW8Num35z1"/>
    <w:rsid w:val="00A05D83"/>
    <w:rPr>
      <w:rFonts w:ascii="Courier New" w:hAnsi="Courier New" w:cs="Courier New"/>
      <w:sz w:val="20"/>
    </w:rPr>
  </w:style>
  <w:style w:type="character" w:customStyle="1" w:styleId="WW8Num35z2">
    <w:name w:val="WW8Num35z2"/>
    <w:rsid w:val="00A05D83"/>
    <w:rPr>
      <w:rFonts w:ascii="Wingdings" w:hAnsi="Wingdings" w:cs="Wingdings"/>
      <w:sz w:val="20"/>
    </w:rPr>
  </w:style>
  <w:style w:type="character" w:customStyle="1" w:styleId="WW8Num36z0">
    <w:name w:val="WW8Num36z0"/>
    <w:rsid w:val="00A05D83"/>
    <w:rPr>
      <w:rFonts w:ascii="Courier New" w:hAnsi="Courier New" w:cs="Courier New"/>
      <w:color w:val="000000"/>
    </w:rPr>
  </w:style>
  <w:style w:type="character" w:customStyle="1" w:styleId="WW8Num36z1">
    <w:name w:val="WW8Num36z1"/>
    <w:rsid w:val="00A05D83"/>
    <w:rPr>
      <w:rFonts w:ascii="Courier New" w:hAnsi="Courier New" w:cs="Courier New"/>
      <w:sz w:val="20"/>
    </w:rPr>
  </w:style>
  <w:style w:type="character" w:customStyle="1" w:styleId="WW8Num36z2">
    <w:name w:val="WW8Num36z2"/>
    <w:rsid w:val="00A05D83"/>
    <w:rPr>
      <w:rFonts w:ascii="Wingdings" w:hAnsi="Wingdings" w:cs="Wingdings"/>
      <w:sz w:val="20"/>
    </w:rPr>
  </w:style>
  <w:style w:type="character" w:customStyle="1" w:styleId="WW8Num38z1">
    <w:name w:val="WW8Num38z1"/>
    <w:rsid w:val="00A05D83"/>
    <w:rPr>
      <w:rFonts w:ascii="Courier New" w:hAnsi="Courier New" w:cs="Courier New"/>
      <w:sz w:val="20"/>
    </w:rPr>
  </w:style>
  <w:style w:type="character" w:customStyle="1" w:styleId="WW8Num39z2">
    <w:name w:val="WW8Num39z2"/>
    <w:rsid w:val="00A05D83"/>
    <w:rPr>
      <w:rFonts w:ascii="Wingdings" w:hAnsi="Wingdings" w:cs="Wingdings"/>
      <w:sz w:val="20"/>
    </w:rPr>
  </w:style>
  <w:style w:type="character" w:customStyle="1" w:styleId="WW-WW8Num1ztrue1234567">
    <w:name w:val="WW-WW8Num1ztrue1234567"/>
    <w:rsid w:val="00A05D83"/>
  </w:style>
  <w:style w:type="character" w:customStyle="1" w:styleId="WW-WW8Num1ztrue11">
    <w:name w:val="WW-WW8Num1ztrue11"/>
    <w:rsid w:val="00A05D83"/>
  </w:style>
  <w:style w:type="character" w:customStyle="1" w:styleId="WW-WW8Num1ztrue121">
    <w:name w:val="WW-WW8Num1ztrue121"/>
    <w:rsid w:val="00A05D83"/>
  </w:style>
  <w:style w:type="character" w:customStyle="1" w:styleId="WW-WW8Num1ztrue1231">
    <w:name w:val="WW-WW8Num1ztrue1231"/>
    <w:rsid w:val="00A05D83"/>
  </w:style>
  <w:style w:type="character" w:customStyle="1" w:styleId="WW-WW8Num1ztrue12341">
    <w:name w:val="WW-WW8Num1ztrue12341"/>
    <w:rsid w:val="00A05D83"/>
  </w:style>
  <w:style w:type="character" w:customStyle="1" w:styleId="WW-WW8Num1ztrue123451">
    <w:name w:val="WW-WW8Num1ztrue123451"/>
    <w:rsid w:val="00A05D83"/>
  </w:style>
  <w:style w:type="character" w:customStyle="1" w:styleId="WW-WW8Num1ztrue1234561">
    <w:name w:val="WW-WW8Num1ztrue1234561"/>
    <w:rsid w:val="00A05D83"/>
  </w:style>
  <w:style w:type="character" w:customStyle="1" w:styleId="WW-WW8Num2ztrue1234567">
    <w:name w:val="WW-WW8Num2ztrue1234567"/>
    <w:rsid w:val="00A05D83"/>
  </w:style>
  <w:style w:type="character" w:customStyle="1" w:styleId="WW-WW8Num2ztrue11">
    <w:name w:val="WW-WW8Num2ztrue11"/>
    <w:rsid w:val="00A05D83"/>
  </w:style>
  <w:style w:type="character" w:customStyle="1" w:styleId="WW-WW8Num2ztrue121">
    <w:name w:val="WW-WW8Num2ztrue121"/>
    <w:rsid w:val="00A05D83"/>
  </w:style>
  <w:style w:type="character" w:customStyle="1" w:styleId="WW-WW8Num2ztrue1231">
    <w:name w:val="WW-WW8Num2ztrue1231"/>
    <w:rsid w:val="00A05D83"/>
  </w:style>
  <w:style w:type="character" w:customStyle="1" w:styleId="WW-WW8Num2ztrue12341">
    <w:name w:val="WW-WW8Num2ztrue12341"/>
    <w:rsid w:val="00A05D83"/>
  </w:style>
  <w:style w:type="character" w:customStyle="1" w:styleId="WW-WW8Num2ztrue123451">
    <w:name w:val="WW-WW8Num2ztrue123451"/>
    <w:rsid w:val="00A05D83"/>
  </w:style>
  <w:style w:type="character" w:customStyle="1" w:styleId="WW-WW8Num2ztrue1234561">
    <w:name w:val="WW-WW8Num2ztrue1234561"/>
    <w:rsid w:val="00A05D83"/>
  </w:style>
  <w:style w:type="character" w:customStyle="1" w:styleId="WW-WW8Num20ztrue123456">
    <w:name w:val="WW-WW8Num20ztrue123456"/>
    <w:rsid w:val="00A05D83"/>
  </w:style>
  <w:style w:type="character" w:customStyle="1" w:styleId="WW-WW8Num20ztrue11">
    <w:name w:val="WW-WW8Num20ztrue11"/>
    <w:rsid w:val="00A05D83"/>
  </w:style>
  <w:style w:type="character" w:customStyle="1" w:styleId="WW-WW8Num20ztrue121">
    <w:name w:val="WW-WW8Num20ztrue121"/>
    <w:rsid w:val="00A05D83"/>
  </w:style>
  <w:style w:type="character" w:customStyle="1" w:styleId="WW-WW8Num20ztrue1231">
    <w:name w:val="WW-WW8Num20ztrue1231"/>
    <w:rsid w:val="00A05D83"/>
  </w:style>
  <w:style w:type="character" w:customStyle="1" w:styleId="WW-WW8Num20ztrue12341">
    <w:name w:val="WW-WW8Num20ztrue12341"/>
    <w:rsid w:val="00A05D83"/>
  </w:style>
  <w:style w:type="character" w:customStyle="1" w:styleId="WW-WW8Num20ztrue123451">
    <w:name w:val="WW-WW8Num20ztrue123451"/>
    <w:rsid w:val="00A05D83"/>
  </w:style>
  <w:style w:type="character" w:customStyle="1" w:styleId="WW-WW8Num1ztrue12345671">
    <w:name w:val="WW-WW8Num1ztrue12345671"/>
    <w:rsid w:val="00A05D83"/>
  </w:style>
  <w:style w:type="character" w:customStyle="1" w:styleId="WW-WW8Num1ztrue111">
    <w:name w:val="WW-WW8Num1ztrue111"/>
    <w:rsid w:val="00A05D83"/>
  </w:style>
  <w:style w:type="character" w:customStyle="1" w:styleId="WW-WW8Num1ztrue1211">
    <w:name w:val="WW-WW8Num1ztrue1211"/>
    <w:rsid w:val="00A05D83"/>
  </w:style>
  <w:style w:type="character" w:customStyle="1" w:styleId="WW-WW8Num1ztrue12311">
    <w:name w:val="WW-WW8Num1ztrue12311"/>
    <w:rsid w:val="00A05D83"/>
  </w:style>
  <w:style w:type="character" w:customStyle="1" w:styleId="WW-WW8Num1ztrue123411">
    <w:name w:val="WW-WW8Num1ztrue123411"/>
    <w:rsid w:val="00A05D83"/>
  </w:style>
  <w:style w:type="character" w:customStyle="1" w:styleId="WW-WW8Num1ztrue1234511">
    <w:name w:val="WW-WW8Num1ztrue1234511"/>
    <w:rsid w:val="00A05D83"/>
  </w:style>
  <w:style w:type="character" w:customStyle="1" w:styleId="WW-WW8Num1ztrue12345611">
    <w:name w:val="WW-WW8Num1ztrue12345611"/>
    <w:rsid w:val="00A05D83"/>
  </w:style>
  <w:style w:type="character" w:customStyle="1" w:styleId="WW-WW8Num2ztrue12345671">
    <w:name w:val="WW-WW8Num2ztrue12345671"/>
    <w:rsid w:val="00A05D83"/>
  </w:style>
  <w:style w:type="character" w:customStyle="1" w:styleId="WW-WW8Num2ztrue111">
    <w:name w:val="WW-WW8Num2ztrue111"/>
    <w:rsid w:val="00A05D83"/>
  </w:style>
  <w:style w:type="character" w:customStyle="1" w:styleId="WW-WW8Num2ztrue1211">
    <w:name w:val="WW-WW8Num2ztrue1211"/>
    <w:rsid w:val="00A05D83"/>
  </w:style>
  <w:style w:type="character" w:customStyle="1" w:styleId="WW-WW8Num2ztrue12311">
    <w:name w:val="WW-WW8Num2ztrue12311"/>
    <w:rsid w:val="00A05D83"/>
  </w:style>
  <w:style w:type="character" w:customStyle="1" w:styleId="WW-WW8Num2ztrue123411">
    <w:name w:val="WW-WW8Num2ztrue123411"/>
    <w:rsid w:val="00A05D83"/>
  </w:style>
  <w:style w:type="character" w:customStyle="1" w:styleId="WW-WW8Num2ztrue1234511">
    <w:name w:val="WW-WW8Num2ztrue1234511"/>
    <w:rsid w:val="00A05D83"/>
  </w:style>
  <w:style w:type="character" w:customStyle="1" w:styleId="WW-WW8Num2ztrue12345611">
    <w:name w:val="WW-WW8Num2ztrue12345611"/>
    <w:rsid w:val="00A05D83"/>
  </w:style>
  <w:style w:type="character" w:customStyle="1" w:styleId="WW-WW8Num20ztrue1234561">
    <w:name w:val="WW-WW8Num20ztrue1234561"/>
    <w:rsid w:val="00A05D83"/>
  </w:style>
  <w:style w:type="character" w:customStyle="1" w:styleId="WW-WW8Num20ztrue111">
    <w:name w:val="WW-WW8Num20ztrue111"/>
    <w:rsid w:val="00A05D83"/>
  </w:style>
  <w:style w:type="character" w:customStyle="1" w:styleId="WW-WW8Num20ztrue1211">
    <w:name w:val="WW-WW8Num20ztrue1211"/>
    <w:rsid w:val="00A05D83"/>
  </w:style>
  <w:style w:type="character" w:customStyle="1" w:styleId="WW-WW8Num20ztrue12311">
    <w:name w:val="WW-WW8Num20ztrue12311"/>
    <w:rsid w:val="00A05D83"/>
  </w:style>
  <w:style w:type="character" w:customStyle="1" w:styleId="WW-WW8Num20ztrue123411">
    <w:name w:val="WW-WW8Num20ztrue123411"/>
    <w:rsid w:val="00A05D83"/>
  </w:style>
  <w:style w:type="character" w:customStyle="1" w:styleId="WW-WW8Num20ztrue1234511">
    <w:name w:val="WW-WW8Num20ztrue1234511"/>
    <w:rsid w:val="00A05D83"/>
  </w:style>
  <w:style w:type="character" w:customStyle="1" w:styleId="WW-WW8Num1ztrue123456711">
    <w:name w:val="WW-WW8Num1ztrue123456711"/>
    <w:rsid w:val="00A05D83"/>
  </w:style>
  <w:style w:type="character" w:customStyle="1" w:styleId="WW-WW8Num1ztrue1111">
    <w:name w:val="WW-WW8Num1ztrue1111"/>
    <w:rsid w:val="00A05D83"/>
  </w:style>
  <w:style w:type="character" w:customStyle="1" w:styleId="WW-WW8Num1ztrue12111">
    <w:name w:val="WW-WW8Num1ztrue12111"/>
    <w:rsid w:val="00A05D83"/>
  </w:style>
  <w:style w:type="character" w:customStyle="1" w:styleId="WW-WW8Num1ztrue123111">
    <w:name w:val="WW-WW8Num1ztrue123111"/>
    <w:rsid w:val="00A05D83"/>
  </w:style>
  <w:style w:type="character" w:customStyle="1" w:styleId="WW-WW8Num1ztrue1234111">
    <w:name w:val="WW-WW8Num1ztrue1234111"/>
    <w:rsid w:val="00A05D83"/>
  </w:style>
  <w:style w:type="character" w:customStyle="1" w:styleId="WW-WW8Num1ztrue12345111">
    <w:name w:val="WW-WW8Num1ztrue12345111"/>
    <w:rsid w:val="00A05D83"/>
  </w:style>
  <w:style w:type="character" w:customStyle="1" w:styleId="WW-WW8Num1ztrue123456111">
    <w:name w:val="WW-WW8Num1ztrue123456111"/>
    <w:rsid w:val="00A05D83"/>
  </w:style>
  <w:style w:type="character" w:customStyle="1" w:styleId="WW-WW8Num2ztrue123456711">
    <w:name w:val="WW-WW8Num2ztrue123456711"/>
    <w:rsid w:val="00A05D83"/>
  </w:style>
  <w:style w:type="character" w:customStyle="1" w:styleId="WW-WW8Num2ztrue1111">
    <w:name w:val="WW-WW8Num2ztrue1111"/>
    <w:rsid w:val="00A05D83"/>
  </w:style>
  <w:style w:type="character" w:customStyle="1" w:styleId="WW-WW8Num2ztrue12111">
    <w:name w:val="WW-WW8Num2ztrue12111"/>
    <w:rsid w:val="00A05D83"/>
  </w:style>
  <w:style w:type="character" w:customStyle="1" w:styleId="WW-WW8Num2ztrue123111">
    <w:name w:val="WW-WW8Num2ztrue123111"/>
    <w:rsid w:val="00A05D83"/>
  </w:style>
  <w:style w:type="character" w:customStyle="1" w:styleId="WW-WW8Num2ztrue1234111">
    <w:name w:val="WW-WW8Num2ztrue1234111"/>
    <w:rsid w:val="00A05D83"/>
  </w:style>
  <w:style w:type="character" w:customStyle="1" w:styleId="WW-WW8Num2ztrue12345111">
    <w:name w:val="WW-WW8Num2ztrue12345111"/>
    <w:rsid w:val="00A05D83"/>
  </w:style>
  <w:style w:type="character" w:customStyle="1" w:styleId="WW-WW8Num2ztrue123456111">
    <w:name w:val="WW-WW8Num2ztrue123456111"/>
    <w:rsid w:val="00A05D83"/>
  </w:style>
  <w:style w:type="character" w:customStyle="1" w:styleId="WW-WW8Num20ztrue12345611">
    <w:name w:val="WW-WW8Num20ztrue12345611"/>
    <w:rsid w:val="00A05D83"/>
  </w:style>
  <w:style w:type="character" w:customStyle="1" w:styleId="WW-WW8Num20ztrue1111">
    <w:name w:val="WW-WW8Num20ztrue1111"/>
    <w:rsid w:val="00A05D83"/>
  </w:style>
  <w:style w:type="character" w:customStyle="1" w:styleId="WW-WW8Num20ztrue12111">
    <w:name w:val="WW-WW8Num20ztrue12111"/>
    <w:rsid w:val="00A05D83"/>
  </w:style>
  <w:style w:type="character" w:customStyle="1" w:styleId="WW-WW8Num20ztrue123111">
    <w:name w:val="WW-WW8Num20ztrue123111"/>
    <w:rsid w:val="00A05D83"/>
  </w:style>
  <w:style w:type="character" w:customStyle="1" w:styleId="WW-WW8Num20ztrue1234111">
    <w:name w:val="WW-WW8Num20ztrue1234111"/>
    <w:rsid w:val="00A05D83"/>
  </w:style>
  <w:style w:type="character" w:customStyle="1" w:styleId="WW-WW8Num20ztrue12345111">
    <w:name w:val="WW-WW8Num20ztrue12345111"/>
    <w:rsid w:val="00A05D83"/>
  </w:style>
  <w:style w:type="character" w:customStyle="1" w:styleId="WW-WW8Num1ztrue1234567111">
    <w:name w:val="WW-WW8Num1ztrue1234567111"/>
    <w:rsid w:val="00A05D83"/>
  </w:style>
  <w:style w:type="character" w:customStyle="1" w:styleId="WW-WW8Num1ztrue11111">
    <w:name w:val="WW-WW8Num1ztrue11111"/>
    <w:rsid w:val="00A05D83"/>
  </w:style>
  <w:style w:type="character" w:customStyle="1" w:styleId="WW-WW8Num1ztrue121111">
    <w:name w:val="WW-WW8Num1ztrue121111"/>
    <w:rsid w:val="00A05D83"/>
  </w:style>
  <w:style w:type="character" w:customStyle="1" w:styleId="WW-WW8Num1ztrue1231111">
    <w:name w:val="WW-WW8Num1ztrue1231111"/>
    <w:rsid w:val="00A05D83"/>
  </w:style>
  <w:style w:type="character" w:customStyle="1" w:styleId="WW-WW8Num1ztrue12341111">
    <w:name w:val="WW-WW8Num1ztrue12341111"/>
    <w:rsid w:val="00A05D83"/>
  </w:style>
  <w:style w:type="character" w:customStyle="1" w:styleId="WW-WW8Num1ztrue123451111">
    <w:name w:val="WW-WW8Num1ztrue123451111"/>
    <w:rsid w:val="00A05D83"/>
  </w:style>
  <w:style w:type="character" w:customStyle="1" w:styleId="WW-WW8Num1ztrue1234561111">
    <w:name w:val="WW-WW8Num1ztrue1234561111"/>
    <w:rsid w:val="00A05D83"/>
  </w:style>
  <w:style w:type="character" w:customStyle="1" w:styleId="WW8Num2zfalse">
    <w:name w:val="WW8Num2zfalse"/>
    <w:rsid w:val="00A05D83"/>
    <w:rPr>
      <w:b/>
      <w:bCs/>
      <w:color w:val="000000"/>
    </w:rPr>
  </w:style>
  <w:style w:type="character" w:customStyle="1" w:styleId="WW-WW8Num2ztrue1234567111">
    <w:name w:val="WW-WW8Num2ztrue1234567111"/>
    <w:rsid w:val="00A05D83"/>
  </w:style>
  <w:style w:type="character" w:customStyle="1" w:styleId="WW-WW8Num2ztrue11111">
    <w:name w:val="WW-WW8Num2ztrue11111"/>
    <w:rsid w:val="00A05D83"/>
  </w:style>
  <w:style w:type="character" w:customStyle="1" w:styleId="WW-WW8Num2ztrue121111">
    <w:name w:val="WW-WW8Num2ztrue121111"/>
    <w:rsid w:val="00A05D83"/>
  </w:style>
  <w:style w:type="character" w:customStyle="1" w:styleId="WW-WW8Num2ztrue1231111">
    <w:name w:val="WW-WW8Num2ztrue1231111"/>
    <w:rsid w:val="00A05D83"/>
  </w:style>
  <w:style w:type="character" w:customStyle="1" w:styleId="WW-WW8Num2ztrue12341111">
    <w:name w:val="WW-WW8Num2ztrue12341111"/>
    <w:rsid w:val="00A05D83"/>
  </w:style>
  <w:style w:type="character" w:customStyle="1" w:styleId="WW-WW8Num2ztrue123451111">
    <w:name w:val="WW-WW8Num2ztrue123451111"/>
    <w:rsid w:val="00A05D83"/>
  </w:style>
  <w:style w:type="character" w:customStyle="1" w:styleId="WW-WW8Num2ztrue1234561111">
    <w:name w:val="WW-WW8Num2ztrue1234561111"/>
    <w:rsid w:val="00A05D83"/>
  </w:style>
  <w:style w:type="character" w:customStyle="1" w:styleId="WW8Num25z1">
    <w:name w:val="WW8Num25z1"/>
    <w:rsid w:val="00A05D83"/>
    <w:rPr>
      <w:rFonts w:ascii="Courier New" w:hAnsi="Courier New" w:cs="Courier New"/>
      <w:color w:val="000000"/>
      <w:kern w:val="1"/>
      <w:sz w:val="26"/>
      <w:szCs w:val="26"/>
    </w:rPr>
  </w:style>
  <w:style w:type="character" w:customStyle="1" w:styleId="WW8Num25z3">
    <w:name w:val="WW8Num25z3"/>
    <w:rsid w:val="00A05D83"/>
    <w:rPr>
      <w:rFonts w:ascii="Symbol" w:hAnsi="Symbol" w:cs="Symbol"/>
    </w:rPr>
  </w:style>
  <w:style w:type="character" w:customStyle="1" w:styleId="WW8Num25z5">
    <w:name w:val="WW8Num25z5"/>
    <w:rsid w:val="00A05D83"/>
    <w:rPr>
      <w:rFonts w:ascii="Wingdings" w:hAnsi="Wingdings" w:cs="Wingdings"/>
    </w:rPr>
  </w:style>
  <w:style w:type="character" w:customStyle="1" w:styleId="WW8Num31z1">
    <w:name w:val="WW8Num31z1"/>
    <w:rsid w:val="00A05D83"/>
    <w:rPr>
      <w:color w:val="000000"/>
    </w:rPr>
  </w:style>
  <w:style w:type="character" w:customStyle="1" w:styleId="WW8Num40z2">
    <w:name w:val="WW8Num40z2"/>
    <w:rsid w:val="00A05D83"/>
    <w:rPr>
      <w:rFonts w:ascii="Wingdings" w:hAnsi="Wingdings" w:cs="Wingdings"/>
      <w:sz w:val="20"/>
    </w:rPr>
  </w:style>
  <w:style w:type="character" w:customStyle="1" w:styleId="WW8Num41z2">
    <w:name w:val="WW8Num41z2"/>
    <w:rsid w:val="00A05D83"/>
    <w:rPr>
      <w:rFonts w:ascii="Wingdings" w:hAnsi="Wingdings" w:cs="Wingdings"/>
      <w:sz w:val="20"/>
    </w:rPr>
  </w:style>
  <w:style w:type="character" w:customStyle="1" w:styleId="WW-WW8Num1ztrue12345671111">
    <w:name w:val="WW-WW8Num1ztrue12345671111"/>
    <w:rsid w:val="00A05D83"/>
  </w:style>
  <w:style w:type="character" w:customStyle="1" w:styleId="WW-WW8Num1ztrue111111">
    <w:name w:val="WW-WW8Num1ztrue111111"/>
    <w:rsid w:val="00A05D83"/>
  </w:style>
  <w:style w:type="character" w:customStyle="1" w:styleId="WW-WW8Num1ztrue1211111">
    <w:name w:val="WW-WW8Num1ztrue1211111"/>
    <w:rsid w:val="00A05D83"/>
  </w:style>
  <w:style w:type="character" w:customStyle="1" w:styleId="WW-WW8Num1ztrue12311111">
    <w:name w:val="WW-WW8Num1ztrue12311111"/>
    <w:rsid w:val="00A05D83"/>
  </w:style>
  <w:style w:type="character" w:customStyle="1" w:styleId="WW-WW8Num1ztrue123411111">
    <w:name w:val="WW-WW8Num1ztrue123411111"/>
    <w:rsid w:val="00A05D83"/>
  </w:style>
  <w:style w:type="character" w:customStyle="1" w:styleId="WW-WW8Num1ztrue1234511111">
    <w:name w:val="WW-WW8Num1ztrue1234511111"/>
    <w:rsid w:val="00A05D83"/>
  </w:style>
  <w:style w:type="character" w:customStyle="1" w:styleId="WW-WW8Num1ztrue12345611111">
    <w:name w:val="WW-WW8Num1ztrue12345611111"/>
    <w:rsid w:val="00A05D83"/>
  </w:style>
  <w:style w:type="character" w:customStyle="1" w:styleId="WW-WW8Num2ztrue12345671111">
    <w:name w:val="WW-WW8Num2ztrue12345671111"/>
    <w:rsid w:val="00A05D83"/>
  </w:style>
  <w:style w:type="character" w:customStyle="1" w:styleId="WW-WW8Num2ztrue111111">
    <w:name w:val="WW-WW8Num2ztrue111111"/>
    <w:rsid w:val="00A05D83"/>
  </w:style>
  <w:style w:type="character" w:customStyle="1" w:styleId="WW-WW8Num2ztrue1211111">
    <w:name w:val="WW-WW8Num2ztrue1211111"/>
    <w:rsid w:val="00A05D83"/>
  </w:style>
  <w:style w:type="character" w:customStyle="1" w:styleId="WW-WW8Num2ztrue12311111">
    <w:name w:val="WW-WW8Num2ztrue12311111"/>
    <w:rsid w:val="00A05D83"/>
  </w:style>
  <w:style w:type="character" w:customStyle="1" w:styleId="WW-WW8Num2ztrue123411111">
    <w:name w:val="WW-WW8Num2ztrue123411111"/>
    <w:rsid w:val="00A05D83"/>
  </w:style>
  <w:style w:type="character" w:customStyle="1" w:styleId="WW8Num6ztrue">
    <w:name w:val="WW8Num6ztrue"/>
    <w:rsid w:val="00A05D83"/>
  </w:style>
  <w:style w:type="character" w:customStyle="1" w:styleId="WW-WW8Num6ztrue">
    <w:name w:val="WW-WW8Num6ztrue"/>
    <w:rsid w:val="00A05D83"/>
  </w:style>
  <w:style w:type="character" w:customStyle="1" w:styleId="WW-WW8Num6ztrue1">
    <w:name w:val="WW-WW8Num6ztrue1"/>
    <w:rsid w:val="00A05D83"/>
  </w:style>
  <w:style w:type="character" w:customStyle="1" w:styleId="WW-WW8Num6ztrue12">
    <w:name w:val="WW-WW8Num6ztrue12"/>
    <w:rsid w:val="00A05D83"/>
  </w:style>
  <w:style w:type="character" w:customStyle="1" w:styleId="WW-WW8Num6ztrue123">
    <w:name w:val="WW-WW8Num6ztrue123"/>
    <w:rsid w:val="00A05D83"/>
  </w:style>
  <w:style w:type="character" w:customStyle="1" w:styleId="WW-WW8Num6ztrue1234">
    <w:name w:val="WW-WW8Num6ztrue1234"/>
    <w:rsid w:val="00A05D83"/>
  </w:style>
  <w:style w:type="character" w:customStyle="1" w:styleId="WW-WW8Num6ztrue12345">
    <w:name w:val="WW-WW8Num6ztrue12345"/>
    <w:rsid w:val="00A05D83"/>
  </w:style>
  <w:style w:type="character" w:customStyle="1" w:styleId="WW-WW8Num26ztrue12345671111">
    <w:name w:val="WW-WW8Num26ztrue12345671111"/>
    <w:rsid w:val="00A05D83"/>
  </w:style>
  <w:style w:type="character" w:customStyle="1" w:styleId="WW-WW8Num26ztrue111111">
    <w:name w:val="WW-WW8Num26ztrue111111"/>
    <w:rsid w:val="00A05D83"/>
  </w:style>
  <w:style w:type="character" w:customStyle="1" w:styleId="WW-WW8Num26ztrue1211111">
    <w:name w:val="WW-WW8Num26ztrue1211111"/>
    <w:rsid w:val="00A05D83"/>
  </w:style>
  <w:style w:type="character" w:customStyle="1" w:styleId="WW-WW8Num26ztrue12311111">
    <w:name w:val="WW-WW8Num26ztrue12311111"/>
    <w:rsid w:val="00A05D83"/>
  </w:style>
  <w:style w:type="character" w:customStyle="1" w:styleId="WW-WW8Num26ztrue123411111">
    <w:name w:val="WW-WW8Num26ztrue123411111"/>
    <w:rsid w:val="00A05D83"/>
  </w:style>
  <w:style w:type="character" w:customStyle="1" w:styleId="WW-WW8Num26ztrue1234511111">
    <w:name w:val="WW-WW8Num26ztrue1234511111"/>
    <w:rsid w:val="00A05D83"/>
  </w:style>
  <w:style w:type="character" w:customStyle="1" w:styleId="WW8Num29z5">
    <w:name w:val="WW8Num29z5"/>
    <w:rsid w:val="00A05D83"/>
    <w:rPr>
      <w:rFonts w:ascii="Wingdings" w:hAnsi="Wingdings" w:cs="Wingdings"/>
    </w:rPr>
  </w:style>
  <w:style w:type="character" w:customStyle="1" w:styleId="WW8Num31z3">
    <w:name w:val="WW8Num31z3"/>
    <w:rsid w:val="00A05D83"/>
    <w:rPr>
      <w:rFonts w:ascii="Symbol" w:hAnsi="Symbol" w:cs="Symbol"/>
    </w:rPr>
  </w:style>
  <w:style w:type="character" w:customStyle="1" w:styleId="WW8Num31z5">
    <w:name w:val="WW8Num31z5"/>
    <w:rsid w:val="00A05D83"/>
    <w:rPr>
      <w:rFonts w:ascii="Wingdings" w:hAnsi="Wingdings" w:cs="Wingdings"/>
    </w:rPr>
  </w:style>
  <w:style w:type="character" w:customStyle="1" w:styleId="WW8Num42z1">
    <w:name w:val="WW8Num42z1"/>
    <w:rsid w:val="00A05D83"/>
    <w:rPr>
      <w:rFonts w:ascii="Courier New" w:hAnsi="Courier New" w:cs="Courier New"/>
      <w:sz w:val="20"/>
    </w:rPr>
  </w:style>
  <w:style w:type="character" w:customStyle="1" w:styleId="WW8Num42z2">
    <w:name w:val="WW8Num42z2"/>
    <w:rsid w:val="00A05D83"/>
    <w:rPr>
      <w:rFonts w:ascii="Wingdings" w:hAnsi="Wingdings" w:cs="Wingdings"/>
      <w:sz w:val="20"/>
    </w:rPr>
  </w:style>
  <w:style w:type="character" w:customStyle="1" w:styleId="WW8Num43z0">
    <w:name w:val="WW8Num43z0"/>
    <w:rsid w:val="00A05D83"/>
    <w:rPr>
      <w:rFonts w:ascii="Symbol" w:hAnsi="Symbol" w:cs="Symbol"/>
      <w:sz w:val="20"/>
    </w:rPr>
  </w:style>
  <w:style w:type="character" w:customStyle="1" w:styleId="WW8Num43z1">
    <w:name w:val="WW8Num43z1"/>
    <w:rsid w:val="00A05D83"/>
    <w:rPr>
      <w:rFonts w:ascii="Courier New" w:hAnsi="Courier New" w:cs="Courier New"/>
      <w:sz w:val="20"/>
    </w:rPr>
  </w:style>
  <w:style w:type="character" w:customStyle="1" w:styleId="WW8Num43z2">
    <w:name w:val="WW8Num43z2"/>
    <w:rsid w:val="00A05D83"/>
    <w:rPr>
      <w:rFonts w:ascii="Wingdings" w:hAnsi="Wingdings" w:cs="Wingdings"/>
      <w:sz w:val="20"/>
    </w:rPr>
  </w:style>
  <w:style w:type="character" w:customStyle="1" w:styleId="WW8Num44z1">
    <w:name w:val="WW8Num44z1"/>
    <w:rsid w:val="00A05D83"/>
    <w:rPr>
      <w:rFonts w:ascii="Courier New" w:hAnsi="Courier New" w:cs="Courier New"/>
    </w:rPr>
  </w:style>
  <w:style w:type="character" w:customStyle="1" w:styleId="WW8Num44z2">
    <w:name w:val="WW8Num44z2"/>
    <w:rsid w:val="00A05D83"/>
    <w:rPr>
      <w:rFonts w:ascii="Wingdings" w:hAnsi="Wingdings" w:cs="Wingdings"/>
    </w:rPr>
  </w:style>
  <w:style w:type="character" w:customStyle="1" w:styleId="WW8Num44z3">
    <w:name w:val="WW8Num44z3"/>
    <w:rsid w:val="00A05D83"/>
    <w:rPr>
      <w:rFonts w:ascii="Symbol" w:hAnsi="Symbol" w:cs="Symbol"/>
    </w:rPr>
  </w:style>
  <w:style w:type="character" w:customStyle="1" w:styleId="WW8Num45z1">
    <w:name w:val="WW8Num45z1"/>
    <w:rsid w:val="00A05D83"/>
    <w:rPr>
      <w:rFonts w:ascii="Courier New" w:hAnsi="Courier New" w:cs="Courier New"/>
      <w:sz w:val="20"/>
    </w:rPr>
  </w:style>
  <w:style w:type="character" w:customStyle="1" w:styleId="WW8Num45z2">
    <w:name w:val="WW8Num45z2"/>
    <w:rsid w:val="00A05D83"/>
    <w:rPr>
      <w:rFonts w:ascii="Wingdings" w:hAnsi="Wingdings" w:cs="Wingdings"/>
      <w:sz w:val="20"/>
    </w:rPr>
  </w:style>
  <w:style w:type="character" w:customStyle="1" w:styleId="WW8Num47z1">
    <w:name w:val="WW8Num47z1"/>
    <w:rsid w:val="00A05D83"/>
    <w:rPr>
      <w:rFonts w:ascii="Courier New" w:hAnsi="Courier New" w:cs="Courier New"/>
      <w:sz w:val="20"/>
    </w:rPr>
  </w:style>
  <w:style w:type="character" w:customStyle="1" w:styleId="WW8Num47z2">
    <w:name w:val="WW8Num47z2"/>
    <w:rsid w:val="00A05D83"/>
    <w:rPr>
      <w:rFonts w:ascii="Wingdings" w:hAnsi="Wingdings" w:cs="Wingdings"/>
      <w:sz w:val="20"/>
    </w:rPr>
  </w:style>
  <w:style w:type="character" w:customStyle="1" w:styleId="WW8Num48z2">
    <w:name w:val="WW8Num48z2"/>
    <w:rsid w:val="00A05D83"/>
    <w:rPr>
      <w:rFonts w:ascii="Wingdings" w:hAnsi="Wingdings" w:cs="Wingdings"/>
      <w:sz w:val="20"/>
    </w:rPr>
  </w:style>
  <w:style w:type="character" w:customStyle="1" w:styleId="WW8Num1ztrue7">
    <w:name w:val="WW8Num1ztrue7"/>
    <w:rsid w:val="00A05D83"/>
  </w:style>
  <w:style w:type="character" w:customStyle="1" w:styleId="WW8Num1ztrue6">
    <w:name w:val="WW8Num1ztrue6"/>
    <w:rsid w:val="00A05D83"/>
  </w:style>
  <w:style w:type="character" w:customStyle="1" w:styleId="WW8Num1ztrue5">
    <w:name w:val="WW8Num1ztrue5"/>
    <w:rsid w:val="00A05D83"/>
  </w:style>
  <w:style w:type="character" w:customStyle="1" w:styleId="WW8Num1ztrue4">
    <w:name w:val="WW8Num1ztrue4"/>
    <w:rsid w:val="00A05D83"/>
  </w:style>
  <w:style w:type="character" w:customStyle="1" w:styleId="WW8Num1ztrue3">
    <w:name w:val="WW8Num1ztrue3"/>
    <w:rsid w:val="00A05D83"/>
  </w:style>
  <w:style w:type="character" w:customStyle="1" w:styleId="WW8Num1ztrue2">
    <w:name w:val="WW8Num1ztrue2"/>
    <w:rsid w:val="00A05D83"/>
  </w:style>
  <w:style w:type="character" w:customStyle="1" w:styleId="WW8Num1ztrue1">
    <w:name w:val="WW8Num1ztrue1"/>
    <w:rsid w:val="00A05D83"/>
  </w:style>
  <w:style w:type="character" w:customStyle="1" w:styleId="WW8Num2ztrue5">
    <w:name w:val="WW8Num2ztrue5"/>
    <w:rsid w:val="00A05D83"/>
  </w:style>
  <w:style w:type="character" w:customStyle="1" w:styleId="WW8Num2ztrue4">
    <w:name w:val="WW8Num2ztrue4"/>
    <w:rsid w:val="00A05D83"/>
  </w:style>
  <w:style w:type="character" w:customStyle="1" w:styleId="WW8Num2ztrue3">
    <w:name w:val="WW8Num2ztrue3"/>
    <w:rsid w:val="00A05D83"/>
  </w:style>
  <w:style w:type="character" w:customStyle="1" w:styleId="WW8Num2ztrue2">
    <w:name w:val="WW8Num2ztrue2"/>
    <w:rsid w:val="00A05D83"/>
  </w:style>
  <w:style w:type="character" w:customStyle="1" w:styleId="WW8Num2ztrue1">
    <w:name w:val="WW8Num2ztrue1"/>
    <w:rsid w:val="00A05D83"/>
  </w:style>
  <w:style w:type="character" w:customStyle="1" w:styleId="WW8Num6ztrue6">
    <w:name w:val="WW8Num6ztrue6"/>
    <w:rsid w:val="00A05D83"/>
  </w:style>
  <w:style w:type="character" w:customStyle="1" w:styleId="WW8Num6ztrue5">
    <w:name w:val="WW8Num6ztrue5"/>
    <w:rsid w:val="00A05D83"/>
  </w:style>
  <w:style w:type="character" w:customStyle="1" w:styleId="WW8Num6ztrue4">
    <w:name w:val="WW8Num6ztrue4"/>
    <w:rsid w:val="00A05D83"/>
  </w:style>
  <w:style w:type="character" w:customStyle="1" w:styleId="WW8Num6ztrue3">
    <w:name w:val="WW8Num6ztrue3"/>
    <w:rsid w:val="00A05D83"/>
  </w:style>
  <w:style w:type="character" w:customStyle="1" w:styleId="WW8Num6ztrue2">
    <w:name w:val="WW8Num6ztrue2"/>
    <w:rsid w:val="00A05D83"/>
  </w:style>
  <w:style w:type="character" w:customStyle="1" w:styleId="WW8Num6ztrue1">
    <w:name w:val="WW8Num6ztrue1"/>
    <w:rsid w:val="00A05D83"/>
  </w:style>
  <w:style w:type="character" w:customStyle="1" w:styleId="WW8Num25ztrue6">
    <w:name w:val="WW8Num25ztrue6"/>
    <w:rsid w:val="00A05D83"/>
  </w:style>
  <w:style w:type="character" w:customStyle="1" w:styleId="WW8Num25ztrue5">
    <w:name w:val="WW8Num25ztrue5"/>
    <w:rsid w:val="00A05D83"/>
  </w:style>
  <w:style w:type="character" w:customStyle="1" w:styleId="WW8Num25ztrue4">
    <w:name w:val="WW8Num25ztrue4"/>
    <w:rsid w:val="00A05D83"/>
  </w:style>
  <w:style w:type="character" w:customStyle="1" w:styleId="WW8Num25ztrue3">
    <w:name w:val="WW8Num25ztrue3"/>
    <w:rsid w:val="00A05D83"/>
  </w:style>
  <w:style w:type="character" w:customStyle="1" w:styleId="WW8Num25ztrue2">
    <w:name w:val="WW8Num25ztrue2"/>
    <w:rsid w:val="00A05D83"/>
  </w:style>
  <w:style w:type="character" w:customStyle="1" w:styleId="WW8Num25ztrue1">
    <w:name w:val="WW8Num25ztrue1"/>
    <w:rsid w:val="00A05D83"/>
  </w:style>
  <w:style w:type="character" w:customStyle="1" w:styleId="WW8Num26ztrue6">
    <w:name w:val="WW8Num26ztrue6"/>
    <w:rsid w:val="00A05D83"/>
  </w:style>
  <w:style w:type="character" w:customStyle="1" w:styleId="WW8Num26ztrue5">
    <w:name w:val="WW8Num26ztrue5"/>
    <w:rsid w:val="00A05D83"/>
  </w:style>
  <w:style w:type="character" w:customStyle="1" w:styleId="WW8Num26ztrue4">
    <w:name w:val="WW8Num26ztrue4"/>
    <w:rsid w:val="00A05D83"/>
  </w:style>
  <w:style w:type="character" w:customStyle="1" w:styleId="WW8Num26ztrue3">
    <w:name w:val="WW8Num26ztrue3"/>
    <w:rsid w:val="00A05D83"/>
  </w:style>
  <w:style w:type="character" w:customStyle="1" w:styleId="WW8Num26ztrue2">
    <w:name w:val="WW8Num26ztrue2"/>
    <w:rsid w:val="00A05D83"/>
  </w:style>
  <w:style w:type="character" w:customStyle="1" w:styleId="WW8Num26ztrue1">
    <w:name w:val="WW8Num26ztrue1"/>
    <w:rsid w:val="00A05D83"/>
  </w:style>
  <w:style w:type="character" w:customStyle="1" w:styleId="WW8Num30ztrue7">
    <w:name w:val="WW8Num30ztrue7"/>
    <w:rsid w:val="00A05D83"/>
  </w:style>
  <w:style w:type="character" w:customStyle="1" w:styleId="WW8Num30ztrue6">
    <w:name w:val="WW8Num30ztrue6"/>
    <w:rsid w:val="00A05D83"/>
  </w:style>
  <w:style w:type="character" w:customStyle="1" w:styleId="WW8Num30ztrue5">
    <w:name w:val="WW8Num30ztrue5"/>
    <w:rsid w:val="00A05D83"/>
  </w:style>
  <w:style w:type="character" w:customStyle="1" w:styleId="WW8Num30ztrue4">
    <w:name w:val="WW8Num30ztrue4"/>
    <w:rsid w:val="00A05D83"/>
  </w:style>
  <w:style w:type="character" w:customStyle="1" w:styleId="WW8Num30ztrue3">
    <w:name w:val="WW8Num30ztrue3"/>
    <w:rsid w:val="00A05D83"/>
  </w:style>
  <w:style w:type="character" w:customStyle="1" w:styleId="WW8Num30ztrue2">
    <w:name w:val="WW8Num30ztrue2"/>
    <w:rsid w:val="00A05D83"/>
  </w:style>
  <w:style w:type="character" w:customStyle="1" w:styleId="WW8Num30ztrue1">
    <w:name w:val="WW8Num30ztrue1"/>
    <w:rsid w:val="00A05D83"/>
  </w:style>
  <w:style w:type="character" w:customStyle="1" w:styleId="WW-WW8Num1ztrue123456711111">
    <w:name w:val="WW-WW8Num1ztrue123456711111"/>
    <w:rsid w:val="00A05D83"/>
  </w:style>
  <w:style w:type="character" w:customStyle="1" w:styleId="WW-WW8Num1ztrue1111111">
    <w:name w:val="WW-WW8Num1ztrue1111111"/>
    <w:rsid w:val="00A05D83"/>
  </w:style>
  <w:style w:type="character" w:customStyle="1" w:styleId="WW-WW8Num1ztrue2">
    <w:name w:val="WW-WW8Num1ztrue2"/>
    <w:rsid w:val="00A05D83"/>
  </w:style>
  <w:style w:type="character" w:customStyle="1" w:styleId="WW-WW8Num1ztrue3">
    <w:name w:val="WW-WW8Num1ztrue3"/>
    <w:rsid w:val="00A05D83"/>
  </w:style>
  <w:style w:type="character" w:customStyle="1" w:styleId="WW-WW8Num1ztrue4">
    <w:name w:val="WW-WW8Num1ztrue4"/>
    <w:rsid w:val="00A05D83"/>
  </w:style>
  <w:style w:type="character" w:customStyle="1" w:styleId="WW-WW8Num1ztrue5">
    <w:name w:val="WW-WW8Num1ztrue5"/>
    <w:rsid w:val="00A05D83"/>
  </w:style>
  <w:style w:type="character" w:customStyle="1" w:styleId="WW-WW8Num1ztrue6">
    <w:name w:val="WW-WW8Num1ztrue6"/>
    <w:rsid w:val="00A05D83"/>
  </w:style>
  <w:style w:type="character" w:customStyle="1" w:styleId="WW-WW8Num2ztrue1234511111">
    <w:name w:val="WW-WW8Num2ztrue1234511111"/>
    <w:rsid w:val="00A05D83"/>
  </w:style>
  <w:style w:type="character" w:customStyle="1" w:styleId="WW-WW8Num2ztrue1111111">
    <w:name w:val="WW-WW8Num2ztrue1111111"/>
    <w:rsid w:val="00A05D83"/>
  </w:style>
  <w:style w:type="character" w:customStyle="1" w:styleId="WW-WW8Num2ztrue2">
    <w:name w:val="WW-WW8Num2ztrue2"/>
    <w:rsid w:val="00A05D83"/>
  </w:style>
  <w:style w:type="character" w:customStyle="1" w:styleId="WW-WW8Num2ztrue3">
    <w:name w:val="WW-WW8Num2ztrue3"/>
    <w:rsid w:val="00A05D83"/>
  </w:style>
  <w:style w:type="character" w:customStyle="1" w:styleId="WW-WW8Num2ztrue4">
    <w:name w:val="WW-WW8Num2ztrue4"/>
    <w:rsid w:val="00A05D83"/>
  </w:style>
  <w:style w:type="character" w:customStyle="1" w:styleId="WW-WW8Num6ztrue123456">
    <w:name w:val="WW-WW8Num6ztrue123456"/>
    <w:rsid w:val="00A05D83"/>
  </w:style>
  <w:style w:type="character" w:customStyle="1" w:styleId="WW-WW8Num6ztrue11">
    <w:name w:val="WW-WW8Num6ztrue11"/>
    <w:rsid w:val="00A05D83"/>
  </w:style>
  <w:style w:type="character" w:customStyle="1" w:styleId="WW-WW8Num6ztrue2">
    <w:name w:val="WW-WW8Num6ztrue2"/>
    <w:rsid w:val="00A05D83"/>
  </w:style>
  <w:style w:type="character" w:customStyle="1" w:styleId="WW-WW8Num6ztrue3">
    <w:name w:val="WW-WW8Num6ztrue3"/>
    <w:rsid w:val="00A05D83"/>
  </w:style>
  <w:style w:type="character" w:customStyle="1" w:styleId="WW-WW8Num6ztrue4">
    <w:name w:val="WW-WW8Num6ztrue4"/>
    <w:rsid w:val="00A05D83"/>
  </w:style>
  <w:style w:type="character" w:customStyle="1" w:styleId="WW-WW8Num6ztrue5">
    <w:name w:val="WW-WW8Num6ztrue5"/>
    <w:rsid w:val="00A05D83"/>
  </w:style>
  <w:style w:type="character" w:customStyle="1" w:styleId="WW-WW8Num25ztrue111111">
    <w:name w:val="WW-WW8Num25ztrue111111"/>
    <w:rsid w:val="00A05D83"/>
  </w:style>
  <w:style w:type="character" w:customStyle="1" w:styleId="WW-WW8Num25ztrue2">
    <w:name w:val="WW-WW8Num25ztrue2"/>
    <w:rsid w:val="00A05D83"/>
  </w:style>
  <w:style w:type="character" w:customStyle="1" w:styleId="WW-WW8Num25ztrue3">
    <w:name w:val="WW-WW8Num25ztrue3"/>
    <w:rsid w:val="00A05D83"/>
  </w:style>
  <w:style w:type="character" w:customStyle="1" w:styleId="WW-WW8Num25ztrue4">
    <w:name w:val="WW-WW8Num25ztrue4"/>
    <w:rsid w:val="00A05D83"/>
  </w:style>
  <w:style w:type="character" w:customStyle="1" w:styleId="WW-WW8Num25ztrue5">
    <w:name w:val="WW-WW8Num25ztrue5"/>
    <w:rsid w:val="00A05D83"/>
  </w:style>
  <w:style w:type="character" w:customStyle="1" w:styleId="WW-WW8Num26ztrue12345611111">
    <w:name w:val="WW-WW8Num26ztrue12345611111"/>
    <w:rsid w:val="00A05D83"/>
  </w:style>
  <w:style w:type="character" w:customStyle="1" w:styleId="WW-WW8Num26ztrue1111111">
    <w:name w:val="WW-WW8Num26ztrue1111111"/>
    <w:rsid w:val="00A05D83"/>
  </w:style>
  <w:style w:type="character" w:customStyle="1" w:styleId="WW-WW8Num26ztrue2">
    <w:name w:val="WW-WW8Num26ztrue2"/>
    <w:rsid w:val="00A05D83"/>
  </w:style>
  <w:style w:type="character" w:customStyle="1" w:styleId="WW-WW8Num26ztrue3">
    <w:name w:val="WW-WW8Num26ztrue3"/>
    <w:rsid w:val="00A05D83"/>
  </w:style>
  <w:style w:type="character" w:customStyle="1" w:styleId="WW-WW8Num26ztrue4">
    <w:name w:val="WW-WW8Num26ztrue4"/>
    <w:rsid w:val="00A05D83"/>
  </w:style>
  <w:style w:type="character" w:customStyle="1" w:styleId="WW-WW8Num26ztrue5">
    <w:name w:val="WW-WW8Num26ztrue5"/>
    <w:rsid w:val="00A05D83"/>
  </w:style>
  <w:style w:type="character" w:customStyle="1" w:styleId="WW-WW8Num30ztrue2">
    <w:name w:val="WW-WW8Num30ztrue2"/>
    <w:rsid w:val="00A05D83"/>
  </w:style>
  <w:style w:type="character" w:customStyle="1" w:styleId="WW-WW8Num30ztrue3">
    <w:name w:val="WW-WW8Num30ztrue3"/>
    <w:rsid w:val="00A05D83"/>
  </w:style>
  <w:style w:type="character" w:customStyle="1" w:styleId="WW-WW8Num30ztrue4">
    <w:name w:val="WW-WW8Num30ztrue4"/>
    <w:rsid w:val="00A05D83"/>
  </w:style>
  <w:style w:type="character" w:customStyle="1" w:styleId="WW-WW8Num30ztrue5">
    <w:name w:val="WW-WW8Num30ztrue5"/>
    <w:rsid w:val="00A05D83"/>
  </w:style>
  <w:style w:type="character" w:customStyle="1" w:styleId="WW-WW8Num30ztrue6">
    <w:name w:val="WW-WW8Num30ztrue6"/>
    <w:rsid w:val="00A05D83"/>
  </w:style>
  <w:style w:type="character" w:customStyle="1" w:styleId="WW-WW8Num1ztrue7">
    <w:name w:val="WW-WW8Num1ztrue7"/>
    <w:rsid w:val="00A05D83"/>
  </w:style>
  <w:style w:type="character" w:customStyle="1" w:styleId="WW-WW8Num1ztrue11111111">
    <w:name w:val="WW-WW8Num1ztrue11111111"/>
    <w:rsid w:val="00A05D83"/>
  </w:style>
  <w:style w:type="character" w:customStyle="1" w:styleId="WW-WW8Num1ztrue12111111">
    <w:name w:val="WW-WW8Num1ztrue12111111"/>
    <w:rsid w:val="00A05D83"/>
  </w:style>
  <w:style w:type="character" w:customStyle="1" w:styleId="WW-WW8Num1ztrue123111111">
    <w:name w:val="WW-WW8Num1ztrue123111111"/>
    <w:rsid w:val="00A05D83"/>
  </w:style>
  <w:style w:type="character" w:customStyle="1" w:styleId="WW-WW8Num1ztrue1234111111">
    <w:name w:val="WW-WW8Num1ztrue1234111111"/>
    <w:rsid w:val="00A05D83"/>
  </w:style>
  <w:style w:type="character" w:customStyle="1" w:styleId="WW-WW8Num1ztrue12345111111">
    <w:name w:val="WW-WW8Num1ztrue12345111111"/>
    <w:rsid w:val="00A05D83"/>
  </w:style>
  <w:style w:type="character" w:customStyle="1" w:styleId="WW-WW8Num1ztrue123456111111">
    <w:name w:val="WW-WW8Num1ztrue123456111111"/>
    <w:rsid w:val="00A05D83"/>
  </w:style>
  <w:style w:type="character" w:customStyle="1" w:styleId="WW-WW8Num2ztrue5">
    <w:name w:val="WW-WW8Num2ztrue5"/>
    <w:rsid w:val="00A05D83"/>
  </w:style>
  <w:style w:type="character" w:customStyle="1" w:styleId="WW-WW8Num2ztrue11111111">
    <w:name w:val="WW-WW8Num2ztrue11111111"/>
    <w:rsid w:val="00A05D83"/>
  </w:style>
  <w:style w:type="character" w:customStyle="1" w:styleId="WW-WW8Num2ztrue12111111">
    <w:name w:val="WW-WW8Num2ztrue12111111"/>
    <w:rsid w:val="00A05D83"/>
  </w:style>
  <w:style w:type="character" w:customStyle="1" w:styleId="WW-WW8Num2ztrue123111111">
    <w:name w:val="WW-WW8Num2ztrue123111111"/>
    <w:rsid w:val="00A05D83"/>
  </w:style>
  <w:style w:type="character" w:customStyle="1" w:styleId="WW-WW8Num2ztrue1234111111">
    <w:name w:val="WW-WW8Num2ztrue1234111111"/>
    <w:rsid w:val="00A05D83"/>
  </w:style>
  <w:style w:type="character" w:customStyle="1" w:styleId="WW-WW8Num6ztrue6">
    <w:name w:val="WW-WW8Num6ztrue6"/>
    <w:rsid w:val="00A05D83"/>
  </w:style>
  <w:style w:type="character" w:customStyle="1" w:styleId="WW-WW8Num6ztrue111">
    <w:name w:val="WW-WW8Num6ztrue111"/>
    <w:rsid w:val="00A05D83"/>
  </w:style>
  <w:style w:type="character" w:customStyle="1" w:styleId="WW-WW8Num6ztrue121">
    <w:name w:val="WW-WW8Num6ztrue121"/>
    <w:rsid w:val="00A05D83"/>
  </w:style>
  <w:style w:type="character" w:customStyle="1" w:styleId="WW-WW8Num6ztrue1231">
    <w:name w:val="WW-WW8Num6ztrue1231"/>
    <w:rsid w:val="00A05D83"/>
  </w:style>
  <w:style w:type="character" w:customStyle="1" w:styleId="WW-WW8Num6ztrue12341">
    <w:name w:val="WW-WW8Num6ztrue12341"/>
    <w:rsid w:val="00A05D83"/>
  </w:style>
  <w:style w:type="character" w:customStyle="1" w:styleId="WW-WW8Num6ztrue123451">
    <w:name w:val="WW-WW8Num6ztrue123451"/>
    <w:rsid w:val="00A05D83"/>
  </w:style>
  <w:style w:type="character" w:customStyle="1" w:styleId="WW-WW8Num25ztrue6">
    <w:name w:val="WW-WW8Num25ztrue6"/>
    <w:rsid w:val="00A05D83"/>
  </w:style>
  <w:style w:type="character" w:customStyle="1" w:styleId="WW-WW8Num25ztrue1111111">
    <w:name w:val="WW-WW8Num25ztrue1111111"/>
    <w:rsid w:val="00A05D83"/>
  </w:style>
  <w:style w:type="character" w:customStyle="1" w:styleId="WW-WW8Num25ztrue1211111">
    <w:name w:val="WW-WW8Num25ztrue1211111"/>
    <w:rsid w:val="00A05D83"/>
  </w:style>
  <w:style w:type="character" w:customStyle="1" w:styleId="WW-WW8Num25ztrue12311111">
    <w:name w:val="WW-WW8Num25ztrue12311111"/>
    <w:rsid w:val="00A05D83"/>
  </w:style>
  <w:style w:type="character" w:customStyle="1" w:styleId="WW-WW8Num25ztrue123411111">
    <w:name w:val="WW-WW8Num25ztrue123411111"/>
    <w:rsid w:val="00A05D83"/>
  </w:style>
  <w:style w:type="character" w:customStyle="1" w:styleId="WW-WW8Num25ztrue1234511111">
    <w:name w:val="WW-WW8Num25ztrue1234511111"/>
    <w:rsid w:val="00A05D83"/>
  </w:style>
  <w:style w:type="character" w:customStyle="1" w:styleId="WW-WW8Num26ztrue6">
    <w:name w:val="WW-WW8Num26ztrue6"/>
    <w:rsid w:val="00A05D83"/>
  </w:style>
  <w:style w:type="character" w:customStyle="1" w:styleId="WW-WW8Num26ztrue11111111">
    <w:name w:val="WW-WW8Num26ztrue11111111"/>
    <w:rsid w:val="00A05D83"/>
  </w:style>
  <w:style w:type="character" w:customStyle="1" w:styleId="WW-WW8Num26ztrue12111111">
    <w:name w:val="WW-WW8Num26ztrue12111111"/>
    <w:rsid w:val="00A05D83"/>
  </w:style>
  <w:style w:type="character" w:customStyle="1" w:styleId="WW-WW8Num26ztrue123111111">
    <w:name w:val="WW-WW8Num26ztrue123111111"/>
    <w:rsid w:val="00A05D83"/>
  </w:style>
  <w:style w:type="character" w:customStyle="1" w:styleId="WW-WW8Num26ztrue1234111111">
    <w:name w:val="WW-WW8Num26ztrue1234111111"/>
    <w:rsid w:val="00A05D83"/>
  </w:style>
  <w:style w:type="character" w:customStyle="1" w:styleId="WW-WW8Num26ztrue12345111111">
    <w:name w:val="WW-WW8Num26ztrue12345111111"/>
    <w:rsid w:val="00A05D83"/>
  </w:style>
  <w:style w:type="character" w:customStyle="1" w:styleId="WW-WW8Num30ztrue7">
    <w:name w:val="WW-WW8Num30ztrue7"/>
    <w:rsid w:val="00A05D83"/>
  </w:style>
  <w:style w:type="character" w:customStyle="1" w:styleId="WW-WW8Num1ztrue1234567111111">
    <w:name w:val="WW-WW8Num1ztrue1234567111111"/>
    <w:rsid w:val="00A05D83"/>
  </w:style>
  <w:style w:type="character" w:customStyle="1" w:styleId="WW-WW8Num1ztrue111111111">
    <w:name w:val="WW-WW8Num1ztrue111111111"/>
    <w:rsid w:val="00A05D83"/>
  </w:style>
  <w:style w:type="character" w:customStyle="1" w:styleId="WW-WW8Num1ztrue121111111">
    <w:name w:val="WW-WW8Num1ztrue121111111"/>
    <w:rsid w:val="00A05D83"/>
  </w:style>
  <w:style w:type="character" w:customStyle="1" w:styleId="WW-WW8Num1ztrue1231111111">
    <w:name w:val="WW-WW8Num1ztrue1231111111"/>
    <w:rsid w:val="00A05D83"/>
  </w:style>
  <w:style w:type="character" w:customStyle="1" w:styleId="WW-WW8Num1ztrue12341111111">
    <w:name w:val="WW-WW8Num1ztrue12341111111"/>
    <w:rsid w:val="00A05D83"/>
  </w:style>
  <w:style w:type="character" w:customStyle="1" w:styleId="WW-WW8Num1ztrue123451111111">
    <w:name w:val="WW-WW8Num1ztrue123451111111"/>
    <w:rsid w:val="00A05D83"/>
  </w:style>
  <w:style w:type="character" w:customStyle="1" w:styleId="WW-WW8Num1ztrue1234561111111">
    <w:name w:val="WW-WW8Num1ztrue1234561111111"/>
    <w:rsid w:val="00A05D83"/>
  </w:style>
  <w:style w:type="character" w:customStyle="1" w:styleId="WW-WW8Num2ztrue12345111111">
    <w:name w:val="WW-WW8Num2ztrue12345111111"/>
    <w:rsid w:val="00A05D83"/>
  </w:style>
  <w:style w:type="character" w:customStyle="1" w:styleId="WW-WW8Num2ztrue111111111">
    <w:name w:val="WW-WW8Num2ztrue111111111"/>
    <w:rsid w:val="00A05D83"/>
  </w:style>
  <w:style w:type="character" w:customStyle="1" w:styleId="WW-WW8Num2ztrue121111111">
    <w:name w:val="WW-WW8Num2ztrue121111111"/>
    <w:rsid w:val="00A05D83"/>
  </w:style>
  <w:style w:type="character" w:customStyle="1" w:styleId="WW-WW8Num2ztrue1231111111">
    <w:name w:val="WW-WW8Num2ztrue1231111111"/>
    <w:rsid w:val="00A05D83"/>
  </w:style>
  <w:style w:type="character" w:customStyle="1" w:styleId="WW-WW8Num2ztrue12341111111">
    <w:name w:val="WW-WW8Num2ztrue12341111111"/>
    <w:rsid w:val="00A05D83"/>
  </w:style>
  <w:style w:type="character" w:customStyle="1" w:styleId="WW-WW8Num6ztrue1234561">
    <w:name w:val="WW-WW8Num6ztrue1234561"/>
    <w:rsid w:val="00A05D83"/>
  </w:style>
  <w:style w:type="character" w:customStyle="1" w:styleId="WW-WW8Num6ztrue1111">
    <w:name w:val="WW-WW8Num6ztrue1111"/>
    <w:rsid w:val="00A05D83"/>
  </w:style>
  <w:style w:type="character" w:customStyle="1" w:styleId="WW-WW8Num6ztrue1211">
    <w:name w:val="WW-WW8Num6ztrue1211"/>
    <w:rsid w:val="00A05D83"/>
  </w:style>
  <w:style w:type="character" w:customStyle="1" w:styleId="WW-WW8Num6ztrue12311">
    <w:name w:val="WW-WW8Num6ztrue12311"/>
    <w:rsid w:val="00A05D83"/>
  </w:style>
  <w:style w:type="character" w:customStyle="1" w:styleId="WW-WW8Num6ztrue123411">
    <w:name w:val="WW-WW8Num6ztrue123411"/>
    <w:rsid w:val="00A05D83"/>
  </w:style>
  <w:style w:type="character" w:customStyle="1" w:styleId="WW-WW8Num6ztrue1234511">
    <w:name w:val="WW-WW8Num6ztrue1234511"/>
    <w:rsid w:val="00A05D83"/>
  </w:style>
  <w:style w:type="character" w:customStyle="1" w:styleId="WW-WW8Num25ztrue12345611111">
    <w:name w:val="WW-WW8Num25ztrue12345611111"/>
    <w:rsid w:val="00A05D83"/>
  </w:style>
  <w:style w:type="character" w:customStyle="1" w:styleId="WW-WW8Num25ztrue11111111">
    <w:name w:val="WW-WW8Num25ztrue11111111"/>
    <w:rsid w:val="00A05D83"/>
  </w:style>
  <w:style w:type="character" w:customStyle="1" w:styleId="WW-WW8Num25ztrue12111111">
    <w:name w:val="WW-WW8Num25ztrue12111111"/>
    <w:rsid w:val="00A05D83"/>
  </w:style>
  <w:style w:type="character" w:customStyle="1" w:styleId="WW-WW8Num25ztrue123111111">
    <w:name w:val="WW-WW8Num25ztrue123111111"/>
    <w:rsid w:val="00A05D83"/>
  </w:style>
  <w:style w:type="character" w:customStyle="1" w:styleId="WW-WW8Num25ztrue1234111111">
    <w:name w:val="WW-WW8Num25ztrue1234111111"/>
    <w:rsid w:val="00A05D83"/>
  </w:style>
  <w:style w:type="character" w:customStyle="1" w:styleId="WW-WW8Num25ztrue12345111111">
    <w:name w:val="WW-WW8Num25ztrue12345111111"/>
    <w:rsid w:val="00A05D83"/>
  </w:style>
  <w:style w:type="character" w:customStyle="1" w:styleId="WW-WW8Num26ztrue123456111111">
    <w:name w:val="WW-WW8Num26ztrue123456111111"/>
    <w:rsid w:val="00A05D83"/>
  </w:style>
  <w:style w:type="character" w:customStyle="1" w:styleId="WW-WW8Num26ztrue111111111">
    <w:name w:val="WW-WW8Num26ztrue111111111"/>
    <w:rsid w:val="00A05D83"/>
  </w:style>
  <w:style w:type="character" w:customStyle="1" w:styleId="WW-WW8Num26ztrue121111111">
    <w:name w:val="WW-WW8Num26ztrue121111111"/>
    <w:rsid w:val="00A05D83"/>
  </w:style>
  <w:style w:type="character" w:customStyle="1" w:styleId="WW-WW8Num26ztrue1231111111">
    <w:name w:val="WW-WW8Num26ztrue1231111111"/>
    <w:rsid w:val="00A05D83"/>
  </w:style>
  <w:style w:type="character" w:customStyle="1" w:styleId="WW-WW8Num26ztrue12341111111">
    <w:name w:val="WW-WW8Num26ztrue12341111111"/>
    <w:rsid w:val="00A05D83"/>
  </w:style>
  <w:style w:type="character" w:customStyle="1" w:styleId="WW-WW8Num26ztrue123451111111">
    <w:name w:val="WW-WW8Num26ztrue123451111111"/>
    <w:rsid w:val="00A05D83"/>
  </w:style>
  <w:style w:type="character" w:customStyle="1" w:styleId="WW-WW8Num1ztrue12345671111111">
    <w:name w:val="WW-WW8Num1ztrue12345671111111"/>
    <w:rsid w:val="00A05D83"/>
  </w:style>
  <w:style w:type="character" w:customStyle="1" w:styleId="WW-WW8Num1ztrue1111111111">
    <w:name w:val="WW-WW8Num1ztrue1111111111"/>
    <w:rsid w:val="00A05D83"/>
  </w:style>
  <w:style w:type="character" w:customStyle="1" w:styleId="WW-WW8Num1ztrue1211111111">
    <w:name w:val="WW-WW8Num1ztrue1211111111"/>
    <w:rsid w:val="00A05D83"/>
  </w:style>
  <w:style w:type="character" w:customStyle="1" w:styleId="WW-WW8Num1ztrue12311111111">
    <w:name w:val="WW-WW8Num1ztrue12311111111"/>
    <w:rsid w:val="00A05D83"/>
  </w:style>
  <w:style w:type="character" w:customStyle="1" w:styleId="WW-WW8Num1ztrue123411111111">
    <w:name w:val="WW-WW8Num1ztrue123411111111"/>
    <w:rsid w:val="00A05D83"/>
  </w:style>
  <w:style w:type="character" w:customStyle="1" w:styleId="WW-WW8Num1ztrue1234511111111">
    <w:name w:val="WW-WW8Num1ztrue1234511111111"/>
    <w:rsid w:val="00A05D83"/>
  </w:style>
  <w:style w:type="character" w:customStyle="1" w:styleId="WW-WW8Num1ztrue12345611111111">
    <w:name w:val="WW-WW8Num1ztrue12345611111111"/>
    <w:rsid w:val="00A05D83"/>
  </w:style>
  <w:style w:type="character" w:customStyle="1" w:styleId="WW-WW8Num2ztrue123451111111">
    <w:name w:val="WW-WW8Num2ztrue123451111111"/>
    <w:rsid w:val="00A05D83"/>
  </w:style>
  <w:style w:type="character" w:customStyle="1" w:styleId="WW-WW8Num2ztrue1111111111">
    <w:name w:val="WW-WW8Num2ztrue1111111111"/>
    <w:rsid w:val="00A05D83"/>
  </w:style>
  <w:style w:type="character" w:customStyle="1" w:styleId="WW-WW8Num2ztrue1211111111">
    <w:name w:val="WW-WW8Num2ztrue1211111111"/>
    <w:rsid w:val="00A05D83"/>
  </w:style>
  <w:style w:type="character" w:customStyle="1" w:styleId="WW-WW8Num2ztrue12311111111">
    <w:name w:val="WW-WW8Num2ztrue12311111111"/>
    <w:rsid w:val="00A05D83"/>
  </w:style>
  <w:style w:type="character" w:customStyle="1" w:styleId="WW-WW8Num2ztrue123411111111">
    <w:name w:val="WW-WW8Num2ztrue123411111111"/>
    <w:rsid w:val="00A05D83"/>
  </w:style>
  <w:style w:type="character" w:customStyle="1" w:styleId="WW-WW8Num6ztrue12345611">
    <w:name w:val="WW-WW8Num6ztrue12345611"/>
    <w:rsid w:val="00A05D83"/>
  </w:style>
  <w:style w:type="character" w:customStyle="1" w:styleId="WW-WW8Num6ztrue11111">
    <w:name w:val="WW-WW8Num6ztrue11111"/>
    <w:rsid w:val="00A05D83"/>
  </w:style>
  <w:style w:type="character" w:customStyle="1" w:styleId="WW-WW8Num6ztrue12111">
    <w:name w:val="WW-WW8Num6ztrue12111"/>
    <w:rsid w:val="00A05D83"/>
  </w:style>
  <w:style w:type="character" w:customStyle="1" w:styleId="WW-WW8Num6ztrue123111">
    <w:name w:val="WW-WW8Num6ztrue123111"/>
    <w:rsid w:val="00A05D83"/>
  </w:style>
  <w:style w:type="character" w:customStyle="1" w:styleId="WW-WW8Num6ztrue1234111">
    <w:name w:val="WW-WW8Num6ztrue1234111"/>
    <w:rsid w:val="00A05D83"/>
  </w:style>
  <w:style w:type="character" w:customStyle="1" w:styleId="WW-WW8Num6ztrue12345111">
    <w:name w:val="WW-WW8Num6ztrue12345111"/>
    <w:rsid w:val="00A05D83"/>
  </w:style>
  <w:style w:type="character" w:customStyle="1" w:styleId="WW-WW8Num25ztrue123456111111">
    <w:name w:val="WW-WW8Num25ztrue123456111111"/>
    <w:rsid w:val="00A05D83"/>
  </w:style>
  <w:style w:type="character" w:customStyle="1" w:styleId="WW-WW8Num25ztrue111111111">
    <w:name w:val="WW-WW8Num25ztrue111111111"/>
    <w:rsid w:val="00A05D83"/>
  </w:style>
  <w:style w:type="character" w:customStyle="1" w:styleId="WW-WW8Num25ztrue121111111">
    <w:name w:val="WW-WW8Num25ztrue121111111"/>
    <w:rsid w:val="00A05D83"/>
  </w:style>
  <w:style w:type="character" w:customStyle="1" w:styleId="WW-WW8Num25ztrue1231111111">
    <w:name w:val="WW-WW8Num25ztrue1231111111"/>
    <w:rsid w:val="00A05D83"/>
  </w:style>
  <w:style w:type="character" w:customStyle="1" w:styleId="WW-WW8Num25ztrue12341111111">
    <w:name w:val="WW-WW8Num25ztrue12341111111"/>
    <w:rsid w:val="00A05D83"/>
  </w:style>
  <w:style w:type="character" w:customStyle="1" w:styleId="WW-WW8Num25ztrue123451111111">
    <w:name w:val="WW-WW8Num25ztrue123451111111"/>
    <w:rsid w:val="00A05D83"/>
  </w:style>
  <w:style w:type="character" w:customStyle="1" w:styleId="WW-WW8Num26ztrue1234561111111">
    <w:name w:val="WW-WW8Num26ztrue1234561111111"/>
    <w:rsid w:val="00A05D83"/>
  </w:style>
  <w:style w:type="character" w:customStyle="1" w:styleId="WW-WW8Num26ztrue1111111111">
    <w:name w:val="WW-WW8Num26ztrue1111111111"/>
    <w:rsid w:val="00A05D83"/>
  </w:style>
  <w:style w:type="character" w:customStyle="1" w:styleId="WW-WW8Num26ztrue1211111111">
    <w:name w:val="WW-WW8Num26ztrue1211111111"/>
    <w:rsid w:val="00A05D83"/>
  </w:style>
  <w:style w:type="character" w:customStyle="1" w:styleId="WW-WW8Num26ztrue12311111111">
    <w:name w:val="WW-WW8Num26ztrue12311111111"/>
    <w:rsid w:val="00A05D83"/>
  </w:style>
  <w:style w:type="character" w:customStyle="1" w:styleId="WW-WW8Num26ztrue123411111111">
    <w:name w:val="WW-WW8Num26ztrue123411111111"/>
    <w:rsid w:val="00A05D83"/>
  </w:style>
  <w:style w:type="character" w:customStyle="1" w:styleId="WW-WW8Num26ztrue1234511111111">
    <w:name w:val="WW-WW8Num26ztrue1234511111111"/>
    <w:rsid w:val="00A05D83"/>
  </w:style>
  <w:style w:type="character" w:customStyle="1" w:styleId="WW-WW8Num1ztrue123456711111111">
    <w:name w:val="WW-WW8Num1ztrue123456711111111"/>
    <w:rsid w:val="00A05D83"/>
  </w:style>
  <w:style w:type="character" w:customStyle="1" w:styleId="WW-WW8Num1ztrue11111111111">
    <w:name w:val="WW-WW8Num1ztrue11111111111"/>
    <w:rsid w:val="00A05D83"/>
  </w:style>
  <w:style w:type="character" w:customStyle="1" w:styleId="WW-WW8Num1ztrue12111111111">
    <w:name w:val="WW-WW8Num1ztrue12111111111"/>
    <w:rsid w:val="00A05D83"/>
  </w:style>
  <w:style w:type="character" w:customStyle="1" w:styleId="WW-WW8Num1ztrue123111111111">
    <w:name w:val="WW-WW8Num1ztrue123111111111"/>
    <w:rsid w:val="00A05D83"/>
  </w:style>
  <w:style w:type="character" w:customStyle="1" w:styleId="WW-WW8Num1ztrue1234111111111">
    <w:name w:val="WW-WW8Num1ztrue1234111111111"/>
    <w:rsid w:val="00A05D83"/>
  </w:style>
  <w:style w:type="character" w:customStyle="1" w:styleId="WW-WW8Num1ztrue12345111111111">
    <w:name w:val="WW-WW8Num1ztrue12345111111111"/>
    <w:rsid w:val="00A05D83"/>
  </w:style>
  <w:style w:type="character" w:customStyle="1" w:styleId="WW-WW8Num1ztrue123456111111111">
    <w:name w:val="WW-WW8Num1ztrue123456111111111"/>
    <w:rsid w:val="00A05D83"/>
  </w:style>
  <w:style w:type="character" w:customStyle="1" w:styleId="WW-WW8Num2ztrue1234511111111">
    <w:name w:val="WW-WW8Num2ztrue1234511111111"/>
    <w:rsid w:val="00A05D83"/>
  </w:style>
  <w:style w:type="character" w:customStyle="1" w:styleId="WW-WW8Num2ztrue11111111111">
    <w:name w:val="WW-WW8Num2ztrue11111111111"/>
    <w:rsid w:val="00A05D83"/>
  </w:style>
  <w:style w:type="character" w:customStyle="1" w:styleId="WW-WW8Num2ztrue12111111111">
    <w:name w:val="WW-WW8Num2ztrue12111111111"/>
    <w:rsid w:val="00A05D83"/>
  </w:style>
  <w:style w:type="character" w:customStyle="1" w:styleId="WW-WW8Num2ztrue123111111111">
    <w:name w:val="WW-WW8Num2ztrue123111111111"/>
    <w:rsid w:val="00A05D83"/>
  </w:style>
  <w:style w:type="character" w:customStyle="1" w:styleId="WW-WW8Num2ztrue1234111111111">
    <w:name w:val="WW-WW8Num2ztrue1234111111111"/>
    <w:rsid w:val="00A05D83"/>
  </w:style>
  <w:style w:type="character" w:customStyle="1" w:styleId="WW-WW8Num6ztrue123456111">
    <w:name w:val="WW-WW8Num6ztrue123456111"/>
    <w:rsid w:val="00A05D83"/>
  </w:style>
  <w:style w:type="character" w:customStyle="1" w:styleId="WW-WW8Num6ztrue111111">
    <w:name w:val="WW-WW8Num6ztrue111111"/>
    <w:rsid w:val="00A05D83"/>
  </w:style>
  <w:style w:type="character" w:customStyle="1" w:styleId="WW-WW8Num6ztrue121111">
    <w:name w:val="WW-WW8Num6ztrue121111"/>
    <w:rsid w:val="00A05D83"/>
  </w:style>
  <w:style w:type="character" w:customStyle="1" w:styleId="WW-WW8Num6ztrue1231111">
    <w:name w:val="WW-WW8Num6ztrue1231111"/>
    <w:rsid w:val="00A05D83"/>
  </w:style>
  <w:style w:type="character" w:customStyle="1" w:styleId="WW-WW8Num6ztrue12341111">
    <w:name w:val="WW-WW8Num6ztrue12341111"/>
    <w:rsid w:val="00A05D83"/>
  </w:style>
  <w:style w:type="character" w:customStyle="1" w:styleId="WW-WW8Num6ztrue123451111">
    <w:name w:val="WW-WW8Num6ztrue123451111"/>
    <w:rsid w:val="00A05D83"/>
  </w:style>
  <w:style w:type="character" w:customStyle="1" w:styleId="WW8Num8ztrue">
    <w:name w:val="WW8Num8ztrue"/>
    <w:rsid w:val="00A05D83"/>
  </w:style>
  <w:style w:type="character" w:customStyle="1" w:styleId="WW-WW8Num8ztrue">
    <w:name w:val="WW-WW8Num8ztrue"/>
    <w:rsid w:val="00A05D83"/>
  </w:style>
  <w:style w:type="character" w:customStyle="1" w:styleId="WW-WW8Num8ztrue1">
    <w:name w:val="WW-WW8Num8ztrue1"/>
    <w:rsid w:val="00A05D83"/>
  </w:style>
  <w:style w:type="character" w:customStyle="1" w:styleId="WW-WW8Num8ztrue12">
    <w:name w:val="WW-WW8Num8ztrue12"/>
    <w:rsid w:val="00A05D83"/>
  </w:style>
  <w:style w:type="character" w:customStyle="1" w:styleId="WW-WW8Num8ztrue123">
    <w:name w:val="WW-WW8Num8ztrue123"/>
    <w:rsid w:val="00A05D83"/>
  </w:style>
  <w:style w:type="character" w:customStyle="1" w:styleId="WW-WW8Num8ztrue1234">
    <w:name w:val="WW-WW8Num8ztrue1234"/>
    <w:rsid w:val="00A05D83"/>
  </w:style>
  <w:style w:type="character" w:customStyle="1" w:styleId="WW-WW8Num8ztrue12345">
    <w:name w:val="WW-WW8Num8ztrue12345"/>
    <w:rsid w:val="00A05D83"/>
  </w:style>
  <w:style w:type="character" w:customStyle="1" w:styleId="WW-WW8Num26ztrue12345611111111">
    <w:name w:val="WW-WW8Num26ztrue12345611111111"/>
    <w:rsid w:val="00A05D83"/>
  </w:style>
  <w:style w:type="character" w:customStyle="1" w:styleId="WW-WW8Num26ztrue11111111111">
    <w:name w:val="WW-WW8Num26ztrue11111111111"/>
    <w:rsid w:val="00A05D83"/>
  </w:style>
  <w:style w:type="character" w:customStyle="1" w:styleId="WW-WW8Num26ztrue12111111111">
    <w:name w:val="WW-WW8Num26ztrue12111111111"/>
    <w:rsid w:val="00A05D83"/>
  </w:style>
  <w:style w:type="character" w:customStyle="1" w:styleId="WW-WW8Num26ztrue123111111111">
    <w:name w:val="WW-WW8Num26ztrue123111111111"/>
    <w:rsid w:val="00A05D83"/>
  </w:style>
  <w:style w:type="character" w:customStyle="1" w:styleId="WW-WW8Num26ztrue1234111111111">
    <w:name w:val="WW-WW8Num26ztrue1234111111111"/>
    <w:rsid w:val="00A05D83"/>
  </w:style>
  <w:style w:type="character" w:customStyle="1" w:styleId="WW-WW8Num26ztrue12345111111111">
    <w:name w:val="WW-WW8Num26ztrue12345111111111"/>
    <w:rsid w:val="00A05D83"/>
  </w:style>
  <w:style w:type="character" w:customStyle="1" w:styleId="WW8Num30z3">
    <w:name w:val="WW8Num30z3"/>
    <w:rsid w:val="00A05D83"/>
    <w:rPr>
      <w:rFonts w:ascii="Symbol" w:hAnsi="Symbol" w:cs="Symbol"/>
    </w:rPr>
  </w:style>
  <w:style w:type="character" w:customStyle="1" w:styleId="WW8Num30z5">
    <w:name w:val="WW8Num30z5"/>
    <w:rsid w:val="00A05D83"/>
    <w:rPr>
      <w:rFonts w:ascii="Wingdings" w:hAnsi="Wingdings" w:cs="Wingdings"/>
    </w:rPr>
  </w:style>
  <w:style w:type="character" w:customStyle="1" w:styleId="WW-WW8Num1ztrue1234567111111111">
    <w:name w:val="WW-WW8Num1ztrue1234567111111111"/>
    <w:rsid w:val="00A05D83"/>
  </w:style>
  <w:style w:type="character" w:customStyle="1" w:styleId="WW-WW8Num1ztrue111111111111">
    <w:name w:val="WW-WW8Num1ztrue111111111111"/>
    <w:rsid w:val="00A05D83"/>
  </w:style>
  <w:style w:type="character" w:customStyle="1" w:styleId="WW-WW8Num1ztrue121111111111">
    <w:name w:val="WW-WW8Num1ztrue121111111111"/>
    <w:rsid w:val="00A05D83"/>
  </w:style>
  <w:style w:type="character" w:customStyle="1" w:styleId="WW-WW8Num1ztrue1231111111111">
    <w:name w:val="WW-WW8Num1ztrue1231111111111"/>
    <w:rsid w:val="00A05D83"/>
  </w:style>
  <w:style w:type="character" w:customStyle="1" w:styleId="WW-WW8Num1ztrue12341111111111">
    <w:name w:val="WW-WW8Num1ztrue12341111111111"/>
    <w:rsid w:val="00A05D83"/>
  </w:style>
  <w:style w:type="character" w:customStyle="1" w:styleId="WW-WW8Num1ztrue123451111111111">
    <w:name w:val="WW-WW8Num1ztrue123451111111111"/>
    <w:rsid w:val="00A05D83"/>
  </w:style>
  <w:style w:type="character" w:customStyle="1" w:styleId="WW-WW8Num1ztrue1234561111111111">
    <w:name w:val="WW-WW8Num1ztrue1234561111111111"/>
    <w:rsid w:val="00A05D83"/>
  </w:style>
  <w:style w:type="character" w:customStyle="1" w:styleId="WW-WW8Num2ztrue12345111111111">
    <w:name w:val="WW-WW8Num2ztrue12345111111111"/>
    <w:rsid w:val="00A05D83"/>
  </w:style>
  <w:style w:type="character" w:customStyle="1" w:styleId="WW-WW8Num2ztrue111111111111">
    <w:name w:val="WW-WW8Num2ztrue111111111111"/>
    <w:rsid w:val="00A05D83"/>
  </w:style>
  <w:style w:type="character" w:customStyle="1" w:styleId="WW-WW8Num2ztrue121111111111">
    <w:name w:val="WW-WW8Num2ztrue121111111111"/>
    <w:rsid w:val="00A05D83"/>
  </w:style>
  <w:style w:type="character" w:customStyle="1" w:styleId="WW-WW8Num2ztrue1231111111111">
    <w:name w:val="WW-WW8Num2ztrue1231111111111"/>
    <w:rsid w:val="00A05D83"/>
  </w:style>
  <w:style w:type="character" w:customStyle="1" w:styleId="WW-WW8Num2ztrue12341111111111">
    <w:name w:val="WW-WW8Num2ztrue12341111111111"/>
    <w:rsid w:val="00A05D83"/>
  </w:style>
  <w:style w:type="character" w:customStyle="1" w:styleId="WW-WW8Num6ztrue1234561111">
    <w:name w:val="WW-WW8Num6ztrue1234561111"/>
    <w:rsid w:val="00A05D83"/>
  </w:style>
  <w:style w:type="character" w:customStyle="1" w:styleId="WW-WW8Num6ztrue1111111">
    <w:name w:val="WW-WW8Num6ztrue1111111"/>
    <w:rsid w:val="00A05D83"/>
  </w:style>
  <w:style w:type="character" w:customStyle="1" w:styleId="WW-WW8Num6ztrue1211111">
    <w:name w:val="WW-WW8Num6ztrue1211111"/>
    <w:rsid w:val="00A05D83"/>
  </w:style>
  <w:style w:type="character" w:customStyle="1" w:styleId="WW-WW8Num6ztrue12311111">
    <w:name w:val="WW-WW8Num6ztrue12311111"/>
    <w:rsid w:val="00A05D83"/>
  </w:style>
  <w:style w:type="character" w:customStyle="1" w:styleId="WW-WW8Num6ztrue123411111">
    <w:name w:val="WW-WW8Num6ztrue123411111"/>
    <w:rsid w:val="00A05D83"/>
  </w:style>
  <w:style w:type="character" w:customStyle="1" w:styleId="WW-WW8Num6ztrue1234511111">
    <w:name w:val="WW-WW8Num6ztrue1234511111"/>
    <w:rsid w:val="00A05D83"/>
  </w:style>
  <w:style w:type="character" w:customStyle="1" w:styleId="WW-WW8Num8ztrue123456">
    <w:name w:val="WW-WW8Num8ztrue123456"/>
    <w:rsid w:val="00A05D83"/>
  </w:style>
  <w:style w:type="character" w:customStyle="1" w:styleId="WW-WW8Num8ztrue11">
    <w:name w:val="WW-WW8Num8ztrue11"/>
    <w:rsid w:val="00A05D83"/>
  </w:style>
  <w:style w:type="character" w:customStyle="1" w:styleId="WW-WW8Num8ztrue121">
    <w:name w:val="WW-WW8Num8ztrue121"/>
    <w:rsid w:val="00A05D83"/>
  </w:style>
  <w:style w:type="character" w:customStyle="1" w:styleId="WW-WW8Num8ztrue1231">
    <w:name w:val="WW-WW8Num8ztrue1231"/>
    <w:rsid w:val="00A05D83"/>
  </w:style>
  <w:style w:type="character" w:customStyle="1" w:styleId="WW-WW8Num8ztrue12341">
    <w:name w:val="WW-WW8Num8ztrue12341"/>
    <w:rsid w:val="00A05D83"/>
  </w:style>
  <w:style w:type="character" w:customStyle="1" w:styleId="WW-WW8Num8ztrue123451">
    <w:name w:val="WW-WW8Num8ztrue123451"/>
    <w:rsid w:val="00A05D83"/>
  </w:style>
  <w:style w:type="character" w:customStyle="1" w:styleId="WW-WW8Num26ztrue123456111111111">
    <w:name w:val="WW-WW8Num26ztrue123456111111111"/>
    <w:rsid w:val="00A05D83"/>
  </w:style>
  <w:style w:type="character" w:customStyle="1" w:styleId="WW-WW8Num26ztrue111111111111">
    <w:name w:val="WW-WW8Num26ztrue111111111111"/>
    <w:rsid w:val="00A05D83"/>
  </w:style>
  <w:style w:type="character" w:customStyle="1" w:styleId="WW-WW8Num26ztrue121111111111">
    <w:name w:val="WW-WW8Num26ztrue121111111111"/>
    <w:rsid w:val="00A05D83"/>
  </w:style>
  <w:style w:type="character" w:customStyle="1" w:styleId="WW-WW8Num26ztrue1231111111111">
    <w:name w:val="WW-WW8Num26ztrue1231111111111"/>
    <w:rsid w:val="00A05D83"/>
  </w:style>
  <w:style w:type="character" w:customStyle="1" w:styleId="WW-WW8Num26ztrue12341111111111">
    <w:name w:val="WW-WW8Num26ztrue12341111111111"/>
    <w:rsid w:val="00A05D83"/>
  </w:style>
  <w:style w:type="character" w:customStyle="1" w:styleId="WW-WW8Num26ztrue123451111111111">
    <w:name w:val="WW-WW8Num26ztrue123451111111111"/>
    <w:rsid w:val="00A05D83"/>
  </w:style>
  <w:style w:type="character" w:customStyle="1" w:styleId="WW-WW8Num1ztrue12345671111111111">
    <w:name w:val="WW-WW8Num1ztrue12345671111111111"/>
    <w:rsid w:val="00A05D83"/>
    <w:rPr>
      <w:color w:val="000000"/>
    </w:rPr>
  </w:style>
  <w:style w:type="character" w:customStyle="1" w:styleId="WW-WW8Num1ztrue1111111111111">
    <w:name w:val="WW-WW8Num1ztrue1111111111111"/>
    <w:rsid w:val="00A05D83"/>
  </w:style>
  <w:style w:type="character" w:customStyle="1" w:styleId="WW-WW8Num1ztrue1211111111111">
    <w:name w:val="WW-WW8Num1ztrue1211111111111"/>
    <w:rsid w:val="00A05D83"/>
  </w:style>
  <w:style w:type="character" w:customStyle="1" w:styleId="WW-WW8Num1ztrue12311111111111">
    <w:name w:val="WW-WW8Num1ztrue12311111111111"/>
    <w:rsid w:val="00A05D83"/>
  </w:style>
  <w:style w:type="character" w:customStyle="1" w:styleId="WW-WW8Num1ztrue123411111111111">
    <w:name w:val="WW-WW8Num1ztrue123411111111111"/>
    <w:rsid w:val="00A05D83"/>
  </w:style>
  <w:style w:type="character" w:customStyle="1" w:styleId="WW-WW8Num1ztrue1234511111111111">
    <w:name w:val="WW-WW8Num1ztrue1234511111111111"/>
    <w:rsid w:val="00A05D83"/>
  </w:style>
  <w:style w:type="character" w:customStyle="1" w:styleId="WW-WW8Num2ztrue123451111111111">
    <w:name w:val="WW-WW8Num2ztrue123451111111111"/>
    <w:rsid w:val="00A05D83"/>
  </w:style>
  <w:style w:type="character" w:customStyle="1" w:styleId="WW-WW8Num2ztrue1111111111111">
    <w:name w:val="WW-WW8Num2ztrue1111111111111"/>
    <w:rsid w:val="00A05D83"/>
  </w:style>
  <w:style w:type="character" w:customStyle="1" w:styleId="WW-WW8Num2ztrue1211111111111">
    <w:name w:val="WW-WW8Num2ztrue1211111111111"/>
    <w:rsid w:val="00A05D83"/>
  </w:style>
  <w:style w:type="character" w:customStyle="1" w:styleId="WW-WW8Num2ztrue12311111111111">
    <w:name w:val="WW-WW8Num2ztrue12311111111111"/>
    <w:rsid w:val="00A05D83"/>
  </w:style>
  <w:style w:type="character" w:customStyle="1" w:styleId="WW-WW8Num2ztrue123411111111111">
    <w:name w:val="WW-WW8Num2ztrue123411111111111"/>
    <w:rsid w:val="00A05D83"/>
  </w:style>
  <w:style w:type="character" w:customStyle="1" w:styleId="WW-WW8Num2ztrue1234511111111111">
    <w:name w:val="WW-WW8Num2ztrue1234511111111111"/>
    <w:rsid w:val="00A05D83"/>
  </w:style>
  <w:style w:type="character" w:customStyle="1" w:styleId="WW-WW8Num2ztrue12345611111">
    <w:name w:val="WW-WW8Num2ztrue12345611111"/>
    <w:rsid w:val="00A05D83"/>
  </w:style>
  <w:style w:type="character" w:customStyle="1" w:styleId="WW8Num3zfalse">
    <w:name w:val="WW8Num3zfalse"/>
    <w:rsid w:val="00A05D83"/>
    <w:rPr>
      <w:color w:val="000000"/>
    </w:rPr>
  </w:style>
  <w:style w:type="character" w:customStyle="1" w:styleId="WW-WW8Num3ztrue111111">
    <w:name w:val="WW-WW8Num3ztrue111111"/>
    <w:rsid w:val="00A05D83"/>
  </w:style>
  <w:style w:type="character" w:customStyle="1" w:styleId="WW-WW8Num3ztrue1211111">
    <w:name w:val="WW-WW8Num3ztrue1211111"/>
    <w:rsid w:val="00A05D83"/>
  </w:style>
  <w:style w:type="character" w:customStyle="1" w:styleId="WW-WW8Num3ztrue12311111">
    <w:name w:val="WW-WW8Num3ztrue12311111"/>
    <w:rsid w:val="00A05D83"/>
  </w:style>
  <w:style w:type="character" w:customStyle="1" w:styleId="WW-WW8Num3ztrue123411111">
    <w:name w:val="WW-WW8Num3ztrue123411111"/>
    <w:rsid w:val="00A05D83"/>
  </w:style>
  <w:style w:type="character" w:customStyle="1" w:styleId="WW-WW8Num3ztrue1234511111">
    <w:name w:val="WW-WW8Num3ztrue1234511111"/>
    <w:rsid w:val="00A05D83"/>
  </w:style>
  <w:style w:type="character" w:customStyle="1" w:styleId="WW-WW8Num4ztrue123456">
    <w:name w:val="WW-WW8Num4ztrue123456"/>
    <w:rsid w:val="00A05D83"/>
  </w:style>
  <w:style w:type="character" w:customStyle="1" w:styleId="WW8Num5ztrue">
    <w:name w:val="WW8Num5ztrue"/>
    <w:rsid w:val="00A05D83"/>
  </w:style>
  <w:style w:type="character" w:customStyle="1" w:styleId="WW-WW8Num5ztrue">
    <w:name w:val="WW-WW8Num5ztrue"/>
    <w:rsid w:val="00A05D83"/>
  </w:style>
  <w:style w:type="character" w:customStyle="1" w:styleId="WW-WW8Num5ztrue1">
    <w:name w:val="WW-WW8Num5ztrue1"/>
    <w:rsid w:val="00A05D83"/>
  </w:style>
  <w:style w:type="character" w:customStyle="1" w:styleId="WW-WW8Num5ztrue12">
    <w:name w:val="WW-WW8Num5ztrue12"/>
    <w:rsid w:val="00A05D83"/>
  </w:style>
  <w:style w:type="character" w:customStyle="1" w:styleId="WW-WW8Num5ztrue123">
    <w:name w:val="WW-WW8Num5ztrue123"/>
    <w:rsid w:val="00A05D83"/>
  </w:style>
  <w:style w:type="character" w:customStyle="1" w:styleId="WW-WW8Num5ztrue1234">
    <w:name w:val="WW-WW8Num5ztrue1234"/>
    <w:rsid w:val="00A05D83"/>
  </w:style>
  <w:style w:type="character" w:customStyle="1" w:styleId="WW-WW8Num5ztrue12345">
    <w:name w:val="WW-WW8Num5ztrue12345"/>
    <w:rsid w:val="00A05D83"/>
  </w:style>
  <w:style w:type="character" w:customStyle="1" w:styleId="WW-WW8Num6ztrue12345611111">
    <w:name w:val="WW-WW8Num6ztrue12345611111"/>
    <w:rsid w:val="00A05D83"/>
  </w:style>
  <w:style w:type="character" w:customStyle="1" w:styleId="WW-WW8Num6ztrue11111111">
    <w:name w:val="WW-WW8Num6ztrue11111111"/>
    <w:rsid w:val="00A05D83"/>
  </w:style>
  <w:style w:type="character" w:customStyle="1" w:styleId="WW-WW8Num6ztrue12111111">
    <w:name w:val="WW-WW8Num6ztrue12111111"/>
    <w:rsid w:val="00A05D83"/>
  </w:style>
  <w:style w:type="character" w:customStyle="1" w:styleId="WW-WW8Num6ztrue123111111">
    <w:name w:val="WW-WW8Num6ztrue123111111"/>
    <w:rsid w:val="00A05D83"/>
  </w:style>
  <w:style w:type="character" w:customStyle="1" w:styleId="WW-WW8Num6ztrue1234111111">
    <w:name w:val="WW-WW8Num6ztrue1234111111"/>
    <w:rsid w:val="00A05D83"/>
  </w:style>
  <w:style w:type="character" w:customStyle="1" w:styleId="WW-WW8Num6ztrue12345111111">
    <w:name w:val="WW-WW8Num6ztrue12345111111"/>
    <w:rsid w:val="00A05D83"/>
  </w:style>
  <w:style w:type="character" w:customStyle="1" w:styleId="WW-WW8Num6ztrue123456111111">
    <w:name w:val="WW-WW8Num6ztrue123456111111"/>
    <w:rsid w:val="00A05D83"/>
  </w:style>
  <w:style w:type="character" w:customStyle="1" w:styleId="WW-WW8Num8ztrue1234561">
    <w:name w:val="WW-WW8Num8ztrue1234561"/>
    <w:rsid w:val="00A05D83"/>
  </w:style>
  <w:style w:type="character" w:customStyle="1" w:styleId="WW-WW8Num8ztrue111">
    <w:name w:val="WW-WW8Num8ztrue111"/>
    <w:rsid w:val="00A05D83"/>
  </w:style>
  <w:style w:type="character" w:customStyle="1" w:styleId="WW-WW8Num8ztrue1211">
    <w:name w:val="WW-WW8Num8ztrue1211"/>
    <w:rsid w:val="00A05D83"/>
  </w:style>
  <w:style w:type="character" w:customStyle="1" w:styleId="WW-WW8Num8ztrue12311">
    <w:name w:val="WW-WW8Num8ztrue12311"/>
    <w:rsid w:val="00A05D83"/>
  </w:style>
  <w:style w:type="character" w:customStyle="1" w:styleId="WW-WW8Num8ztrue123411">
    <w:name w:val="WW-WW8Num8ztrue123411"/>
    <w:rsid w:val="00A05D83"/>
  </w:style>
  <w:style w:type="character" w:customStyle="1" w:styleId="WW-WW8Num8ztrue1234511">
    <w:name w:val="WW-WW8Num8ztrue1234511"/>
    <w:rsid w:val="00A05D83"/>
  </w:style>
  <w:style w:type="character" w:customStyle="1" w:styleId="WW-WW8Num8ztrue12345611">
    <w:name w:val="WW-WW8Num8ztrue12345611"/>
    <w:rsid w:val="00A05D83"/>
  </w:style>
  <w:style w:type="character" w:customStyle="1" w:styleId="WW8Num10ztrue">
    <w:name w:val="WW8Num10ztrue"/>
    <w:rsid w:val="00A05D83"/>
  </w:style>
  <w:style w:type="character" w:customStyle="1" w:styleId="WW-WW8Num10ztrue">
    <w:name w:val="WW-WW8Num10ztrue"/>
    <w:rsid w:val="00A05D83"/>
  </w:style>
  <w:style w:type="character" w:customStyle="1" w:styleId="WW-WW8Num10ztrue1">
    <w:name w:val="WW-WW8Num10ztrue1"/>
    <w:rsid w:val="00A05D83"/>
  </w:style>
  <w:style w:type="character" w:customStyle="1" w:styleId="WW-WW8Num10ztrue12">
    <w:name w:val="WW-WW8Num10ztrue12"/>
    <w:rsid w:val="00A05D83"/>
  </w:style>
  <w:style w:type="character" w:customStyle="1" w:styleId="WW-WW8Num10ztrue123">
    <w:name w:val="WW-WW8Num10ztrue123"/>
    <w:rsid w:val="00A05D83"/>
  </w:style>
  <w:style w:type="character" w:customStyle="1" w:styleId="WW-WW8Num10ztrue1234">
    <w:name w:val="WW-WW8Num10ztrue1234"/>
    <w:rsid w:val="00A05D83"/>
  </w:style>
  <w:style w:type="character" w:customStyle="1" w:styleId="WW-WW8Num10ztrue12345">
    <w:name w:val="WW-WW8Num10ztrue12345"/>
    <w:rsid w:val="00A05D83"/>
  </w:style>
  <w:style w:type="character" w:customStyle="1" w:styleId="WW-WW8Num10ztrue123456">
    <w:name w:val="WW-WW8Num10ztrue123456"/>
    <w:rsid w:val="00A05D83"/>
  </w:style>
  <w:style w:type="character" w:customStyle="1" w:styleId="WW8Num12ztrue">
    <w:name w:val="WW8Num12ztrue"/>
    <w:rsid w:val="00A05D83"/>
  </w:style>
  <w:style w:type="character" w:customStyle="1" w:styleId="WW-WW8Num12ztrue">
    <w:name w:val="WW-WW8Num12ztrue"/>
    <w:rsid w:val="00A05D83"/>
  </w:style>
  <w:style w:type="character" w:customStyle="1" w:styleId="WW-WW8Num12ztrue1">
    <w:name w:val="WW-WW8Num12ztrue1"/>
    <w:rsid w:val="00A05D83"/>
  </w:style>
  <w:style w:type="character" w:customStyle="1" w:styleId="WW-WW8Num12ztrue12">
    <w:name w:val="WW-WW8Num12ztrue12"/>
    <w:rsid w:val="00A05D83"/>
  </w:style>
  <w:style w:type="character" w:customStyle="1" w:styleId="WW-WW8Num12ztrue123">
    <w:name w:val="WW-WW8Num12ztrue123"/>
    <w:rsid w:val="00A05D83"/>
  </w:style>
  <w:style w:type="character" w:customStyle="1" w:styleId="WW-WW8Num12ztrue1234">
    <w:name w:val="WW-WW8Num12ztrue1234"/>
    <w:rsid w:val="00A05D83"/>
  </w:style>
  <w:style w:type="character" w:customStyle="1" w:styleId="WW-WW8Num12ztrue12345">
    <w:name w:val="WW-WW8Num12ztrue12345"/>
    <w:rsid w:val="00A05D83"/>
  </w:style>
  <w:style w:type="character" w:customStyle="1" w:styleId="WW-WW8Num12ztrue123456">
    <w:name w:val="WW-WW8Num12ztrue123456"/>
    <w:rsid w:val="00A05D83"/>
  </w:style>
  <w:style w:type="character" w:customStyle="1" w:styleId="WW8Num14ztrue">
    <w:name w:val="WW8Num14ztrue"/>
    <w:rsid w:val="00A05D83"/>
  </w:style>
  <w:style w:type="character" w:customStyle="1" w:styleId="WW-WW8Num14ztrue">
    <w:name w:val="WW-WW8Num14ztrue"/>
    <w:rsid w:val="00A05D83"/>
  </w:style>
  <w:style w:type="character" w:customStyle="1" w:styleId="WW-WW8Num14ztrue1">
    <w:name w:val="WW-WW8Num14ztrue1"/>
    <w:rsid w:val="00A05D83"/>
  </w:style>
  <w:style w:type="character" w:customStyle="1" w:styleId="WW-WW8Num14ztrue12">
    <w:name w:val="WW-WW8Num14ztrue12"/>
    <w:rsid w:val="00A05D83"/>
  </w:style>
  <w:style w:type="character" w:customStyle="1" w:styleId="WW-WW8Num14ztrue123">
    <w:name w:val="WW-WW8Num14ztrue123"/>
    <w:rsid w:val="00A05D83"/>
  </w:style>
  <w:style w:type="character" w:customStyle="1" w:styleId="WW-WW8Num14ztrue1234">
    <w:name w:val="WW-WW8Num14ztrue1234"/>
    <w:rsid w:val="00A05D83"/>
  </w:style>
  <w:style w:type="character" w:customStyle="1" w:styleId="WW-WW8Num14ztrue12345">
    <w:name w:val="WW-WW8Num14ztrue12345"/>
    <w:rsid w:val="00A05D83"/>
  </w:style>
  <w:style w:type="character" w:customStyle="1" w:styleId="WW-WW8Num14ztrue123456">
    <w:name w:val="WW-WW8Num14ztrue123456"/>
    <w:rsid w:val="00A05D83"/>
  </w:style>
  <w:style w:type="character" w:customStyle="1" w:styleId="WW8Num15ztrue">
    <w:name w:val="WW8Num15ztrue"/>
    <w:rsid w:val="00A05D83"/>
  </w:style>
  <w:style w:type="character" w:customStyle="1" w:styleId="WW-WW8Num15ztrue">
    <w:name w:val="WW-WW8Num15ztrue"/>
    <w:rsid w:val="00A05D83"/>
  </w:style>
  <w:style w:type="character" w:customStyle="1" w:styleId="WW-WW8Num15ztrue1">
    <w:name w:val="WW-WW8Num15ztrue1"/>
    <w:rsid w:val="00A05D83"/>
  </w:style>
  <w:style w:type="character" w:customStyle="1" w:styleId="WW-WW8Num15ztrue12">
    <w:name w:val="WW-WW8Num15ztrue12"/>
    <w:rsid w:val="00A05D83"/>
  </w:style>
  <w:style w:type="character" w:customStyle="1" w:styleId="WW-WW8Num15ztrue123">
    <w:name w:val="WW-WW8Num15ztrue123"/>
    <w:rsid w:val="00A05D83"/>
  </w:style>
  <w:style w:type="character" w:customStyle="1" w:styleId="WW-WW8Num15ztrue1234">
    <w:name w:val="WW-WW8Num15ztrue1234"/>
    <w:rsid w:val="00A05D83"/>
  </w:style>
  <w:style w:type="character" w:customStyle="1" w:styleId="WW-WW8Num15ztrue12345">
    <w:name w:val="WW-WW8Num15ztrue12345"/>
    <w:rsid w:val="00A05D83"/>
  </w:style>
  <w:style w:type="character" w:customStyle="1" w:styleId="WW-WW8Num15ztrue123456">
    <w:name w:val="WW-WW8Num15ztrue123456"/>
    <w:rsid w:val="00A05D83"/>
  </w:style>
  <w:style w:type="character" w:customStyle="1" w:styleId="WW8Num16zfalse">
    <w:name w:val="WW8Num16zfalse"/>
    <w:rsid w:val="00A05D83"/>
  </w:style>
  <w:style w:type="character" w:customStyle="1" w:styleId="WW8Num16ztrue">
    <w:name w:val="WW8Num16ztrue"/>
    <w:rsid w:val="00A05D83"/>
  </w:style>
  <w:style w:type="character" w:customStyle="1" w:styleId="WW-WW8Num16ztrue">
    <w:name w:val="WW-WW8Num16ztrue"/>
    <w:rsid w:val="00A05D83"/>
  </w:style>
  <w:style w:type="character" w:customStyle="1" w:styleId="WW-WW8Num16ztrue1">
    <w:name w:val="WW-WW8Num16ztrue1"/>
    <w:rsid w:val="00A05D83"/>
  </w:style>
  <w:style w:type="character" w:customStyle="1" w:styleId="WW-WW8Num16ztrue12">
    <w:name w:val="WW-WW8Num16ztrue12"/>
    <w:rsid w:val="00A05D83"/>
  </w:style>
  <w:style w:type="character" w:customStyle="1" w:styleId="WW-WW8Num16ztrue123">
    <w:name w:val="WW-WW8Num16ztrue123"/>
    <w:rsid w:val="00A05D83"/>
  </w:style>
  <w:style w:type="character" w:customStyle="1" w:styleId="WW-WW8Num16ztrue1234">
    <w:name w:val="WW-WW8Num16ztrue1234"/>
    <w:rsid w:val="00A05D83"/>
  </w:style>
  <w:style w:type="character" w:customStyle="1" w:styleId="WW-WW8Num16ztrue12345">
    <w:name w:val="WW-WW8Num16ztrue12345"/>
    <w:rsid w:val="00A05D83"/>
  </w:style>
  <w:style w:type="character" w:customStyle="1" w:styleId="WW-WW8Num16ztrue123456">
    <w:name w:val="WW-WW8Num16ztrue123456"/>
    <w:rsid w:val="00A05D83"/>
  </w:style>
  <w:style w:type="character" w:customStyle="1" w:styleId="WW8Num17ztrue">
    <w:name w:val="WW8Num17ztrue"/>
    <w:rsid w:val="00A05D83"/>
  </w:style>
  <w:style w:type="character" w:customStyle="1" w:styleId="WW-WW8Num17ztrue">
    <w:name w:val="WW-WW8Num17ztrue"/>
    <w:rsid w:val="00A05D83"/>
  </w:style>
  <w:style w:type="character" w:customStyle="1" w:styleId="WW-WW8Num17ztrue1">
    <w:name w:val="WW-WW8Num17ztrue1"/>
    <w:rsid w:val="00A05D83"/>
  </w:style>
  <w:style w:type="character" w:customStyle="1" w:styleId="WW-WW8Num17ztrue12">
    <w:name w:val="WW-WW8Num17ztrue12"/>
    <w:rsid w:val="00A05D83"/>
  </w:style>
  <w:style w:type="character" w:customStyle="1" w:styleId="WW-WW8Num17ztrue123">
    <w:name w:val="WW-WW8Num17ztrue123"/>
    <w:rsid w:val="00A05D83"/>
  </w:style>
  <w:style w:type="character" w:customStyle="1" w:styleId="WW-WW8Num17ztrue1234">
    <w:name w:val="WW-WW8Num17ztrue1234"/>
    <w:rsid w:val="00A05D83"/>
  </w:style>
  <w:style w:type="character" w:customStyle="1" w:styleId="WW-WW8Num17ztrue12345">
    <w:name w:val="WW-WW8Num17ztrue12345"/>
    <w:rsid w:val="00A05D83"/>
  </w:style>
  <w:style w:type="character" w:customStyle="1" w:styleId="WW-WW8Num17ztrue123456">
    <w:name w:val="WW-WW8Num17ztrue123456"/>
    <w:rsid w:val="00A05D83"/>
  </w:style>
  <w:style w:type="character" w:customStyle="1" w:styleId="WW8Num18ztrue">
    <w:name w:val="WW8Num18ztrue"/>
    <w:rsid w:val="00A05D83"/>
  </w:style>
  <w:style w:type="character" w:customStyle="1" w:styleId="WW-WW8Num18ztrue">
    <w:name w:val="WW-WW8Num18ztrue"/>
    <w:rsid w:val="00A05D83"/>
  </w:style>
  <w:style w:type="character" w:customStyle="1" w:styleId="WW-WW8Num18ztrue1">
    <w:name w:val="WW-WW8Num18ztrue1"/>
    <w:rsid w:val="00A05D83"/>
  </w:style>
  <w:style w:type="character" w:customStyle="1" w:styleId="WW-WW8Num18ztrue12">
    <w:name w:val="WW-WW8Num18ztrue12"/>
    <w:rsid w:val="00A05D83"/>
  </w:style>
  <w:style w:type="character" w:customStyle="1" w:styleId="WW-WW8Num18ztrue123">
    <w:name w:val="WW-WW8Num18ztrue123"/>
    <w:rsid w:val="00A05D83"/>
  </w:style>
  <w:style w:type="character" w:customStyle="1" w:styleId="WW-WW8Num18ztrue1234">
    <w:name w:val="WW-WW8Num18ztrue1234"/>
    <w:rsid w:val="00A05D83"/>
  </w:style>
  <w:style w:type="character" w:customStyle="1" w:styleId="WW-WW8Num18ztrue12345">
    <w:name w:val="WW-WW8Num18ztrue12345"/>
    <w:rsid w:val="00A05D83"/>
  </w:style>
  <w:style w:type="character" w:customStyle="1" w:styleId="WW-WW8Num18ztrue123456">
    <w:name w:val="WW-WW8Num18ztrue123456"/>
    <w:rsid w:val="00A05D83"/>
  </w:style>
  <w:style w:type="character" w:customStyle="1" w:styleId="WW8Num19ztrue">
    <w:name w:val="WW8Num19ztrue"/>
    <w:rsid w:val="00A05D83"/>
  </w:style>
  <w:style w:type="character" w:customStyle="1" w:styleId="WW-WW8Num19ztrue">
    <w:name w:val="WW-WW8Num19ztrue"/>
    <w:rsid w:val="00A05D83"/>
  </w:style>
  <w:style w:type="character" w:customStyle="1" w:styleId="WW-WW8Num19ztrue1">
    <w:name w:val="WW-WW8Num19ztrue1"/>
    <w:rsid w:val="00A05D83"/>
  </w:style>
  <w:style w:type="character" w:customStyle="1" w:styleId="WW-WW8Num19ztrue12">
    <w:name w:val="WW-WW8Num19ztrue12"/>
    <w:rsid w:val="00A05D83"/>
  </w:style>
  <w:style w:type="character" w:customStyle="1" w:styleId="WW-WW8Num19ztrue123">
    <w:name w:val="WW-WW8Num19ztrue123"/>
    <w:rsid w:val="00A05D83"/>
  </w:style>
  <w:style w:type="character" w:customStyle="1" w:styleId="WW-WW8Num19ztrue1234">
    <w:name w:val="WW-WW8Num19ztrue1234"/>
    <w:rsid w:val="00A05D83"/>
  </w:style>
  <w:style w:type="character" w:customStyle="1" w:styleId="WW-WW8Num19ztrue12345">
    <w:name w:val="WW-WW8Num19ztrue12345"/>
    <w:rsid w:val="00A05D83"/>
  </w:style>
  <w:style w:type="character" w:customStyle="1" w:styleId="WW-WW8Num19ztrue123456">
    <w:name w:val="WW-WW8Num19ztrue123456"/>
    <w:rsid w:val="00A05D83"/>
  </w:style>
  <w:style w:type="character" w:customStyle="1" w:styleId="WW8Num20zfalse">
    <w:name w:val="WW8Num20zfalse"/>
    <w:rsid w:val="00A05D83"/>
    <w:rPr>
      <w:color w:val="000000"/>
    </w:rPr>
  </w:style>
  <w:style w:type="character" w:customStyle="1" w:styleId="WW-WW8Num20ztrue123456111">
    <w:name w:val="WW-WW8Num20ztrue123456111"/>
    <w:rsid w:val="00A05D83"/>
  </w:style>
  <w:style w:type="character" w:customStyle="1" w:styleId="WW-WW8Num20ztrue11111">
    <w:name w:val="WW-WW8Num20ztrue11111"/>
    <w:rsid w:val="00A05D83"/>
  </w:style>
  <w:style w:type="character" w:customStyle="1" w:styleId="WW-WW8Num20ztrue121111">
    <w:name w:val="WW-WW8Num20ztrue121111"/>
    <w:rsid w:val="00A05D83"/>
  </w:style>
  <w:style w:type="character" w:customStyle="1" w:styleId="WW-WW8Num20ztrue1231111">
    <w:name w:val="WW-WW8Num20ztrue1231111"/>
    <w:rsid w:val="00A05D83"/>
  </w:style>
  <w:style w:type="character" w:customStyle="1" w:styleId="WW-WW8Num20ztrue12341111">
    <w:name w:val="WW-WW8Num20ztrue12341111"/>
    <w:rsid w:val="00A05D83"/>
  </w:style>
  <w:style w:type="character" w:customStyle="1" w:styleId="WW-WW8Num20ztrue123451111">
    <w:name w:val="WW-WW8Num20ztrue123451111"/>
    <w:rsid w:val="00A05D83"/>
  </w:style>
  <w:style w:type="character" w:customStyle="1" w:styleId="WW-WW8Num20ztrue1234561111">
    <w:name w:val="WW-WW8Num20ztrue1234561111"/>
    <w:rsid w:val="00A05D83"/>
  </w:style>
  <w:style w:type="character" w:customStyle="1" w:styleId="WW-WW8Num21ztrue111111">
    <w:name w:val="WW-WW8Num21ztrue111111"/>
    <w:rsid w:val="00A05D83"/>
  </w:style>
  <w:style w:type="character" w:customStyle="1" w:styleId="WW-WW8Num21ztrue1211111">
    <w:name w:val="WW-WW8Num21ztrue1211111"/>
    <w:rsid w:val="00A05D83"/>
  </w:style>
  <w:style w:type="character" w:customStyle="1" w:styleId="WW-WW8Num21ztrue12311111">
    <w:name w:val="WW-WW8Num21ztrue12311111"/>
    <w:rsid w:val="00A05D83"/>
  </w:style>
  <w:style w:type="character" w:customStyle="1" w:styleId="WW-WW8Num21ztrue123411111">
    <w:name w:val="WW-WW8Num21ztrue123411111"/>
    <w:rsid w:val="00A05D83"/>
  </w:style>
  <w:style w:type="character" w:customStyle="1" w:styleId="WW-WW8Num21ztrue1234511111">
    <w:name w:val="WW-WW8Num21ztrue1234511111"/>
    <w:rsid w:val="00A05D83"/>
  </w:style>
  <w:style w:type="character" w:customStyle="1" w:styleId="WW-WW8Num21ztrue12345611111">
    <w:name w:val="WW-WW8Num21ztrue12345611111"/>
    <w:rsid w:val="00A05D83"/>
  </w:style>
  <w:style w:type="character" w:customStyle="1" w:styleId="WW-WW8Num25ztrue1234561111111">
    <w:name w:val="WW-WW8Num25ztrue1234561111111"/>
    <w:rsid w:val="00A05D83"/>
  </w:style>
  <w:style w:type="character" w:customStyle="1" w:styleId="WW-WW8Num25ztrue1111111111">
    <w:name w:val="WW-WW8Num25ztrue1111111111"/>
    <w:rsid w:val="00A05D83"/>
  </w:style>
  <w:style w:type="character" w:customStyle="1" w:styleId="WW-WW8Num25ztrue1211111111">
    <w:name w:val="WW-WW8Num25ztrue1211111111"/>
    <w:rsid w:val="00A05D83"/>
  </w:style>
  <w:style w:type="character" w:customStyle="1" w:styleId="WW-WW8Num25ztrue12311111111">
    <w:name w:val="WW-WW8Num25ztrue12311111111"/>
    <w:rsid w:val="00A05D83"/>
  </w:style>
  <w:style w:type="character" w:customStyle="1" w:styleId="WW-WW8Num25ztrue123411111111">
    <w:name w:val="WW-WW8Num25ztrue123411111111"/>
    <w:rsid w:val="00A05D83"/>
  </w:style>
  <w:style w:type="character" w:customStyle="1" w:styleId="WW-WW8Num25ztrue1234511111111">
    <w:name w:val="WW-WW8Num25ztrue1234511111111"/>
    <w:rsid w:val="00A05D83"/>
  </w:style>
  <w:style w:type="character" w:customStyle="1" w:styleId="WW-WW8Num26ztrue1234561111111111">
    <w:name w:val="WW-WW8Num26ztrue1234561111111111"/>
    <w:rsid w:val="00A05D83"/>
  </w:style>
  <w:style w:type="character" w:customStyle="1" w:styleId="WW-WW8Num26ztrue1111111111111">
    <w:name w:val="WW-WW8Num26ztrue1111111111111"/>
    <w:rsid w:val="00A05D83"/>
  </w:style>
  <w:style w:type="character" w:customStyle="1" w:styleId="WW-WW8Num26ztrue1211111111111">
    <w:name w:val="WW-WW8Num26ztrue1211111111111"/>
    <w:rsid w:val="00A05D83"/>
  </w:style>
  <w:style w:type="character" w:customStyle="1" w:styleId="WW-WW8Num26ztrue12311111111111">
    <w:name w:val="WW-WW8Num26ztrue12311111111111"/>
    <w:rsid w:val="00A05D83"/>
  </w:style>
  <w:style w:type="character" w:customStyle="1" w:styleId="WW-WW8Num26ztrue123411111111111">
    <w:name w:val="WW-WW8Num26ztrue123411111111111"/>
    <w:rsid w:val="00A05D83"/>
  </w:style>
  <w:style w:type="character" w:customStyle="1" w:styleId="WW-WW8Num26ztrue1234511111111111">
    <w:name w:val="WW-WW8Num26ztrue1234511111111111"/>
    <w:rsid w:val="00A05D83"/>
  </w:style>
  <w:style w:type="character" w:customStyle="1" w:styleId="WW8Num36z3">
    <w:name w:val="WW8Num36z3"/>
    <w:rsid w:val="00A05D83"/>
    <w:rPr>
      <w:rFonts w:ascii="Symbol" w:hAnsi="Symbol" w:cs="Symbol"/>
    </w:rPr>
  </w:style>
  <w:style w:type="character" w:customStyle="1" w:styleId="WW8Num36z5">
    <w:name w:val="WW8Num36z5"/>
    <w:rsid w:val="00A05D83"/>
    <w:rPr>
      <w:rFonts w:ascii="Wingdings" w:hAnsi="Wingdings" w:cs="Wingdings"/>
    </w:rPr>
  </w:style>
  <w:style w:type="paragraph" w:customStyle="1" w:styleId="318">
    <w:name w:val="Название объекта31"/>
    <w:basedOn w:val="a0"/>
    <w:rsid w:val="00A05D83"/>
    <w:pPr>
      <w:suppressLineNumbers/>
      <w:spacing w:before="120" w:after="120" w:line="240" w:lineRule="auto"/>
    </w:pPr>
    <w:rPr>
      <w:rFonts w:cs="Mangal"/>
      <w:i/>
      <w:iCs/>
      <w:kern w:val="0"/>
      <w:lang w:eastAsia="zh-CN" w:bidi="ar-SA"/>
    </w:rPr>
  </w:style>
  <w:style w:type="paragraph" w:customStyle="1" w:styleId="affffffffffff9">
    <w:name w:val="основной"/>
    <w:basedOn w:val="a0"/>
    <w:rsid w:val="00A05D83"/>
    <w:pPr>
      <w:keepNext/>
      <w:spacing w:line="240" w:lineRule="auto"/>
    </w:pPr>
    <w:rPr>
      <w:kern w:val="0"/>
      <w:szCs w:val="20"/>
      <w:lang w:eastAsia="zh-CN" w:bidi="ar-SA"/>
    </w:rPr>
  </w:style>
  <w:style w:type="paragraph" w:customStyle="1" w:styleId="Heading110">
    <w:name w:val="Heading 11"/>
    <w:basedOn w:val="Standard"/>
    <w:next w:val="Standard"/>
    <w:rsid w:val="00A05D83"/>
    <w:pPr>
      <w:keepNext/>
      <w:autoSpaceDN/>
      <w:jc w:val="center"/>
    </w:pPr>
    <w:rPr>
      <w:rFonts w:eastAsia="Lucida Sans Unicode"/>
      <w:b/>
      <w:bCs/>
      <w:caps/>
      <w:kern w:val="1"/>
      <w:sz w:val="28"/>
      <w:szCs w:val="28"/>
      <w:lang w:val="ru-RU" w:eastAsia="zh-CN" w:bidi="ar-SA"/>
    </w:rPr>
  </w:style>
  <w:style w:type="paragraph" w:customStyle="1" w:styleId="3fa">
    <w:name w:val="Текст примечания3"/>
    <w:basedOn w:val="a0"/>
    <w:rsid w:val="00A05D83"/>
    <w:pPr>
      <w:spacing w:line="360" w:lineRule="auto"/>
      <w:ind w:firstLine="680"/>
      <w:jc w:val="both"/>
    </w:pPr>
    <w:rPr>
      <w:kern w:val="0"/>
      <w:sz w:val="20"/>
      <w:szCs w:val="20"/>
      <w:lang w:eastAsia="zh-CN" w:bidi="ar-SA"/>
    </w:rPr>
  </w:style>
  <w:style w:type="paragraph" w:customStyle="1" w:styleId="cjk">
    <w:name w:val="cjk"/>
    <w:basedOn w:val="a0"/>
    <w:rsid w:val="00A05D83"/>
    <w:pPr>
      <w:suppressAutoHyphens w:val="0"/>
      <w:spacing w:before="100" w:beforeAutospacing="1" w:after="119" w:line="240" w:lineRule="auto"/>
    </w:pPr>
    <w:rPr>
      <w:color w:val="000000"/>
      <w:kern w:val="0"/>
      <w:lang w:eastAsia="ru-RU" w:bidi="ar-SA"/>
    </w:rPr>
  </w:style>
  <w:style w:type="paragraph" w:customStyle="1" w:styleId="ctl">
    <w:name w:val="ctl"/>
    <w:basedOn w:val="a0"/>
    <w:rsid w:val="00A05D83"/>
    <w:pPr>
      <w:suppressAutoHyphens w:val="0"/>
      <w:spacing w:before="100" w:beforeAutospacing="1" w:after="119" w:line="240" w:lineRule="auto"/>
    </w:pPr>
    <w:rPr>
      <w:color w:val="000000"/>
      <w:kern w:val="0"/>
      <w:lang w:eastAsia="ru-RU" w:bidi="ar-SA"/>
    </w:rPr>
  </w:style>
  <w:style w:type="character" w:customStyle="1" w:styleId="WW8Num23z4">
    <w:name w:val="WW8Num23z4"/>
    <w:rsid w:val="00A05D83"/>
    <w:rPr>
      <w:rFonts w:ascii="Courier New" w:hAnsi="Courier New" w:cs="Courier New"/>
    </w:rPr>
  </w:style>
  <w:style w:type="character" w:customStyle="1" w:styleId="WW8Num33z3">
    <w:name w:val="WW8Num33z3"/>
    <w:rsid w:val="00A05D83"/>
    <w:rPr>
      <w:rFonts w:ascii="Symbol" w:hAnsi="Symbol" w:cs="Symbol"/>
    </w:rPr>
  </w:style>
  <w:style w:type="character" w:customStyle="1" w:styleId="WW8Num33z5">
    <w:name w:val="WW8Num33z5"/>
    <w:rsid w:val="00A05D83"/>
    <w:rPr>
      <w:rFonts w:ascii="Wingdings" w:hAnsi="Wingdings" w:cs="Wingdings"/>
    </w:rPr>
  </w:style>
  <w:style w:type="character" w:customStyle="1" w:styleId="WW-WW8Num8ztrue1234567">
    <w:name w:val="WW-WW8Num8ztrue1234567"/>
    <w:rsid w:val="00A05D83"/>
  </w:style>
  <w:style w:type="character" w:customStyle="1" w:styleId="WW-WW8Num34ztrue1234567">
    <w:name w:val="WW-WW8Num34ztrue1234567"/>
    <w:rsid w:val="00A05D83"/>
  </w:style>
  <w:style w:type="character" w:customStyle="1" w:styleId="WW-WW8Num8ztrue12345671">
    <w:name w:val="WW-WW8Num8ztrue12345671"/>
    <w:rsid w:val="00A05D83"/>
  </w:style>
  <w:style w:type="character" w:customStyle="1" w:styleId="WW-WW8Num34ztrue12345671">
    <w:name w:val="WW-WW8Num34ztrue12345671"/>
    <w:rsid w:val="00A05D83"/>
  </w:style>
  <w:style w:type="character" w:customStyle="1" w:styleId="WW8Num25z4">
    <w:name w:val="WW8Num25z4"/>
    <w:rsid w:val="00A05D83"/>
    <w:rPr>
      <w:rFonts w:ascii="Courier New" w:hAnsi="Courier New" w:cs="Courier New"/>
    </w:rPr>
  </w:style>
  <w:style w:type="character" w:customStyle="1" w:styleId="WW8Num35z3">
    <w:name w:val="WW8Num35z3"/>
    <w:rsid w:val="00A05D83"/>
    <w:rPr>
      <w:rFonts w:ascii="Symbol" w:hAnsi="Symbol" w:cs="Symbol"/>
    </w:rPr>
  </w:style>
  <w:style w:type="character" w:customStyle="1" w:styleId="WW8Num35z5">
    <w:name w:val="WW8Num35z5"/>
    <w:rsid w:val="00A05D83"/>
    <w:rPr>
      <w:rFonts w:ascii="Wingdings" w:hAnsi="Wingdings" w:cs="Wingdings"/>
    </w:rPr>
  </w:style>
  <w:style w:type="character" w:customStyle="1" w:styleId="WW8Num28z3">
    <w:name w:val="WW8Num28z3"/>
    <w:rsid w:val="00A05D83"/>
    <w:rPr>
      <w:rFonts w:ascii="Symbol" w:hAnsi="Symbol" w:cs="Symbol"/>
    </w:rPr>
  </w:style>
  <w:style w:type="character" w:customStyle="1" w:styleId="WW8Num28z4">
    <w:name w:val="WW8Num28z4"/>
    <w:rsid w:val="00A05D83"/>
    <w:rPr>
      <w:rFonts w:ascii="Courier New" w:hAnsi="Courier New" w:cs="Courier New"/>
    </w:rPr>
  </w:style>
  <w:style w:type="character" w:customStyle="1" w:styleId="WW8Num38z3">
    <w:name w:val="WW8Num38z3"/>
    <w:rsid w:val="00A05D83"/>
    <w:rPr>
      <w:rFonts w:ascii="Symbol" w:hAnsi="Symbol" w:cs="Symbol"/>
    </w:rPr>
  </w:style>
  <w:style w:type="character" w:customStyle="1" w:styleId="WW8Num38z5">
    <w:name w:val="WW8Num38z5"/>
    <w:rsid w:val="00A05D83"/>
    <w:rPr>
      <w:rFonts w:ascii="Wingdings" w:hAnsi="Wingdings" w:cs="Wingdings"/>
    </w:rPr>
  </w:style>
  <w:style w:type="paragraph" w:customStyle="1" w:styleId="ParagraphStyle0">
    <w:name w:val="ParagraphStyle0"/>
    <w:hidden/>
    <w:rsid w:val="00A05D83"/>
    <w:pPr>
      <w:spacing w:after="0" w:line="240" w:lineRule="auto"/>
    </w:pPr>
    <w:rPr>
      <w:rFonts w:ascii="Calibri" w:eastAsia="Calibri" w:hAnsi="Calibri" w:cs="Times New Roman"/>
      <w:lang w:eastAsia="ru-RU"/>
    </w:rPr>
  </w:style>
  <w:style w:type="paragraph" w:customStyle="1" w:styleId="ParagraphStyle1">
    <w:name w:val="ParagraphStyle1"/>
    <w:hidden/>
    <w:rsid w:val="00A05D83"/>
    <w:pPr>
      <w:spacing w:after="0" w:line="240" w:lineRule="auto"/>
      <w:jc w:val="center"/>
    </w:pPr>
    <w:rPr>
      <w:rFonts w:ascii="Calibri" w:eastAsia="Calibri" w:hAnsi="Calibri" w:cs="Times New Roman"/>
      <w:lang w:eastAsia="ru-RU"/>
    </w:rPr>
  </w:style>
  <w:style w:type="paragraph" w:customStyle="1" w:styleId="ParagraphStyle2">
    <w:name w:val="ParagraphStyle2"/>
    <w:hidden/>
    <w:rsid w:val="00A05D83"/>
    <w:pPr>
      <w:spacing w:after="0" w:line="240" w:lineRule="auto"/>
      <w:jc w:val="center"/>
    </w:pPr>
    <w:rPr>
      <w:rFonts w:ascii="Calibri" w:eastAsia="Calibri" w:hAnsi="Calibri" w:cs="Times New Roman"/>
      <w:lang w:eastAsia="ru-RU"/>
    </w:rPr>
  </w:style>
  <w:style w:type="paragraph" w:customStyle="1" w:styleId="ParagraphStyle3">
    <w:name w:val="ParagraphStyle3"/>
    <w:hidden/>
    <w:rsid w:val="00A05D83"/>
    <w:pPr>
      <w:spacing w:after="0" w:line="240" w:lineRule="auto"/>
      <w:jc w:val="center"/>
    </w:pPr>
    <w:rPr>
      <w:rFonts w:ascii="Calibri" w:eastAsia="Calibri" w:hAnsi="Calibri" w:cs="Times New Roman"/>
      <w:lang w:eastAsia="ru-RU"/>
    </w:rPr>
  </w:style>
  <w:style w:type="paragraph" w:customStyle="1" w:styleId="ParagraphStyle4">
    <w:name w:val="ParagraphStyle4"/>
    <w:hidden/>
    <w:rsid w:val="00A05D83"/>
    <w:pPr>
      <w:spacing w:after="0" w:line="240" w:lineRule="auto"/>
      <w:jc w:val="center"/>
    </w:pPr>
    <w:rPr>
      <w:rFonts w:ascii="Calibri" w:eastAsia="Calibri" w:hAnsi="Calibri" w:cs="Times New Roman"/>
      <w:lang w:eastAsia="ru-RU"/>
    </w:rPr>
  </w:style>
  <w:style w:type="paragraph" w:customStyle="1" w:styleId="ParagraphStyle5">
    <w:name w:val="ParagraphStyle5"/>
    <w:hidden/>
    <w:rsid w:val="00A05D83"/>
    <w:pPr>
      <w:spacing w:after="0" w:line="240" w:lineRule="auto"/>
    </w:pPr>
    <w:rPr>
      <w:rFonts w:ascii="Calibri" w:eastAsia="Calibri" w:hAnsi="Calibri" w:cs="Times New Roman"/>
      <w:lang w:eastAsia="ru-RU"/>
    </w:rPr>
  </w:style>
  <w:style w:type="paragraph" w:customStyle="1" w:styleId="ParagraphStyle6">
    <w:name w:val="ParagraphStyle6"/>
    <w:hidden/>
    <w:rsid w:val="00A05D83"/>
    <w:pPr>
      <w:spacing w:after="0" w:line="240" w:lineRule="auto"/>
      <w:jc w:val="center"/>
    </w:pPr>
    <w:rPr>
      <w:rFonts w:ascii="Calibri" w:eastAsia="Calibri" w:hAnsi="Calibri" w:cs="Times New Roman"/>
      <w:lang w:eastAsia="ru-RU"/>
    </w:rPr>
  </w:style>
  <w:style w:type="paragraph" w:customStyle="1" w:styleId="ParagraphStyle7">
    <w:name w:val="ParagraphStyle7"/>
    <w:hidden/>
    <w:rsid w:val="00A05D83"/>
    <w:pPr>
      <w:spacing w:after="0" w:line="240" w:lineRule="auto"/>
      <w:jc w:val="center"/>
    </w:pPr>
    <w:rPr>
      <w:rFonts w:ascii="Calibri" w:eastAsia="Calibri" w:hAnsi="Calibri" w:cs="Times New Roman"/>
      <w:lang w:eastAsia="ru-RU"/>
    </w:rPr>
  </w:style>
  <w:style w:type="paragraph" w:customStyle="1" w:styleId="ParagraphStyle8">
    <w:name w:val="ParagraphStyle8"/>
    <w:hidden/>
    <w:rsid w:val="00A05D83"/>
    <w:pPr>
      <w:spacing w:after="0" w:line="240" w:lineRule="auto"/>
      <w:ind w:left="62" w:right="56"/>
    </w:pPr>
    <w:rPr>
      <w:rFonts w:ascii="Calibri" w:eastAsia="Calibri" w:hAnsi="Calibri" w:cs="Times New Roman"/>
      <w:lang w:eastAsia="ru-RU"/>
    </w:rPr>
  </w:style>
  <w:style w:type="paragraph" w:customStyle="1" w:styleId="ParagraphStyle9">
    <w:name w:val="ParagraphStyle9"/>
    <w:hidden/>
    <w:rsid w:val="00A05D83"/>
    <w:pPr>
      <w:spacing w:after="0" w:line="240" w:lineRule="auto"/>
      <w:ind w:left="62" w:right="56"/>
      <w:jc w:val="right"/>
    </w:pPr>
    <w:rPr>
      <w:rFonts w:ascii="Calibri" w:eastAsia="Calibri" w:hAnsi="Calibri" w:cs="Times New Roman"/>
      <w:lang w:eastAsia="ru-RU"/>
    </w:rPr>
  </w:style>
  <w:style w:type="paragraph" w:customStyle="1" w:styleId="ParagraphStyle10">
    <w:name w:val="ParagraphStyle10"/>
    <w:hidden/>
    <w:rsid w:val="00A05D83"/>
    <w:pPr>
      <w:spacing w:after="0" w:line="240" w:lineRule="auto"/>
      <w:ind w:left="62" w:right="56"/>
    </w:pPr>
    <w:rPr>
      <w:rFonts w:ascii="Calibri" w:eastAsia="Calibri" w:hAnsi="Calibri" w:cs="Times New Roman"/>
      <w:lang w:eastAsia="ru-RU"/>
    </w:rPr>
  </w:style>
  <w:style w:type="paragraph" w:customStyle="1" w:styleId="ParagraphStyle11">
    <w:name w:val="ParagraphStyle11"/>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2">
    <w:name w:val="ParagraphStyle12"/>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3">
    <w:name w:val="ParagraphStyle13"/>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4">
    <w:name w:val="ParagraphStyle14"/>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5">
    <w:name w:val="ParagraphStyle15"/>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6">
    <w:name w:val="ParagraphStyle16"/>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7">
    <w:name w:val="ParagraphStyle17"/>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8">
    <w:name w:val="ParagraphStyle18"/>
    <w:hidden/>
    <w:rsid w:val="00A05D83"/>
    <w:pPr>
      <w:spacing w:after="0" w:line="240" w:lineRule="auto"/>
      <w:ind w:left="62" w:right="56"/>
      <w:jc w:val="center"/>
    </w:pPr>
    <w:rPr>
      <w:rFonts w:ascii="Calibri" w:eastAsia="Calibri" w:hAnsi="Calibri" w:cs="Times New Roman"/>
      <w:lang w:eastAsia="ru-RU"/>
    </w:rPr>
  </w:style>
  <w:style w:type="paragraph" w:customStyle="1" w:styleId="ParagraphStyle19">
    <w:name w:val="ParagraphStyle19"/>
    <w:hidden/>
    <w:rsid w:val="00A05D83"/>
    <w:pPr>
      <w:spacing w:after="0" w:line="240" w:lineRule="auto"/>
      <w:ind w:left="62" w:right="56"/>
    </w:pPr>
    <w:rPr>
      <w:rFonts w:ascii="Calibri" w:eastAsia="Calibri" w:hAnsi="Calibri" w:cs="Times New Roman"/>
      <w:lang w:eastAsia="ru-RU"/>
    </w:rPr>
  </w:style>
  <w:style w:type="character" w:customStyle="1" w:styleId="FakeCharacterStyle">
    <w:name w:val="FakeCharacterStyle"/>
    <w:hidden/>
    <w:rsid w:val="00A05D83"/>
    <w:rPr>
      <w:sz w:val="1"/>
      <w:szCs w:val="1"/>
    </w:rPr>
  </w:style>
  <w:style w:type="character" w:customStyle="1" w:styleId="CharacterStyle0">
    <w:name w:val="CharacterStyle0"/>
    <w:hidden/>
    <w:rsid w:val="00A05D83"/>
    <w:rPr>
      <w:rFonts w:ascii="Times New Roman" w:eastAsia="Times New Roman" w:hAnsi="Times New Roman"/>
      <w:b w:val="0"/>
      <w:i w:val="0"/>
      <w:strike w:val="0"/>
      <w:noProof/>
      <w:color w:val="000000"/>
      <w:sz w:val="24"/>
      <w:szCs w:val="24"/>
      <w:u w:val="none"/>
    </w:rPr>
  </w:style>
  <w:style w:type="character" w:customStyle="1" w:styleId="CharacterStyle1">
    <w:name w:val="CharacterStyle1"/>
    <w:hidden/>
    <w:rsid w:val="00A05D83"/>
    <w:rPr>
      <w:rFonts w:ascii="Times New Roman" w:eastAsia="Times New Roman" w:hAnsi="Times New Roman"/>
      <w:b/>
      <w:i w:val="0"/>
      <w:strike w:val="0"/>
      <w:noProof/>
      <w:color w:val="000000"/>
      <w:sz w:val="24"/>
      <w:szCs w:val="24"/>
      <w:u w:val="none"/>
    </w:rPr>
  </w:style>
  <w:style w:type="character" w:customStyle="1" w:styleId="CharacterStyle2">
    <w:name w:val="CharacterStyle2"/>
    <w:hidden/>
    <w:rsid w:val="00A05D83"/>
    <w:rPr>
      <w:rFonts w:ascii="Times New Roman" w:eastAsia="Times New Roman" w:hAnsi="Times New Roman"/>
      <w:b w:val="0"/>
      <w:i w:val="0"/>
      <w:strike w:val="0"/>
      <w:noProof/>
      <w:color w:val="000000"/>
      <w:sz w:val="24"/>
      <w:szCs w:val="24"/>
      <w:u w:val="none"/>
    </w:rPr>
  </w:style>
  <w:style w:type="character" w:customStyle="1" w:styleId="CharacterStyle3">
    <w:name w:val="CharacterStyle3"/>
    <w:hidden/>
    <w:rsid w:val="00A05D83"/>
    <w:rPr>
      <w:rFonts w:ascii="Times New Roman" w:eastAsia="Times New Roman" w:hAnsi="Times New Roman"/>
      <w:b w:val="0"/>
      <w:i w:val="0"/>
      <w:strike w:val="0"/>
      <w:noProof/>
      <w:color w:val="000000"/>
      <w:sz w:val="16"/>
      <w:szCs w:val="16"/>
      <w:u w:val="none"/>
    </w:rPr>
  </w:style>
  <w:style w:type="character" w:customStyle="1" w:styleId="CharacterStyle4">
    <w:name w:val="CharacterStyle4"/>
    <w:hidden/>
    <w:rsid w:val="00A05D83"/>
    <w:rPr>
      <w:rFonts w:ascii="Times New Roman" w:eastAsia="Times New Roman" w:hAnsi="Times New Roman"/>
      <w:b w:val="0"/>
      <w:i w:val="0"/>
      <w:strike w:val="0"/>
      <w:noProof/>
      <w:color w:val="000000"/>
      <w:sz w:val="24"/>
      <w:szCs w:val="24"/>
      <w:u w:val="none"/>
    </w:rPr>
  </w:style>
  <w:style w:type="character" w:customStyle="1" w:styleId="CharacterStyle5">
    <w:name w:val="CharacterStyle5"/>
    <w:hidden/>
    <w:rsid w:val="00A05D83"/>
    <w:rPr>
      <w:rFonts w:ascii="Times New Roman" w:eastAsia="Times New Roman" w:hAnsi="Times New Roman"/>
      <w:b w:val="0"/>
      <w:i w:val="0"/>
      <w:strike w:val="0"/>
      <w:noProof/>
      <w:color w:val="000000"/>
      <w:sz w:val="24"/>
      <w:szCs w:val="24"/>
      <w:u w:val="none"/>
    </w:rPr>
  </w:style>
  <w:style w:type="character" w:customStyle="1" w:styleId="CharacterStyle6">
    <w:name w:val="CharacterStyle6"/>
    <w:hidden/>
    <w:rsid w:val="00A05D83"/>
    <w:rPr>
      <w:rFonts w:ascii="Times New Roman" w:eastAsia="Times New Roman" w:hAnsi="Times New Roman"/>
      <w:b w:val="0"/>
      <w:i w:val="0"/>
      <w:strike w:val="0"/>
      <w:noProof/>
      <w:color w:val="000000"/>
      <w:sz w:val="24"/>
      <w:szCs w:val="24"/>
      <w:u w:val="none"/>
    </w:rPr>
  </w:style>
  <w:style w:type="character" w:customStyle="1" w:styleId="CharacterStyle7">
    <w:name w:val="CharacterStyle7"/>
    <w:hidden/>
    <w:rsid w:val="00A05D83"/>
    <w:rPr>
      <w:rFonts w:ascii="Times New Roman" w:eastAsia="Times New Roman" w:hAnsi="Times New Roman"/>
      <w:b/>
      <w:i w:val="0"/>
      <w:strike w:val="0"/>
      <w:noProof/>
      <w:color w:val="000000"/>
      <w:sz w:val="24"/>
      <w:szCs w:val="24"/>
      <w:u w:val="none"/>
    </w:rPr>
  </w:style>
  <w:style w:type="character" w:customStyle="1" w:styleId="CharacterStyle8">
    <w:name w:val="CharacterStyle8"/>
    <w:hidden/>
    <w:rsid w:val="00A05D83"/>
    <w:rPr>
      <w:rFonts w:ascii="Times New Roman" w:eastAsia="Times New Roman" w:hAnsi="Times New Roman"/>
      <w:b/>
      <w:i w:val="0"/>
      <w:strike w:val="0"/>
      <w:noProof/>
      <w:color w:val="000000"/>
      <w:sz w:val="24"/>
      <w:szCs w:val="24"/>
      <w:u w:val="none"/>
    </w:rPr>
  </w:style>
  <w:style w:type="character" w:customStyle="1" w:styleId="CharacterStyle9">
    <w:name w:val="CharacterStyle9"/>
    <w:hidden/>
    <w:rsid w:val="00A05D83"/>
    <w:rPr>
      <w:rFonts w:ascii="Times New Roman" w:eastAsia="Times New Roman" w:hAnsi="Times New Roman"/>
      <w:b w:val="0"/>
      <w:i w:val="0"/>
      <w:strike w:val="0"/>
      <w:noProof/>
      <w:color w:val="000000"/>
      <w:sz w:val="24"/>
      <w:szCs w:val="24"/>
      <w:u w:val="none"/>
    </w:rPr>
  </w:style>
  <w:style w:type="character" w:customStyle="1" w:styleId="CharacterStyle10">
    <w:name w:val="CharacterStyle10"/>
    <w:hidden/>
    <w:rsid w:val="00A05D83"/>
    <w:rPr>
      <w:rFonts w:ascii="Times New Roman" w:eastAsia="Times New Roman" w:hAnsi="Times New Roman"/>
      <w:b w:val="0"/>
      <w:i w:val="0"/>
      <w:strike w:val="0"/>
      <w:noProof/>
      <w:color w:val="000000"/>
      <w:sz w:val="24"/>
      <w:szCs w:val="24"/>
      <w:u w:val="none"/>
    </w:rPr>
  </w:style>
  <w:style w:type="character" w:customStyle="1" w:styleId="CharacterStyle11">
    <w:name w:val="CharacterStyle11"/>
    <w:hidden/>
    <w:rsid w:val="00A05D83"/>
    <w:rPr>
      <w:rFonts w:ascii="Times New Roman" w:eastAsia="Times New Roman" w:hAnsi="Times New Roman"/>
      <w:b w:val="0"/>
      <w:i w:val="0"/>
      <w:strike w:val="0"/>
      <w:noProof/>
      <w:color w:val="000000"/>
      <w:sz w:val="16"/>
      <w:szCs w:val="16"/>
      <w:u w:val="none"/>
    </w:rPr>
  </w:style>
  <w:style w:type="character" w:customStyle="1" w:styleId="CharacterStyle12">
    <w:name w:val="CharacterStyle12"/>
    <w:hidden/>
    <w:rsid w:val="00A05D83"/>
    <w:rPr>
      <w:rFonts w:ascii="Times New Roman" w:eastAsia="Times New Roman" w:hAnsi="Times New Roman"/>
      <w:b/>
      <w:i w:val="0"/>
      <w:strike w:val="0"/>
      <w:noProof/>
      <w:color w:val="000000"/>
      <w:sz w:val="24"/>
      <w:szCs w:val="24"/>
      <w:u w:val="none"/>
    </w:rPr>
  </w:style>
  <w:style w:type="character" w:customStyle="1" w:styleId="CharacterStyle13">
    <w:name w:val="CharacterStyle13"/>
    <w:hidden/>
    <w:rsid w:val="00A05D83"/>
    <w:rPr>
      <w:rFonts w:ascii="Times New Roman" w:eastAsia="Times New Roman" w:hAnsi="Times New Roman"/>
      <w:b/>
      <w:i w:val="0"/>
      <w:strike w:val="0"/>
      <w:noProof/>
      <w:color w:val="000000"/>
      <w:sz w:val="24"/>
      <w:szCs w:val="24"/>
      <w:u w:val="none"/>
    </w:rPr>
  </w:style>
  <w:style w:type="character" w:customStyle="1" w:styleId="CharacterStyle14">
    <w:name w:val="CharacterStyle14"/>
    <w:hidden/>
    <w:rsid w:val="00A05D83"/>
    <w:rPr>
      <w:rFonts w:ascii="Times New Roman" w:eastAsia="Times New Roman" w:hAnsi="Times New Roman"/>
      <w:b w:val="0"/>
      <w:i w:val="0"/>
      <w:strike w:val="0"/>
      <w:noProof/>
      <w:color w:val="000000"/>
      <w:sz w:val="16"/>
      <w:szCs w:val="16"/>
      <w:u w:val="none"/>
    </w:rPr>
  </w:style>
  <w:style w:type="character" w:customStyle="1" w:styleId="CharacterStyle15">
    <w:name w:val="CharacterStyle15"/>
    <w:hidden/>
    <w:rsid w:val="00A05D83"/>
    <w:rPr>
      <w:rFonts w:ascii="Times New Roman" w:eastAsia="Times New Roman" w:hAnsi="Times New Roman"/>
      <w:b/>
      <w:i w:val="0"/>
      <w:strike w:val="0"/>
      <w:noProof/>
      <w:color w:val="000000"/>
      <w:sz w:val="24"/>
      <w:szCs w:val="24"/>
      <w:u w:val="none"/>
    </w:rPr>
  </w:style>
  <w:style w:type="character" w:customStyle="1" w:styleId="CharacterStyle16">
    <w:name w:val="CharacterStyle16"/>
    <w:hidden/>
    <w:rsid w:val="00A05D83"/>
    <w:rPr>
      <w:rFonts w:ascii="Times New Roman" w:eastAsia="Times New Roman" w:hAnsi="Times New Roman"/>
      <w:b/>
      <w:i w:val="0"/>
      <w:strike w:val="0"/>
      <w:noProof/>
      <w:color w:val="000000"/>
      <w:sz w:val="24"/>
      <w:szCs w:val="24"/>
      <w:u w:val="none"/>
    </w:rPr>
  </w:style>
  <w:style w:type="character" w:customStyle="1" w:styleId="CharacterStyle17">
    <w:name w:val="CharacterStyle17"/>
    <w:hidden/>
    <w:rsid w:val="00A05D83"/>
    <w:rPr>
      <w:rFonts w:ascii="Times New Roman" w:eastAsia="Times New Roman" w:hAnsi="Times New Roman"/>
      <w:b w:val="0"/>
      <w:i w:val="0"/>
      <w:strike w:val="0"/>
      <w:noProof/>
      <w:color w:val="000000"/>
      <w:sz w:val="24"/>
      <w:szCs w:val="24"/>
      <w:u w:val="none"/>
    </w:rPr>
  </w:style>
  <w:style w:type="character" w:customStyle="1" w:styleId="CharacterStyle18">
    <w:name w:val="CharacterStyle18"/>
    <w:hidden/>
    <w:rsid w:val="00A05D83"/>
    <w:rPr>
      <w:rFonts w:ascii="Times New Roman" w:eastAsia="Times New Roman" w:hAnsi="Times New Roman"/>
      <w:b w:val="0"/>
      <w:i w:val="0"/>
      <w:strike w:val="0"/>
      <w:noProof/>
      <w:color w:val="000000"/>
      <w:sz w:val="24"/>
      <w:szCs w:val="24"/>
      <w:u w:val="none"/>
    </w:rPr>
  </w:style>
  <w:style w:type="character" w:customStyle="1" w:styleId="CharacterStyle19">
    <w:name w:val="CharacterStyle19"/>
    <w:hidden/>
    <w:rsid w:val="00A05D83"/>
    <w:rPr>
      <w:rFonts w:ascii="Times New Roman" w:eastAsia="Times New Roman" w:hAnsi="Times New Roman"/>
      <w:b w:val="0"/>
      <w:i w:val="0"/>
      <w:strike w:val="0"/>
      <w:noProof/>
      <w:color w:val="000000"/>
      <w:sz w:val="24"/>
      <w:szCs w:val="24"/>
      <w:u w:val="none"/>
    </w:rPr>
  </w:style>
  <w:style w:type="numbering" w:customStyle="1" w:styleId="WW8Num2">
    <w:name w:val="WW8Num2"/>
    <w:basedOn w:val="a4"/>
    <w:rsid w:val="00F21929"/>
    <w:pPr>
      <w:numPr>
        <w:numId w:val="37"/>
      </w:numPr>
    </w:pPr>
  </w:style>
  <w:style w:type="character" w:customStyle="1" w:styleId="js-doc-mark">
    <w:name w:val="js-doc-mark"/>
    <w:basedOn w:val="a2"/>
    <w:rsid w:val="00F21929"/>
  </w:style>
  <w:style w:type="character" w:customStyle="1" w:styleId="WW-Absatz-Standardschriftart11111111111111">
    <w:name w:val="WW-Absatz-Standardschriftart11111111111111"/>
    <w:rsid w:val="00B01150"/>
  </w:style>
  <w:style w:type="character" w:customStyle="1" w:styleId="WW-Absatz-Standardschriftart111111111111111">
    <w:name w:val="WW-Absatz-Standardschriftart111111111111111"/>
    <w:rsid w:val="00B01150"/>
  </w:style>
  <w:style w:type="character" w:customStyle="1" w:styleId="WW-Absatz-Standardschriftart1111111111111111">
    <w:name w:val="WW-Absatz-Standardschriftart1111111111111111"/>
    <w:rsid w:val="00B01150"/>
  </w:style>
  <w:style w:type="character" w:customStyle="1" w:styleId="WW-Absatz-Standardschriftart11111111111111111">
    <w:name w:val="WW-Absatz-Standardschriftart11111111111111111"/>
    <w:rsid w:val="00B01150"/>
  </w:style>
  <w:style w:type="character" w:customStyle="1" w:styleId="WW-Absatz-Standardschriftart111111111111111111">
    <w:name w:val="WW-Absatz-Standardschriftart111111111111111111"/>
    <w:rsid w:val="00B01150"/>
  </w:style>
  <w:style w:type="character" w:customStyle="1" w:styleId="WW-Absatz-Standardschriftart11111111111111111111">
    <w:name w:val="WW-Absatz-Standardschriftart11111111111111111111"/>
    <w:rsid w:val="00B01150"/>
  </w:style>
  <w:style w:type="character" w:customStyle="1" w:styleId="WW-Absatz-Standardschriftart111111111111111111111">
    <w:name w:val="WW-Absatz-Standardschriftart111111111111111111111"/>
    <w:rsid w:val="00B01150"/>
  </w:style>
  <w:style w:type="character" w:customStyle="1" w:styleId="WW-Absatz-Standardschriftart1111111111111111111111">
    <w:name w:val="WW-Absatz-Standardschriftart1111111111111111111111"/>
    <w:rsid w:val="00B01150"/>
  </w:style>
  <w:style w:type="character" w:customStyle="1" w:styleId="WW-Absatz-Standardschriftart11111111111111111111111">
    <w:name w:val="WW-Absatz-Standardschriftart11111111111111111111111"/>
    <w:rsid w:val="00B01150"/>
  </w:style>
  <w:style w:type="character" w:customStyle="1" w:styleId="WW-Absatz-Standardschriftart111111111111111111111111">
    <w:name w:val="WW-Absatz-Standardschriftart111111111111111111111111"/>
    <w:rsid w:val="00B01150"/>
  </w:style>
  <w:style w:type="character" w:customStyle="1" w:styleId="WW-Absatz-Standardschriftart1111111111111111111111111">
    <w:name w:val="WW-Absatz-Standardschriftart1111111111111111111111111"/>
    <w:rsid w:val="00B01150"/>
  </w:style>
  <w:style w:type="character" w:customStyle="1" w:styleId="WW-Absatz-Standardschriftart11111111111111111111111111">
    <w:name w:val="WW-Absatz-Standardschriftart11111111111111111111111111"/>
    <w:rsid w:val="00B01150"/>
  </w:style>
  <w:style w:type="character" w:customStyle="1" w:styleId="WW-Absatz-Standardschriftart111111111111111111111111111">
    <w:name w:val="WW-Absatz-Standardschriftart111111111111111111111111111"/>
    <w:rsid w:val="00B01150"/>
  </w:style>
  <w:style w:type="character" w:customStyle="1" w:styleId="WW-Absatz-Standardschriftart1111111111111111111111111111">
    <w:name w:val="WW-Absatz-Standardschriftart1111111111111111111111111111"/>
    <w:rsid w:val="00B01150"/>
  </w:style>
  <w:style w:type="character" w:customStyle="1" w:styleId="WW-Absatz-Standardschriftart11111111111111111111111111111">
    <w:name w:val="WW-Absatz-Standardschriftart11111111111111111111111111111"/>
    <w:rsid w:val="00B01150"/>
  </w:style>
  <w:style w:type="character" w:customStyle="1" w:styleId="WW-Absatz-Standardschriftart111111111111111111111111111111">
    <w:name w:val="WW-Absatz-Standardschriftart111111111111111111111111111111"/>
    <w:rsid w:val="00B01150"/>
  </w:style>
  <w:style w:type="character" w:customStyle="1" w:styleId="WW-Absatz-Standardschriftart1111111111111111111111111111111">
    <w:name w:val="WW-Absatz-Standardschriftart1111111111111111111111111111111"/>
    <w:rsid w:val="00B01150"/>
  </w:style>
  <w:style w:type="character" w:customStyle="1" w:styleId="WW-Absatz-Standardschriftart11111111111111111111111111111111">
    <w:name w:val="WW-Absatz-Standardschriftart11111111111111111111111111111111"/>
    <w:rsid w:val="00B01150"/>
  </w:style>
  <w:style w:type="character" w:customStyle="1" w:styleId="WW-Absatz-Standardschriftart111111111111111111111111111111111">
    <w:name w:val="WW-Absatz-Standardschriftart111111111111111111111111111111111"/>
    <w:rsid w:val="00B01150"/>
  </w:style>
  <w:style w:type="character" w:customStyle="1" w:styleId="WW-Absatz-Standardschriftart1111111111111111111111111111111111">
    <w:name w:val="WW-Absatz-Standardschriftart1111111111111111111111111111111111"/>
    <w:rsid w:val="00B01150"/>
  </w:style>
  <w:style w:type="character" w:customStyle="1" w:styleId="WW-Absatz-Standardschriftart11111111111111111111111111111111111">
    <w:name w:val="WW-Absatz-Standardschriftart11111111111111111111111111111111111"/>
    <w:rsid w:val="00B01150"/>
  </w:style>
  <w:style w:type="character" w:customStyle="1" w:styleId="WW-Absatz-Standardschriftart111111111111111111111111111111111111">
    <w:name w:val="WW-Absatz-Standardschriftart111111111111111111111111111111111111"/>
    <w:rsid w:val="00B01150"/>
  </w:style>
  <w:style w:type="character" w:customStyle="1" w:styleId="WW-Absatz-Standardschriftart1111111111111111111111111111111111111">
    <w:name w:val="WW-Absatz-Standardschriftart1111111111111111111111111111111111111"/>
    <w:rsid w:val="00B01150"/>
  </w:style>
  <w:style w:type="character" w:customStyle="1" w:styleId="WW-Absatz-Standardschriftart11111111111111111111111111111111111111">
    <w:name w:val="WW-Absatz-Standardschriftart11111111111111111111111111111111111111"/>
    <w:rsid w:val="00B01150"/>
  </w:style>
  <w:style w:type="character" w:customStyle="1" w:styleId="WW-Absatz-Standardschriftart111111111111111111111111111111111111111">
    <w:name w:val="WW-Absatz-Standardschriftart111111111111111111111111111111111111111"/>
    <w:rsid w:val="00B01150"/>
  </w:style>
  <w:style w:type="character" w:customStyle="1" w:styleId="WW-Absatz-Standardschriftart1111111111111111111111111111111111111111">
    <w:name w:val="WW-Absatz-Standardschriftart1111111111111111111111111111111111111111"/>
    <w:rsid w:val="00B01150"/>
  </w:style>
  <w:style w:type="character" w:customStyle="1" w:styleId="WW-Absatz-Standardschriftart11111111111111111111111111111111111111111">
    <w:name w:val="WW-Absatz-Standardschriftart11111111111111111111111111111111111111111"/>
    <w:rsid w:val="00B01150"/>
  </w:style>
  <w:style w:type="character" w:customStyle="1" w:styleId="WW-Absatz-Standardschriftart111111111111111111111111111111111111111111">
    <w:name w:val="WW-Absatz-Standardschriftart111111111111111111111111111111111111111111"/>
    <w:rsid w:val="00B01150"/>
  </w:style>
  <w:style w:type="character" w:customStyle="1" w:styleId="WW-Absatz-Standardschriftart1111111111111111111111111111111111111111111">
    <w:name w:val="WW-Absatz-Standardschriftart1111111111111111111111111111111111111111111"/>
    <w:rsid w:val="00B01150"/>
  </w:style>
  <w:style w:type="character" w:customStyle="1" w:styleId="WW-Absatz-Standardschriftart11111111111111111111111111111111111111111111">
    <w:name w:val="WW-Absatz-Standardschriftart11111111111111111111111111111111111111111111"/>
    <w:rsid w:val="00B01150"/>
  </w:style>
  <w:style w:type="character" w:customStyle="1" w:styleId="WW-Absatz-Standardschriftart111111111111111111111111111111111111111111111">
    <w:name w:val="WW-Absatz-Standardschriftart111111111111111111111111111111111111111111111"/>
    <w:rsid w:val="00B01150"/>
  </w:style>
  <w:style w:type="character" w:customStyle="1" w:styleId="WW-Absatz-Standardschriftart1111111111111111111111111111111111111111111111">
    <w:name w:val="WW-Absatz-Standardschriftart1111111111111111111111111111111111111111111111"/>
    <w:rsid w:val="00B01150"/>
  </w:style>
  <w:style w:type="character" w:customStyle="1" w:styleId="WW-Absatz-Standardschriftart11111111111111111111111111111111111111111111111">
    <w:name w:val="WW-Absatz-Standardschriftart11111111111111111111111111111111111111111111111"/>
    <w:rsid w:val="00B01150"/>
  </w:style>
  <w:style w:type="character" w:customStyle="1" w:styleId="WW-Absatz-Standardschriftart111111111111111111111111111111111111111111111111">
    <w:name w:val="WW-Absatz-Standardschriftart111111111111111111111111111111111111111111111111"/>
    <w:rsid w:val="00B01150"/>
  </w:style>
  <w:style w:type="character" w:customStyle="1" w:styleId="WW-Absatz-Standardschriftart1111111111111111111111111111111111111111111111111">
    <w:name w:val="WW-Absatz-Standardschriftart1111111111111111111111111111111111111111111111111"/>
    <w:rsid w:val="00B01150"/>
  </w:style>
  <w:style w:type="character" w:customStyle="1" w:styleId="WW-Absatz-Standardschriftart11111111111111111111111111111111111111111111111111">
    <w:name w:val="WW-Absatz-Standardschriftart11111111111111111111111111111111111111111111111111"/>
    <w:rsid w:val="00B01150"/>
  </w:style>
  <w:style w:type="character" w:customStyle="1" w:styleId="WW-Absatz-Standardschriftart111111111111111111111111111111111111111111111111111">
    <w:name w:val="WW-Absatz-Standardschriftart111111111111111111111111111111111111111111111111111"/>
    <w:rsid w:val="00B01150"/>
  </w:style>
  <w:style w:type="character" w:customStyle="1" w:styleId="WW-Absatz-Standardschriftart1111111111111111111111111111111111111111111111111111">
    <w:name w:val="WW-Absatz-Standardschriftart1111111111111111111111111111111111111111111111111111"/>
    <w:rsid w:val="00B01150"/>
  </w:style>
  <w:style w:type="character" w:customStyle="1" w:styleId="WW-Absatz-Standardschriftart11111111111111111111111111111111111111111111111111111">
    <w:name w:val="WW-Absatz-Standardschriftart11111111111111111111111111111111111111111111111111111"/>
    <w:rsid w:val="00B01150"/>
  </w:style>
  <w:style w:type="character" w:customStyle="1" w:styleId="WW-Absatz-Standardschriftart111111111111111111111111111111111111111111111111111111">
    <w:name w:val="WW-Absatz-Standardschriftart111111111111111111111111111111111111111111111111111111"/>
    <w:rsid w:val="00B01150"/>
  </w:style>
  <w:style w:type="character" w:customStyle="1" w:styleId="WW-Absatz-Standardschriftart1111111111111111111111111111111111111111111111111111111">
    <w:name w:val="WW-Absatz-Standardschriftart1111111111111111111111111111111111111111111111111111111"/>
    <w:rsid w:val="00B01150"/>
  </w:style>
  <w:style w:type="character" w:customStyle="1" w:styleId="WW-Absatz-Standardschriftart11111111111111111111111111111111111111111111111111111111">
    <w:name w:val="WW-Absatz-Standardschriftart11111111111111111111111111111111111111111111111111111111"/>
    <w:rsid w:val="00B01150"/>
  </w:style>
  <w:style w:type="character" w:customStyle="1" w:styleId="WW-Absatz-Standardschriftart111111111111111111111111111111111111111111111111111111111">
    <w:name w:val="WW-Absatz-Standardschriftart111111111111111111111111111111111111111111111111111111111"/>
    <w:rsid w:val="00B01150"/>
  </w:style>
  <w:style w:type="character" w:customStyle="1" w:styleId="WW-Absatz-Standardschriftart1111111111111111111111111111111111111111111111111111111111">
    <w:name w:val="WW-Absatz-Standardschriftart1111111111111111111111111111111111111111111111111111111111"/>
    <w:rsid w:val="00B01150"/>
  </w:style>
  <w:style w:type="character" w:customStyle="1" w:styleId="WW-Absatz-Standardschriftart11111111111111111111111111111111111111111111111111111111111">
    <w:name w:val="WW-Absatz-Standardschriftart11111111111111111111111111111111111111111111111111111111111"/>
    <w:rsid w:val="00B01150"/>
  </w:style>
  <w:style w:type="character" w:customStyle="1" w:styleId="WW-Absatz-Standardschriftart111111111111111111111111111111111111111111111111111111111111">
    <w:name w:val="WW-Absatz-Standardschriftart111111111111111111111111111111111111111111111111111111111111"/>
    <w:rsid w:val="00B01150"/>
  </w:style>
  <w:style w:type="character" w:customStyle="1" w:styleId="WW-Absatz-Standardschriftart1111111111111111111111111111111111111111111111111111111111111">
    <w:name w:val="WW-Absatz-Standardschriftart1111111111111111111111111111111111111111111111111111111111111"/>
    <w:rsid w:val="00B01150"/>
  </w:style>
  <w:style w:type="character" w:customStyle="1" w:styleId="WW-Absatz-Standardschriftart11111111111111111111111111111111111111111111111111111111111111">
    <w:name w:val="WW-Absatz-Standardschriftart11111111111111111111111111111111111111111111111111111111111111"/>
    <w:rsid w:val="00B01150"/>
  </w:style>
  <w:style w:type="character" w:customStyle="1" w:styleId="WW-Absatz-Standardschriftart111111111111111111111111111111111111111111111111111111111111111">
    <w:name w:val="WW-Absatz-Standardschriftart111111111111111111111111111111111111111111111111111111111111111"/>
    <w:rsid w:val="00B01150"/>
  </w:style>
  <w:style w:type="character" w:customStyle="1" w:styleId="WW-Absatz-Standardschriftart1111111111111111111111111111111111111111111111111111111111111111">
    <w:name w:val="WW-Absatz-Standardschriftart1111111111111111111111111111111111111111111111111111111111111111"/>
    <w:rsid w:val="00B01150"/>
  </w:style>
  <w:style w:type="character" w:customStyle="1" w:styleId="WW-Absatz-Standardschriftart11111111111111111111111111111111111111111111111111111111111111111">
    <w:name w:val="WW-Absatz-Standardschriftart11111111111111111111111111111111111111111111111111111111111111111"/>
    <w:rsid w:val="00B01150"/>
  </w:style>
  <w:style w:type="character" w:customStyle="1" w:styleId="WW-Absatz-Standardschriftart111111111111111111111111111111111111111111111111111111111111111111">
    <w:name w:val="WW-Absatz-Standardschriftart111111111111111111111111111111111111111111111111111111111111111111"/>
    <w:rsid w:val="00B01150"/>
  </w:style>
  <w:style w:type="character" w:customStyle="1" w:styleId="WW-Absatz-Standardschriftart1111111111111111111111111111111111111111111111111111111111111111111">
    <w:name w:val="WW-Absatz-Standardschriftart1111111111111111111111111111111111111111111111111111111111111111111"/>
    <w:rsid w:val="00B01150"/>
  </w:style>
  <w:style w:type="character" w:customStyle="1" w:styleId="WW-Absatz-Standardschriftart11111111111111111111111111111111111111111111111111111111111111111111">
    <w:name w:val="WW-Absatz-Standardschriftart11111111111111111111111111111111111111111111111111111111111111111111"/>
    <w:rsid w:val="00B01150"/>
  </w:style>
  <w:style w:type="character" w:customStyle="1" w:styleId="WW-Absatz-Standardschriftart111111111111111111111111111111111111111111111111111111111111111111111">
    <w:name w:val="WW-Absatz-Standardschriftart111111111111111111111111111111111111111111111111111111111111111111111"/>
    <w:rsid w:val="00B01150"/>
  </w:style>
  <w:style w:type="character" w:customStyle="1" w:styleId="WW-Absatz-Standardschriftart1111111111111111111111111111111111111111111111111111111111111111111111">
    <w:name w:val="WW-Absatz-Standardschriftart1111111111111111111111111111111111111111111111111111111111111111111111"/>
    <w:rsid w:val="00B01150"/>
  </w:style>
  <w:style w:type="character" w:customStyle="1" w:styleId="WW-Absatz-Standardschriftart11111111111111111111111111111111111111111111111111111111111111111111111">
    <w:name w:val="WW-Absatz-Standardschriftart11111111111111111111111111111111111111111111111111111111111111111111111"/>
    <w:rsid w:val="00B01150"/>
  </w:style>
  <w:style w:type="character" w:customStyle="1" w:styleId="WW-Absatz-Standardschriftart111111111111111111111111111111111111111111111111111111111111111111111111">
    <w:name w:val="WW-Absatz-Standardschriftart111111111111111111111111111111111111111111111111111111111111111111111111"/>
    <w:rsid w:val="00B01150"/>
  </w:style>
  <w:style w:type="character" w:customStyle="1" w:styleId="WW-Absatz-Standardschriftart1111111111111111111111111111111111111111111111111111111111111111111111111">
    <w:name w:val="WW-Absatz-Standardschriftart1111111111111111111111111111111111111111111111111111111111111111111111111"/>
    <w:rsid w:val="00B01150"/>
  </w:style>
  <w:style w:type="paragraph" w:customStyle="1" w:styleId="affffffffffffa">
    <w:name w:val="Обычный + Черный"/>
    <w:basedOn w:val="a0"/>
    <w:rsid w:val="00B01150"/>
    <w:pPr>
      <w:spacing w:line="240" w:lineRule="auto"/>
    </w:pPr>
    <w:rPr>
      <w:color w:val="000000"/>
      <w:kern w:val="0"/>
      <w:lang w:eastAsia="ar-SA" w:bidi="ar-SA"/>
    </w:rPr>
  </w:style>
  <w:style w:type="paragraph" w:customStyle="1" w:styleId="western1">
    <w:name w:val="western1"/>
    <w:basedOn w:val="a0"/>
    <w:rsid w:val="00B34A9C"/>
    <w:pPr>
      <w:suppressAutoHyphens w:val="0"/>
      <w:spacing w:before="100" w:beforeAutospacing="1" w:after="119" w:line="240" w:lineRule="auto"/>
    </w:pPr>
    <w:rPr>
      <w:kern w:val="0"/>
      <w:lang w:eastAsia="ru-RU" w:bidi="ar-SA"/>
    </w:rPr>
  </w:style>
  <w:style w:type="paragraph" w:customStyle="1" w:styleId="6b">
    <w:name w:val="Основной текст6"/>
    <w:basedOn w:val="a0"/>
    <w:rsid w:val="00AE4BF2"/>
    <w:pPr>
      <w:shd w:val="clear" w:color="auto" w:fill="FFFFFF"/>
      <w:suppressAutoHyphens w:val="0"/>
      <w:spacing w:before="180" w:line="240" w:lineRule="exact"/>
      <w:ind w:hanging="540"/>
      <w:jc w:val="center"/>
    </w:pPr>
    <w:rPr>
      <w:rFonts w:ascii="Arial" w:eastAsia="Arial" w:hAnsi="Arial" w:cs="Arial"/>
      <w:kern w:val="0"/>
      <w:sz w:val="19"/>
      <w:szCs w:val="19"/>
      <w:lang w:eastAsia="zh-CN" w:bidi="ar-SA"/>
    </w:rPr>
  </w:style>
  <w:style w:type="character" w:customStyle="1" w:styleId="WW8Num19z4">
    <w:name w:val="WW8Num19z4"/>
    <w:rsid w:val="003E688F"/>
  </w:style>
  <w:style w:type="character" w:customStyle="1" w:styleId="WW8Num19z5">
    <w:name w:val="WW8Num19z5"/>
    <w:rsid w:val="003E688F"/>
  </w:style>
  <w:style w:type="character" w:customStyle="1" w:styleId="WW8Num19z6">
    <w:name w:val="WW8Num19z6"/>
    <w:rsid w:val="003E688F"/>
  </w:style>
  <w:style w:type="character" w:customStyle="1" w:styleId="WW8Num19z7">
    <w:name w:val="WW8Num19z7"/>
    <w:rsid w:val="003E688F"/>
  </w:style>
  <w:style w:type="character" w:customStyle="1" w:styleId="WW8Num19z8">
    <w:name w:val="WW8Num19z8"/>
    <w:rsid w:val="003E688F"/>
  </w:style>
  <w:style w:type="character" w:customStyle="1" w:styleId="WW8Num20z5">
    <w:name w:val="WW8Num20z5"/>
    <w:rsid w:val="003E688F"/>
  </w:style>
  <w:style w:type="character" w:customStyle="1" w:styleId="WW8Num20z6">
    <w:name w:val="WW8Num20z6"/>
    <w:rsid w:val="003E688F"/>
  </w:style>
  <w:style w:type="character" w:customStyle="1" w:styleId="WW8Num20z7">
    <w:name w:val="WW8Num20z7"/>
    <w:rsid w:val="003E688F"/>
  </w:style>
  <w:style w:type="character" w:customStyle="1" w:styleId="WW8Num20z8">
    <w:name w:val="WW8Num20z8"/>
    <w:rsid w:val="003E688F"/>
  </w:style>
  <w:style w:type="character" w:customStyle="1" w:styleId="WW8Num23z3">
    <w:name w:val="WW8Num23z3"/>
    <w:rsid w:val="003E688F"/>
  </w:style>
  <w:style w:type="character" w:customStyle="1" w:styleId="WW8Num23z5">
    <w:name w:val="WW8Num23z5"/>
    <w:rsid w:val="003E688F"/>
  </w:style>
  <w:style w:type="character" w:customStyle="1" w:styleId="WW8Num23z6">
    <w:name w:val="WW8Num23z6"/>
    <w:rsid w:val="003E688F"/>
  </w:style>
  <w:style w:type="character" w:customStyle="1" w:styleId="WW8Num23z7">
    <w:name w:val="WW8Num23z7"/>
    <w:rsid w:val="003E688F"/>
  </w:style>
  <w:style w:type="character" w:customStyle="1" w:styleId="WW8Num23z8">
    <w:name w:val="WW8Num23z8"/>
    <w:rsid w:val="003E688F"/>
  </w:style>
  <w:style w:type="character" w:customStyle="1" w:styleId="WW8Num24z4">
    <w:name w:val="WW8Num24z4"/>
    <w:rsid w:val="003E688F"/>
  </w:style>
  <w:style w:type="character" w:customStyle="1" w:styleId="WW8Num24z6">
    <w:name w:val="WW8Num24z6"/>
    <w:rsid w:val="003E688F"/>
  </w:style>
  <w:style w:type="character" w:customStyle="1" w:styleId="WW8Num24z7">
    <w:name w:val="WW8Num24z7"/>
    <w:rsid w:val="003E688F"/>
  </w:style>
  <w:style w:type="character" w:customStyle="1" w:styleId="WW8Num24z8">
    <w:name w:val="WW8Num24z8"/>
    <w:rsid w:val="003E688F"/>
  </w:style>
  <w:style w:type="character" w:customStyle="1" w:styleId="WW8Num31z4">
    <w:name w:val="WW8Num31z4"/>
    <w:rsid w:val="003E688F"/>
  </w:style>
  <w:style w:type="character" w:customStyle="1" w:styleId="WW8Num31z6">
    <w:name w:val="WW8Num31z6"/>
    <w:rsid w:val="003E688F"/>
  </w:style>
  <w:style w:type="character" w:customStyle="1" w:styleId="WW8Num31z7">
    <w:name w:val="WW8Num31z7"/>
    <w:rsid w:val="003E688F"/>
  </w:style>
  <w:style w:type="character" w:customStyle="1" w:styleId="WW8Num31z8">
    <w:name w:val="WW8Num31z8"/>
    <w:rsid w:val="003E688F"/>
  </w:style>
  <w:style w:type="character" w:customStyle="1" w:styleId="WW8Num32z5">
    <w:name w:val="WW8Num32z5"/>
    <w:rsid w:val="003E688F"/>
  </w:style>
  <w:style w:type="character" w:customStyle="1" w:styleId="WW8Num32z6">
    <w:name w:val="WW8Num32z6"/>
    <w:rsid w:val="003E688F"/>
  </w:style>
  <w:style w:type="character" w:customStyle="1" w:styleId="WW8Num32z7">
    <w:name w:val="WW8Num32z7"/>
    <w:rsid w:val="003E688F"/>
  </w:style>
  <w:style w:type="character" w:customStyle="1" w:styleId="WW8Num32z8">
    <w:name w:val="WW8Num32z8"/>
    <w:rsid w:val="003E688F"/>
  </w:style>
  <w:style w:type="character" w:customStyle="1" w:styleId="WW8Num34z3">
    <w:name w:val="WW8Num34z3"/>
    <w:rsid w:val="003E688F"/>
  </w:style>
  <w:style w:type="character" w:customStyle="1" w:styleId="WW8Num34z4">
    <w:name w:val="WW8Num34z4"/>
    <w:rsid w:val="003E688F"/>
  </w:style>
  <w:style w:type="character" w:customStyle="1" w:styleId="WW8Num34z5">
    <w:name w:val="WW8Num34z5"/>
    <w:rsid w:val="003E688F"/>
  </w:style>
  <w:style w:type="character" w:customStyle="1" w:styleId="WW8Num34z6">
    <w:name w:val="WW8Num34z6"/>
    <w:rsid w:val="003E688F"/>
  </w:style>
  <w:style w:type="character" w:customStyle="1" w:styleId="WW8Num34z7">
    <w:name w:val="WW8Num34z7"/>
    <w:rsid w:val="003E688F"/>
  </w:style>
  <w:style w:type="character" w:customStyle="1" w:styleId="WW8Num34z8">
    <w:name w:val="WW8Num34z8"/>
    <w:rsid w:val="003E688F"/>
  </w:style>
  <w:style w:type="character" w:customStyle="1" w:styleId="WW8Num36z4">
    <w:name w:val="WW8Num36z4"/>
    <w:rsid w:val="003E688F"/>
  </w:style>
  <w:style w:type="character" w:customStyle="1" w:styleId="WW8Num36z6">
    <w:name w:val="WW8Num36z6"/>
    <w:rsid w:val="003E688F"/>
  </w:style>
  <w:style w:type="character" w:customStyle="1" w:styleId="WW8Num36z7">
    <w:name w:val="WW8Num36z7"/>
    <w:rsid w:val="003E688F"/>
  </w:style>
  <w:style w:type="character" w:customStyle="1" w:styleId="WW8Num36z8">
    <w:name w:val="WW8Num36z8"/>
    <w:rsid w:val="003E688F"/>
  </w:style>
  <w:style w:type="character" w:customStyle="1" w:styleId="WW8Num37z2">
    <w:name w:val="WW8Num37z2"/>
    <w:rsid w:val="003E688F"/>
    <w:rPr>
      <w:rFonts w:ascii="Wingdings" w:hAnsi="Wingdings" w:cs="Wingdings"/>
      <w:sz w:val="20"/>
    </w:rPr>
  </w:style>
  <w:style w:type="character" w:customStyle="1" w:styleId="WW8Num39z1">
    <w:name w:val="WW8Num39z1"/>
    <w:rsid w:val="003E688F"/>
  </w:style>
  <w:style w:type="character" w:customStyle="1" w:styleId="WW8Num39z3">
    <w:name w:val="WW8Num39z3"/>
    <w:rsid w:val="003E688F"/>
  </w:style>
  <w:style w:type="character" w:customStyle="1" w:styleId="WW8Num39z4">
    <w:name w:val="WW8Num39z4"/>
    <w:rsid w:val="003E688F"/>
  </w:style>
  <w:style w:type="character" w:customStyle="1" w:styleId="WW8Num39z5">
    <w:name w:val="WW8Num39z5"/>
    <w:rsid w:val="003E688F"/>
  </w:style>
  <w:style w:type="character" w:customStyle="1" w:styleId="WW8Num39z6">
    <w:name w:val="WW8Num39z6"/>
    <w:rsid w:val="003E688F"/>
  </w:style>
  <w:style w:type="character" w:customStyle="1" w:styleId="WW8Num39z7">
    <w:name w:val="WW8Num39z7"/>
    <w:rsid w:val="003E688F"/>
  </w:style>
  <w:style w:type="character" w:customStyle="1" w:styleId="WW8Num39z8">
    <w:name w:val="WW8Num39z8"/>
    <w:rsid w:val="003E688F"/>
  </w:style>
  <w:style w:type="character" w:customStyle="1" w:styleId="WW8Num41z3">
    <w:name w:val="WW8Num41z3"/>
    <w:rsid w:val="003E688F"/>
  </w:style>
  <w:style w:type="character" w:customStyle="1" w:styleId="WW8Num41z4">
    <w:name w:val="WW8Num41z4"/>
    <w:rsid w:val="003E688F"/>
  </w:style>
  <w:style w:type="character" w:customStyle="1" w:styleId="WW8Num41z5">
    <w:name w:val="WW8Num41z5"/>
    <w:rsid w:val="003E688F"/>
  </w:style>
  <w:style w:type="character" w:customStyle="1" w:styleId="WW8Num41z6">
    <w:name w:val="WW8Num41z6"/>
    <w:rsid w:val="003E688F"/>
  </w:style>
  <w:style w:type="character" w:customStyle="1" w:styleId="WW8Num41z7">
    <w:name w:val="WW8Num41z7"/>
    <w:rsid w:val="003E688F"/>
  </w:style>
  <w:style w:type="character" w:customStyle="1" w:styleId="WW8Num41z8">
    <w:name w:val="WW8Num41z8"/>
    <w:rsid w:val="003E688F"/>
  </w:style>
  <w:style w:type="character" w:customStyle="1" w:styleId="1ffff4">
    <w:name w:val="Заголовок №1_"/>
    <w:rsid w:val="003E688F"/>
    <w:rPr>
      <w:sz w:val="28"/>
      <w:shd w:val="clear" w:color="auto" w:fill="FFFFFF"/>
      <w:lang w:bidi="ar-SA"/>
    </w:rPr>
  </w:style>
  <w:style w:type="character" w:customStyle="1" w:styleId="3fb">
    <w:name w:val="Основной текст (3)_"/>
    <w:rsid w:val="003E688F"/>
    <w:rPr>
      <w:shd w:val="clear" w:color="auto" w:fill="FFFFFF"/>
      <w:lang w:bidi="ar-SA"/>
    </w:rPr>
  </w:style>
  <w:style w:type="paragraph" w:customStyle="1" w:styleId="ConsPlusTitle1">
    <w:name w:val="ConsPlusTitle1"/>
    <w:rsid w:val="003E688F"/>
    <w:pPr>
      <w:widowControl w:val="0"/>
      <w:suppressAutoHyphens/>
      <w:spacing w:after="0" w:line="100" w:lineRule="atLeast"/>
    </w:pPr>
    <w:rPr>
      <w:rFonts w:ascii="Calibri" w:eastAsia="Times New Roman" w:hAnsi="Calibri" w:cs="Calibri"/>
      <w:b/>
      <w:kern w:val="2"/>
      <w:sz w:val="24"/>
      <w:szCs w:val="20"/>
      <w:lang w:eastAsia="zh-CN" w:bidi="hi-IN"/>
    </w:rPr>
  </w:style>
  <w:style w:type="paragraph" w:customStyle="1" w:styleId="1ffff5">
    <w:name w:val="Заголовок №1"/>
    <w:basedOn w:val="a0"/>
    <w:rsid w:val="003E688F"/>
    <w:pPr>
      <w:widowControl w:val="0"/>
      <w:shd w:val="clear" w:color="auto" w:fill="FFFFFF"/>
      <w:suppressAutoHyphens w:val="0"/>
      <w:spacing w:before="540" w:line="324" w:lineRule="exact"/>
    </w:pPr>
    <w:rPr>
      <w:sz w:val="28"/>
      <w:szCs w:val="20"/>
      <w:shd w:val="clear" w:color="auto" w:fill="FFFFFF"/>
      <w:lang w:eastAsia="zh-CN" w:bidi="ar-SA"/>
    </w:rPr>
  </w:style>
  <w:style w:type="paragraph" w:customStyle="1" w:styleId="3fc">
    <w:name w:val="Основной текст (3)"/>
    <w:basedOn w:val="a0"/>
    <w:rsid w:val="003E688F"/>
    <w:pPr>
      <w:widowControl w:val="0"/>
      <w:shd w:val="clear" w:color="auto" w:fill="FFFFFF"/>
      <w:suppressAutoHyphens w:val="0"/>
      <w:spacing w:line="320" w:lineRule="exact"/>
    </w:pPr>
    <w:rPr>
      <w:sz w:val="20"/>
      <w:szCs w:val="20"/>
      <w:shd w:val="clear" w:color="auto" w:fill="FFFFFF"/>
      <w:lang w:eastAsia="zh-CN" w:bidi="ar-SA"/>
    </w:rPr>
  </w:style>
  <w:style w:type="paragraph" w:customStyle="1" w:styleId="ConsPlusNormalTimesNewRoman14">
    <w:name w:val="Стиль ConsPlusNormal + (латиница) Times New Roman 14 пт По ширине..."/>
    <w:basedOn w:val="28"/>
    <w:rsid w:val="003E688F"/>
    <w:pPr>
      <w:widowControl w:val="0"/>
      <w:suppressAutoHyphens w:val="0"/>
      <w:spacing w:line="324" w:lineRule="exact"/>
      <w:ind w:firstLine="708"/>
      <w:jc w:val="both"/>
    </w:pPr>
    <w:rPr>
      <w:kern w:val="2"/>
      <w:sz w:val="28"/>
      <w:shd w:val="clear" w:color="auto" w:fill="FFFFFF"/>
      <w:lang w:eastAsia="zh-CN"/>
    </w:rPr>
  </w:style>
  <w:style w:type="paragraph" w:customStyle="1" w:styleId="ConsPlusNormalTimesNewRoman141">
    <w:name w:val="Стиль ConsPlusNormal + (латиница) Times New Roman 14 пт По ширине...1"/>
    <w:basedOn w:val="28"/>
    <w:rsid w:val="003E688F"/>
    <w:pPr>
      <w:widowControl w:val="0"/>
      <w:suppressAutoHyphens w:val="0"/>
      <w:spacing w:line="324" w:lineRule="exact"/>
      <w:ind w:firstLine="720"/>
      <w:jc w:val="both"/>
    </w:pPr>
    <w:rPr>
      <w:kern w:val="2"/>
      <w:sz w:val="28"/>
      <w:shd w:val="clear" w:color="auto" w:fill="FFFFFF"/>
      <w:lang w:eastAsia="zh-CN"/>
    </w:rPr>
  </w:style>
  <w:style w:type="paragraph" w:customStyle="1" w:styleId="ConsPlusNormalTimesNewRoman142">
    <w:name w:val="Стиль ConsPlusNormal + (латиница) Times New Roman 14 пт По ширине...2"/>
    <w:basedOn w:val="28"/>
    <w:rsid w:val="003E688F"/>
    <w:pPr>
      <w:widowControl w:val="0"/>
      <w:suppressAutoHyphens w:val="0"/>
      <w:spacing w:line="324" w:lineRule="exact"/>
      <w:ind w:firstLine="700"/>
      <w:jc w:val="both"/>
    </w:pPr>
    <w:rPr>
      <w:kern w:val="2"/>
      <w:sz w:val="28"/>
      <w:shd w:val="clear" w:color="auto" w:fill="FFFFFF"/>
      <w:lang w:eastAsia="zh-CN"/>
    </w:rPr>
  </w:style>
  <w:style w:type="paragraph" w:customStyle="1" w:styleId="ConsPlusNormalTimesNewRoman140">
    <w:name w:val="Стиль ConsPlusNormal + (латиница) Times New Roman 14 пт полужирны..."/>
    <w:basedOn w:val="28"/>
    <w:rsid w:val="003E688F"/>
    <w:pPr>
      <w:widowControl w:val="0"/>
      <w:suppressAutoHyphens w:val="0"/>
      <w:spacing w:line="324" w:lineRule="exact"/>
      <w:ind w:firstLine="720"/>
      <w:jc w:val="center"/>
    </w:pPr>
    <w:rPr>
      <w:b/>
      <w:bCs/>
      <w:kern w:val="2"/>
      <w:sz w:val="28"/>
      <w:shd w:val="clear" w:color="auto" w:fill="FFFFFF"/>
      <w:lang w:eastAsia="zh-CN"/>
    </w:rPr>
  </w:style>
  <w:style w:type="paragraph" w:customStyle="1" w:styleId="713">
    <w:name w:val="Заголовок 71"/>
    <w:basedOn w:val="Standard"/>
    <w:next w:val="Standard"/>
    <w:rsid w:val="00117040"/>
    <w:pPr>
      <w:keepNext/>
      <w:ind w:left="720"/>
      <w:jc w:val="center"/>
      <w:outlineLvl w:val="6"/>
    </w:pPr>
    <w:rPr>
      <w:rFonts w:eastAsia="Arial Unicode MS" w:cs="Mangal"/>
      <w:b/>
      <w:szCs w:val="20"/>
      <w:lang w:val="ru-RU" w:eastAsia="zh-CN" w:bidi="hi-IN"/>
    </w:rPr>
  </w:style>
  <w:style w:type="paragraph" w:customStyle="1" w:styleId="xl133">
    <w:name w:val="xl133"/>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lang w:eastAsia="ru-RU" w:bidi="ar-SA"/>
    </w:rPr>
  </w:style>
  <w:style w:type="paragraph" w:customStyle="1" w:styleId="xl134">
    <w:name w:val="xl134"/>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35">
    <w:name w:val="xl135"/>
    <w:basedOn w:val="a0"/>
    <w:rsid w:val="001735D2"/>
    <w:pP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36">
    <w:name w:val="xl136"/>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kern w:val="0"/>
      <w:lang w:eastAsia="ru-RU" w:bidi="ar-SA"/>
    </w:rPr>
  </w:style>
  <w:style w:type="paragraph" w:customStyle="1" w:styleId="xl137">
    <w:name w:val="xl137"/>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38">
    <w:name w:val="xl138"/>
    <w:basedOn w:val="a0"/>
    <w:rsid w:val="001735D2"/>
    <w:pPr>
      <w:pBdr>
        <w:top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39">
    <w:name w:val="xl139"/>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i/>
      <w:iCs/>
      <w:color w:val="000000"/>
      <w:kern w:val="0"/>
      <w:lang w:eastAsia="ru-RU" w:bidi="ar-SA"/>
    </w:rPr>
  </w:style>
  <w:style w:type="paragraph" w:customStyle="1" w:styleId="xl140">
    <w:name w:val="xl140"/>
    <w:basedOn w:val="a0"/>
    <w:rsid w:val="001735D2"/>
    <w:pP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41">
    <w:name w:val="xl141"/>
    <w:basedOn w:val="a0"/>
    <w:rsid w:val="001735D2"/>
    <w:pP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42">
    <w:name w:val="xl142"/>
    <w:basedOn w:val="a0"/>
    <w:rsid w:val="001735D2"/>
    <w:pPr>
      <w:suppressAutoHyphens w:val="0"/>
      <w:spacing w:before="100" w:beforeAutospacing="1" w:after="100" w:afterAutospacing="1" w:line="240" w:lineRule="auto"/>
    </w:pPr>
    <w:rPr>
      <w:color w:val="000000"/>
      <w:kern w:val="0"/>
      <w:lang w:eastAsia="ru-RU" w:bidi="ar-SA"/>
    </w:rPr>
  </w:style>
  <w:style w:type="paragraph" w:customStyle="1" w:styleId="xl143">
    <w:name w:val="xl143"/>
    <w:basedOn w:val="a0"/>
    <w:rsid w:val="001735D2"/>
    <w:pPr>
      <w:pBdr>
        <w:top w:val="single" w:sz="4" w:space="0" w:color="000000"/>
        <w:left w:val="single" w:sz="4" w:space="0" w:color="000000"/>
        <w:bottom w:val="single" w:sz="4" w:space="0" w:color="000000"/>
        <w:right w:val="single" w:sz="4" w:space="0" w:color="000000"/>
      </w:pBdr>
      <w:shd w:val="clear" w:color="FFFF99" w:fill="CCFF99"/>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44">
    <w:name w:val="xl144"/>
    <w:basedOn w:val="a0"/>
    <w:rsid w:val="001735D2"/>
    <w:pPr>
      <w:pBdr>
        <w:top w:val="single" w:sz="4" w:space="0" w:color="000000"/>
        <w:left w:val="single" w:sz="4" w:space="0" w:color="000000"/>
        <w:bottom w:val="single" w:sz="4" w:space="0" w:color="000000"/>
        <w:right w:val="single" w:sz="4" w:space="0" w:color="000000"/>
      </w:pBdr>
      <w:shd w:val="clear" w:color="FFFF99" w:fill="CCFF99"/>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45">
    <w:name w:val="xl145"/>
    <w:basedOn w:val="a0"/>
    <w:rsid w:val="001735D2"/>
    <w:pPr>
      <w:pBdr>
        <w:top w:val="single" w:sz="4" w:space="0" w:color="000000"/>
        <w:left w:val="single" w:sz="4" w:space="0" w:color="000000"/>
        <w:bottom w:val="single" w:sz="4" w:space="0" w:color="000000"/>
        <w:right w:val="single" w:sz="4" w:space="0" w:color="000000"/>
      </w:pBdr>
      <w:shd w:val="clear" w:color="FFFF99" w:fill="CCFF99"/>
      <w:suppressAutoHyphens w:val="0"/>
      <w:spacing w:before="100" w:beforeAutospacing="1" w:after="100" w:afterAutospacing="1" w:line="240" w:lineRule="auto"/>
      <w:textAlignment w:val="center"/>
    </w:pPr>
    <w:rPr>
      <w:color w:val="000000"/>
      <w:kern w:val="0"/>
      <w:lang w:eastAsia="ru-RU" w:bidi="ar-SA"/>
    </w:rPr>
  </w:style>
  <w:style w:type="paragraph" w:customStyle="1" w:styleId="xl146">
    <w:name w:val="xl146"/>
    <w:basedOn w:val="a0"/>
    <w:rsid w:val="001735D2"/>
    <w:pPr>
      <w:pBdr>
        <w:top w:val="single" w:sz="4" w:space="0" w:color="000000"/>
        <w:left w:val="single" w:sz="4" w:space="0" w:color="000000"/>
        <w:bottom w:val="single" w:sz="4" w:space="0" w:color="000000"/>
        <w:right w:val="single" w:sz="4" w:space="0" w:color="000000"/>
      </w:pBdr>
      <w:shd w:val="clear" w:color="FFFF99" w:fill="CCFF99"/>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47">
    <w:name w:val="xl147"/>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48">
    <w:name w:val="xl148"/>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b/>
      <w:bCs/>
      <w:color w:val="000000"/>
      <w:kern w:val="0"/>
      <w:lang w:eastAsia="ru-RU" w:bidi="ar-SA"/>
    </w:rPr>
  </w:style>
  <w:style w:type="paragraph" w:customStyle="1" w:styleId="xl149">
    <w:name w:val="xl149"/>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50">
    <w:name w:val="xl150"/>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color w:val="000000"/>
      <w:kern w:val="0"/>
      <w:sz w:val="22"/>
      <w:szCs w:val="22"/>
      <w:lang w:eastAsia="ru-RU" w:bidi="ar-SA"/>
    </w:rPr>
  </w:style>
  <w:style w:type="paragraph" w:customStyle="1" w:styleId="xl151">
    <w:name w:val="xl151"/>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52">
    <w:name w:val="xl152"/>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53">
    <w:name w:val="xl153"/>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54">
    <w:name w:val="xl154"/>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55">
    <w:name w:val="xl155"/>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56">
    <w:name w:val="xl156"/>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57">
    <w:name w:val="xl157"/>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58">
    <w:name w:val="xl158"/>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59">
    <w:name w:val="xl159"/>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60">
    <w:name w:val="xl160"/>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color w:val="000000"/>
      <w:kern w:val="0"/>
      <w:sz w:val="22"/>
      <w:szCs w:val="22"/>
      <w:lang w:eastAsia="ru-RU" w:bidi="ar-SA"/>
    </w:rPr>
  </w:style>
  <w:style w:type="paragraph" w:customStyle="1" w:styleId="xl161">
    <w:name w:val="xl161"/>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color w:val="000000"/>
      <w:kern w:val="0"/>
      <w:sz w:val="22"/>
      <w:szCs w:val="22"/>
      <w:lang w:eastAsia="ru-RU" w:bidi="ar-SA"/>
    </w:rPr>
  </w:style>
  <w:style w:type="paragraph" w:customStyle="1" w:styleId="xl162">
    <w:name w:val="xl162"/>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63">
    <w:name w:val="xl163"/>
    <w:basedOn w:val="a0"/>
    <w:rsid w:val="001735D2"/>
    <w:pPr>
      <w:pBdr>
        <w:top w:val="single" w:sz="4" w:space="0" w:color="000000"/>
        <w:left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64">
    <w:name w:val="xl164"/>
    <w:basedOn w:val="a0"/>
    <w:rsid w:val="001735D2"/>
    <w:pPr>
      <w:pBdr>
        <w:top w:val="single" w:sz="4" w:space="0" w:color="000000"/>
        <w:left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65">
    <w:name w:val="xl165"/>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color w:val="000000"/>
      <w:kern w:val="0"/>
      <w:sz w:val="22"/>
      <w:szCs w:val="22"/>
      <w:lang w:eastAsia="ru-RU" w:bidi="ar-SA"/>
    </w:rPr>
  </w:style>
  <w:style w:type="paragraph" w:customStyle="1" w:styleId="xl166">
    <w:name w:val="xl166"/>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color w:val="000000"/>
      <w:kern w:val="0"/>
      <w:sz w:val="22"/>
      <w:szCs w:val="22"/>
      <w:lang w:eastAsia="ru-RU" w:bidi="ar-SA"/>
    </w:rPr>
  </w:style>
  <w:style w:type="paragraph" w:customStyle="1" w:styleId="xl167">
    <w:name w:val="xl167"/>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color w:val="000000"/>
      <w:kern w:val="0"/>
      <w:sz w:val="22"/>
      <w:szCs w:val="22"/>
      <w:lang w:eastAsia="ru-RU" w:bidi="ar-SA"/>
    </w:rPr>
  </w:style>
  <w:style w:type="paragraph" w:customStyle="1" w:styleId="xl168">
    <w:name w:val="xl168"/>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color w:val="000000"/>
      <w:kern w:val="0"/>
      <w:sz w:val="22"/>
      <w:szCs w:val="22"/>
      <w:lang w:eastAsia="ru-RU" w:bidi="ar-SA"/>
    </w:rPr>
  </w:style>
  <w:style w:type="paragraph" w:customStyle="1" w:styleId="xl169">
    <w:name w:val="xl169"/>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color w:val="000000"/>
      <w:kern w:val="0"/>
      <w:sz w:val="22"/>
      <w:szCs w:val="22"/>
      <w:lang w:eastAsia="ru-RU" w:bidi="ar-SA"/>
    </w:rPr>
  </w:style>
  <w:style w:type="paragraph" w:customStyle="1" w:styleId="xl170">
    <w:name w:val="xl170"/>
    <w:basedOn w:val="a0"/>
    <w:rsid w:val="001735D2"/>
    <w:pPr>
      <w:pBdr>
        <w:top w:val="single" w:sz="4" w:space="0" w:color="000000"/>
        <w:left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color w:val="000000"/>
      <w:kern w:val="0"/>
      <w:sz w:val="22"/>
      <w:szCs w:val="22"/>
      <w:lang w:eastAsia="ru-RU" w:bidi="ar-SA"/>
    </w:rPr>
  </w:style>
  <w:style w:type="paragraph" w:customStyle="1" w:styleId="xl171">
    <w:name w:val="xl171"/>
    <w:basedOn w:val="a0"/>
    <w:rsid w:val="001735D2"/>
    <w:pPr>
      <w:pBdr>
        <w:top w:val="single" w:sz="4" w:space="0" w:color="000000"/>
        <w:left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color w:val="000000"/>
      <w:kern w:val="0"/>
      <w:sz w:val="22"/>
      <w:szCs w:val="22"/>
      <w:lang w:eastAsia="ru-RU" w:bidi="ar-SA"/>
    </w:rPr>
  </w:style>
  <w:style w:type="paragraph" w:customStyle="1" w:styleId="xl172">
    <w:name w:val="xl172"/>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color w:val="000000"/>
      <w:kern w:val="0"/>
      <w:sz w:val="22"/>
      <w:szCs w:val="22"/>
      <w:lang w:eastAsia="ru-RU" w:bidi="ar-SA"/>
    </w:rPr>
  </w:style>
  <w:style w:type="paragraph" w:customStyle="1" w:styleId="xl173">
    <w:name w:val="xl173"/>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74">
    <w:name w:val="xl174"/>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75">
    <w:name w:val="xl175"/>
    <w:basedOn w:val="a0"/>
    <w:rsid w:val="001735D2"/>
    <w:pPr>
      <w:pBdr>
        <w:top w:val="single" w:sz="4" w:space="0" w:color="000000"/>
        <w:left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76">
    <w:name w:val="xl176"/>
    <w:basedOn w:val="a0"/>
    <w:rsid w:val="001735D2"/>
    <w:pPr>
      <w:pBdr>
        <w:top w:val="single" w:sz="4" w:space="0" w:color="000000"/>
        <w:left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77">
    <w:name w:val="xl177"/>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178">
    <w:name w:val="xl178"/>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79">
    <w:name w:val="xl179"/>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color w:val="000000"/>
      <w:kern w:val="0"/>
      <w:sz w:val="22"/>
      <w:szCs w:val="22"/>
      <w:lang w:eastAsia="ru-RU" w:bidi="ar-SA"/>
    </w:rPr>
  </w:style>
  <w:style w:type="paragraph" w:customStyle="1" w:styleId="xl180">
    <w:name w:val="xl180"/>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color w:val="000000"/>
      <w:kern w:val="0"/>
      <w:sz w:val="22"/>
      <w:szCs w:val="22"/>
      <w:lang w:eastAsia="ru-RU" w:bidi="ar-SA"/>
    </w:rPr>
  </w:style>
  <w:style w:type="paragraph" w:customStyle="1" w:styleId="xl181">
    <w:name w:val="xl181"/>
    <w:basedOn w:val="a0"/>
    <w:rsid w:val="001735D2"/>
    <w:pPr>
      <w:pBdr>
        <w:top w:val="single" w:sz="4" w:space="0" w:color="000000"/>
        <w:left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color w:val="000000"/>
      <w:kern w:val="0"/>
      <w:sz w:val="22"/>
      <w:szCs w:val="22"/>
      <w:lang w:eastAsia="ru-RU" w:bidi="ar-SA"/>
    </w:rPr>
  </w:style>
  <w:style w:type="paragraph" w:customStyle="1" w:styleId="xl182">
    <w:name w:val="xl182"/>
    <w:basedOn w:val="a0"/>
    <w:rsid w:val="001735D2"/>
    <w:pPr>
      <w:pBdr>
        <w:top w:val="single" w:sz="4" w:space="0" w:color="000000"/>
        <w:left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color w:val="000000"/>
      <w:kern w:val="0"/>
      <w:sz w:val="22"/>
      <w:szCs w:val="22"/>
      <w:lang w:eastAsia="ru-RU" w:bidi="ar-SA"/>
    </w:rPr>
  </w:style>
  <w:style w:type="paragraph" w:customStyle="1" w:styleId="xl183">
    <w:name w:val="xl183"/>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color w:val="000000"/>
      <w:kern w:val="0"/>
      <w:sz w:val="22"/>
      <w:szCs w:val="22"/>
      <w:lang w:eastAsia="ru-RU" w:bidi="ar-SA"/>
    </w:rPr>
  </w:style>
  <w:style w:type="paragraph" w:customStyle="1" w:styleId="xl184">
    <w:name w:val="xl184"/>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color w:val="000000"/>
      <w:kern w:val="0"/>
      <w:sz w:val="22"/>
      <w:szCs w:val="22"/>
      <w:lang w:eastAsia="ru-RU" w:bidi="ar-SA"/>
    </w:rPr>
  </w:style>
  <w:style w:type="paragraph" w:customStyle="1" w:styleId="xl185">
    <w:name w:val="xl185"/>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color w:val="000000"/>
      <w:kern w:val="0"/>
      <w:sz w:val="22"/>
      <w:szCs w:val="22"/>
      <w:lang w:eastAsia="ru-RU" w:bidi="ar-SA"/>
    </w:rPr>
  </w:style>
  <w:style w:type="paragraph" w:customStyle="1" w:styleId="xl186">
    <w:name w:val="xl186"/>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color w:val="000000"/>
      <w:kern w:val="0"/>
      <w:lang w:eastAsia="ru-RU" w:bidi="ar-SA"/>
    </w:rPr>
  </w:style>
  <w:style w:type="paragraph" w:customStyle="1" w:styleId="xl187">
    <w:name w:val="xl187"/>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i/>
      <w:iCs/>
      <w:color w:val="000000"/>
      <w:kern w:val="0"/>
      <w:lang w:eastAsia="ru-RU" w:bidi="ar-SA"/>
    </w:rPr>
  </w:style>
  <w:style w:type="paragraph" w:customStyle="1" w:styleId="xl188">
    <w:name w:val="xl188"/>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89">
    <w:name w:val="xl189"/>
    <w:basedOn w:val="a0"/>
    <w:rsid w:val="001735D2"/>
    <w:pPr>
      <w:pBdr>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90">
    <w:name w:val="xl190"/>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91">
    <w:name w:val="xl191"/>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192">
    <w:name w:val="xl192"/>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193">
    <w:name w:val="xl193"/>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94">
    <w:name w:val="xl194"/>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195">
    <w:name w:val="xl195"/>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196">
    <w:name w:val="xl196"/>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197">
    <w:name w:val="xl197"/>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pPr>
    <w:rPr>
      <w:kern w:val="0"/>
      <w:sz w:val="22"/>
      <w:szCs w:val="22"/>
      <w:lang w:eastAsia="ru-RU" w:bidi="ar-SA"/>
    </w:rPr>
  </w:style>
  <w:style w:type="paragraph" w:customStyle="1" w:styleId="xl198">
    <w:name w:val="xl198"/>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199">
    <w:name w:val="xl199"/>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200">
    <w:name w:val="xl200"/>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jc w:val="right"/>
      <w:textAlignment w:val="center"/>
    </w:pPr>
    <w:rPr>
      <w:kern w:val="0"/>
      <w:sz w:val="22"/>
      <w:szCs w:val="22"/>
      <w:lang w:eastAsia="ru-RU" w:bidi="ar-SA"/>
    </w:rPr>
  </w:style>
  <w:style w:type="paragraph" w:customStyle="1" w:styleId="xl201">
    <w:name w:val="xl201"/>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202">
    <w:name w:val="xl202"/>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203">
    <w:name w:val="xl203"/>
    <w:basedOn w:val="a0"/>
    <w:rsid w:val="001735D2"/>
    <w:pPr>
      <w:pBdr>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204">
    <w:name w:val="xl204"/>
    <w:basedOn w:val="a0"/>
    <w:rsid w:val="001735D2"/>
    <w:pPr>
      <w:pBdr>
        <w:bottom w:val="single" w:sz="4" w:space="0" w:color="000000"/>
        <w:right w:val="single" w:sz="4" w:space="0" w:color="000000"/>
      </w:pBd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205">
    <w:name w:val="xl205"/>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206">
    <w:name w:val="xl206"/>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207">
    <w:name w:val="xl207"/>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208">
    <w:name w:val="xl208"/>
    <w:basedOn w:val="a0"/>
    <w:rsid w:val="001735D2"/>
    <w:pPr>
      <w:pBdr>
        <w:bottom w:val="single" w:sz="4" w:space="0" w:color="000000"/>
        <w:right w:val="single" w:sz="4" w:space="0" w:color="000000"/>
      </w:pBd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209">
    <w:name w:val="xl209"/>
    <w:basedOn w:val="a0"/>
    <w:rsid w:val="001735D2"/>
    <w:pPr>
      <w:pBdr>
        <w:bottom w:val="single" w:sz="4" w:space="0" w:color="000000"/>
        <w:right w:val="single" w:sz="4" w:space="0" w:color="000000"/>
      </w:pBdr>
      <w:suppressAutoHyphens w:val="0"/>
      <w:spacing w:before="100" w:beforeAutospacing="1" w:after="100" w:afterAutospacing="1" w:line="240" w:lineRule="auto"/>
      <w:jc w:val="right"/>
      <w:textAlignment w:val="center"/>
    </w:pPr>
    <w:rPr>
      <w:kern w:val="0"/>
      <w:sz w:val="22"/>
      <w:szCs w:val="22"/>
      <w:lang w:eastAsia="ru-RU" w:bidi="ar-SA"/>
    </w:rPr>
  </w:style>
  <w:style w:type="paragraph" w:customStyle="1" w:styleId="xl210">
    <w:name w:val="xl210"/>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211">
    <w:name w:val="xl211"/>
    <w:basedOn w:val="a0"/>
    <w:rsid w:val="001735D2"/>
    <w:pPr>
      <w:pBdr>
        <w:bottom w:val="single" w:sz="4" w:space="0" w:color="000000"/>
        <w:right w:val="single" w:sz="4" w:space="0" w:color="000000"/>
      </w:pBdr>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212">
    <w:name w:val="xl212"/>
    <w:basedOn w:val="a0"/>
    <w:rsid w:val="001735D2"/>
    <w:pPr>
      <w:pBdr>
        <w:top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13">
    <w:name w:val="xl213"/>
    <w:basedOn w:val="a0"/>
    <w:rsid w:val="001735D2"/>
    <w:pPr>
      <w:pBdr>
        <w:right w:val="single" w:sz="4" w:space="0" w:color="000000"/>
      </w:pBd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214">
    <w:name w:val="xl214"/>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215">
    <w:name w:val="xl215"/>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216">
    <w:name w:val="xl216"/>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217">
    <w:name w:val="xl217"/>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color w:val="000000"/>
      <w:kern w:val="0"/>
      <w:sz w:val="22"/>
      <w:szCs w:val="22"/>
      <w:lang w:eastAsia="ru-RU" w:bidi="ar-SA"/>
    </w:rPr>
  </w:style>
  <w:style w:type="paragraph" w:customStyle="1" w:styleId="xl218">
    <w:name w:val="xl218"/>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219">
    <w:name w:val="xl219"/>
    <w:basedOn w:val="a0"/>
    <w:rsid w:val="001735D2"/>
    <w:pPr>
      <w:pBdr>
        <w:top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220">
    <w:name w:val="xl220"/>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221">
    <w:name w:val="xl221"/>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222">
    <w:name w:val="xl222"/>
    <w:basedOn w:val="a0"/>
    <w:rsid w:val="001735D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223">
    <w:name w:val="xl223"/>
    <w:basedOn w:val="a0"/>
    <w:rsid w:val="001735D2"/>
    <w:pPr>
      <w:pBdr>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kern w:val="0"/>
      <w:sz w:val="22"/>
      <w:szCs w:val="22"/>
      <w:lang w:eastAsia="ru-RU" w:bidi="ar-SA"/>
    </w:rPr>
  </w:style>
  <w:style w:type="paragraph" w:customStyle="1" w:styleId="xl224">
    <w:name w:val="xl224"/>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kern w:val="0"/>
      <w:sz w:val="22"/>
      <w:szCs w:val="22"/>
      <w:lang w:eastAsia="ru-RU" w:bidi="ar-SA"/>
    </w:rPr>
  </w:style>
  <w:style w:type="paragraph" w:customStyle="1" w:styleId="xl225">
    <w:name w:val="xl225"/>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color w:val="000000"/>
      <w:kern w:val="0"/>
      <w:sz w:val="22"/>
      <w:szCs w:val="22"/>
      <w:lang w:eastAsia="ru-RU" w:bidi="ar-SA"/>
    </w:rPr>
  </w:style>
  <w:style w:type="paragraph" w:customStyle="1" w:styleId="xl226">
    <w:name w:val="xl226"/>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kern w:val="0"/>
      <w:sz w:val="22"/>
      <w:szCs w:val="22"/>
      <w:lang w:eastAsia="ru-RU" w:bidi="ar-SA"/>
    </w:rPr>
  </w:style>
  <w:style w:type="paragraph" w:customStyle="1" w:styleId="xl227">
    <w:name w:val="xl227"/>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28">
    <w:name w:val="xl228"/>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29">
    <w:name w:val="xl229"/>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kern w:val="0"/>
      <w:lang w:eastAsia="ru-RU" w:bidi="ar-SA"/>
    </w:rPr>
  </w:style>
  <w:style w:type="paragraph" w:customStyle="1" w:styleId="xl230">
    <w:name w:val="xl230"/>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31">
    <w:name w:val="xl231"/>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32">
    <w:name w:val="xl232"/>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textAlignment w:val="center"/>
    </w:pPr>
    <w:rPr>
      <w:kern w:val="0"/>
      <w:sz w:val="22"/>
      <w:szCs w:val="22"/>
      <w:lang w:eastAsia="ru-RU" w:bidi="ar-SA"/>
    </w:rPr>
  </w:style>
  <w:style w:type="paragraph" w:customStyle="1" w:styleId="xl233">
    <w:name w:val="xl233"/>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234">
    <w:name w:val="xl234"/>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pPr>
    <w:rPr>
      <w:kern w:val="0"/>
      <w:sz w:val="22"/>
      <w:szCs w:val="22"/>
      <w:lang w:eastAsia="ru-RU" w:bidi="ar-SA"/>
    </w:rPr>
  </w:style>
  <w:style w:type="paragraph" w:customStyle="1" w:styleId="xl235">
    <w:name w:val="xl235"/>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jc w:val="center"/>
    </w:pPr>
    <w:rPr>
      <w:kern w:val="0"/>
      <w:sz w:val="22"/>
      <w:szCs w:val="22"/>
      <w:lang w:eastAsia="ru-RU" w:bidi="ar-SA"/>
    </w:rPr>
  </w:style>
  <w:style w:type="paragraph" w:customStyle="1" w:styleId="xl236">
    <w:name w:val="xl236"/>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kern w:val="0"/>
      <w:sz w:val="22"/>
      <w:szCs w:val="22"/>
      <w:lang w:eastAsia="ru-RU" w:bidi="ar-SA"/>
    </w:rPr>
  </w:style>
  <w:style w:type="paragraph" w:customStyle="1" w:styleId="xl237">
    <w:name w:val="xl237"/>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i/>
      <w:iCs/>
      <w:kern w:val="0"/>
      <w:sz w:val="22"/>
      <w:szCs w:val="22"/>
      <w:lang w:eastAsia="ru-RU" w:bidi="ar-SA"/>
    </w:rPr>
  </w:style>
  <w:style w:type="paragraph" w:customStyle="1" w:styleId="xl238">
    <w:name w:val="xl238"/>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i/>
      <w:iCs/>
      <w:kern w:val="0"/>
      <w:lang w:eastAsia="ru-RU" w:bidi="ar-SA"/>
    </w:rPr>
  </w:style>
  <w:style w:type="paragraph" w:customStyle="1" w:styleId="xl239">
    <w:name w:val="xl239"/>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i/>
      <w:iCs/>
      <w:color w:val="000000"/>
      <w:kern w:val="0"/>
      <w:lang w:eastAsia="ru-RU" w:bidi="ar-SA"/>
    </w:rPr>
  </w:style>
  <w:style w:type="paragraph" w:customStyle="1" w:styleId="xl240">
    <w:name w:val="xl240"/>
    <w:basedOn w:val="a0"/>
    <w:rsid w:val="001735D2"/>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line="240" w:lineRule="auto"/>
      <w:jc w:val="center"/>
      <w:textAlignment w:val="center"/>
    </w:pPr>
    <w:rPr>
      <w:i/>
      <w:iCs/>
      <w:kern w:val="0"/>
      <w:lang w:eastAsia="ru-RU" w:bidi="ar-SA"/>
    </w:rPr>
  </w:style>
  <w:style w:type="paragraph" w:customStyle="1" w:styleId="xl241">
    <w:name w:val="xl241"/>
    <w:basedOn w:val="a0"/>
    <w:rsid w:val="001735D2"/>
    <w:pPr>
      <w:pBdr>
        <w:bottom w:val="single" w:sz="4" w:space="0" w:color="000000"/>
        <w:right w:val="single" w:sz="4" w:space="0" w:color="000000"/>
      </w:pBdr>
      <w:shd w:val="clear" w:color="FFFFCC" w:fill="FFFFFF"/>
      <w:suppressAutoHyphens w:val="0"/>
      <w:spacing w:before="100" w:beforeAutospacing="1" w:after="100" w:afterAutospacing="1" w:line="240" w:lineRule="auto"/>
      <w:textAlignment w:val="center"/>
    </w:pPr>
    <w:rPr>
      <w:color w:val="000000"/>
      <w:kern w:val="0"/>
      <w:sz w:val="22"/>
      <w:szCs w:val="22"/>
      <w:lang w:eastAsia="ru-RU" w:bidi="ar-SA"/>
    </w:rPr>
  </w:style>
  <w:style w:type="paragraph" w:customStyle="1" w:styleId="xl242">
    <w:name w:val="xl242"/>
    <w:basedOn w:val="a0"/>
    <w:rsid w:val="001735D2"/>
    <w:pPr>
      <w:pBdr>
        <w:top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kern w:val="0"/>
      <w:sz w:val="22"/>
      <w:szCs w:val="22"/>
      <w:lang w:eastAsia="ru-RU" w:bidi="ar-SA"/>
    </w:rPr>
  </w:style>
  <w:style w:type="paragraph" w:customStyle="1" w:styleId="xl243">
    <w:name w:val="xl243"/>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kern w:val="0"/>
      <w:lang w:eastAsia="ru-RU" w:bidi="ar-SA"/>
    </w:rPr>
  </w:style>
  <w:style w:type="paragraph" w:customStyle="1" w:styleId="xl244">
    <w:name w:val="xl244"/>
    <w:basedOn w:val="a0"/>
    <w:rsid w:val="001735D2"/>
    <w:pPr>
      <w:pBdr>
        <w:top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textAlignment w:val="center"/>
    </w:pPr>
    <w:rPr>
      <w:b/>
      <w:bCs/>
      <w:i/>
      <w:iCs/>
      <w:kern w:val="0"/>
      <w:sz w:val="22"/>
      <w:szCs w:val="22"/>
      <w:lang w:eastAsia="ru-RU" w:bidi="ar-SA"/>
    </w:rPr>
  </w:style>
  <w:style w:type="paragraph" w:customStyle="1" w:styleId="xl245">
    <w:name w:val="xl245"/>
    <w:basedOn w:val="a0"/>
    <w:rsid w:val="001735D2"/>
    <w:pPr>
      <w:pBdr>
        <w:top w:val="single" w:sz="4" w:space="0" w:color="000000"/>
        <w:left w:val="single" w:sz="4" w:space="0" w:color="000000"/>
        <w:bottom w:val="single" w:sz="4" w:space="0" w:color="000000"/>
        <w:right w:val="single" w:sz="4" w:space="0" w:color="000000"/>
      </w:pBdr>
      <w:shd w:val="clear" w:color="FF8080" w:fill="FF9999"/>
      <w:suppressAutoHyphens w:val="0"/>
      <w:spacing w:before="100" w:beforeAutospacing="1" w:after="100" w:afterAutospacing="1" w:line="240" w:lineRule="auto"/>
      <w:jc w:val="center"/>
      <w:textAlignment w:val="center"/>
    </w:pPr>
    <w:rPr>
      <w:b/>
      <w:bCs/>
      <w:i/>
      <w:iCs/>
      <w:color w:val="000000"/>
      <w:kern w:val="0"/>
      <w:lang w:eastAsia="ru-RU" w:bidi="ar-SA"/>
    </w:rPr>
  </w:style>
  <w:style w:type="paragraph" w:customStyle="1" w:styleId="xl246">
    <w:name w:val="xl246"/>
    <w:basedOn w:val="a0"/>
    <w:rsid w:val="001735D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line="240" w:lineRule="auto"/>
      <w:jc w:val="center"/>
      <w:textAlignment w:val="center"/>
    </w:pPr>
    <w:rPr>
      <w:b/>
      <w:bCs/>
      <w:i/>
      <w:iCs/>
      <w:color w:val="000000"/>
      <w:kern w:val="0"/>
      <w:lang w:eastAsia="ru-RU" w:bidi="ar-SA"/>
    </w:rPr>
  </w:style>
  <w:style w:type="paragraph" w:customStyle="1" w:styleId="xl247">
    <w:name w:val="xl247"/>
    <w:basedOn w:val="a0"/>
    <w:rsid w:val="001735D2"/>
    <w:pPr>
      <w:pBdr>
        <w:top w:val="single" w:sz="4" w:space="0" w:color="000000"/>
        <w:left w:val="single" w:sz="4" w:space="0" w:color="000000"/>
        <w:bottom w:val="single" w:sz="4" w:space="0" w:color="000000"/>
        <w:right w:val="single" w:sz="4" w:space="0" w:color="000000"/>
      </w:pBdr>
      <w:shd w:val="clear" w:color="CCCC99" w:fill="99CC66"/>
      <w:suppressAutoHyphens w:val="0"/>
      <w:spacing w:before="100" w:beforeAutospacing="1" w:after="100" w:afterAutospacing="1" w:line="240" w:lineRule="auto"/>
      <w:jc w:val="center"/>
      <w:textAlignment w:val="center"/>
    </w:pPr>
    <w:rPr>
      <w:b/>
      <w:bCs/>
      <w:color w:val="000000"/>
      <w:kern w:val="0"/>
      <w:lang w:eastAsia="ru-RU" w:bidi="ar-SA"/>
    </w:rPr>
  </w:style>
  <w:style w:type="paragraph" w:customStyle="1" w:styleId="xl248">
    <w:name w:val="xl248"/>
    <w:basedOn w:val="a0"/>
    <w:rsid w:val="001735D2"/>
    <w:pPr>
      <w:pBdr>
        <w:top w:val="single" w:sz="4" w:space="0" w:color="000000"/>
        <w:left w:val="single" w:sz="4" w:space="0" w:color="000000"/>
        <w:bottom w:val="single" w:sz="4" w:space="0" w:color="000000"/>
        <w:right w:val="single" w:sz="4" w:space="0" w:color="000000"/>
      </w:pBdr>
      <w:shd w:val="clear" w:color="CCCC99" w:fill="99CC66"/>
      <w:suppressAutoHyphens w:val="0"/>
      <w:spacing w:before="100" w:beforeAutospacing="1" w:after="100" w:afterAutospacing="1" w:line="240" w:lineRule="auto"/>
      <w:jc w:val="center"/>
      <w:textAlignment w:val="center"/>
    </w:pPr>
    <w:rPr>
      <w:b/>
      <w:bCs/>
      <w:color w:val="000000"/>
      <w:kern w:val="0"/>
      <w:lang w:eastAsia="ru-RU" w:bidi="ar-SA"/>
    </w:rPr>
  </w:style>
  <w:style w:type="paragraph" w:customStyle="1" w:styleId="xl249">
    <w:name w:val="xl249"/>
    <w:basedOn w:val="a0"/>
    <w:rsid w:val="000E6ECF"/>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kern w:val="0"/>
      <w:lang w:eastAsia="ru-RU" w:bidi="ar-SA"/>
    </w:rPr>
  </w:style>
  <w:style w:type="paragraph" w:customStyle="1" w:styleId="xl250">
    <w:name w:val="xl250"/>
    <w:basedOn w:val="a0"/>
    <w:rsid w:val="000E6ECF"/>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51">
    <w:name w:val="xl251"/>
    <w:basedOn w:val="a0"/>
    <w:rsid w:val="000E6ECF"/>
    <w:pPr>
      <w:pBdr>
        <w:bottom w:val="single" w:sz="4" w:space="0" w:color="000000"/>
        <w:right w:val="single" w:sz="4" w:space="0" w:color="000000"/>
      </w:pBd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52">
    <w:name w:val="xl252"/>
    <w:basedOn w:val="a0"/>
    <w:rsid w:val="000E6ECF"/>
    <w:pPr>
      <w:pBdr>
        <w:top w:val="single" w:sz="4" w:space="0" w:color="auto"/>
        <w:left w:val="single" w:sz="4" w:space="0" w:color="auto"/>
        <w:bottom w:val="single" w:sz="4" w:space="0" w:color="auto"/>
        <w:right w:val="single" w:sz="4" w:space="0" w:color="auto"/>
      </w:pBdr>
      <w:shd w:val="clear" w:color="339966" w:fill="669933"/>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53">
    <w:name w:val="xl253"/>
    <w:basedOn w:val="a0"/>
    <w:rsid w:val="000E6ECF"/>
    <w:pPr>
      <w:pBdr>
        <w:top w:val="single" w:sz="4" w:space="0" w:color="auto"/>
        <w:left w:val="single" w:sz="4" w:space="0" w:color="auto"/>
        <w:bottom w:val="single" w:sz="4" w:space="0" w:color="auto"/>
        <w:right w:val="single" w:sz="4" w:space="0" w:color="auto"/>
      </w:pBdr>
      <w:shd w:val="clear" w:color="339966" w:fill="669933"/>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54">
    <w:name w:val="xl254"/>
    <w:basedOn w:val="a0"/>
    <w:rsid w:val="000E6ECF"/>
    <w:pPr>
      <w:pBdr>
        <w:top w:val="single" w:sz="4" w:space="0" w:color="auto"/>
        <w:left w:val="single" w:sz="4" w:space="0" w:color="auto"/>
        <w:bottom w:val="single" w:sz="4" w:space="0" w:color="auto"/>
        <w:right w:val="single" w:sz="4" w:space="0" w:color="auto"/>
      </w:pBdr>
      <w:shd w:val="clear" w:color="339966" w:fill="669933"/>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55">
    <w:name w:val="xl255"/>
    <w:basedOn w:val="a0"/>
    <w:rsid w:val="000E6ECF"/>
    <w:pPr>
      <w:pBdr>
        <w:top w:val="single" w:sz="4" w:space="0" w:color="auto"/>
        <w:left w:val="single" w:sz="4" w:space="0" w:color="auto"/>
        <w:bottom w:val="single" w:sz="4" w:space="0" w:color="auto"/>
        <w:right w:val="single" w:sz="4" w:space="0" w:color="auto"/>
      </w:pBdr>
      <w:shd w:val="clear" w:color="339966" w:fill="669933"/>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56">
    <w:name w:val="xl256"/>
    <w:basedOn w:val="a0"/>
    <w:rsid w:val="000E6ECF"/>
    <w:pPr>
      <w:pBdr>
        <w:top w:val="single" w:sz="4" w:space="0" w:color="auto"/>
        <w:left w:val="single" w:sz="4" w:space="0" w:color="auto"/>
        <w:bottom w:val="single" w:sz="4" w:space="0" w:color="auto"/>
        <w:right w:val="single" w:sz="4" w:space="0" w:color="auto"/>
      </w:pBdr>
      <w:shd w:val="clear" w:color="339966" w:fill="669933"/>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57">
    <w:name w:val="xl257"/>
    <w:basedOn w:val="a0"/>
    <w:rsid w:val="000E6ECF"/>
    <w:pPr>
      <w:pBdr>
        <w:top w:val="single" w:sz="4" w:space="0" w:color="auto"/>
        <w:left w:val="single" w:sz="4" w:space="0" w:color="auto"/>
        <w:bottom w:val="single" w:sz="4" w:space="0" w:color="auto"/>
        <w:right w:val="single" w:sz="4" w:space="0" w:color="auto"/>
      </w:pBdr>
      <w:shd w:val="clear" w:color="FFCC99" w:fill="CCCC99"/>
      <w:suppressAutoHyphens w:val="0"/>
      <w:spacing w:before="100" w:beforeAutospacing="1" w:after="100" w:afterAutospacing="1" w:line="240" w:lineRule="auto"/>
      <w:jc w:val="center"/>
      <w:textAlignment w:val="center"/>
    </w:pPr>
    <w:rPr>
      <w:b/>
      <w:bCs/>
      <w:color w:val="000000"/>
      <w:kern w:val="0"/>
      <w:lang w:eastAsia="ru-RU" w:bidi="ar-SA"/>
    </w:rPr>
  </w:style>
  <w:style w:type="paragraph" w:customStyle="1" w:styleId="xl258">
    <w:name w:val="xl258"/>
    <w:basedOn w:val="a0"/>
    <w:rsid w:val="000E6ECF"/>
    <w:pPr>
      <w:pBdr>
        <w:top w:val="single" w:sz="4" w:space="0" w:color="auto"/>
        <w:left w:val="single" w:sz="4" w:space="0" w:color="auto"/>
        <w:bottom w:val="single" w:sz="4" w:space="0" w:color="auto"/>
        <w:right w:val="single" w:sz="4" w:space="0" w:color="auto"/>
      </w:pBdr>
      <w:shd w:val="clear" w:color="FFCC99" w:fill="CCCC99"/>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59">
    <w:name w:val="xl259"/>
    <w:basedOn w:val="a0"/>
    <w:rsid w:val="000E6E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kern w:val="0"/>
      <w:lang w:eastAsia="ru-RU" w:bidi="ar-SA"/>
    </w:rPr>
  </w:style>
  <w:style w:type="paragraph" w:customStyle="1" w:styleId="xl260">
    <w:name w:val="xl260"/>
    <w:basedOn w:val="a0"/>
    <w:rsid w:val="000E6E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kern w:val="0"/>
      <w:lang w:eastAsia="ru-RU" w:bidi="ar-SA"/>
    </w:rPr>
  </w:style>
  <w:style w:type="paragraph" w:customStyle="1" w:styleId="xl261">
    <w:name w:val="xl261"/>
    <w:basedOn w:val="a0"/>
    <w:rsid w:val="000E6E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kern w:val="0"/>
      <w:lang w:eastAsia="ru-RU" w:bidi="ar-SA"/>
    </w:rPr>
  </w:style>
  <w:style w:type="paragraph" w:customStyle="1" w:styleId="xl262">
    <w:name w:val="xl262"/>
    <w:basedOn w:val="a0"/>
    <w:rsid w:val="000E6E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kern w:val="0"/>
      <w:lang w:eastAsia="ru-RU" w:bidi="ar-SA"/>
    </w:rPr>
  </w:style>
  <w:style w:type="paragraph" w:customStyle="1" w:styleId="xl263">
    <w:name w:val="xl263"/>
    <w:basedOn w:val="a0"/>
    <w:rsid w:val="000E6E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64">
    <w:name w:val="xl264"/>
    <w:basedOn w:val="a0"/>
    <w:rsid w:val="000E6E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kern w:val="0"/>
      <w:lang w:eastAsia="ru-RU" w:bidi="ar-SA"/>
    </w:rPr>
  </w:style>
  <w:style w:type="paragraph" w:customStyle="1" w:styleId="xl265">
    <w:name w:val="xl265"/>
    <w:basedOn w:val="a0"/>
    <w:rsid w:val="000E6E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kern w:val="0"/>
      <w:lang w:eastAsia="ru-RU" w:bidi="ar-SA"/>
    </w:rPr>
  </w:style>
  <w:style w:type="paragraph" w:customStyle="1" w:styleId="xl266">
    <w:name w:val="xl266"/>
    <w:basedOn w:val="a0"/>
    <w:rsid w:val="000E6E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kern w:val="0"/>
      <w:lang w:eastAsia="ru-RU" w:bidi="ar-SA"/>
    </w:rPr>
  </w:style>
  <w:style w:type="paragraph" w:customStyle="1" w:styleId="xl267">
    <w:name w:val="xl267"/>
    <w:basedOn w:val="a0"/>
    <w:rsid w:val="000E6E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kern w:val="0"/>
      <w:lang w:eastAsia="ru-RU" w:bidi="ar-SA"/>
    </w:rPr>
  </w:style>
  <w:style w:type="paragraph" w:customStyle="1" w:styleId="xl268">
    <w:name w:val="xl268"/>
    <w:basedOn w:val="a0"/>
    <w:rsid w:val="000E6E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kern w:val="0"/>
      <w:lang w:eastAsia="ru-RU" w:bidi="ar-SA"/>
    </w:rPr>
  </w:style>
  <w:style w:type="paragraph" w:customStyle="1" w:styleId="xl269">
    <w:name w:val="xl269"/>
    <w:basedOn w:val="a0"/>
    <w:rsid w:val="000E6E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70">
    <w:name w:val="xl270"/>
    <w:basedOn w:val="a0"/>
    <w:rsid w:val="000E6ECF"/>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line="240" w:lineRule="auto"/>
      <w:jc w:val="center"/>
      <w:textAlignment w:val="center"/>
    </w:pPr>
    <w:rPr>
      <w:kern w:val="0"/>
      <w:lang w:eastAsia="ru-RU" w:bidi="ar-SA"/>
    </w:rPr>
  </w:style>
  <w:style w:type="paragraph" w:customStyle="1" w:styleId="xl271">
    <w:name w:val="xl271"/>
    <w:basedOn w:val="a0"/>
    <w:rsid w:val="000E6ECF"/>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72">
    <w:name w:val="xl272"/>
    <w:basedOn w:val="a0"/>
    <w:rsid w:val="000E6ECF"/>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line="240" w:lineRule="auto"/>
      <w:jc w:val="center"/>
      <w:textAlignment w:val="center"/>
    </w:pPr>
    <w:rPr>
      <w:kern w:val="0"/>
      <w:lang w:eastAsia="ru-RU" w:bidi="ar-SA"/>
    </w:rPr>
  </w:style>
  <w:style w:type="paragraph" w:customStyle="1" w:styleId="xl273">
    <w:name w:val="xl273"/>
    <w:basedOn w:val="a0"/>
    <w:rsid w:val="000E6ECF"/>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line="240" w:lineRule="auto"/>
      <w:jc w:val="center"/>
      <w:textAlignment w:val="center"/>
    </w:pPr>
    <w:rPr>
      <w:kern w:val="0"/>
      <w:lang w:eastAsia="ru-RU" w:bidi="ar-SA"/>
    </w:rPr>
  </w:style>
  <w:style w:type="paragraph" w:customStyle="1" w:styleId="xl274">
    <w:name w:val="xl274"/>
    <w:basedOn w:val="a0"/>
    <w:rsid w:val="000E6ECF"/>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line="240" w:lineRule="auto"/>
      <w:jc w:val="center"/>
      <w:textAlignment w:val="center"/>
    </w:pPr>
    <w:rPr>
      <w:kern w:val="0"/>
      <w:lang w:eastAsia="ru-RU" w:bidi="ar-SA"/>
    </w:rPr>
  </w:style>
  <w:style w:type="paragraph" w:customStyle="1" w:styleId="xl275">
    <w:name w:val="xl275"/>
    <w:basedOn w:val="a0"/>
    <w:rsid w:val="000E6ECF"/>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76">
    <w:name w:val="xl276"/>
    <w:basedOn w:val="a0"/>
    <w:rsid w:val="000E6ECF"/>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line="240" w:lineRule="auto"/>
      <w:jc w:val="center"/>
      <w:textAlignment w:val="center"/>
    </w:pPr>
    <w:rPr>
      <w:kern w:val="0"/>
      <w:lang w:eastAsia="ru-RU" w:bidi="ar-SA"/>
    </w:rPr>
  </w:style>
  <w:style w:type="paragraph" w:customStyle="1" w:styleId="xl277">
    <w:name w:val="xl277"/>
    <w:basedOn w:val="a0"/>
    <w:rsid w:val="000E6ECF"/>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78">
    <w:name w:val="xl278"/>
    <w:basedOn w:val="a0"/>
    <w:rsid w:val="000E6ECF"/>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79">
    <w:name w:val="xl279"/>
    <w:basedOn w:val="a0"/>
    <w:rsid w:val="000E6E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b/>
      <w:bCs/>
      <w:kern w:val="0"/>
      <w:lang w:eastAsia="ru-RU" w:bidi="ar-SA"/>
    </w:rPr>
  </w:style>
  <w:style w:type="paragraph" w:customStyle="1" w:styleId="xl280">
    <w:name w:val="xl280"/>
    <w:basedOn w:val="a0"/>
    <w:rsid w:val="000E6ECF"/>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line="240" w:lineRule="auto"/>
      <w:jc w:val="center"/>
      <w:textAlignment w:val="center"/>
    </w:pPr>
    <w:rPr>
      <w:b/>
      <w:bCs/>
      <w:kern w:val="0"/>
      <w:lang w:eastAsia="ru-RU" w:bidi="ar-SA"/>
    </w:rPr>
  </w:style>
  <w:style w:type="paragraph" w:customStyle="1" w:styleId="xl281">
    <w:name w:val="xl281"/>
    <w:basedOn w:val="a0"/>
    <w:rsid w:val="000E6ECF"/>
    <w:pPr>
      <w:pBdr>
        <w:left w:val="single" w:sz="4" w:space="0" w:color="000000"/>
        <w:bottom w:val="single" w:sz="4" w:space="0" w:color="000000"/>
        <w:right w:val="single" w:sz="4" w:space="0" w:color="000000"/>
      </w:pBdr>
      <w:shd w:val="clear" w:color="CCCC99" w:fill="99CC66"/>
      <w:suppressAutoHyphens w:val="0"/>
      <w:spacing w:before="100" w:beforeAutospacing="1" w:after="100" w:afterAutospacing="1" w:line="240" w:lineRule="auto"/>
      <w:jc w:val="center"/>
      <w:textAlignment w:val="center"/>
    </w:pPr>
    <w:rPr>
      <w:b/>
      <w:bCs/>
      <w:kern w:val="0"/>
      <w:lang w:eastAsia="ru-RU" w:bidi="ar-SA"/>
    </w:rPr>
  </w:style>
  <w:style w:type="paragraph" w:customStyle="1" w:styleId="xl282">
    <w:name w:val="xl282"/>
    <w:basedOn w:val="a0"/>
    <w:rsid w:val="000E6ECF"/>
    <w:pPr>
      <w:pBdr>
        <w:left w:val="single" w:sz="4" w:space="0" w:color="000000"/>
        <w:right w:val="single" w:sz="4" w:space="0" w:color="000000"/>
      </w:pBdr>
      <w:shd w:val="clear" w:color="CCCC99" w:fill="99CC66"/>
      <w:suppressAutoHyphens w:val="0"/>
      <w:spacing w:before="100" w:beforeAutospacing="1" w:after="100" w:afterAutospacing="1" w:line="240" w:lineRule="auto"/>
      <w:jc w:val="center"/>
      <w:textAlignment w:val="center"/>
    </w:pPr>
    <w:rPr>
      <w:b/>
      <w:bCs/>
      <w:kern w:val="0"/>
      <w:lang w:eastAsia="ru-RU" w:bidi="ar-SA"/>
    </w:rPr>
  </w:style>
  <w:style w:type="paragraph" w:customStyle="1" w:styleId="xl283">
    <w:name w:val="xl283"/>
    <w:basedOn w:val="a0"/>
    <w:rsid w:val="000E6ECF"/>
    <w:pPr>
      <w:pBdr>
        <w:top w:val="single" w:sz="4" w:space="0" w:color="000000"/>
        <w:left w:val="single" w:sz="4" w:space="0" w:color="000000"/>
        <w:bottom w:val="single" w:sz="4" w:space="0" w:color="000000"/>
        <w:right w:val="single" w:sz="4" w:space="0" w:color="000000"/>
      </w:pBdr>
      <w:shd w:val="clear" w:color="FF8080" w:fill="FF9999"/>
      <w:suppressAutoHyphens w:val="0"/>
      <w:spacing w:before="100" w:beforeAutospacing="1" w:after="100" w:afterAutospacing="1" w:line="240" w:lineRule="auto"/>
      <w:jc w:val="center"/>
      <w:textAlignment w:val="center"/>
    </w:pPr>
    <w:rPr>
      <w:b/>
      <w:bCs/>
      <w:i/>
      <w:iCs/>
      <w:color w:val="000000"/>
      <w:kern w:val="0"/>
      <w:lang w:eastAsia="ru-RU" w:bidi="ar-SA"/>
    </w:rPr>
  </w:style>
  <w:style w:type="paragraph" w:customStyle="1" w:styleId="xl284">
    <w:name w:val="xl284"/>
    <w:basedOn w:val="a0"/>
    <w:rsid w:val="000E6ECF"/>
    <w:pPr>
      <w:pBdr>
        <w:top w:val="single" w:sz="4" w:space="0" w:color="000000"/>
        <w:left w:val="single" w:sz="4" w:space="0" w:color="000000"/>
        <w:right w:val="single" w:sz="4" w:space="0" w:color="000000"/>
      </w:pBdr>
      <w:shd w:val="clear" w:color="FF8080" w:fill="FF9999"/>
      <w:suppressAutoHyphens w:val="0"/>
      <w:spacing w:before="100" w:beforeAutospacing="1" w:after="100" w:afterAutospacing="1" w:line="240" w:lineRule="auto"/>
      <w:jc w:val="center"/>
      <w:textAlignment w:val="center"/>
    </w:pPr>
    <w:rPr>
      <w:b/>
      <w:bCs/>
      <w:i/>
      <w:iCs/>
      <w:color w:val="000000"/>
      <w:kern w:val="0"/>
      <w:lang w:eastAsia="ru-RU" w:bidi="ar-SA"/>
    </w:rPr>
  </w:style>
  <w:style w:type="paragraph" w:customStyle="1" w:styleId="xl285">
    <w:name w:val="xl285"/>
    <w:basedOn w:val="a0"/>
    <w:rsid w:val="000E6ECF"/>
    <w:pPr>
      <w:pBdr>
        <w:top w:val="single" w:sz="4" w:space="0" w:color="000000"/>
        <w:left w:val="single" w:sz="4" w:space="0" w:color="000000"/>
      </w:pBdr>
      <w:shd w:val="clear" w:color="FF8080" w:fill="FF9999"/>
      <w:suppressAutoHyphens w:val="0"/>
      <w:spacing w:before="100" w:beforeAutospacing="1" w:after="100" w:afterAutospacing="1" w:line="240" w:lineRule="auto"/>
      <w:jc w:val="center"/>
      <w:textAlignment w:val="center"/>
    </w:pPr>
    <w:rPr>
      <w:b/>
      <w:bCs/>
      <w:i/>
      <w:iCs/>
      <w:color w:val="000000"/>
      <w:kern w:val="0"/>
      <w:lang w:eastAsia="ru-RU" w:bidi="ar-SA"/>
    </w:rPr>
  </w:style>
  <w:style w:type="paragraph" w:customStyle="1" w:styleId="xl286">
    <w:name w:val="xl286"/>
    <w:basedOn w:val="a0"/>
    <w:rsid w:val="000E6ECF"/>
    <w:pPr>
      <w:pBdr>
        <w:left w:val="single" w:sz="4" w:space="0" w:color="000000"/>
        <w:right w:val="single" w:sz="4" w:space="0" w:color="000000"/>
      </w:pBdr>
      <w:shd w:val="clear" w:color="FF8080" w:fill="FF9999"/>
      <w:suppressAutoHyphens w:val="0"/>
      <w:spacing w:before="100" w:beforeAutospacing="1" w:after="100" w:afterAutospacing="1" w:line="240" w:lineRule="auto"/>
      <w:jc w:val="center"/>
      <w:textAlignment w:val="center"/>
    </w:pPr>
    <w:rPr>
      <w:b/>
      <w:bCs/>
      <w:i/>
      <w:iCs/>
      <w:color w:val="000000"/>
      <w:kern w:val="0"/>
      <w:lang w:eastAsia="ru-RU" w:bidi="ar-SA"/>
    </w:rPr>
  </w:style>
  <w:style w:type="paragraph" w:customStyle="1" w:styleId="xl287">
    <w:name w:val="xl287"/>
    <w:basedOn w:val="a0"/>
    <w:rsid w:val="000E6ECF"/>
    <w:pPr>
      <w:pBdr>
        <w:left w:val="single" w:sz="4" w:space="0" w:color="000000"/>
      </w:pBdr>
      <w:shd w:val="clear" w:color="FF8080" w:fill="FF9999"/>
      <w:suppressAutoHyphens w:val="0"/>
      <w:spacing w:before="100" w:beforeAutospacing="1" w:after="100" w:afterAutospacing="1" w:line="240" w:lineRule="auto"/>
      <w:jc w:val="center"/>
      <w:textAlignment w:val="center"/>
    </w:pPr>
    <w:rPr>
      <w:b/>
      <w:bCs/>
      <w:i/>
      <w:iCs/>
      <w:color w:val="000000"/>
      <w:kern w:val="0"/>
      <w:lang w:eastAsia="ru-RU" w:bidi="ar-SA"/>
    </w:rPr>
  </w:style>
  <w:style w:type="paragraph" w:customStyle="1" w:styleId="xl288">
    <w:name w:val="xl288"/>
    <w:basedOn w:val="a0"/>
    <w:rsid w:val="000E6ECF"/>
    <w:pPr>
      <w:pBdr>
        <w:top w:val="single" w:sz="4" w:space="0" w:color="auto"/>
        <w:left w:val="single" w:sz="4" w:space="0" w:color="auto"/>
        <w:bottom w:val="single" w:sz="4" w:space="0" w:color="auto"/>
        <w:right w:val="single" w:sz="4" w:space="0" w:color="auto"/>
      </w:pBdr>
      <w:shd w:val="clear" w:color="CCCC99" w:fill="99CC66"/>
      <w:suppressAutoHyphens w:val="0"/>
      <w:spacing w:before="100" w:beforeAutospacing="1" w:after="100" w:afterAutospacing="1" w:line="240" w:lineRule="auto"/>
      <w:jc w:val="center"/>
      <w:textAlignment w:val="center"/>
    </w:pPr>
    <w:rPr>
      <w:b/>
      <w:bCs/>
      <w:color w:val="000000"/>
      <w:kern w:val="0"/>
      <w:lang w:eastAsia="ru-RU" w:bidi="ar-SA"/>
    </w:rPr>
  </w:style>
  <w:style w:type="paragraph" w:customStyle="1" w:styleId="xl289">
    <w:name w:val="xl289"/>
    <w:basedOn w:val="a0"/>
    <w:rsid w:val="000E6ECF"/>
    <w:pPr>
      <w:pBdr>
        <w:top w:val="single" w:sz="4" w:space="0" w:color="auto"/>
        <w:left w:val="single" w:sz="4" w:space="0" w:color="auto"/>
        <w:bottom w:val="single" w:sz="4" w:space="0" w:color="auto"/>
        <w:right w:val="single" w:sz="4" w:space="0" w:color="auto"/>
      </w:pBdr>
      <w:shd w:val="clear" w:color="FF9999" w:fill="FF8080"/>
      <w:suppressAutoHyphens w:val="0"/>
      <w:spacing w:before="100" w:beforeAutospacing="1" w:after="100" w:afterAutospacing="1" w:line="240" w:lineRule="auto"/>
      <w:jc w:val="center"/>
      <w:textAlignment w:val="center"/>
    </w:pPr>
    <w:rPr>
      <w:b/>
      <w:bCs/>
      <w:i/>
      <w:iCs/>
      <w:color w:val="000000"/>
      <w:kern w:val="0"/>
      <w:lang w:eastAsia="ru-RU" w:bidi="ar-SA"/>
    </w:rPr>
  </w:style>
  <w:style w:type="paragraph" w:customStyle="1" w:styleId="xl290">
    <w:name w:val="xl290"/>
    <w:basedOn w:val="a0"/>
    <w:rsid w:val="000E6ECF"/>
    <w:pPr>
      <w:pBdr>
        <w:top w:val="single" w:sz="4" w:space="0" w:color="auto"/>
        <w:left w:val="single" w:sz="4" w:space="0" w:color="auto"/>
        <w:bottom w:val="single" w:sz="4" w:space="0" w:color="auto"/>
        <w:right w:val="single" w:sz="4" w:space="0" w:color="auto"/>
      </w:pBdr>
      <w:shd w:val="clear" w:color="339966" w:fill="669933"/>
      <w:suppressAutoHyphens w:val="0"/>
      <w:spacing w:before="100" w:beforeAutospacing="1" w:after="100" w:afterAutospacing="1" w:line="240" w:lineRule="auto"/>
      <w:jc w:val="center"/>
      <w:textAlignment w:val="center"/>
    </w:pPr>
    <w:rPr>
      <w:kern w:val="0"/>
      <w:lang w:eastAsia="ru-RU" w:bidi="ar-SA"/>
    </w:rPr>
  </w:style>
  <w:style w:type="paragraph" w:customStyle="1" w:styleId="xl291">
    <w:name w:val="xl291"/>
    <w:basedOn w:val="a0"/>
    <w:rsid w:val="000E6ECF"/>
    <w:pPr>
      <w:pBdr>
        <w:top w:val="single" w:sz="4" w:space="0" w:color="auto"/>
        <w:left w:val="single" w:sz="4" w:space="0" w:color="auto"/>
        <w:bottom w:val="single" w:sz="4" w:space="0" w:color="auto"/>
        <w:right w:val="single" w:sz="4" w:space="0" w:color="auto"/>
      </w:pBdr>
      <w:shd w:val="clear" w:color="339966" w:fill="669933"/>
      <w:suppressAutoHyphens w:val="0"/>
      <w:spacing w:before="100" w:beforeAutospacing="1" w:after="100" w:afterAutospacing="1" w:line="240" w:lineRule="auto"/>
      <w:jc w:val="center"/>
      <w:textAlignment w:val="center"/>
    </w:pPr>
    <w:rPr>
      <w:kern w:val="0"/>
      <w:lang w:eastAsia="ru-RU" w:bidi="ar-SA"/>
    </w:rPr>
  </w:style>
  <w:style w:type="paragraph" w:customStyle="1" w:styleId="xl292">
    <w:name w:val="xl292"/>
    <w:basedOn w:val="a0"/>
    <w:rsid w:val="000E6ECF"/>
    <w:pPr>
      <w:pBdr>
        <w:top w:val="single" w:sz="4" w:space="0" w:color="auto"/>
        <w:left w:val="single" w:sz="4" w:space="0" w:color="auto"/>
        <w:bottom w:val="single" w:sz="4" w:space="0" w:color="auto"/>
        <w:right w:val="single" w:sz="4" w:space="0" w:color="auto"/>
      </w:pBdr>
      <w:shd w:val="clear" w:color="339966" w:fill="669933"/>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93">
    <w:name w:val="xl293"/>
    <w:basedOn w:val="a0"/>
    <w:rsid w:val="000E6ECF"/>
    <w:pPr>
      <w:pBdr>
        <w:top w:val="single" w:sz="4" w:space="0" w:color="auto"/>
        <w:left w:val="single" w:sz="4" w:space="0" w:color="auto"/>
        <w:bottom w:val="single" w:sz="4" w:space="0" w:color="auto"/>
        <w:right w:val="single" w:sz="4" w:space="0" w:color="auto"/>
      </w:pBdr>
      <w:shd w:val="clear" w:color="339966" w:fill="669933"/>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94">
    <w:name w:val="xl294"/>
    <w:basedOn w:val="a0"/>
    <w:rsid w:val="000E6ECF"/>
    <w:pPr>
      <w:pBdr>
        <w:top w:val="single" w:sz="4" w:space="0" w:color="auto"/>
        <w:left w:val="single" w:sz="4" w:space="0" w:color="auto"/>
        <w:bottom w:val="single" w:sz="4" w:space="0" w:color="auto"/>
        <w:right w:val="single" w:sz="4" w:space="0" w:color="auto"/>
      </w:pBdr>
      <w:shd w:val="clear" w:color="339966" w:fill="669933"/>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95">
    <w:name w:val="xl295"/>
    <w:basedOn w:val="a0"/>
    <w:rsid w:val="000E6ECF"/>
    <w:pPr>
      <w:pBdr>
        <w:top w:val="single" w:sz="4" w:space="0" w:color="auto"/>
        <w:left w:val="single" w:sz="4" w:space="0" w:color="auto"/>
        <w:bottom w:val="single" w:sz="4" w:space="0" w:color="auto"/>
        <w:right w:val="single" w:sz="4" w:space="0" w:color="auto"/>
      </w:pBdr>
      <w:shd w:val="clear" w:color="339966" w:fill="669933"/>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96">
    <w:name w:val="xl296"/>
    <w:basedOn w:val="a0"/>
    <w:rsid w:val="000E6ECF"/>
    <w:pPr>
      <w:shd w:val="clear" w:color="FFFFCC" w:fill="FFFFFF"/>
      <w:suppressAutoHyphens w:val="0"/>
      <w:spacing w:before="100" w:beforeAutospacing="1" w:after="100" w:afterAutospacing="1" w:line="240" w:lineRule="auto"/>
      <w:jc w:val="right"/>
      <w:textAlignment w:val="center"/>
    </w:pPr>
    <w:rPr>
      <w:color w:val="000000"/>
      <w:kern w:val="0"/>
      <w:lang w:eastAsia="ru-RU" w:bidi="ar-SA"/>
    </w:rPr>
  </w:style>
  <w:style w:type="paragraph" w:customStyle="1" w:styleId="xl297">
    <w:name w:val="xl297"/>
    <w:basedOn w:val="a0"/>
    <w:rsid w:val="000E6ECF"/>
    <w:pPr>
      <w:shd w:val="clear" w:color="FFFFCC" w:fill="FFFFFF"/>
      <w:suppressAutoHyphens w:val="0"/>
      <w:spacing w:before="100" w:beforeAutospacing="1" w:after="100" w:afterAutospacing="1" w:line="240" w:lineRule="auto"/>
      <w:jc w:val="center"/>
      <w:textAlignment w:val="center"/>
    </w:pPr>
    <w:rPr>
      <w:color w:val="000000"/>
      <w:kern w:val="0"/>
      <w:lang w:eastAsia="ru-RU" w:bidi="ar-SA"/>
    </w:rPr>
  </w:style>
  <w:style w:type="paragraph" w:customStyle="1" w:styleId="xl298">
    <w:name w:val="xl298"/>
    <w:basedOn w:val="a0"/>
    <w:rsid w:val="000E6ECF"/>
    <w:pPr>
      <w:pBdr>
        <w:top w:val="single" w:sz="4" w:space="0" w:color="auto"/>
        <w:left w:val="single" w:sz="4" w:space="0" w:color="auto"/>
        <w:bottom w:val="single" w:sz="4" w:space="0" w:color="auto"/>
        <w:right w:val="single" w:sz="4" w:space="0" w:color="auto"/>
      </w:pBdr>
      <w:shd w:val="clear" w:color="339966" w:fill="669933"/>
      <w:suppressAutoHyphens w:val="0"/>
      <w:spacing w:before="100" w:beforeAutospacing="1" w:after="100" w:afterAutospacing="1" w:line="240" w:lineRule="auto"/>
      <w:jc w:val="center"/>
      <w:textAlignment w:val="center"/>
    </w:pPr>
    <w:rPr>
      <w:b/>
      <w:bCs/>
      <w:color w:val="000000"/>
      <w:kern w:val="0"/>
      <w:lang w:eastAsia="ru-RU" w:bidi="ar-SA"/>
    </w:rPr>
  </w:style>
  <w:style w:type="paragraph" w:customStyle="1" w:styleId="4f0">
    <w:name w:val="Обычный (веб)4"/>
    <w:basedOn w:val="a0"/>
    <w:rsid w:val="00E64679"/>
    <w:pPr>
      <w:widowControl w:val="0"/>
      <w:spacing w:before="100" w:after="100" w:line="240" w:lineRule="auto"/>
    </w:pPr>
    <w:rPr>
      <w:rFonts w:eastAsia="SimSun" w:cs="Lucida Sans"/>
      <w:kern w:val="1"/>
    </w:rPr>
  </w:style>
  <w:style w:type="paragraph" w:customStyle="1" w:styleId="154">
    <w:name w:val="Заголовок 15"/>
    <w:basedOn w:val="a0"/>
    <w:next w:val="a0"/>
    <w:rsid w:val="007149E9"/>
    <w:pPr>
      <w:widowControl w:val="0"/>
      <w:tabs>
        <w:tab w:val="left" w:pos="0"/>
      </w:tabs>
      <w:autoSpaceDE w:val="0"/>
      <w:spacing w:before="108" w:after="108" w:line="240" w:lineRule="auto"/>
      <w:jc w:val="center"/>
    </w:pPr>
    <w:rPr>
      <w:rFonts w:ascii="Arial" w:eastAsia="Arial" w:hAnsi="Arial" w:cs="Arial"/>
      <w:b/>
      <w:bCs/>
      <w:color w:val="26282F"/>
      <w:kern w:val="1"/>
      <w:lang w:val="en-US"/>
    </w:rPr>
  </w:style>
  <w:style w:type="character" w:customStyle="1" w:styleId="192">
    <w:name w:val="Основной шрифт абзаца19"/>
    <w:rsid w:val="00AB3417"/>
  </w:style>
  <w:style w:type="paragraph" w:customStyle="1" w:styleId="5c">
    <w:name w:val="Абзац списка5"/>
    <w:basedOn w:val="a0"/>
    <w:rsid w:val="00AB3417"/>
    <w:pPr>
      <w:widowControl w:val="0"/>
      <w:ind w:left="720"/>
    </w:pPr>
    <w:rPr>
      <w:rFonts w:eastAsia="Andale Sans UI" w:cs="Tahoma"/>
      <w:kern w:val="1"/>
      <w:lang w:val="de-DE" w:eastAsia="fa-IR" w:bidi="fa-IR"/>
    </w:rPr>
  </w:style>
  <w:style w:type="paragraph" w:customStyle="1" w:styleId="affffffffffffb">
    <w:name w:val="Текст в заданном формате"/>
    <w:basedOn w:val="a0"/>
    <w:rsid w:val="000F11FA"/>
    <w:pPr>
      <w:spacing w:line="240" w:lineRule="auto"/>
    </w:pPr>
    <w:rPr>
      <w:rFonts w:ascii="Courier New" w:eastAsia="NSimSun" w:hAnsi="Courier New" w:cs="Courier New"/>
      <w:kern w:val="0"/>
      <w:sz w:val="20"/>
      <w:szCs w:val="20"/>
      <w:lang w:eastAsia="ar-SA" w:bidi="ar-SA"/>
    </w:rPr>
  </w:style>
  <w:style w:type="character" w:customStyle="1" w:styleId="CharStyle7">
    <w:name w:val="CharStyle7"/>
    <w:rsid w:val="00E81E44"/>
    <w:rPr>
      <w:rFonts w:ascii="Times New Roman" w:hAnsi="Times New Roman" w:cs="Times New Roman"/>
      <w:b w:val="0"/>
      <w:i w:val="0"/>
      <w:strike w:val="0"/>
      <w:dstrike w:val="0"/>
      <w:color w:val="000000"/>
      <w:position w:val="0"/>
      <w:sz w:val="28"/>
      <w:u w:val="none"/>
      <w:vertAlign w:val="baseline"/>
    </w:rPr>
  </w:style>
  <w:style w:type="character" w:customStyle="1" w:styleId="201">
    <w:name w:val="Основной шрифт абзаца20"/>
    <w:rsid w:val="005B55B8"/>
  </w:style>
  <w:style w:type="character" w:customStyle="1" w:styleId="Heading1Char">
    <w:name w:val="Heading 1 Char"/>
    <w:rsid w:val="005B55B8"/>
    <w:rPr>
      <w:rFonts w:cs="Mangal"/>
      <w:bCs/>
      <w:kern w:val="1"/>
      <w:sz w:val="36"/>
      <w:szCs w:val="36"/>
      <w:lang w:val="ru-RU" w:eastAsia="hi-IN" w:bidi="hi-IN"/>
    </w:rPr>
  </w:style>
  <w:style w:type="character" w:customStyle="1" w:styleId="BodyTextChar">
    <w:name w:val="Body Text Char"/>
    <w:rsid w:val="005B55B8"/>
    <w:rPr>
      <w:rFonts w:cs="Mangal"/>
      <w:kern w:val="1"/>
      <w:sz w:val="24"/>
      <w:szCs w:val="24"/>
      <w:lang w:val="ru-RU" w:eastAsia="hi-IN" w:bidi="hi-IN"/>
    </w:rPr>
  </w:style>
  <w:style w:type="paragraph" w:customStyle="1" w:styleId="5d">
    <w:name w:val="Обычный (веб)5"/>
    <w:basedOn w:val="a0"/>
    <w:rsid w:val="005B55B8"/>
    <w:pPr>
      <w:widowControl w:val="0"/>
      <w:spacing w:before="100" w:after="100" w:line="240" w:lineRule="auto"/>
    </w:pPr>
    <w:rPr>
      <w:rFonts w:cs="Mangal"/>
      <w:kern w:val="1"/>
    </w:rPr>
  </w:style>
  <w:style w:type="paragraph" w:customStyle="1" w:styleId="1ffff6">
    <w:name w:val="Текст выноски1"/>
    <w:basedOn w:val="a0"/>
    <w:rsid w:val="005B55B8"/>
    <w:pPr>
      <w:widowControl w:val="0"/>
      <w:spacing w:line="240" w:lineRule="auto"/>
    </w:pPr>
    <w:rPr>
      <w:rFonts w:ascii="Tahoma" w:hAnsi="Tahoma" w:cs="Tahoma"/>
      <w:kern w:val="1"/>
      <w:sz w:val="16"/>
      <w:szCs w:val="14"/>
    </w:rPr>
  </w:style>
  <w:style w:type="paragraph" w:customStyle="1" w:styleId="6c">
    <w:name w:val="Абзац списка6"/>
    <w:basedOn w:val="a0"/>
    <w:rsid w:val="005B55B8"/>
    <w:pPr>
      <w:widowControl w:val="0"/>
      <w:spacing w:line="240" w:lineRule="auto"/>
      <w:ind w:left="720"/>
    </w:pPr>
    <w:rPr>
      <w:rFonts w:cs="Mangal"/>
      <w:kern w:val="1"/>
    </w:rPr>
  </w:style>
  <w:style w:type="paragraph" w:customStyle="1" w:styleId="sc-kguayh">
    <w:name w:val="sc-kguayh"/>
    <w:basedOn w:val="a0"/>
    <w:rsid w:val="00665111"/>
    <w:pPr>
      <w:suppressAutoHyphens w:val="0"/>
      <w:spacing w:before="100" w:beforeAutospacing="1" w:after="100" w:afterAutospacing="1" w:line="240" w:lineRule="auto"/>
    </w:pPr>
    <w:rPr>
      <w:kern w:val="0"/>
      <w:lang w:eastAsia="ru-RU" w:bidi="ar-SA"/>
    </w:rPr>
  </w:style>
  <w:style w:type="character" w:customStyle="1" w:styleId="sc-bznhio">
    <w:name w:val="sc-bznhio"/>
    <w:basedOn w:val="a2"/>
    <w:rsid w:val="00665111"/>
  </w:style>
  <w:style w:type="paragraph" w:customStyle="1" w:styleId="1ffff7">
    <w:name w:val="Верхний колонтитул1"/>
    <w:rsid w:val="00A23FF5"/>
    <w:pPr>
      <w:widowControl w:val="0"/>
      <w:suppressLineNumbers/>
      <w:tabs>
        <w:tab w:val="center" w:pos="4677"/>
        <w:tab w:val="right" w:pos="9355"/>
      </w:tabs>
      <w:suppressAutoHyphens/>
      <w:autoSpaceDN w:val="0"/>
      <w:spacing w:after="200" w:line="276" w:lineRule="auto"/>
      <w:textAlignment w:val="baseline"/>
    </w:pPr>
    <w:rPr>
      <w:rFonts w:ascii="Calibri" w:eastAsia="Arial Unicode MS" w:hAnsi="Calibri" w:cs="Tahoma"/>
      <w:kern w:val="3"/>
    </w:rPr>
  </w:style>
  <w:style w:type="paragraph" w:customStyle="1" w:styleId="1ffff8">
    <w:name w:val="Нижний колонтитул1"/>
    <w:rsid w:val="00A23FF5"/>
    <w:pPr>
      <w:widowControl w:val="0"/>
      <w:suppressLineNumbers/>
      <w:tabs>
        <w:tab w:val="center" w:pos="4677"/>
        <w:tab w:val="right" w:pos="9355"/>
      </w:tabs>
      <w:suppressAutoHyphens/>
      <w:autoSpaceDN w:val="0"/>
      <w:spacing w:after="200" w:line="276" w:lineRule="auto"/>
      <w:textAlignment w:val="baseline"/>
    </w:pPr>
    <w:rPr>
      <w:rFonts w:ascii="Calibri" w:eastAsia="Arial Unicode MS" w:hAnsi="Calibri" w:cs="Tahoma"/>
      <w:kern w:val="3"/>
    </w:rPr>
  </w:style>
  <w:style w:type="paragraph" w:customStyle="1" w:styleId="TableHeading">
    <w:name w:val="Table Heading"/>
    <w:basedOn w:val="TableContents"/>
    <w:rsid w:val="00A23FF5"/>
    <w:pPr>
      <w:widowControl w:val="0"/>
      <w:spacing w:after="200" w:line="276" w:lineRule="auto"/>
      <w:jc w:val="center"/>
    </w:pPr>
    <w:rPr>
      <w:rFonts w:eastAsia="Arial Unicode MS" w:cs="Tahoma"/>
      <w:b/>
      <w:bCs/>
      <w:lang w:val="ru-RU" w:eastAsia="zh-CN"/>
    </w:rPr>
  </w:style>
  <w:style w:type="character" w:customStyle="1" w:styleId="319">
    <w:name w:val="Заголовок 3 Знак1"/>
    <w:basedOn w:val="a2"/>
    <w:uiPriority w:val="9"/>
    <w:semiHidden/>
    <w:rsid w:val="00A23FF5"/>
    <w:rPr>
      <w:rFonts w:asciiTheme="majorHAnsi" w:eastAsiaTheme="majorEastAsia" w:hAnsiTheme="majorHAnsi" w:cstheme="majorBidi"/>
      <w:b/>
      <w:bCs/>
      <w:color w:val="5B9BD5" w:themeColor="accent1"/>
      <w:sz w:val="24"/>
      <w:szCs w:val="24"/>
      <w:lang w:eastAsia="ru-RU"/>
    </w:rPr>
  </w:style>
  <w:style w:type="paragraph" w:customStyle="1" w:styleId="6d">
    <w:name w:val="Обычный (веб)6"/>
    <w:basedOn w:val="a0"/>
    <w:rsid w:val="00A23FF5"/>
    <w:pPr>
      <w:widowControl w:val="0"/>
      <w:spacing w:before="100" w:after="100" w:line="240" w:lineRule="auto"/>
    </w:pPr>
    <w:rPr>
      <w:rFonts w:cs="Mangal"/>
      <w:kern w:val="1"/>
    </w:rPr>
  </w:style>
  <w:style w:type="paragraph" w:customStyle="1" w:styleId="7a">
    <w:name w:val="Абзац списка7"/>
    <w:basedOn w:val="a0"/>
    <w:rsid w:val="00A23FF5"/>
    <w:pPr>
      <w:widowControl w:val="0"/>
      <w:spacing w:line="240" w:lineRule="auto"/>
      <w:ind w:left="720"/>
    </w:pPr>
    <w:rPr>
      <w:rFonts w:cs="Mangal"/>
      <w:kern w:val="1"/>
    </w:rPr>
  </w:style>
  <w:style w:type="character" w:customStyle="1" w:styleId="470">
    <w:name w:val="Основной шрифт абзаца47"/>
    <w:rsid w:val="00E943DF"/>
  </w:style>
  <w:style w:type="paragraph" w:customStyle="1" w:styleId="Pro-TabName">
    <w:name w:val="Pro-Tab Name"/>
    <w:basedOn w:val="a0"/>
    <w:rsid w:val="00E943DF"/>
    <w:pPr>
      <w:keepNext/>
      <w:spacing w:before="240" w:after="120" w:line="240" w:lineRule="auto"/>
    </w:pPr>
    <w:rPr>
      <w:rFonts w:ascii="Tahoma" w:hAnsi="Tahoma"/>
      <w:b/>
      <w:bCs/>
      <w:color w:val="C41C16"/>
      <w:kern w:val="0"/>
      <w:sz w:val="16"/>
      <w:lang w:eastAsia="ar-SA" w:bidi="ar-SA"/>
    </w:rPr>
  </w:style>
  <w:style w:type="paragraph" w:customStyle="1" w:styleId="515">
    <w:name w:val="Заголовок 51"/>
    <w:basedOn w:val="a0"/>
    <w:next w:val="Textbody"/>
    <w:rsid w:val="00E943DF"/>
    <w:pPr>
      <w:keepNext/>
      <w:widowControl w:val="0"/>
      <w:spacing w:before="240" w:after="120" w:line="240" w:lineRule="auto"/>
      <w:textAlignment w:val="baseline"/>
    </w:pPr>
    <w:rPr>
      <w:rFonts w:cs="Tahoma"/>
      <w:b/>
      <w:bCs/>
      <w:kern w:val="1"/>
      <w:sz w:val="20"/>
      <w:szCs w:val="20"/>
      <w:lang w:val="de-DE" w:eastAsia="fa-IR" w:bidi="fa-IR"/>
    </w:rPr>
  </w:style>
  <w:style w:type="paragraph" w:customStyle="1" w:styleId="affffffffffffc">
    <w:name w:val="Заголовок списка"/>
    <w:basedOn w:val="a0"/>
    <w:next w:val="affffffffffffd"/>
    <w:rsid w:val="00E943DF"/>
    <w:pPr>
      <w:widowControl w:val="0"/>
      <w:autoSpaceDE w:val="0"/>
      <w:spacing w:line="240" w:lineRule="auto"/>
    </w:pPr>
    <w:rPr>
      <w:rFonts w:ascii="Times New Roman CYR" w:eastAsia="Times New Roman CYR" w:hAnsi="Times New Roman CYR" w:cs="Times New Roman CYR"/>
      <w:kern w:val="0"/>
      <w:lang w:eastAsia="ru-RU" w:bidi="ru-RU"/>
    </w:rPr>
  </w:style>
  <w:style w:type="paragraph" w:customStyle="1" w:styleId="affffffffffffd">
    <w:name w:val="Содержимое списка"/>
    <w:basedOn w:val="a0"/>
    <w:rsid w:val="00E943DF"/>
    <w:pPr>
      <w:widowControl w:val="0"/>
      <w:autoSpaceDE w:val="0"/>
      <w:spacing w:line="240" w:lineRule="auto"/>
      <w:ind w:left="567"/>
    </w:pPr>
    <w:rPr>
      <w:rFonts w:ascii="Times New Roman CYR" w:eastAsia="Times New Roman CYR" w:hAnsi="Times New Roman CYR" w:cs="Times New Roman CYR"/>
      <w:kern w:val="0"/>
      <w:lang w:eastAsia="ru-RU" w:bidi="ru-RU"/>
    </w:rPr>
  </w:style>
  <w:style w:type="character" w:styleId="affffffffffffe">
    <w:name w:val="Subtle Emphasis"/>
    <w:basedOn w:val="a2"/>
    <w:rsid w:val="008D7631"/>
    <w:rPr>
      <w:i/>
      <w:iCs/>
      <w:color w:val="404040"/>
    </w:rPr>
  </w:style>
  <w:style w:type="character" w:customStyle="1" w:styleId="WW8Num16z4">
    <w:name w:val="WW8Num16z4"/>
    <w:rsid w:val="0048766F"/>
  </w:style>
  <w:style w:type="character" w:customStyle="1" w:styleId="WW8Num16z5">
    <w:name w:val="WW8Num16z5"/>
    <w:rsid w:val="0048766F"/>
  </w:style>
  <w:style w:type="character" w:customStyle="1" w:styleId="WW8Num16z6">
    <w:name w:val="WW8Num16z6"/>
    <w:rsid w:val="0048766F"/>
  </w:style>
  <w:style w:type="character" w:customStyle="1" w:styleId="WW8Num16z7">
    <w:name w:val="WW8Num16z7"/>
    <w:rsid w:val="0048766F"/>
  </w:style>
  <w:style w:type="character" w:customStyle="1" w:styleId="WW8Num16z8">
    <w:name w:val="WW8Num16z8"/>
    <w:rsid w:val="0048766F"/>
  </w:style>
  <w:style w:type="character" w:customStyle="1" w:styleId="21d">
    <w:name w:val="Основной шрифт абзаца21"/>
    <w:rsid w:val="0048766F"/>
  </w:style>
  <w:style w:type="paragraph" w:customStyle="1" w:styleId="FR3">
    <w:name w:val="FR3"/>
    <w:rsid w:val="0048766F"/>
    <w:pPr>
      <w:widowControl w:val="0"/>
      <w:suppressAutoHyphens/>
      <w:autoSpaceDE w:val="0"/>
      <w:spacing w:before="80" w:after="0" w:line="240" w:lineRule="auto"/>
      <w:ind w:left="1080"/>
    </w:pPr>
    <w:rPr>
      <w:rFonts w:ascii="Times New Roman" w:eastAsia="Times New Roman" w:hAnsi="Times New Roman" w:cs="Times New Roman"/>
      <w:b/>
      <w:bCs/>
      <w:sz w:val="20"/>
      <w:szCs w:val="20"/>
      <w:lang w:eastAsia="ar-SA"/>
    </w:rPr>
  </w:style>
  <w:style w:type="paragraph" w:customStyle="1" w:styleId="FR4">
    <w:name w:val="FR4"/>
    <w:rsid w:val="0048766F"/>
    <w:pPr>
      <w:widowControl w:val="0"/>
      <w:suppressAutoHyphens/>
      <w:autoSpaceDE w:val="0"/>
      <w:spacing w:before="420" w:after="0" w:line="240" w:lineRule="auto"/>
    </w:pPr>
    <w:rPr>
      <w:rFonts w:ascii="Arial" w:eastAsia="Times New Roman" w:hAnsi="Arial" w:cs="Arial"/>
      <w:b/>
      <w:bCs/>
      <w:sz w:val="18"/>
      <w:szCs w:val="18"/>
      <w:lang w:eastAsia="ar-SA"/>
    </w:rPr>
  </w:style>
  <w:style w:type="paragraph" w:customStyle="1" w:styleId="7b">
    <w:name w:val="Обычный (веб)7"/>
    <w:basedOn w:val="a0"/>
    <w:rsid w:val="0048766F"/>
    <w:pPr>
      <w:spacing w:before="100" w:after="100"/>
    </w:pPr>
    <w:rPr>
      <w:kern w:val="0"/>
      <w:lang w:eastAsia="ar-SA" w:bidi="ar-SA"/>
    </w:rPr>
  </w:style>
  <w:style w:type="paragraph" w:customStyle="1" w:styleId="afffffffffffff">
    <w:name w:val="???????"/>
    <w:rsid w:val="00AB29F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Arial" w:eastAsia="Arial" w:hAnsi="Arial" w:cs="Arial"/>
      <w:color w:val="000000"/>
      <w:sz w:val="28"/>
      <w:szCs w:val="28"/>
      <w:lang w:eastAsia="hi-IN" w:bidi="hi-IN"/>
    </w:rPr>
  </w:style>
  <w:style w:type="paragraph" w:customStyle="1" w:styleId="89">
    <w:name w:val="Обычный (веб)8"/>
    <w:basedOn w:val="a0"/>
    <w:rsid w:val="00AE08EF"/>
    <w:pPr>
      <w:widowControl w:val="0"/>
      <w:spacing w:before="100" w:after="100" w:line="240" w:lineRule="auto"/>
    </w:pPr>
    <w:rPr>
      <w:rFonts w:cs="Mangal"/>
      <w:kern w:val="1"/>
    </w:rPr>
  </w:style>
  <w:style w:type="paragraph" w:customStyle="1" w:styleId="5e">
    <w:name w:val="Обычный5"/>
    <w:rsid w:val="00B6592B"/>
    <w:pPr>
      <w:spacing w:after="0" w:line="240" w:lineRule="auto"/>
    </w:pPr>
    <w:rPr>
      <w:rFonts w:ascii="Times New Roman" w:eastAsia="Times New Roman" w:hAnsi="Times New Roman" w:cs="Times New Roman"/>
      <w:snapToGrid w:val="0"/>
      <w:szCs w:val="20"/>
      <w:lang w:eastAsia="ru-RU"/>
    </w:rPr>
  </w:style>
  <w:style w:type="paragraph" w:customStyle="1" w:styleId="afffffffffffff0">
    <w:name w:val="Разделитель таблиц"/>
    <w:basedOn w:val="a0"/>
    <w:rsid w:val="00B6592B"/>
    <w:pPr>
      <w:suppressAutoHyphens w:val="0"/>
      <w:overflowPunct w:val="0"/>
      <w:autoSpaceDE w:val="0"/>
      <w:autoSpaceDN w:val="0"/>
      <w:adjustRightInd w:val="0"/>
      <w:spacing w:line="14" w:lineRule="exact"/>
      <w:textAlignment w:val="baseline"/>
    </w:pPr>
    <w:rPr>
      <w:rFonts w:ascii="MS Sans Serif" w:hAnsi="MS Sans Serif"/>
      <w:kern w:val="0"/>
      <w:sz w:val="2"/>
      <w:szCs w:val="20"/>
      <w:lang w:val="en-US" w:eastAsia="ru-RU" w:bidi="ar-SA"/>
    </w:rPr>
  </w:style>
  <w:style w:type="paragraph" w:customStyle="1" w:styleId="afffffffffffff1">
    <w:name w:val="Заголовок таблицы повторяющийся"/>
    <w:basedOn w:val="5e"/>
    <w:rsid w:val="00B6592B"/>
    <w:pPr>
      <w:jc w:val="center"/>
    </w:pPr>
    <w:rPr>
      <w:b/>
    </w:rPr>
  </w:style>
  <w:style w:type="paragraph" w:customStyle="1" w:styleId="caption10">
    <w:name w:val="caption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0">
    <w:name w:val="caption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0">
    <w:name w:val="caption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0">
    <w:name w:val="caption1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10">
    <w:name w:val="caption11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110">
    <w:name w:val="caption111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1110">
    <w:name w:val="caption1111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11110">
    <w:name w:val="caption11111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111110">
    <w:name w:val="caption111111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1111110">
    <w:name w:val="caption1111111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11111110">
    <w:name w:val="caption11111111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111111110">
    <w:name w:val="caption111111111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1111111110">
    <w:name w:val="caption1111111111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11111111110">
    <w:name w:val="caption11111111111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111111111110">
    <w:name w:val="caption111111111111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111111111111111111111111">
    <w:name w:val="Caption1111111111111111111111111111"/>
    <w:basedOn w:val="a0"/>
    <w:rsid w:val="00775C2B"/>
    <w:pPr>
      <w:widowControl w:val="0"/>
      <w:suppressLineNumbers/>
      <w:spacing w:before="120" w:after="120" w:line="240" w:lineRule="auto"/>
    </w:pPr>
    <w:rPr>
      <w:rFonts w:eastAsia="Andale Sans UI" w:cs="Lucida Sans"/>
      <w:i/>
      <w:iCs/>
      <w:lang w:eastAsia="zh-CN" w:bidi="ar-SA"/>
    </w:rPr>
  </w:style>
  <w:style w:type="paragraph" w:customStyle="1" w:styleId="Caption11111111111111111111111111111">
    <w:name w:val="Caption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
    <w:name w:val="Caption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1">
    <w:name w:val="Caption1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11">
    <w:name w:val="Caption11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111">
    <w:name w:val="Caption111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1111">
    <w:name w:val="Caption1111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11111">
    <w:name w:val="Caption11111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111111">
    <w:name w:val="Caption111111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1111111">
    <w:name w:val="Caption1111111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11111111">
    <w:name w:val="Caption11111111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111111111">
    <w:name w:val="Caption111111111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1111111111">
    <w:name w:val="Caption1111111111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11111111111">
    <w:name w:val="Caption11111111111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111111111111">
    <w:name w:val="Caption111111111111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Caption1111111111111111111111111111111111111111111">
    <w:name w:val="Caption1111111111111111111111111111111111111111111"/>
    <w:basedOn w:val="a0"/>
    <w:rsid w:val="00775C2B"/>
    <w:pPr>
      <w:widowControl w:val="0"/>
      <w:suppressLineNumbers/>
      <w:spacing w:before="120" w:after="120" w:line="240" w:lineRule="auto"/>
    </w:pPr>
    <w:rPr>
      <w:rFonts w:eastAsia="Andale Sans UI" w:cs="Arial"/>
      <w:i/>
      <w:iCs/>
      <w:lang w:eastAsia="zh-CN" w:bidi="ar-SA"/>
    </w:rPr>
  </w:style>
  <w:style w:type="paragraph" w:customStyle="1" w:styleId="afffffffffffff2">
    <w:name w:val="Колонтитулы"/>
    <w:basedOn w:val="a0"/>
    <w:rsid w:val="00775C2B"/>
    <w:pPr>
      <w:widowControl w:val="0"/>
      <w:suppressLineNumbers/>
      <w:tabs>
        <w:tab w:val="center" w:pos="4819"/>
        <w:tab w:val="right" w:pos="9638"/>
      </w:tabs>
      <w:spacing w:line="240" w:lineRule="auto"/>
    </w:pPr>
    <w:rPr>
      <w:rFonts w:eastAsia="Andale Sans UI"/>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905">
      <w:bodyDiv w:val="1"/>
      <w:marLeft w:val="0"/>
      <w:marRight w:val="0"/>
      <w:marTop w:val="0"/>
      <w:marBottom w:val="0"/>
      <w:divBdr>
        <w:top w:val="none" w:sz="0" w:space="0" w:color="auto"/>
        <w:left w:val="none" w:sz="0" w:space="0" w:color="auto"/>
        <w:bottom w:val="none" w:sz="0" w:space="0" w:color="auto"/>
        <w:right w:val="none" w:sz="0" w:space="0" w:color="auto"/>
      </w:divBdr>
    </w:div>
    <w:div w:id="41100501">
      <w:bodyDiv w:val="1"/>
      <w:marLeft w:val="0"/>
      <w:marRight w:val="0"/>
      <w:marTop w:val="0"/>
      <w:marBottom w:val="0"/>
      <w:divBdr>
        <w:top w:val="none" w:sz="0" w:space="0" w:color="auto"/>
        <w:left w:val="none" w:sz="0" w:space="0" w:color="auto"/>
        <w:bottom w:val="none" w:sz="0" w:space="0" w:color="auto"/>
        <w:right w:val="none" w:sz="0" w:space="0" w:color="auto"/>
      </w:divBdr>
    </w:div>
    <w:div w:id="112866306">
      <w:bodyDiv w:val="1"/>
      <w:marLeft w:val="0"/>
      <w:marRight w:val="0"/>
      <w:marTop w:val="0"/>
      <w:marBottom w:val="0"/>
      <w:divBdr>
        <w:top w:val="none" w:sz="0" w:space="0" w:color="auto"/>
        <w:left w:val="none" w:sz="0" w:space="0" w:color="auto"/>
        <w:bottom w:val="none" w:sz="0" w:space="0" w:color="auto"/>
        <w:right w:val="none" w:sz="0" w:space="0" w:color="auto"/>
      </w:divBdr>
    </w:div>
    <w:div w:id="119299519">
      <w:bodyDiv w:val="1"/>
      <w:marLeft w:val="0"/>
      <w:marRight w:val="0"/>
      <w:marTop w:val="0"/>
      <w:marBottom w:val="0"/>
      <w:divBdr>
        <w:top w:val="none" w:sz="0" w:space="0" w:color="auto"/>
        <w:left w:val="none" w:sz="0" w:space="0" w:color="auto"/>
        <w:bottom w:val="none" w:sz="0" w:space="0" w:color="auto"/>
        <w:right w:val="none" w:sz="0" w:space="0" w:color="auto"/>
      </w:divBdr>
    </w:div>
    <w:div w:id="145974827">
      <w:bodyDiv w:val="1"/>
      <w:marLeft w:val="0"/>
      <w:marRight w:val="0"/>
      <w:marTop w:val="0"/>
      <w:marBottom w:val="0"/>
      <w:divBdr>
        <w:top w:val="none" w:sz="0" w:space="0" w:color="auto"/>
        <w:left w:val="none" w:sz="0" w:space="0" w:color="auto"/>
        <w:bottom w:val="none" w:sz="0" w:space="0" w:color="auto"/>
        <w:right w:val="none" w:sz="0" w:space="0" w:color="auto"/>
      </w:divBdr>
    </w:div>
    <w:div w:id="166291766">
      <w:bodyDiv w:val="1"/>
      <w:marLeft w:val="0"/>
      <w:marRight w:val="0"/>
      <w:marTop w:val="0"/>
      <w:marBottom w:val="0"/>
      <w:divBdr>
        <w:top w:val="none" w:sz="0" w:space="0" w:color="auto"/>
        <w:left w:val="none" w:sz="0" w:space="0" w:color="auto"/>
        <w:bottom w:val="none" w:sz="0" w:space="0" w:color="auto"/>
        <w:right w:val="none" w:sz="0" w:space="0" w:color="auto"/>
      </w:divBdr>
    </w:div>
    <w:div w:id="187837622">
      <w:bodyDiv w:val="1"/>
      <w:marLeft w:val="0"/>
      <w:marRight w:val="0"/>
      <w:marTop w:val="0"/>
      <w:marBottom w:val="0"/>
      <w:divBdr>
        <w:top w:val="none" w:sz="0" w:space="0" w:color="auto"/>
        <w:left w:val="none" w:sz="0" w:space="0" w:color="auto"/>
        <w:bottom w:val="none" w:sz="0" w:space="0" w:color="auto"/>
        <w:right w:val="none" w:sz="0" w:space="0" w:color="auto"/>
      </w:divBdr>
    </w:div>
    <w:div w:id="203908568">
      <w:bodyDiv w:val="1"/>
      <w:marLeft w:val="0"/>
      <w:marRight w:val="0"/>
      <w:marTop w:val="0"/>
      <w:marBottom w:val="0"/>
      <w:divBdr>
        <w:top w:val="none" w:sz="0" w:space="0" w:color="auto"/>
        <w:left w:val="none" w:sz="0" w:space="0" w:color="auto"/>
        <w:bottom w:val="none" w:sz="0" w:space="0" w:color="auto"/>
        <w:right w:val="none" w:sz="0" w:space="0" w:color="auto"/>
      </w:divBdr>
    </w:div>
    <w:div w:id="207105413">
      <w:bodyDiv w:val="1"/>
      <w:marLeft w:val="0"/>
      <w:marRight w:val="0"/>
      <w:marTop w:val="0"/>
      <w:marBottom w:val="0"/>
      <w:divBdr>
        <w:top w:val="none" w:sz="0" w:space="0" w:color="auto"/>
        <w:left w:val="none" w:sz="0" w:space="0" w:color="auto"/>
        <w:bottom w:val="none" w:sz="0" w:space="0" w:color="auto"/>
        <w:right w:val="none" w:sz="0" w:space="0" w:color="auto"/>
      </w:divBdr>
    </w:div>
    <w:div w:id="208303149">
      <w:bodyDiv w:val="1"/>
      <w:marLeft w:val="0"/>
      <w:marRight w:val="0"/>
      <w:marTop w:val="0"/>
      <w:marBottom w:val="0"/>
      <w:divBdr>
        <w:top w:val="none" w:sz="0" w:space="0" w:color="auto"/>
        <w:left w:val="none" w:sz="0" w:space="0" w:color="auto"/>
        <w:bottom w:val="none" w:sz="0" w:space="0" w:color="auto"/>
        <w:right w:val="none" w:sz="0" w:space="0" w:color="auto"/>
      </w:divBdr>
    </w:div>
    <w:div w:id="216087065">
      <w:bodyDiv w:val="1"/>
      <w:marLeft w:val="0"/>
      <w:marRight w:val="0"/>
      <w:marTop w:val="0"/>
      <w:marBottom w:val="0"/>
      <w:divBdr>
        <w:top w:val="none" w:sz="0" w:space="0" w:color="auto"/>
        <w:left w:val="none" w:sz="0" w:space="0" w:color="auto"/>
        <w:bottom w:val="none" w:sz="0" w:space="0" w:color="auto"/>
        <w:right w:val="none" w:sz="0" w:space="0" w:color="auto"/>
      </w:divBdr>
    </w:div>
    <w:div w:id="250236636">
      <w:bodyDiv w:val="1"/>
      <w:marLeft w:val="0"/>
      <w:marRight w:val="0"/>
      <w:marTop w:val="0"/>
      <w:marBottom w:val="0"/>
      <w:divBdr>
        <w:top w:val="none" w:sz="0" w:space="0" w:color="auto"/>
        <w:left w:val="none" w:sz="0" w:space="0" w:color="auto"/>
        <w:bottom w:val="none" w:sz="0" w:space="0" w:color="auto"/>
        <w:right w:val="none" w:sz="0" w:space="0" w:color="auto"/>
      </w:divBdr>
    </w:div>
    <w:div w:id="331422032">
      <w:bodyDiv w:val="1"/>
      <w:marLeft w:val="0"/>
      <w:marRight w:val="0"/>
      <w:marTop w:val="0"/>
      <w:marBottom w:val="0"/>
      <w:divBdr>
        <w:top w:val="none" w:sz="0" w:space="0" w:color="auto"/>
        <w:left w:val="none" w:sz="0" w:space="0" w:color="auto"/>
        <w:bottom w:val="none" w:sz="0" w:space="0" w:color="auto"/>
        <w:right w:val="none" w:sz="0" w:space="0" w:color="auto"/>
      </w:divBdr>
    </w:div>
    <w:div w:id="385447673">
      <w:bodyDiv w:val="1"/>
      <w:marLeft w:val="0"/>
      <w:marRight w:val="0"/>
      <w:marTop w:val="0"/>
      <w:marBottom w:val="0"/>
      <w:divBdr>
        <w:top w:val="none" w:sz="0" w:space="0" w:color="auto"/>
        <w:left w:val="none" w:sz="0" w:space="0" w:color="auto"/>
        <w:bottom w:val="none" w:sz="0" w:space="0" w:color="auto"/>
        <w:right w:val="none" w:sz="0" w:space="0" w:color="auto"/>
      </w:divBdr>
    </w:div>
    <w:div w:id="494031032">
      <w:bodyDiv w:val="1"/>
      <w:marLeft w:val="0"/>
      <w:marRight w:val="0"/>
      <w:marTop w:val="0"/>
      <w:marBottom w:val="0"/>
      <w:divBdr>
        <w:top w:val="none" w:sz="0" w:space="0" w:color="auto"/>
        <w:left w:val="none" w:sz="0" w:space="0" w:color="auto"/>
        <w:bottom w:val="none" w:sz="0" w:space="0" w:color="auto"/>
        <w:right w:val="none" w:sz="0" w:space="0" w:color="auto"/>
      </w:divBdr>
    </w:div>
    <w:div w:id="512837242">
      <w:bodyDiv w:val="1"/>
      <w:marLeft w:val="0"/>
      <w:marRight w:val="0"/>
      <w:marTop w:val="0"/>
      <w:marBottom w:val="0"/>
      <w:divBdr>
        <w:top w:val="none" w:sz="0" w:space="0" w:color="auto"/>
        <w:left w:val="none" w:sz="0" w:space="0" w:color="auto"/>
        <w:bottom w:val="none" w:sz="0" w:space="0" w:color="auto"/>
        <w:right w:val="none" w:sz="0" w:space="0" w:color="auto"/>
      </w:divBdr>
    </w:div>
    <w:div w:id="553271954">
      <w:bodyDiv w:val="1"/>
      <w:marLeft w:val="0"/>
      <w:marRight w:val="0"/>
      <w:marTop w:val="0"/>
      <w:marBottom w:val="0"/>
      <w:divBdr>
        <w:top w:val="none" w:sz="0" w:space="0" w:color="auto"/>
        <w:left w:val="none" w:sz="0" w:space="0" w:color="auto"/>
        <w:bottom w:val="none" w:sz="0" w:space="0" w:color="auto"/>
        <w:right w:val="none" w:sz="0" w:space="0" w:color="auto"/>
      </w:divBdr>
    </w:div>
    <w:div w:id="581918283">
      <w:bodyDiv w:val="1"/>
      <w:marLeft w:val="0"/>
      <w:marRight w:val="0"/>
      <w:marTop w:val="0"/>
      <w:marBottom w:val="0"/>
      <w:divBdr>
        <w:top w:val="none" w:sz="0" w:space="0" w:color="auto"/>
        <w:left w:val="none" w:sz="0" w:space="0" w:color="auto"/>
        <w:bottom w:val="none" w:sz="0" w:space="0" w:color="auto"/>
        <w:right w:val="none" w:sz="0" w:space="0" w:color="auto"/>
      </w:divBdr>
    </w:div>
    <w:div w:id="598830391">
      <w:bodyDiv w:val="1"/>
      <w:marLeft w:val="0"/>
      <w:marRight w:val="0"/>
      <w:marTop w:val="0"/>
      <w:marBottom w:val="0"/>
      <w:divBdr>
        <w:top w:val="none" w:sz="0" w:space="0" w:color="auto"/>
        <w:left w:val="none" w:sz="0" w:space="0" w:color="auto"/>
        <w:bottom w:val="none" w:sz="0" w:space="0" w:color="auto"/>
        <w:right w:val="none" w:sz="0" w:space="0" w:color="auto"/>
      </w:divBdr>
    </w:div>
    <w:div w:id="599917011">
      <w:bodyDiv w:val="1"/>
      <w:marLeft w:val="0"/>
      <w:marRight w:val="0"/>
      <w:marTop w:val="0"/>
      <w:marBottom w:val="0"/>
      <w:divBdr>
        <w:top w:val="none" w:sz="0" w:space="0" w:color="auto"/>
        <w:left w:val="none" w:sz="0" w:space="0" w:color="auto"/>
        <w:bottom w:val="none" w:sz="0" w:space="0" w:color="auto"/>
        <w:right w:val="none" w:sz="0" w:space="0" w:color="auto"/>
      </w:divBdr>
    </w:div>
    <w:div w:id="629289690">
      <w:bodyDiv w:val="1"/>
      <w:marLeft w:val="0"/>
      <w:marRight w:val="0"/>
      <w:marTop w:val="0"/>
      <w:marBottom w:val="0"/>
      <w:divBdr>
        <w:top w:val="none" w:sz="0" w:space="0" w:color="auto"/>
        <w:left w:val="none" w:sz="0" w:space="0" w:color="auto"/>
        <w:bottom w:val="none" w:sz="0" w:space="0" w:color="auto"/>
        <w:right w:val="none" w:sz="0" w:space="0" w:color="auto"/>
      </w:divBdr>
    </w:div>
    <w:div w:id="635912370">
      <w:bodyDiv w:val="1"/>
      <w:marLeft w:val="0"/>
      <w:marRight w:val="0"/>
      <w:marTop w:val="0"/>
      <w:marBottom w:val="0"/>
      <w:divBdr>
        <w:top w:val="none" w:sz="0" w:space="0" w:color="auto"/>
        <w:left w:val="none" w:sz="0" w:space="0" w:color="auto"/>
        <w:bottom w:val="none" w:sz="0" w:space="0" w:color="auto"/>
        <w:right w:val="none" w:sz="0" w:space="0" w:color="auto"/>
      </w:divBdr>
    </w:div>
    <w:div w:id="678969385">
      <w:bodyDiv w:val="1"/>
      <w:marLeft w:val="0"/>
      <w:marRight w:val="0"/>
      <w:marTop w:val="0"/>
      <w:marBottom w:val="0"/>
      <w:divBdr>
        <w:top w:val="none" w:sz="0" w:space="0" w:color="auto"/>
        <w:left w:val="none" w:sz="0" w:space="0" w:color="auto"/>
        <w:bottom w:val="none" w:sz="0" w:space="0" w:color="auto"/>
        <w:right w:val="none" w:sz="0" w:space="0" w:color="auto"/>
      </w:divBdr>
    </w:div>
    <w:div w:id="689450938">
      <w:bodyDiv w:val="1"/>
      <w:marLeft w:val="0"/>
      <w:marRight w:val="0"/>
      <w:marTop w:val="0"/>
      <w:marBottom w:val="0"/>
      <w:divBdr>
        <w:top w:val="none" w:sz="0" w:space="0" w:color="auto"/>
        <w:left w:val="none" w:sz="0" w:space="0" w:color="auto"/>
        <w:bottom w:val="none" w:sz="0" w:space="0" w:color="auto"/>
        <w:right w:val="none" w:sz="0" w:space="0" w:color="auto"/>
      </w:divBdr>
    </w:div>
    <w:div w:id="784035057">
      <w:bodyDiv w:val="1"/>
      <w:marLeft w:val="0"/>
      <w:marRight w:val="0"/>
      <w:marTop w:val="0"/>
      <w:marBottom w:val="0"/>
      <w:divBdr>
        <w:top w:val="none" w:sz="0" w:space="0" w:color="auto"/>
        <w:left w:val="none" w:sz="0" w:space="0" w:color="auto"/>
        <w:bottom w:val="none" w:sz="0" w:space="0" w:color="auto"/>
        <w:right w:val="none" w:sz="0" w:space="0" w:color="auto"/>
      </w:divBdr>
    </w:div>
    <w:div w:id="853109394">
      <w:bodyDiv w:val="1"/>
      <w:marLeft w:val="0"/>
      <w:marRight w:val="0"/>
      <w:marTop w:val="0"/>
      <w:marBottom w:val="0"/>
      <w:divBdr>
        <w:top w:val="none" w:sz="0" w:space="0" w:color="auto"/>
        <w:left w:val="none" w:sz="0" w:space="0" w:color="auto"/>
        <w:bottom w:val="none" w:sz="0" w:space="0" w:color="auto"/>
        <w:right w:val="none" w:sz="0" w:space="0" w:color="auto"/>
      </w:divBdr>
    </w:div>
    <w:div w:id="941836261">
      <w:bodyDiv w:val="1"/>
      <w:marLeft w:val="0"/>
      <w:marRight w:val="0"/>
      <w:marTop w:val="0"/>
      <w:marBottom w:val="0"/>
      <w:divBdr>
        <w:top w:val="none" w:sz="0" w:space="0" w:color="auto"/>
        <w:left w:val="none" w:sz="0" w:space="0" w:color="auto"/>
        <w:bottom w:val="none" w:sz="0" w:space="0" w:color="auto"/>
        <w:right w:val="none" w:sz="0" w:space="0" w:color="auto"/>
      </w:divBdr>
    </w:div>
    <w:div w:id="993996551">
      <w:bodyDiv w:val="1"/>
      <w:marLeft w:val="0"/>
      <w:marRight w:val="0"/>
      <w:marTop w:val="0"/>
      <w:marBottom w:val="0"/>
      <w:divBdr>
        <w:top w:val="none" w:sz="0" w:space="0" w:color="auto"/>
        <w:left w:val="none" w:sz="0" w:space="0" w:color="auto"/>
        <w:bottom w:val="none" w:sz="0" w:space="0" w:color="auto"/>
        <w:right w:val="none" w:sz="0" w:space="0" w:color="auto"/>
      </w:divBdr>
    </w:div>
    <w:div w:id="999238149">
      <w:bodyDiv w:val="1"/>
      <w:marLeft w:val="0"/>
      <w:marRight w:val="0"/>
      <w:marTop w:val="0"/>
      <w:marBottom w:val="0"/>
      <w:divBdr>
        <w:top w:val="none" w:sz="0" w:space="0" w:color="auto"/>
        <w:left w:val="none" w:sz="0" w:space="0" w:color="auto"/>
        <w:bottom w:val="none" w:sz="0" w:space="0" w:color="auto"/>
        <w:right w:val="none" w:sz="0" w:space="0" w:color="auto"/>
      </w:divBdr>
    </w:div>
    <w:div w:id="1034844366">
      <w:bodyDiv w:val="1"/>
      <w:marLeft w:val="0"/>
      <w:marRight w:val="0"/>
      <w:marTop w:val="0"/>
      <w:marBottom w:val="0"/>
      <w:divBdr>
        <w:top w:val="none" w:sz="0" w:space="0" w:color="auto"/>
        <w:left w:val="none" w:sz="0" w:space="0" w:color="auto"/>
        <w:bottom w:val="none" w:sz="0" w:space="0" w:color="auto"/>
        <w:right w:val="none" w:sz="0" w:space="0" w:color="auto"/>
      </w:divBdr>
    </w:div>
    <w:div w:id="1087117683">
      <w:bodyDiv w:val="1"/>
      <w:marLeft w:val="0"/>
      <w:marRight w:val="0"/>
      <w:marTop w:val="0"/>
      <w:marBottom w:val="0"/>
      <w:divBdr>
        <w:top w:val="none" w:sz="0" w:space="0" w:color="auto"/>
        <w:left w:val="none" w:sz="0" w:space="0" w:color="auto"/>
        <w:bottom w:val="none" w:sz="0" w:space="0" w:color="auto"/>
        <w:right w:val="none" w:sz="0" w:space="0" w:color="auto"/>
      </w:divBdr>
    </w:div>
    <w:div w:id="1094740333">
      <w:bodyDiv w:val="1"/>
      <w:marLeft w:val="0"/>
      <w:marRight w:val="0"/>
      <w:marTop w:val="0"/>
      <w:marBottom w:val="0"/>
      <w:divBdr>
        <w:top w:val="none" w:sz="0" w:space="0" w:color="auto"/>
        <w:left w:val="none" w:sz="0" w:space="0" w:color="auto"/>
        <w:bottom w:val="none" w:sz="0" w:space="0" w:color="auto"/>
        <w:right w:val="none" w:sz="0" w:space="0" w:color="auto"/>
      </w:divBdr>
    </w:div>
    <w:div w:id="1149401754">
      <w:bodyDiv w:val="1"/>
      <w:marLeft w:val="0"/>
      <w:marRight w:val="0"/>
      <w:marTop w:val="0"/>
      <w:marBottom w:val="0"/>
      <w:divBdr>
        <w:top w:val="none" w:sz="0" w:space="0" w:color="auto"/>
        <w:left w:val="none" w:sz="0" w:space="0" w:color="auto"/>
        <w:bottom w:val="none" w:sz="0" w:space="0" w:color="auto"/>
        <w:right w:val="none" w:sz="0" w:space="0" w:color="auto"/>
      </w:divBdr>
    </w:div>
    <w:div w:id="1206598585">
      <w:bodyDiv w:val="1"/>
      <w:marLeft w:val="0"/>
      <w:marRight w:val="0"/>
      <w:marTop w:val="0"/>
      <w:marBottom w:val="0"/>
      <w:divBdr>
        <w:top w:val="none" w:sz="0" w:space="0" w:color="auto"/>
        <w:left w:val="none" w:sz="0" w:space="0" w:color="auto"/>
        <w:bottom w:val="none" w:sz="0" w:space="0" w:color="auto"/>
        <w:right w:val="none" w:sz="0" w:space="0" w:color="auto"/>
      </w:divBdr>
    </w:div>
    <w:div w:id="1229223945">
      <w:bodyDiv w:val="1"/>
      <w:marLeft w:val="0"/>
      <w:marRight w:val="0"/>
      <w:marTop w:val="0"/>
      <w:marBottom w:val="0"/>
      <w:divBdr>
        <w:top w:val="none" w:sz="0" w:space="0" w:color="auto"/>
        <w:left w:val="none" w:sz="0" w:space="0" w:color="auto"/>
        <w:bottom w:val="none" w:sz="0" w:space="0" w:color="auto"/>
        <w:right w:val="none" w:sz="0" w:space="0" w:color="auto"/>
      </w:divBdr>
    </w:div>
    <w:div w:id="1231236424">
      <w:bodyDiv w:val="1"/>
      <w:marLeft w:val="0"/>
      <w:marRight w:val="0"/>
      <w:marTop w:val="0"/>
      <w:marBottom w:val="0"/>
      <w:divBdr>
        <w:top w:val="none" w:sz="0" w:space="0" w:color="auto"/>
        <w:left w:val="none" w:sz="0" w:space="0" w:color="auto"/>
        <w:bottom w:val="none" w:sz="0" w:space="0" w:color="auto"/>
        <w:right w:val="none" w:sz="0" w:space="0" w:color="auto"/>
      </w:divBdr>
    </w:div>
    <w:div w:id="1288968847">
      <w:bodyDiv w:val="1"/>
      <w:marLeft w:val="0"/>
      <w:marRight w:val="0"/>
      <w:marTop w:val="0"/>
      <w:marBottom w:val="0"/>
      <w:divBdr>
        <w:top w:val="none" w:sz="0" w:space="0" w:color="auto"/>
        <w:left w:val="none" w:sz="0" w:space="0" w:color="auto"/>
        <w:bottom w:val="none" w:sz="0" w:space="0" w:color="auto"/>
        <w:right w:val="none" w:sz="0" w:space="0" w:color="auto"/>
      </w:divBdr>
    </w:div>
    <w:div w:id="1338581226">
      <w:bodyDiv w:val="1"/>
      <w:marLeft w:val="0"/>
      <w:marRight w:val="0"/>
      <w:marTop w:val="0"/>
      <w:marBottom w:val="0"/>
      <w:divBdr>
        <w:top w:val="none" w:sz="0" w:space="0" w:color="auto"/>
        <w:left w:val="none" w:sz="0" w:space="0" w:color="auto"/>
        <w:bottom w:val="none" w:sz="0" w:space="0" w:color="auto"/>
        <w:right w:val="none" w:sz="0" w:space="0" w:color="auto"/>
      </w:divBdr>
    </w:div>
    <w:div w:id="1357316377">
      <w:bodyDiv w:val="1"/>
      <w:marLeft w:val="0"/>
      <w:marRight w:val="0"/>
      <w:marTop w:val="0"/>
      <w:marBottom w:val="0"/>
      <w:divBdr>
        <w:top w:val="none" w:sz="0" w:space="0" w:color="auto"/>
        <w:left w:val="none" w:sz="0" w:space="0" w:color="auto"/>
        <w:bottom w:val="none" w:sz="0" w:space="0" w:color="auto"/>
        <w:right w:val="none" w:sz="0" w:space="0" w:color="auto"/>
      </w:divBdr>
    </w:div>
    <w:div w:id="1362703341">
      <w:bodyDiv w:val="1"/>
      <w:marLeft w:val="0"/>
      <w:marRight w:val="0"/>
      <w:marTop w:val="0"/>
      <w:marBottom w:val="0"/>
      <w:divBdr>
        <w:top w:val="none" w:sz="0" w:space="0" w:color="auto"/>
        <w:left w:val="none" w:sz="0" w:space="0" w:color="auto"/>
        <w:bottom w:val="none" w:sz="0" w:space="0" w:color="auto"/>
        <w:right w:val="none" w:sz="0" w:space="0" w:color="auto"/>
      </w:divBdr>
    </w:div>
    <w:div w:id="1408114394">
      <w:bodyDiv w:val="1"/>
      <w:marLeft w:val="0"/>
      <w:marRight w:val="0"/>
      <w:marTop w:val="0"/>
      <w:marBottom w:val="0"/>
      <w:divBdr>
        <w:top w:val="none" w:sz="0" w:space="0" w:color="auto"/>
        <w:left w:val="none" w:sz="0" w:space="0" w:color="auto"/>
        <w:bottom w:val="none" w:sz="0" w:space="0" w:color="auto"/>
        <w:right w:val="none" w:sz="0" w:space="0" w:color="auto"/>
      </w:divBdr>
    </w:div>
    <w:div w:id="1495683013">
      <w:bodyDiv w:val="1"/>
      <w:marLeft w:val="0"/>
      <w:marRight w:val="0"/>
      <w:marTop w:val="0"/>
      <w:marBottom w:val="0"/>
      <w:divBdr>
        <w:top w:val="none" w:sz="0" w:space="0" w:color="auto"/>
        <w:left w:val="none" w:sz="0" w:space="0" w:color="auto"/>
        <w:bottom w:val="none" w:sz="0" w:space="0" w:color="auto"/>
        <w:right w:val="none" w:sz="0" w:space="0" w:color="auto"/>
      </w:divBdr>
    </w:div>
    <w:div w:id="1551184265">
      <w:bodyDiv w:val="1"/>
      <w:marLeft w:val="0"/>
      <w:marRight w:val="0"/>
      <w:marTop w:val="0"/>
      <w:marBottom w:val="0"/>
      <w:divBdr>
        <w:top w:val="none" w:sz="0" w:space="0" w:color="auto"/>
        <w:left w:val="none" w:sz="0" w:space="0" w:color="auto"/>
        <w:bottom w:val="none" w:sz="0" w:space="0" w:color="auto"/>
        <w:right w:val="none" w:sz="0" w:space="0" w:color="auto"/>
      </w:divBdr>
    </w:div>
    <w:div w:id="1552576639">
      <w:bodyDiv w:val="1"/>
      <w:marLeft w:val="0"/>
      <w:marRight w:val="0"/>
      <w:marTop w:val="0"/>
      <w:marBottom w:val="0"/>
      <w:divBdr>
        <w:top w:val="none" w:sz="0" w:space="0" w:color="auto"/>
        <w:left w:val="none" w:sz="0" w:space="0" w:color="auto"/>
        <w:bottom w:val="none" w:sz="0" w:space="0" w:color="auto"/>
        <w:right w:val="none" w:sz="0" w:space="0" w:color="auto"/>
      </w:divBdr>
    </w:div>
    <w:div w:id="1587420813">
      <w:bodyDiv w:val="1"/>
      <w:marLeft w:val="0"/>
      <w:marRight w:val="0"/>
      <w:marTop w:val="0"/>
      <w:marBottom w:val="0"/>
      <w:divBdr>
        <w:top w:val="none" w:sz="0" w:space="0" w:color="auto"/>
        <w:left w:val="none" w:sz="0" w:space="0" w:color="auto"/>
        <w:bottom w:val="none" w:sz="0" w:space="0" w:color="auto"/>
        <w:right w:val="none" w:sz="0" w:space="0" w:color="auto"/>
      </w:divBdr>
    </w:div>
    <w:div w:id="1616982128">
      <w:bodyDiv w:val="1"/>
      <w:marLeft w:val="0"/>
      <w:marRight w:val="0"/>
      <w:marTop w:val="0"/>
      <w:marBottom w:val="0"/>
      <w:divBdr>
        <w:top w:val="none" w:sz="0" w:space="0" w:color="auto"/>
        <w:left w:val="none" w:sz="0" w:space="0" w:color="auto"/>
        <w:bottom w:val="none" w:sz="0" w:space="0" w:color="auto"/>
        <w:right w:val="none" w:sz="0" w:space="0" w:color="auto"/>
      </w:divBdr>
    </w:div>
    <w:div w:id="1618367172">
      <w:bodyDiv w:val="1"/>
      <w:marLeft w:val="0"/>
      <w:marRight w:val="0"/>
      <w:marTop w:val="0"/>
      <w:marBottom w:val="0"/>
      <w:divBdr>
        <w:top w:val="none" w:sz="0" w:space="0" w:color="auto"/>
        <w:left w:val="none" w:sz="0" w:space="0" w:color="auto"/>
        <w:bottom w:val="none" w:sz="0" w:space="0" w:color="auto"/>
        <w:right w:val="none" w:sz="0" w:space="0" w:color="auto"/>
      </w:divBdr>
    </w:div>
    <w:div w:id="1625189742">
      <w:bodyDiv w:val="1"/>
      <w:marLeft w:val="0"/>
      <w:marRight w:val="0"/>
      <w:marTop w:val="0"/>
      <w:marBottom w:val="0"/>
      <w:divBdr>
        <w:top w:val="none" w:sz="0" w:space="0" w:color="auto"/>
        <w:left w:val="none" w:sz="0" w:space="0" w:color="auto"/>
        <w:bottom w:val="none" w:sz="0" w:space="0" w:color="auto"/>
        <w:right w:val="none" w:sz="0" w:space="0" w:color="auto"/>
      </w:divBdr>
    </w:div>
    <w:div w:id="1695037102">
      <w:bodyDiv w:val="1"/>
      <w:marLeft w:val="0"/>
      <w:marRight w:val="0"/>
      <w:marTop w:val="0"/>
      <w:marBottom w:val="0"/>
      <w:divBdr>
        <w:top w:val="none" w:sz="0" w:space="0" w:color="auto"/>
        <w:left w:val="none" w:sz="0" w:space="0" w:color="auto"/>
        <w:bottom w:val="none" w:sz="0" w:space="0" w:color="auto"/>
        <w:right w:val="none" w:sz="0" w:space="0" w:color="auto"/>
      </w:divBdr>
    </w:div>
    <w:div w:id="1722900652">
      <w:bodyDiv w:val="1"/>
      <w:marLeft w:val="0"/>
      <w:marRight w:val="0"/>
      <w:marTop w:val="0"/>
      <w:marBottom w:val="0"/>
      <w:divBdr>
        <w:top w:val="none" w:sz="0" w:space="0" w:color="auto"/>
        <w:left w:val="none" w:sz="0" w:space="0" w:color="auto"/>
        <w:bottom w:val="none" w:sz="0" w:space="0" w:color="auto"/>
        <w:right w:val="none" w:sz="0" w:space="0" w:color="auto"/>
      </w:divBdr>
    </w:div>
    <w:div w:id="1765415077">
      <w:bodyDiv w:val="1"/>
      <w:marLeft w:val="0"/>
      <w:marRight w:val="0"/>
      <w:marTop w:val="0"/>
      <w:marBottom w:val="0"/>
      <w:divBdr>
        <w:top w:val="none" w:sz="0" w:space="0" w:color="auto"/>
        <w:left w:val="none" w:sz="0" w:space="0" w:color="auto"/>
        <w:bottom w:val="none" w:sz="0" w:space="0" w:color="auto"/>
        <w:right w:val="none" w:sz="0" w:space="0" w:color="auto"/>
      </w:divBdr>
    </w:div>
    <w:div w:id="1766919909">
      <w:bodyDiv w:val="1"/>
      <w:marLeft w:val="0"/>
      <w:marRight w:val="0"/>
      <w:marTop w:val="0"/>
      <w:marBottom w:val="0"/>
      <w:divBdr>
        <w:top w:val="none" w:sz="0" w:space="0" w:color="auto"/>
        <w:left w:val="none" w:sz="0" w:space="0" w:color="auto"/>
        <w:bottom w:val="none" w:sz="0" w:space="0" w:color="auto"/>
        <w:right w:val="none" w:sz="0" w:space="0" w:color="auto"/>
      </w:divBdr>
    </w:div>
    <w:div w:id="1787459547">
      <w:bodyDiv w:val="1"/>
      <w:marLeft w:val="0"/>
      <w:marRight w:val="0"/>
      <w:marTop w:val="0"/>
      <w:marBottom w:val="0"/>
      <w:divBdr>
        <w:top w:val="none" w:sz="0" w:space="0" w:color="auto"/>
        <w:left w:val="none" w:sz="0" w:space="0" w:color="auto"/>
        <w:bottom w:val="none" w:sz="0" w:space="0" w:color="auto"/>
        <w:right w:val="none" w:sz="0" w:space="0" w:color="auto"/>
      </w:divBdr>
    </w:div>
    <w:div w:id="1805931094">
      <w:bodyDiv w:val="1"/>
      <w:marLeft w:val="0"/>
      <w:marRight w:val="0"/>
      <w:marTop w:val="0"/>
      <w:marBottom w:val="0"/>
      <w:divBdr>
        <w:top w:val="none" w:sz="0" w:space="0" w:color="auto"/>
        <w:left w:val="none" w:sz="0" w:space="0" w:color="auto"/>
        <w:bottom w:val="none" w:sz="0" w:space="0" w:color="auto"/>
        <w:right w:val="none" w:sz="0" w:space="0" w:color="auto"/>
      </w:divBdr>
    </w:div>
    <w:div w:id="1837039810">
      <w:bodyDiv w:val="1"/>
      <w:marLeft w:val="0"/>
      <w:marRight w:val="0"/>
      <w:marTop w:val="0"/>
      <w:marBottom w:val="0"/>
      <w:divBdr>
        <w:top w:val="none" w:sz="0" w:space="0" w:color="auto"/>
        <w:left w:val="none" w:sz="0" w:space="0" w:color="auto"/>
        <w:bottom w:val="none" w:sz="0" w:space="0" w:color="auto"/>
        <w:right w:val="none" w:sz="0" w:space="0" w:color="auto"/>
      </w:divBdr>
    </w:div>
    <w:div w:id="1879198930">
      <w:bodyDiv w:val="1"/>
      <w:marLeft w:val="0"/>
      <w:marRight w:val="0"/>
      <w:marTop w:val="0"/>
      <w:marBottom w:val="0"/>
      <w:divBdr>
        <w:top w:val="none" w:sz="0" w:space="0" w:color="auto"/>
        <w:left w:val="none" w:sz="0" w:space="0" w:color="auto"/>
        <w:bottom w:val="none" w:sz="0" w:space="0" w:color="auto"/>
        <w:right w:val="none" w:sz="0" w:space="0" w:color="auto"/>
      </w:divBdr>
    </w:div>
    <w:div w:id="1922830681">
      <w:bodyDiv w:val="1"/>
      <w:marLeft w:val="0"/>
      <w:marRight w:val="0"/>
      <w:marTop w:val="0"/>
      <w:marBottom w:val="0"/>
      <w:divBdr>
        <w:top w:val="none" w:sz="0" w:space="0" w:color="auto"/>
        <w:left w:val="none" w:sz="0" w:space="0" w:color="auto"/>
        <w:bottom w:val="none" w:sz="0" w:space="0" w:color="auto"/>
        <w:right w:val="none" w:sz="0" w:space="0" w:color="auto"/>
      </w:divBdr>
    </w:div>
    <w:div w:id="1955017819">
      <w:bodyDiv w:val="1"/>
      <w:marLeft w:val="0"/>
      <w:marRight w:val="0"/>
      <w:marTop w:val="0"/>
      <w:marBottom w:val="0"/>
      <w:divBdr>
        <w:top w:val="none" w:sz="0" w:space="0" w:color="auto"/>
        <w:left w:val="none" w:sz="0" w:space="0" w:color="auto"/>
        <w:bottom w:val="none" w:sz="0" w:space="0" w:color="auto"/>
        <w:right w:val="none" w:sz="0" w:space="0" w:color="auto"/>
      </w:divBdr>
    </w:div>
    <w:div w:id="1973243591">
      <w:bodyDiv w:val="1"/>
      <w:marLeft w:val="0"/>
      <w:marRight w:val="0"/>
      <w:marTop w:val="0"/>
      <w:marBottom w:val="0"/>
      <w:divBdr>
        <w:top w:val="none" w:sz="0" w:space="0" w:color="auto"/>
        <w:left w:val="none" w:sz="0" w:space="0" w:color="auto"/>
        <w:bottom w:val="none" w:sz="0" w:space="0" w:color="auto"/>
        <w:right w:val="none" w:sz="0" w:space="0" w:color="auto"/>
      </w:divBdr>
    </w:div>
    <w:div w:id="2007971295">
      <w:bodyDiv w:val="1"/>
      <w:marLeft w:val="0"/>
      <w:marRight w:val="0"/>
      <w:marTop w:val="0"/>
      <w:marBottom w:val="0"/>
      <w:divBdr>
        <w:top w:val="none" w:sz="0" w:space="0" w:color="auto"/>
        <w:left w:val="none" w:sz="0" w:space="0" w:color="auto"/>
        <w:bottom w:val="none" w:sz="0" w:space="0" w:color="auto"/>
        <w:right w:val="none" w:sz="0" w:space="0" w:color="auto"/>
      </w:divBdr>
    </w:div>
    <w:div w:id="2058969520">
      <w:bodyDiv w:val="1"/>
      <w:marLeft w:val="0"/>
      <w:marRight w:val="0"/>
      <w:marTop w:val="0"/>
      <w:marBottom w:val="0"/>
      <w:divBdr>
        <w:top w:val="none" w:sz="0" w:space="0" w:color="auto"/>
        <w:left w:val="none" w:sz="0" w:space="0" w:color="auto"/>
        <w:bottom w:val="none" w:sz="0" w:space="0" w:color="auto"/>
        <w:right w:val="none" w:sz="0" w:space="0" w:color="auto"/>
      </w:divBdr>
    </w:div>
    <w:div w:id="2098742284">
      <w:bodyDiv w:val="1"/>
      <w:marLeft w:val="0"/>
      <w:marRight w:val="0"/>
      <w:marTop w:val="0"/>
      <w:marBottom w:val="0"/>
      <w:divBdr>
        <w:top w:val="none" w:sz="0" w:space="0" w:color="auto"/>
        <w:left w:val="none" w:sz="0" w:space="0" w:color="auto"/>
        <w:bottom w:val="none" w:sz="0" w:space="0" w:color="auto"/>
        <w:right w:val="none" w:sz="0" w:space="0" w:color="auto"/>
      </w:divBdr>
    </w:div>
    <w:div w:id="2114208645">
      <w:bodyDiv w:val="1"/>
      <w:marLeft w:val="0"/>
      <w:marRight w:val="0"/>
      <w:marTop w:val="0"/>
      <w:marBottom w:val="0"/>
      <w:divBdr>
        <w:top w:val="none" w:sz="0" w:space="0" w:color="auto"/>
        <w:left w:val="none" w:sz="0" w:space="0" w:color="auto"/>
        <w:bottom w:val="none" w:sz="0" w:space="0" w:color="auto"/>
        <w:right w:val="none" w:sz="0" w:space="0" w:color="auto"/>
      </w:divBdr>
    </w:div>
    <w:div w:id="2124418817">
      <w:bodyDiv w:val="1"/>
      <w:marLeft w:val="0"/>
      <w:marRight w:val="0"/>
      <w:marTop w:val="0"/>
      <w:marBottom w:val="0"/>
      <w:divBdr>
        <w:top w:val="none" w:sz="0" w:space="0" w:color="auto"/>
        <w:left w:val="none" w:sz="0" w:space="0" w:color="auto"/>
        <w:bottom w:val="none" w:sz="0" w:space="0" w:color="auto"/>
        <w:right w:val="none" w:sz="0" w:space="0" w:color="auto"/>
      </w:divBdr>
    </w:div>
    <w:div w:id="2127767790">
      <w:bodyDiv w:val="1"/>
      <w:marLeft w:val="0"/>
      <w:marRight w:val="0"/>
      <w:marTop w:val="0"/>
      <w:marBottom w:val="0"/>
      <w:divBdr>
        <w:top w:val="none" w:sz="0" w:space="0" w:color="auto"/>
        <w:left w:val="none" w:sz="0" w:space="0" w:color="auto"/>
        <w:bottom w:val="none" w:sz="0" w:space="0" w:color="auto"/>
        <w:right w:val="none" w:sz="0" w:space="0" w:color="auto"/>
      </w:divBdr>
    </w:div>
    <w:div w:id="214056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13F70-62D1-49C3-98C5-0A82EA2AF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68</Pages>
  <Words>19453</Words>
  <Characters>110883</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15</cp:revision>
  <cp:lastPrinted>2026-01-23T08:29:00Z</cp:lastPrinted>
  <dcterms:created xsi:type="dcterms:W3CDTF">2026-01-23T08:27:00Z</dcterms:created>
  <dcterms:modified xsi:type="dcterms:W3CDTF">2026-03-06T12:38:00Z</dcterms:modified>
</cp:coreProperties>
</file>